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D135D0" w14:textId="77777777" w:rsidR="006F1653" w:rsidRDefault="006F1653" w:rsidP="00E57889">
      <w:pPr>
        <w:jc w:val="center"/>
        <w:rPr>
          <w:rFonts w:ascii="Times New Roman" w:hAnsi="Times New Roman" w:cs="Times New Roman"/>
          <w:b/>
          <w:sz w:val="24"/>
          <w:szCs w:val="24"/>
        </w:rPr>
      </w:pPr>
      <w:r>
        <w:rPr>
          <w:rFonts w:ascii="Times New Roman" w:hAnsi="Times New Roman" w:cs="Times New Roman"/>
          <w:b/>
          <w:sz w:val="24"/>
          <w:szCs w:val="24"/>
        </w:rPr>
        <w:t>Lecture Note on Advanced Igneous Petrology (First part)</w:t>
      </w:r>
    </w:p>
    <w:p w14:paraId="200A4787" w14:textId="77777777" w:rsidR="006F1653" w:rsidRDefault="006F1653" w:rsidP="00E57889">
      <w:pPr>
        <w:jc w:val="center"/>
        <w:rPr>
          <w:rFonts w:ascii="Times New Roman" w:hAnsi="Times New Roman" w:cs="Times New Roman"/>
          <w:b/>
          <w:sz w:val="24"/>
          <w:szCs w:val="24"/>
        </w:rPr>
      </w:pPr>
    </w:p>
    <w:p w14:paraId="4566CD26" w14:textId="77777777" w:rsidR="006F1653" w:rsidRDefault="006F1653" w:rsidP="00E57889">
      <w:pPr>
        <w:jc w:val="center"/>
        <w:rPr>
          <w:rFonts w:ascii="Times New Roman" w:hAnsi="Times New Roman" w:cs="Times New Roman"/>
          <w:b/>
          <w:sz w:val="24"/>
          <w:szCs w:val="24"/>
        </w:rPr>
      </w:pPr>
    </w:p>
    <w:p w14:paraId="13D9131C" w14:textId="77777777" w:rsidR="006F1653" w:rsidRDefault="006F1653" w:rsidP="00E57889">
      <w:pPr>
        <w:jc w:val="center"/>
        <w:rPr>
          <w:rFonts w:ascii="Times New Roman" w:hAnsi="Times New Roman" w:cs="Times New Roman"/>
          <w:b/>
          <w:sz w:val="24"/>
          <w:szCs w:val="24"/>
        </w:rPr>
      </w:pPr>
    </w:p>
    <w:p w14:paraId="09BEC6A8" w14:textId="77777777" w:rsidR="006F1653" w:rsidRDefault="006F1653" w:rsidP="00E57889">
      <w:pPr>
        <w:jc w:val="center"/>
        <w:rPr>
          <w:rFonts w:ascii="Times New Roman" w:hAnsi="Times New Roman" w:cs="Times New Roman"/>
          <w:b/>
          <w:sz w:val="24"/>
          <w:szCs w:val="24"/>
        </w:rPr>
      </w:pPr>
    </w:p>
    <w:p w14:paraId="76D7D852" w14:textId="77777777" w:rsidR="006F1653" w:rsidRDefault="006F1653" w:rsidP="00E57889">
      <w:pPr>
        <w:jc w:val="center"/>
        <w:rPr>
          <w:rFonts w:ascii="Times New Roman" w:hAnsi="Times New Roman" w:cs="Times New Roman"/>
          <w:b/>
          <w:sz w:val="24"/>
          <w:szCs w:val="24"/>
        </w:rPr>
      </w:pPr>
      <w:r>
        <w:rPr>
          <w:rFonts w:ascii="Times New Roman" w:hAnsi="Times New Roman" w:cs="Times New Roman"/>
          <w:b/>
          <w:sz w:val="24"/>
          <w:szCs w:val="24"/>
        </w:rPr>
        <w:t xml:space="preserve">By </w:t>
      </w:r>
    </w:p>
    <w:p w14:paraId="5192B1F5" w14:textId="77777777" w:rsidR="006F1653" w:rsidRDefault="006F1653" w:rsidP="00E57889">
      <w:pPr>
        <w:jc w:val="center"/>
        <w:rPr>
          <w:rFonts w:ascii="Times New Roman" w:hAnsi="Times New Roman" w:cs="Times New Roman"/>
          <w:b/>
          <w:sz w:val="24"/>
          <w:szCs w:val="24"/>
        </w:rPr>
      </w:pPr>
    </w:p>
    <w:p w14:paraId="03C1DAB3" w14:textId="77777777" w:rsidR="006F1653" w:rsidRDefault="006F1653" w:rsidP="00E57889">
      <w:pPr>
        <w:jc w:val="center"/>
        <w:rPr>
          <w:rFonts w:ascii="Times New Roman" w:hAnsi="Times New Roman" w:cs="Times New Roman"/>
          <w:b/>
          <w:sz w:val="24"/>
          <w:szCs w:val="24"/>
        </w:rPr>
      </w:pPr>
    </w:p>
    <w:p w14:paraId="3EEFBE93" w14:textId="77777777" w:rsidR="006F1653" w:rsidRDefault="006F1653" w:rsidP="00E57889">
      <w:pPr>
        <w:jc w:val="center"/>
        <w:rPr>
          <w:rFonts w:ascii="Times New Roman" w:hAnsi="Times New Roman" w:cs="Times New Roman"/>
          <w:b/>
          <w:sz w:val="24"/>
          <w:szCs w:val="24"/>
        </w:rPr>
      </w:pPr>
    </w:p>
    <w:p w14:paraId="0E6ED410" w14:textId="77777777" w:rsidR="006F1653" w:rsidRDefault="006F1653" w:rsidP="00E57889">
      <w:pPr>
        <w:jc w:val="center"/>
        <w:rPr>
          <w:rFonts w:ascii="Times New Roman" w:hAnsi="Times New Roman" w:cs="Times New Roman"/>
          <w:b/>
          <w:sz w:val="24"/>
          <w:szCs w:val="24"/>
        </w:rPr>
      </w:pPr>
    </w:p>
    <w:p w14:paraId="4CCA284D" w14:textId="77777777" w:rsidR="006F1653" w:rsidRDefault="006F1653" w:rsidP="00E57889">
      <w:pPr>
        <w:jc w:val="center"/>
        <w:rPr>
          <w:rFonts w:ascii="Times New Roman" w:hAnsi="Times New Roman" w:cs="Times New Roman"/>
          <w:b/>
          <w:sz w:val="24"/>
          <w:szCs w:val="24"/>
        </w:rPr>
      </w:pPr>
    </w:p>
    <w:p w14:paraId="0278FE8C" w14:textId="77777777" w:rsidR="006F1653" w:rsidRDefault="006F1653" w:rsidP="00E57889">
      <w:pPr>
        <w:jc w:val="center"/>
        <w:rPr>
          <w:rFonts w:ascii="Times New Roman" w:hAnsi="Times New Roman" w:cs="Times New Roman"/>
          <w:b/>
          <w:sz w:val="24"/>
          <w:szCs w:val="24"/>
        </w:rPr>
      </w:pPr>
    </w:p>
    <w:p w14:paraId="76C9FBE6" w14:textId="77777777" w:rsidR="006F1653" w:rsidRDefault="006F1653" w:rsidP="00E57889">
      <w:pPr>
        <w:jc w:val="center"/>
        <w:rPr>
          <w:rFonts w:ascii="Times New Roman" w:hAnsi="Times New Roman" w:cs="Times New Roman"/>
          <w:b/>
          <w:sz w:val="24"/>
          <w:szCs w:val="24"/>
        </w:rPr>
      </w:pPr>
    </w:p>
    <w:p w14:paraId="3DD1ABDB" w14:textId="77777777" w:rsidR="006F1653" w:rsidRDefault="006F1653" w:rsidP="00E57889">
      <w:pPr>
        <w:jc w:val="center"/>
        <w:rPr>
          <w:rFonts w:ascii="Times New Roman" w:hAnsi="Times New Roman" w:cs="Times New Roman"/>
          <w:b/>
          <w:sz w:val="24"/>
          <w:szCs w:val="24"/>
        </w:rPr>
      </w:pPr>
    </w:p>
    <w:p w14:paraId="2FBAC05C" w14:textId="77777777" w:rsidR="006F1653" w:rsidRDefault="006F1653" w:rsidP="00E57889">
      <w:pPr>
        <w:jc w:val="center"/>
        <w:rPr>
          <w:rFonts w:ascii="Times New Roman" w:hAnsi="Times New Roman" w:cs="Times New Roman"/>
          <w:b/>
          <w:sz w:val="24"/>
          <w:szCs w:val="24"/>
        </w:rPr>
      </w:pPr>
      <w:r>
        <w:rPr>
          <w:rFonts w:ascii="Times New Roman" w:hAnsi="Times New Roman" w:cs="Times New Roman"/>
          <w:b/>
          <w:sz w:val="24"/>
          <w:szCs w:val="24"/>
        </w:rPr>
        <w:t xml:space="preserve">Dr. M.B GIREI </w:t>
      </w:r>
    </w:p>
    <w:p w14:paraId="2A724E0F" w14:textId="77777777" w:rsidR="006F1653" w:rsidRDefault="006F1653" w:rsidP="00E57889">
      <w:pPr>
        <w:jc w:val="center"/>
        <w:rPr>
          <w:rFonts w:ascii="Times New Roman" w:hAnsi="Times New Roman" w:cs="Times New Roman"/>
          <w:b/>
          <w:sz w:val="24"/>
          <w:szCs w:val="24"/>
        </w:rPr>
      </w:pPr>
    </w:p>
    <w:p w14:paraId="7E29579C" w14:textId="77777777" w:rsidR="006F1653" w:rsidRDefault="006F1653" w:rsidP="00E57889">
      <w:pPr>
        <w:jc w:val="center"/>
        <w:rPr>
          <w:rFonts w:ascii="Times New Roman" w:hAnsi="Times New Roman" w:cs="Times New Roman"/>
          <w:b/>
          <w:sz w:val="24"/>
          <w:szCs w:val="24"/>
        </w:rPr>
      </w:pPr>
    </w:p>
    <w:p w14:paraId="1312E46D" w14:textId="77777777" w:rsidR="006F1653" w:rsidRDefault="006F1653" w:rsidP="00E57889">
      <w:pPr>
        <w:jc w:val="center"/>
        <w:rPr>
          <w:rFonts w:ascii="Times New Roman" w:hAnsi="Times New Roman" w:cs="Times New Roman"/>
          <w:b/>
          <w:sz w:val="24"/>
          <w:szCs w:val="24"/>
        </w:rPr>
      </w:pPr>
    </w:p>
    <w:p w14:paraId="56D1DAAD" w14:textId="77777777" w:rsidR="006F1653" w:rsidRDefault="006F1653" w:rsidP="00E57889">
      <w:pPr>
        <w:jc w:val="center"/>
        <w:rPr>
          <w:rFonts w:ascii="Times New Roman" w:hAnsi="Times New Roman" w:cs="Times New Roman"/>
          <w:b/>
          <w:sz w:val="24"/>
          <w:szCs w:val="24"/>
        </w:rPr>
      </w:pPr>
    </w:p>
    <w:p w14:paraId="4BBEF7B6" w14:textId="77777777" w:rsidR="006F1653" w:rsidRDefault="006F1653" w:rsidP="00E57889">
      <w:pPr>
        <w:jc w:val="center"/>
        <w:rPr>
          <w:rFonts w:ascii="Times New Roman" w:hAnsi="Times New Roman" w:cs="Times New Roman"/>
          <w:b/>
          <w:sz w:val="24"/>
          <w:szCs w:val="24"/>
        </w:rPr>
      </w:pPr>
    </w:p>
    <w:p w14:paraId="7831EB4A" w14:textId="77777777" w:rsidR="006F1653" w:rsidRDefault="006F1653" w:rsidP="00E57889">
      <w:pPr>
        <w:jc w:val="center"/>
        <w:rPr>
          <w:rFonts w:ascii="Times New Roman" w:hAnsi="Times New Roman" w:cs="Times New Roman"/>
          <w:b/>
          <w:sz w:val="24"/>
          <w:szCs w:val="24"/>
        </w:rPr>
      </w:pPr>
    </w:p>
    <w:p w14:paraId="2E1C5E7C" w14:textId="77777777" w:rsidR="006F1653" w:rsidRDefault="006F1653" w:rsidP="00E57889">
      <w:pPr>
        <w:jc w:val="center"/>
        <w:rPr>
          <w:rFonts w:ascii="Times New Roman" w:hAnsi="Times New Roman" w:cs="Times New Roman"/>
          <w:b/>
          <w:sz w:val="24"/>
          <w:szCs w:val="24"/>
        </w:rPr>
      </w:pPr>
    </w:p>
    <w:p w14:paraId="11618468" w14:textId="77777777" w:rsidR="006F1653" w:rsidRDefault="006F1653" w:rsidP="00E57889">
      <w:pPr>
        <w:jc w:val="center"/>
        <w:rPr>
          <w:rFonts w:ascii="Times New Roman" w:hAnsi="Times New Roman" w:cs="Times New Roman"/>
          <w:b/>
          <w:sz w:val="24"/>
          <w:szCs w:val="24"/>
        </w:rPr>
      </w:pPr>
    </w:p>
    <w:p w14:paraId="65213696" w14:textId="77777777" w:rsidR="006F1653" w:rsidRDefault="006F1653" w:rsidP="00E57889">
      <w:pPr>
        <w:jc w:val="center"/>
        <w:rPr>
          <w:rFonts w:ascii="Times New Roman" w:hAnsi="Times New Roman" w:cs="Times New Roman"/>
          <w:b/>
          <w:sz w:val="24"/>
          <w:szCs w:val="24"/>
        </w:rPr>
      </w:pPr>
    </w:p>
    <w:p w14:paraId="46380A29" w14:textId="77777777" w:rsidR="006F1653" w:rsidRDefault="006F1653" w:rsidP="00E57889">
      <w:pPr>
        <w:jc w:val="center"/>
        <w:rPr>
          <w:rFonts w:ascii="Times New Roman" w:hAnsi="Times New Roman" w:cs="Times New Roman"/>
          <w:b/>
          <w:sz w:val="24"/>
          <w:szCs w:val="24"/>
        </w:rPr>
      </w:pPr>
    </w:p>
    <w:p w14:paraId="6EEA8F6C" w14:textId="77777777" w:rsidR="006F1653" w:rsidRDefault="006F1653" w:rsidP="006F1653">
      <w:pPr>
        <w:rPr>
          <w:rFonts w:ascii="Times New Roman" w:hAnsi="Times New Roman" w:cs="Times New Roman"/>
          <w:b/>
          <w:sz w:val="24"/>
          <w:szCs w:val="24"/>
        </w:rPr>
      </w:pPr>
    </w:p>
    <w:p w14:paraId="378D1BD8" w14:textId="77777777" w:rsidR="006F1653" w:rsidRDefault="006F1653" w:rsidP="00E57889">
      <w:pPr>
        <w:jc w:val="center"/>
        <w:rPr>
          <w:rFonts w:ascii="Times New Roman" w:hAnsi="Times New Roman" w:cs="Times New Roman"/>
          <w:b/>
          <w:sz w:val="24"/>
          <w:szCs w:val="24"/>
        </w:rPr>
      </w:pPr>
    </w:p>
    <w:p w14:paraId="3B71FFD1" w14:textId="77777777" w:rsidR="006F1653" w:rsidRDefault="006F1653" w:rsidP="00E57889">
      <w:pPr>
        <w:jc w:val="center"/>
        <w:rPr>
          <w:rFonts w:ascii="Times New Roman" w:hAnsi="Times New Roman" w:cs="Times New Roman"/>
          <w:b/>
          <w:sz w:val="24"/>
          <w:szCs w:val="24"/>
        </w:rPr>
      </w:pPr>
    </w:p>
    <w:p w14:paraId="1F6FC04E" w14:textId="77777777" w:rsidR="00234558" w:rsidRDefault="00E57889" w:rsidP="00E57889">
      <w:pPr>
        <w:jc w:val="center"/>
        <w:rPr>
          <w:rFonts w:ascii="Times New Roman" w:hAnsi="Times New Roman" w:cs="Times New Roman"/>
          <w:b/>
          <w:sz w:val="24"/>
          <w:szCs w:val="24"/>
        </w:rPr>
      </w:pPr>
      <w:r w:rsidRPr="00E57889">
        <w:rPr>
          <w:rFonts w:ascii="Times New Roman" w:hAnsi="Times New Roman" w:cs="Times New Roman"/>
          <w:b/>
          <w:sz w:val="24"/>
          <w:szCs w:val="24"/>
        </w:rPr>
        <w:t>Phase Equilibria</w:t>
      </w:r>
    </w:p>
    <w:p w14:paraId="1D313FD6" w14:textId="77777777" w:rsidR="00E57889" w:rsidRDefault="00E57889" w:rsidP="00E57889">
      <w:pPr>
        <w:spacing w:line="480" w:lineRule="auto"/>
        <w:jc w:val="both"/>
        <w:rPr>
          <w:rFonts w:ascii="Times New Roman" w:hAnsi="Times New Roman" w:cs="Times New Roman"/>
          <w:sz w:val="24"/>
          <w:szCs w:val="24"/>
        </w:rPr>
      </w:pPr>
      <w:r w:rsidRPr="00E57889">
        <w:rPr>
          <w:rFonts w:ascii="Times New Roman" w:hAnsi="Times New Roman" w:cs="Times New Roman"/>
          <w:b/>
          <w:sz w:val="24"/>
          <w:szCs w:val="24"/>
        </w:rPr>
        <w:t>Introduction:</w:t>
      </w:r>
      <w:r>
        <w:rPr>
          <w:rFonts w:ascii="Times New Roman" w:hAnsi="Times New Roman" w:cs="Times New Roman"/>
          <w:sz w:val="24"/>
          <w:szCs w:val="24"/>
        </w:rPr>
        <w:t xml:space="preserve"> Phase equilibria, which is an application of thermodynamic in igneous petrology provide </w:t>
      </w:r>
      <w:r w:rsidRPr="00E57889">
        <w:rPr>
          <w:rFonts w:ascii="Times New Roman" w:hAnsi="Times New Roman" w:cs="Times New Roman"/>
          <w:sz w:val="24"/>
          <w:szCs w:val="24"/>
        </w:rPr>
        <w:t xml:space="preserve">a way to understand the </w:t>
      </w:r>
      <w:r>
        <w:rPr>
          <w:rFonts w:ascii="Times New Roman" w:hAnsi="Times New Roman" w:cs="Times New Roman"/>
          <w:sz w:val="24"/>
          <w:szCs w:val="24"/>
        </w:rPr>
        <w:t xml:space="preserve">igneous rock forming </w:t>
      </w:r>
      <w:r w:rsidRPr="00E57889">
        <w:rPr>
          <w:rFonts w:ascii="Times New Roman" w:hAnsi="Times New Roman" w:cs="Times New Roman"/>
          <w:sz w:val="24"/>
          <w:szCs w:val="24"/>
        </w:rPr>
        <w:t>processes</w:t>
      </w:r>
      <w:r>
        <w:rPr>
          <w:rFonts w:ascii="Times New Roman" w:hAnsi="Times New Roman" w:cs="Times New Roman"/>
          <w:sz w:val="24"/>
          <w:szCs w:val="24"/>
        </w:rPr>
        <w:t xml:space="preserve"> including partial melting leading to magma generation and magma cooling and crystallization leading to the formation of igneous rocks under both open and closed system</w:t>
      </w:r>
      <w:r w:rsidR="00A65842">
        <w:rPr>
          <w:rFonts w:ascii="Times New Roman" w:hAnsi="Times New Roman" w:cs="Times New Roman"/>
          <w:sz w:val="24"/>
          <w:szCs w:val="24"/>
        </w:rPr>
        <w:t xml:space="preserve"> conditions</w:t>
      </w:r>
      <w:r>
        <w:rPr>
          <w:rFonts w:ascii="Times New Roman" w:hAnsi="Times New Roman" w:cs="Times New Roman"/>
          <w:sz w:val="24"/>
          <w:szCs w:val="24"/>
        </w:rPr>
        <w:t xml:space="preserve">. </w:t>
      </w:r>
    </w:p>
    <w:p w14:paraId="056AC3DF" w14:textId="77777777" w:rsidR="005969ED" w:rsidRDefault="00E57889" w:rsidP="00E57889">
      <w:pPr>
        <w:spacing w:line="480" w:lineRule="auto"/>
        <w:jc w:val="both"/>
        <w:rPr>
          <w:rFonts w:ascii="Times New Roman" w:hAnsi="Times New Roman" w:cs="Times New Roman"/>
          <w:b/>
          <w:sz w:val="24"/>
          <w:szCs w:val="24"/>
        </w:rPr>
      </w:pPr>
      <w:r w:rsidRPr="00E57889">
        <w:rPr>
          <w:rFonts w:ascii="Times New Roman" w:hAnsi="Times New Roman" w:cs="Times New Roman"/>
          <w:b/>
          <w:sz w:val="24"/>
          <w:szCs w:val="24"/>
        </w:rPr>
        <w:t>Some terminology</w:t>
      </w:r>
      <w:r>
        <w:rPr>
          <w:rFonts w:ascii="Times New Roman" w:hAnsi="Times New Roman" w:cs="Times New Roman"/>
          <w:b/>
          <w:sz w:val="24"/>
          <w:szCs w:val="24"/>
        </w:rPr>
        <w:t xml:space="preserve">: </w:t>
      </w:r>
    </w:p>
    <w:p w14:paraId="6BE8EE4B" w14:textId="77777777" w:rsidR="005969ED" w:rsidRP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b/>
          <w:bCs/>
          <w:sz w:val="24"/>
          <w:szCs w:val="24"/>
        </w:rPr>
        <w:t>System</w:t>
      </w:r>
      <w:r w:rsidRPr="005969ED">
        <w:rPr>
          <w:rFonts w:ascii="Times New Roman" w:eastAsia="MinionPro-Regular" w:hAnsi="Times New Roman" w:cs="Times New Roman"/>
          <w:sz w:val="24"/>
          <w:szCs w:val="24"/>
        </w:rPr>
        <w:t>: It is part of the universe that one can isolate (either physically or</w:t>
      </w:r>
      <w:r>
        <w:rPr>
          <w:rFonts w:ascii="Times New Roman" w:eastAsia="MinionPro-Regular" w:hAnsi="Times New Roman" w:cs="Times New Roman"/>
          <w:sz w:val="24"/>
          <w:szCs w:val="24"/>
        </w:rPr>
        <w:t xml:space="preserve"> </w:t>
      </w:r>
      <w:r w:rsidR="00BC1FDF">
        <w:rPr>
          <w:rFonts w:ascii="Times New Roman" w:eastAsia="MinionPro-Regular" w:hAnsi="Times New Roman" w:cs="Times New Roman"/>
          <w:sz w:val="24"/>
          <w:szCs w:val="24"/>
        </w:rPr>
        <w:t>mentally) for the purpose of study</w:t>
      </w:r>
      <w:r w:rsidRPr="005969ED">
        <w:rPr>
          <w:rFonts w:ascii="Times New Roman" w:eastAsia="MinionPro-Regular" w:hAnsi="Times New Roman" w:cs="Times New Roman"/>
          <w:sz w:val="24"/>
          <w:szCs w:val="24"/>
        </w:rPr>
        <w:t>. Types of system:</w:t>
      </w:r>
    </w:p>
    <w:p w14:paraId="620A9A7F" w14:textId="77777777" w:rsidR="005969ED" w:rsidRP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sz w:val="24"/>
          <w:szCs w:val="24"/>
        </w:rPr>
        <w:t xml:space="preserve">1) </w:t>
      </w:r>
      <w:r w:rsidRPr="005969ED">
        <w:rPr>
          <w:rFonts w:ascii="Times New Roman" w:eastAsia="MinionPro-Regular" w:hAnsi="Times New Roman" w:cs="Times New Roman"/>
          <w:b/>
          <w:bCs/>
          <w:sz w:val="24"/>
          <w:szCs w:val="24"/>
        </w:rPr>
        <w:t>Open System</w:t>
      </w:r>
      <w:r w:rsidRPr="005969ED">
        <w:rPr>
          <w:rFonts w:ascii="Times New Roman" w:eastAsia="MinionPro-Regular" w:hAnsi="Times New Roman" w:cs="Times New Roman"/>
          <w:sz w:val="24"/>
          <w:szCs w:val="24"/>
        </w:rPr>
        <w:t>: A system may be open, if it can transfer energy and</w:t>
      </w:r>
      <w:r>
        <w:rPr>
          <w:rFonts w:ascii="Times New Roman" w:eastAsia="MinionPro-Regular" w:hAnsi="Times New Roman" w:cs="Times New Roman"/>
          <w:sz w:val="24"/>
          <w:szCs w:val="24"/>
        </w:rPr>
        <w:t xml:space="preserve"> matter to and from the </w:t>
      </w:r>
      <w:r w:rsidRPr="005969ED">
        <w:rPr>
          <w:rFonts w:ascii="Times New Roman" w:eastAsia="MinionPro-Regular" w:hAnsi="Times New Roman" w:cs="Times New Roman"/>
          <w:sz w:val="24"/>
          <w:szCs w:val="24"/>
        </w:rPr>
        <w:t>surroundings.</w:t>
      </w:r>
    </w:p>
    <w:p w14:paraId="4BD5DFAA" w14:textId="77777777" w:rsidR="005969ED" w:rsidRP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sz w:val="24"/>
          <w:szCs w:val="24"/>
        </w:rPr>
        <w:t xml:space="preserve">2) </w:t>
      </w:r>
      <w:r w:rsidRPr="005969ED">
        <w:rPr>
          <w:rFonts w:ascii="Times New Roman" w:eastAsia="MinionPro-Regular" w:hAnsi="Times New Roman" w:cs="Times New Roman"/>
          <w:b/>
          <w:bCs/>
          <w:sz w:val="24"/>
          <w:szCs w:val="24"/>
        </w:rPr>
        <w:t>Closed System</w:t>
      </w:r>
      <w:r w:rsidRPr="005969ED">
        <w:rPr>
          <w:rFonts w:ascii="Times New Roman" w:eastAsia="MinionPro-Regular" w:hAnsi="Times New Roman" w:cs="Times New Roman"/>
          <w:sz w:val="24"/>
          <w:szCs w:val="24"/>
        </w:rPr>
        <w:t>: In a closed system, only energy, such as heat, may be</w:t>
      </w:r>
      <w:r>
        <w:rPr>
          <w:rFonts w:ascii="Times New Roman" w:eastAsia="MinionPro-Regular" w:hAnsi="Times New Roman" w:cs="Times New Roman"/>
          <w:sz w:val="24"/>
          <w:szCs w:val="24"/>
        </w:rPr>
        <w:t xml:space="preserve"> </w:t>
      </w:r>
      <w:r w:rsidRPr="005969ED">
        <w:rPr>
          <w:rFonts w:ascii="Times New Roman" w:eastAsia="MinionPro-Regular" w:hAnsi="Times New Roman" w:cs="Times New Roman"/>
          <w:sz w:val="24"/>
          <w:szCs w:val="24"/>
        </w:rPr>
        <w:t>exchanged with the surroundings.</w:t>
      </w:r>
    </w:p>
    <w:p w14:paraId="66F25B51" w14:textId="77777777" w:rsidR="005969ED" w:rsidRP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sz w:val="24"/>
          <w:szCs w:val="24"/>
        </w:rPr>
        <w:t xml:space="preserve">3) </w:t>
      </w:r>
      <w:r w:rsidRPr="005969ED">
        <w:rPr>
          <w:rFonts w:ascii="Times New Roman" w:eastAsia="MinionPro-Regular" w:hAnsi="Times New Roman" w:cs="Times New Roman"/>
          <w:b/>
          <w:bCs/>
          <w:sz w:val="24"/>
          <w:szCs w:val="24"/>
        </w:rPr>
        <w:t>Isolated System</w:t>
      </w:r>
      <w:r w:rsidRPr="005969ED">
        <w:rPr>
          <w:rFonts w:ascii="Times New Roman" w:eastAsia="MinionPro-Regular" w:hAnsi="Times New Roman" w:cs="Times New Roman"/>
          <w:sz w:val="24"/>
          <w:szCs w:val="24"/>
        </w:rPr>
        <w:t>: Neither energy nor matter may be transferred with the</w:t>
      </w:r>
      <w:r>
        <w:rPr>
          <w:rFonts w:ascii="Times New Roman" w:eastAsia="MinionPro-Regular" w:hAnsi="Times New Roman" w:cs="Times New Roman"/>
          <w:sz w:val="24"/>
          <w:szCs w:val="24"/>
        </w:rPr>
        <w:t xml:space="preserve"> </w:t>
      </w:r>
      <w:r w:rsidRPr="005969ED">
        <w:rPr>
          <w:rFonts w:ascii="Times New Roman" w:eastAsia="MinionPro-Regular" w:hAnsi="Times New Roman" w:cs="Times New Roman"/>
          <w:sz w:val="24"/>
          <w:szCs w:val="24"/>
        </w:rPr>
        <w:t>surroundings.</w:t>
      </w:r>
    </w:p>
    <w:p w14:paraId="7AA6151A" w14:textId="77777777" w:rsidR="005969ED" w:rsidRP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sz w:val="24"/>
          <w:szCs w:val="24"/>
        </w:rPr>
        <w:t xml:space="preserve">• </w:t>
      </w:r>
      <w:r w:rsidRPr="005969ED">
        <w:rPr>
          <w:rFonts w:ascii="Times New Roman" w:eastAsia="MinionPro-Regular" w:hAnsi="Times New Roman" w:cs="Times New Roman"/>
          <w:b/>
          <w:bCs/>
          <w:sz w:val="24"/>
          <w:szCs w:val="24"/>
        </w:rPr>
        <w:t>Surroundings</w:t>
      </w:r>
      <w:r w:rsidRPr="005969ED">
        <w:rPr>
          <w:rFonts w:ascii="Times New Roman" w:eastAsia="MinionPro-Regular" w:hAnsi="Times New Roman" w:cs="Times New Roman"/>
          <w:sz w:val="24"/>
          <w:szCs w:val="24"/>
        </w:rPr>
        <w:t xml:space="preserve">: Surroundings can be considered the </w:t>
      </w:r>
      <w:r>
        <w:rPr>
          <w:rFonts w:ascii="Times New Roman" w:eastAsia="MinionPro-Regular" w:hAnsi="Times New Roman" w:cs="Times New Roman"/>
          <w:sz w:val="24"/>
          <w:szCs w:val="24"/>
        </w:rPr>
        <w:t xml:space="preserve">as part </w:t>
      </w:r>
      <w:r w:rsidRPr="005969ED">
        <w:rPr>
          <w:rFonts w:ascii="Times New Roman" w:eastAsia="MinionPro-Regular" w:hAnsi="Times New Roman" w:cs="Times New Roman"/>
          <w:sz w:val="24"/>
          <w:szCs w:val="24"/>
        </w:rPr>
        <w:t>of the universe just</w:t>
      </w:r>
      <w:r>
        <w:rPr>
          <w:rFonts w:ascii="Times New Roman" w:eastAsia="MinionPro-Regular" w:hAnsi="Times New Roman" w:cs="Times New Roman"/>
          <w:sz w:val="24"/>
          <w:szCs w:val="24"/>
        </w:rPr>
        <w:t xml:space="preserve"> </w:t>
      </w:r>
      <w:r w:rsidRPr="005969ED">
        <w:rPr>
          <w:rFonts w:ascii="Times New Roman" w:eastAsia="MinionPro-Regular" w:hAnsi="Times New Roman" w:cs="Times New Roman"/>
          <w:sz w:val="24"/>
          <w:szCs w:val="24"/>
        </w:rPr>
        <w:t>outside the system.</w:t>
      </w:r>
    </w:p>
    <w:p w14:paraId="50848F1D" w14:textId="77777777" w:rsidR="005969ED" w:rsidRP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sz w:val="24"/>
          <w:szCs w:val="24"/>
        </w:rPr>
        <w:t xml:space="preserve">• </w:t>
      </w:r>
      <w:r w:rsidRPr="005969ED">
        <w:rPr>
          <w:rFonts w:ascii="Times New Roman" w:eastAsia="MinionPro-Regular" w:hAnsi="Times New Roman" w:cs="Times New Roman"/>
          <w:b/>
          <w:bCs/>
          <w:sz w:val="24"/>
          <w:szCs w:val="24"/>
        </w:rPr>
        <w:t>Phase</w:t>
      </w:r>
      <w:r w:rsidRPr="005969ED">
        <w:rPr>
          <w:rFonts w:ascii="Times New Roman" w:eastAsia="MinionPro-Regular" w:hAnsi="Times New Roman" w:cs="Times New Roman"/>
          <w:sz w:val="24"/>
          <w:szCs w:val="24"/>
        </w:rPr>
        <w:t>: Phase is defined as a chemically and physically homogenous part of</w:t>
      </w:r>
      <w:r>
        <w:rPr>
          <w:rFonts w:ascii="Times New Roman" w:eastAsia="MinionPro-Regular" w:hAnsi="Times New Roman" w:cs="Times New Roman"/>
          <w:sz w:val="24"/>
          <w:szCs w:val="24"/>
        </w:rPr>
        <w:t xml:space="preserve"> </w:t>
      </w:r>
      <w:r w:rsidRPr="005969ED">
        <w:rPr>
          <w:rFonts w:ascii="Times New Roman" w:eastAsia="MinionPro-Regular" w:hAnsi="Times New Roman" w:cs="Times New Roman"/>
          <w:sz w:val="24"/>
          <w:szCs w:val="24"/>
        </w:rPr>
        <w:t>a system that is bounded by an interface with adjacent phases.</w:t>
      </w:r>
    </w:p>
    <w:p w14:paraId="0873315E" w14:textId="77777777" w:rsidR="005969ED" w:rsidRP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sz w:val="24"/>
          <w:szCs w:val="24"/>
        </w:rPr>
        <w:t xml:space="preserve">• </w:t>
      </w:r>
      <w:r w:rsidRPr="005969ED">
        <w:rPr>
          <w:rFonts w:ascii="Times New Roman" w:eastAsia="MinionPro-Regular" w:hAnsi="Times New Roman" w:cs="Times New Roman"/>
          <w:b/>
          <w:bCs/>
          <w:sz w:val="24"/>
          <w:szCs w:val="24"/>
        </w:rPr>
        <w:t>System Components</w:t>
      </w:r>
      <w:r w:rsidRPr="005969ED">
        <w:rPr>
          <w:rFonts w:ascii="Times New Roman" w:eastAsia="MinionPro-Regular" w:hAnsi="Times New Roman" w:cs="Times New Roman"/>
          <w:sz w:val="24"/>
          <w:szCs w:val="24"/>
        </w:rPr>
        <w:t>: Smallest number of chemical constituents</w:t>
      </w:r>
      <w:r>
        <w:rPr>
          <w:rFonts w:ascii="Times New Roman" w:eastAsia="MinionPro-Regular" w:hAnsi="Times New Roman" w:cs="Times New Roman"/>
          <w:sz w:val="24"/>
          <w:szCs w:val="24"/>
        </w:rPr>
        <w:t xml:space="preserve"> needed</w:t>
      </w:r>
      <w:r w:rsidRPr="005969ED">
        <w:rPr>
          <w:rFonts w:ascii="Times New Roman" w:eastAsia="MinionPro-Regular" w:hAnsi="Times New Roman" w:cs="Times New Roman"/>
          <w:sz w:val="24"/>
          <w:szCs w:val="24"/>
        </w:rPr>
        <w:t xml:space="preserve"> to make up all phases in the system.</w:t>
      </w:r>
    </w:p>
    <w:p w14:paraId="463990DB" w14:textId="77777777" w:rsidR="005969ED" w:rsidRP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sz w:val="24"/>
          <w:szCs w:val="24"/>
        </w:rPr>
        <w:t xml:space="preserve">• </w:t>
      </w:r>
      <w:r w:rsidRPr="005969ED">
        <w:rPr>
          <w:rFonts w:ascii="Times New Roman" w:eastAsia="MinionPro-Regular" w:hAnsi="Times New Roman" w:cs="Times New Roman"/>
          <w:b/>
          <w:bCs/>
          <w:sz w:val="24"/>
          <w:szCs w:val="24"/>
        </w:rPr>
        <w:t>Variance (also known as the Degrees of Freedom, expressed as "</w:t>
      </w:r>
      <w:r w:rsidRPr="005969ED">
        <w:rPr>
          <w:rFonts w:ascii="Times New Roman" w:eastAsia="MinionPro-Regular" w:hAnsi="Times New Roman" w:cs="Times New Roman"/>
          <w:b/>
          <w:bCs/>
          <w:i/>
          <w:iCs/>
          <w:sz w:val="24"/>
          <w:szCs w:val="24"/>
        </w:rPr>
        <w:t>f</w:t>
      </w:r>
      <w:r w:rsidRPr="005969ED">
        <w:rPr>
          <w:rFonts w:ascii="Times New Roman" w:eastAsia="MinionPro-Regular" w:hAnsi="Times New Roman" w:cs="Times New Roman"/>
          <w:b/>
          <w:bCs/>
          <w:sz w:val="24"/>
          <w:szCs w:val="24"/>
        </w:rPr>
        <w:t>")</w:t>
      </w:r>
      <w:r w:rsidRPr="005969ED">
        <w:rPr>
          <w:rFonts w:ascii="Times New Roman" w:eastAsia="MinionPro-Regular" w:hAnsi="Times New Roman" w:cs="Times New Roman"/>
          <w:sz w:val="24"/>
          <w:szCs w:val="24"/>
        </w:rPr>
        <w:t>:</w:t>
      </w:r>
    </w:p>
    <w:p w14:paraId="2976F3C2" w14:textId="77777777" w:rsid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sz w:val="24"/>
          <w:szCs w:val="24"/>
        </w:rPr>
        <w:t>Minimum number of variables that need to completely define the state of a</w:t>
      </w:r>
      <w:r>
        <w:rPr>
          <w:rFonts w:ascii="Times New Roman" w:eastAsia="MinionPro-Regular" w:hAnsi="Times New Roman" w:cs="Times New Roman"/>
          <w:sz w:val="24"/>
          <w:szCs w:val="24"/>
        </w:rPr>
        <w:t xml:space="preserve"> </w:t>
      </w:r>
      <w:r w:rsidRPr="005969ED">
        <w:rPr>
          <w:rFonts w:ascii="Times New Roman" w:eastAsia="MinionPro-Regular" w:hAnsi="Times New Roman" w:cs="Times New Roman"/>
          <w:sz w:val="24"/>
          <w:szCs w:val="24"/>
        </w:rPr>
        <w:t>system at equilibrium.</w:t>
      </w:r>
    </w:p>
    <w:p w14:paraId="537216EB" w14:textId="77777777" w:rsidR="00E57889" w:rsidRDefault="00E57889" w:rsidP="00E57889">
      <w:pPr>
        <w:autoSpaceDE w:val="0"/>
        <w:autoSpaceDN w:val="0"/>
        <w:adjustRightInd w:val="0"/>
        <w:spacing w:after="0" w:line="480" w:lineRule="auto"/>
        <w:rPr>
          <w:rFonts w:ascii="Times New Roman" w:eastAsia="MinionPro-Regular" w:hAnsi="Times New Roman" w:cs="Times New Roman"/>
          <w:sz w:val="24"/>
          <w:szCs w:val="24"/>
        </w:rPr>
      </w:pPr>
    </w:p>
    <w:p w14:paraId="5AE60D1C" w14:textId="77777777" w:rsidR="005969ED" w:rsidRP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b/>
          <w:bCs/>
          <w:sz w:val="24"/>
          <w:szCs w:val="24"/>
        </w:rPr>
        <w:t xml:space="preserve">Phase Rule </w:t>
      </w:r>
      <w:r w:rsidRPr="005969ED">
        <w:rPr>
          <w:rFonts w:ascii="Times New Roman" w:eastAsia="MinionPro-Regular" w:hAnsi="Times New Roman" w:cs="Times New Roman"/>
          <w:sz w:val="24"/>
          <w:szCs w:val="24"/>
        </w:rPr>
        <w:t>governs the number of phases that can co-exist in an equilibrium</w:t>
      </w:r>
      <w:r>
        <w:rPr>
          <w:rFonts w:ascii="Times New Roman" w:eastAsia="MinionPro-Regular" w:hAnsi="Times New Roman" w:cs="Times New Roman"/>
          <w:sz w:val="24"/>
          <w:szCs w:val="24"/>
        </w:rPr>
        <w:t xml:space="preserve"> </w:t>
      </w:r>
      <w:r w:rsidRPr="005969ED">
        <w:rPr>
          <w:rFonts w:ascii="Times New Roman" w:eastAsia="MinionPro-Regular" w:hAnsi="Times New Roman" w:cs="Times New Roman"/>
          <w:sz w:val="24"/>
          <w:szCs w:val="24"/>
        </w:rPr>
        <w:t>in the system and is expressed as:</w:t>
      </w:r>
    </w:p>
    <w:p w14:paraId="4691DFE9" w14:textId="77777777" w:rsidR="005969ED" w:rsidRPr="005969ED" w:rsidRDefault="005969ED" w:rsidP="005969ED">
      <w:pPr>
        <w:autoSpaceDE w:val="0"/>
        <w:autoSpaceDN w:val="0"/>
        <w:adjustRightInd w:val="0"/>
        <w:spacing w:after="0" w:line="480" w:lineRule="auto"/>
        <w:rPr>
          <w:rFonts w:ascii="Times New Roman" w:eastAsia="MinionPro-Regular" w:hAnsi="Times New Roman" w:cs="Times New Roman"/>
          <w:b/>
          <w:bCs/>
          <w:sz w:val="24"/>
          <w:szCs w:val="24"/>
        </w:rPr>
      </w:pPr>
      <w:r w:rsidRPr="005969ED">
        <w:rPr>
          <w:rFonts w:ascii="Times New Roman" w:eastAsia="MinionPro-Regular" w:hAnsi="Times New Roman" w:cs="Times New Roman"/>
          <w:b/>
          <w:bCs/>
          <w:sz w:val="24"/>
          <w:szCs w:val="24"/>
        </w:rPr>
        <w:t xml:space="preserve">F=C-P+2 </w:t>
      </w:r>
      <w:r w:rsidRPr="005969ED">
        <w:rPr>
          <w:rFonts w:ascii="Times New Roman" w:eastAsia="MinionPro-Regular" w:hAnsi="Times New Roman" w:cs="Times New Roman"/>
          <w:sz w:val="24"/>
          <w:szCs w:val="24"/>
        </w:rPr>
        <w:t xml:space="preserve">or </w:t>
      </w:r>
      <w:r w:rsidRPr="005969ED">
        <w:rPr>
          <w:rFonts w:ascii="Times New Roman" w:eastAsia="MinionPro-Regular" w:hAnsi="Times New Roman" w:cs="Times New Roman"/>
          <w:b/>
          <w:bCs/>
          <w:sz w:val="24"/>
          <w:szCs w:val="24"/>
        </w:rPr>
        <w:t>F+P=C+2</w:t>
      </w:r>
    </w:p>
    <w:p w14:paraId="6547C755" w14:textId="77777777" w:rsidR="005969ED" w:rsidRP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sz w:val="24"/>
          <w:szCs w:val="24"/>
        </w:rPr>
        <w:t>Where, P= Number of phases present in a system</w:t>
      </w:r>
    </w:p>
    <w:p w14:paraId="0DB6F1FB" w14:textId="77777777" w:rsidR="005969ED" w:rsidRP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sz w:val="24"/>
          <w:szCs w:val="24"/>
        </w:rPr>
        <w:t>F= Degree of Freedom</w:t>
      </w:r>
    </w:p>
    <w:p w14:paraId="3E6DE574" w14:textId="77777777" w:rsid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sz w:val="24"/>
          <w:szCs w:val="24"/>
        </w:rPr>
        <w:t>C= Components</w:t>
      </w:r>
    </w:p>
    <w:p w14:paraId="1908609F" w14:textId="77777777" w:rsidR="005969ED" w:rsidRDefault="005969ED" w:rsidP="005969ED">
      <w:pPr>
        <w:autoSpaceDE w:val="0"/>
        <w:autoSpaceDN w:val="0"/>
        <w:adjustRightInd w:val="0"/>
        <w:spacing w:after="0" w:line="480" w:lineRule="auto"/>
        <w:rPr>
          <w:rFonts w:ascii="Times New Roman" w:eastAsia="MinionPro-Regular" w:hAnsi="Times New Roman" w:cs="Times New Roman"/>
          <w:sz w:val="24"/>
          <w:szCs w:val="24"/>
        </w:rPr>
      </w:pPr>
      <w:r w:rsidRPr="005969ED">
        <w:rPr>
          <w:rFonts w:ascii="Times New Roman" w:eastAsia="MinionPro-Regular" w:hAnsi="Times New Roman" w:cs="Times New Roman"/>
          <w:sz w:val="24"/>
          <w:szCs w:val="24"/>
        </w:rPr>
        <w:t>2= Two intensive parameters usually T (temperature) and P (pressure).</w:t>
      </w:r>
    </w:p>
    <w:p w14:paraId="716F6031" w14:textId="77777777" w:rsidR="006637E0" w:rsidRDefault="005969ED" w:rsidP="005969ED">
      <w:pPr>
        <w:autoSpaceDE w:val="0"/>
        <w:autoSpaceDN w:val="0"/>
        <w:adjustRightInd w:val="0"/>
        <w:spacing w:after="0" w:line="480" w:lineRule="auto"/>
        <w:rPr>
          <w:rFonts w:ascii="Times New Roman" w:eastAsia="MinionPro-Regular" w:hAnsi="Times New Roman" w:cs="Times New Roman"/>
          <w:b/>
          <w:bCs/>
          <w:sz w:val="24"/>
          <w:szCs w:val="24"/>
        </w:rPr>
      </w:pPr>
      <w:r w:rsidRPr="005969ED">
        <w:rPr>
          <w:rFonts w:ascii="Times New Roman" w:eastAsia="MinionPro-Regular" w:hAnsi="Times New Roman" w:cs="Times New Roman"/>
          <w:sz w:val="24"/>
          <w:szCs w:val="24"/>
        </w:rPr>
        <w:t>In cases, where either P or T is kept constant, one can apply the condensed</w:t>
      </w:r>
      <w:r>
        <w:rPr>
          <w:rFonts w:ascii="Times New Roman" w:eastAsia="MinionPro-Regular" w:hAnsi="Times New Roman" w:cs="Times New Roman"/>
          <w:sz w:val="24"/>
          <w:szCs w:val="24"/>
        </w:rPr>
        <w:t xml:space="preserve"> </w:t>
      </w:r>
      <w:r w:rsidRPr="005969ED">
        <w:rPr>
          <w:rFonts w:ascii="Times New Roman" w:eastAsia="MinionPro-Regular" w:hAnsi="Times New Roman" w:cs="Times New Roman"/>
          <w:sz w:val="24"/>
          <w:szCs w:val="24"/>
        </w:rPr>
        <w:t>phase rule with the formula:</w:t>
      </w:r>
      <w:r>
        <w:rPr>
          <w:rFonts w:ascii="Times New Roman" w:eastAsia="MinionPro-Regular" w:hAnsi="Times New Roman" w:cs="Times New Roman"/>
          <w:sz w:val="24"/>
          <w:szCs w:val="24"/>
        </w:rPr>
        <w:t xml:space="preserve"> </w:t>
      </w:r>
      <w:r w:rsidRPr="005969ED">
        <w:rPr>
          <w:rFonts w:ascii="Times New Roman" w:eastAsia="MinionPro-Regular" w:hAnsi="Times New Roman" w:cs="Times New Roman"/>
          <w:b/>
          <w:bCs/>
          <w:sz w:val="24"/>
          <w:szCs w:val="24"/>
        </w:rPr>
        <w:t>F=C-P+1</w:t>
      </w:r>
    </w:p>
    <w:p w14:paraId="58CA2CFD" w14:textId="77777777" w:rsidR="006637E0" w:rsidRDefault="006637E0" w:rsidP="005969ED">
      <w:pPr>
        <w:autoSpaceDE w:val="0"/>
        <w:autoSpaceDN w:val="0"/>
        <w:adjustRightInd w:val="0"/>
        <w:spacing w:after="0" w:line="480" w:lineRule="auto"/>
        <w:rPr>
          <w:rFonts w:ascii="Times New Roman" w:eastAsia="MinionPro-Regular" w:hAnsi="Times New Roman" w:cs="Times New Roman"/>
          <w:b/>
          <w:sz w:val="24"/>
          <w:szCs w:val="24"/>
        </w:rPr>
      </w:pPr>
      <w:r>
        <w:rPr>
          <w:rFonts w:ascii="Times New Roman" w:eastAsia="MinionPro-Regular" w:hAnsi="Times New Roman" w:cs="Times New Roman"/>
          <w:b/>
          <w:sz w:val="24"/>
          <w:szCs w:val="24"/>
        </w:rPr>
        <w:t xml:space="preserve">                                       </w:t>
      </w:r>
      <w:r w:rsidRPr="006637E0">
        <w:rPr>
          <w:rFonts w:ascii="Times New Roman" w:eastAsia="MinionPro-Regular" w:hAnsi="Times New Roman" w:cs="Times New Roman"/>
          <w:b/>
          <w:sz w:val="24"/>
          <w:szCs w:val="24"/>
        </w:rPr>
        <w:t>Two component Systems</w:t>
      </w:r>
    </w:p>
    <w:p w14:paraId="5F2CC30B" w14:textId="77777777" w:rsidR="0040620B" w:rsidRDefault="0040620B" w:rsidP="005969ED">
      <w:pPr>
        <w:autoSpaceDE w:val="0"/>
        <w:autoSpaceDN w:val="0"/>
        <w:adjustRightInd w:val="0"/>
        <w:spacing w:after="0" w:line="480" w:lineRule="auto"/>
        <w:rPr>
          <w:rFonts w:ascii="Times New Roman" w:eastAsia="MinionPro-Regular" w:hAnsi="Times New Roman" w:cs="Times New Roman"/>
          <w:b/>
          <w:sz w:val="24"/>
          <w:szCs w:val="24"/>
        </w:rPr>
      </w:pPr>
      <w:r>
        <w:rPr>
          <w:rFonts w:ascii="Times New Roman" w:eastAsia="MinionPro-Regular" w:hAnsi="Times New Roman" w:cs="Times New Roman"/>
          <w:b/>
          <w:sz w:val="24"/>
          <w:szCs w:val="24"/>
        </w:rPr>
        <w:t>Some terminologies</w:t>
      </w:r>
    </w:p>
    <w:p w14:paraId="534374BB" w14:textId="77777777" w:rsidR="005F4EB2" w:rsidRPr="0040620B" w:rsidRDefault="005F4EB2" w:rsidP="005F4EB2">
      <w:pPr>
        <w:autoSpaceDE w:val="0"/>
        <w:autoSpaceDN w:val="0"/>
        <w:adjustRightInd w:val="0"/>
        <w:spacing w:after="0" w:line="480" w:lineRule="auto"/>
        <w:jc w:val="both"/>
        <w:rPr>
          <w:rFonts w:ascii="Times New Roman" w:eastAsia="MinionPro-Regular" w:hAnsi="Times New Roman" w:cs="Times New Roman"/>
          <w:sz w:val="24"/>
          <w:szCs w:val="24"/>
        </w:rPr>
      </w:pPr>
      <w:r>
        <w:rPr>
          <w:rFonts w:ascii="Times New Roman" w:eastAsia="MinionPro-Regular" w:hAnsi="Times New Roman" w:cs="Times New Roman"/>
          <w:b/>
          <w:bCs/>
          <w:sz w:val="24"/>
          <w:szCs w:val="24"/>
        </w:rPr>
        <w:t xml:space="preserve">1.) </w:t>
      </w:r>
      <w:r w:rsidRPr="0040620B">
        <w:rPr>
          <w:rFonts w:ascii="Times New Roman" w:eastAsia="MinionPro-Regular" w:hAnsi="Times New Roman" w:cs="Times New Roman"/>
          <w:b/>
          <w:bCs/>
          <w:sz w:val="24"/>
          <w:szCs w:val="24"/>
        </w:rPr>
        <w:t xml:space="preserve">Equilibrium crystallization </w:t>
      </w:r>
      <w:r w:rsidRPr="0040620B">
        <w:rPr>
          <w:rFonts w:ascii="Times New Roman" w:eastAsia="MinionPro-Regular" w:hAnsi="Times New Roman" w:cs="Times New Roman"/>
          <w:sz w:val="24"/>
          <w:szCs w:val="24"/>
        </w:rPr>
        <w:t>is the process whereby</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the crystallizing minerals remain in contact with the</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melt throughout the crystallizing process.</w:t>
      </w:r>
    </w:p>
    <w:p w14:paraId="5DE20DD0" w14:textId="77777777" w:rsidR="005F4EB2" w:rsidRPr="0040620B" w:rsidRDefault="005F4EB2" w:rsidP="005F4EB2">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 xml:space="preserve">2) </w:t>
      </w:r>
      <w:r w:rsidRPr="0040620B">
        <w:rPr>
          <w:rFonts w:ascii="Times New Roman" w:eastAsia="MinionPro-Regular" w:hAnsi="Times New Roman" w:cs="Times New Roman"/>
          <w:b/>
          <w:bCs/>
          <w:sz w:val="24"/>
          <w:szCs w:val="24"/>
        </w:rPr>
        <w:t xml:space="preserve">Fractional crystallization </w:t>
      </w:r>
      <w:r w:rsidRPr="0040620B">
        <w:rPr>
          <w:rFonts w:ascii="Times New Roman" w:eastAsia="MinionPro-Regular" w:hAnsi="Times New Roman" w:cs="Times New Roman"/>
          <w:sz w:val="24"/>
          <w:szCs w:val="24"/>
        </w:rPr>
        <w:t>is a process in which crystallizing</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minerals are immediately extracted from</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the melt and do not react with it further. In nature,</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fractional crystallization can occur in one of two</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processes: 1) crystals may be removed from communication</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with the melt when they sink to the bottom</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of a magma chamber, or 2) crystals may be left behind</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 xml:space="preserve">as the melt moves away in a process called </w:t>
      </w:r>
      <w:r>
        <w:rPr>
          <w:rFonts w:ascii="Times New Roman" w:eastAsia="MinionPro-Regular" w:hAnsi="Times New Roman" w:cs="Times New Roman"/>
          <w:b/>
          <w:bCs/>
          <w:sz w:val="24"/>
          <w:szCs w:val="24"/>
        </w:rPr>
        <w:t>fi</w:t>
      </w:r>
      <w:r w:rsidRPr="0040620B">
        <w:rPr>
          <w:rFonts w:ascii="Times New Roman" w:eastAsia="MinionPro-Regular" w:hAnsi="Times New Roman" w:cs="Times New Roman"/>
          <w:b/>
          <w:bCs/>
          <w:sz w:val="24"/>
          <w:szCs w:val="24"/>
        </w:rPr>
        <w:t>lter</w:t>
      </w:r>
      <w:r>
        <w:rPr>
          <w:rFonts w:ascii="Times New Roman" w:eastAsia="MinionPro-Regular" w:hAnsi="Times New Roman" w:cs="Times New Roman"/>
          <w:sz w:val="24"/>
          <w:szCs w:val="24"/>
        </w:rPr>
        <w:t xml:space="preserve"> </w:t>
      </w:r>
      <w:r>
        <w:rPr>
          <w:rFonts w:ascii="Times New Roman" w:eastAsia="MinionPro-Regular" w:hAnsi="Times New Roman" w:cs="Times New Roman"/>
          <w:b/>
          <w:bCs/>
          <w:sz w:val="24"/>
          <w:szCs w:val="24"/>
        </w:rPr>
        <w:t>pressing</w:t>
      </w:r>
      <w:r w:rsidRPr="0040620B">
        <w:rPr>
          <w:rFonts w:ascii="Times New Roman" w:eastAsia="MinionPro-Regular" w:hAnsi="Times New Roman" w:cs="Times New Roman"/>
          <w:sz w:val="24"/>
          <w:szCs w:val="24"/>
        </w:rPr>
        <w:t>.</w:t>
      </w:r>
    </w:p>
    <w:p w14:paraId="4438C346" w14:textId="77777777" w:rsidR="005F4EB2" w:rsidRPr="0040620B" w:rsidRDefault="005F4EB2" w:rsidP="005F4EB2">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 xml:space="preserve">3) </w:t>
      </w:r>
      <w:r w:rsidRPr="0040620B">
        <w:rPr>
          <w:rFonts w:ascii="Times New Roman" w:eastAsia="MinionPro-Regular" w:hAnsi="Times New Roman" w:cs="Times New Roman"/>
          <w:b/>
          <w:bCs/>
          <w:sz w:val="24"/>
          <w:szCs w:val="24"/>
        </w:rPr>
        <w:t xml:space="preserve">Equilibrium melting </w:t>
      </w:r>
      <w:r w:rsidRPr="0040620B">
        <w:rPr>
          <w:rFonts w:ascii="Times New Roman" w:eastAsia="MinionPro-Regular" w:hAnsi="Times New Roman" w:cs="Times New Roman"/>
          <w:sz w:val="24"/>
          <w:szCs w:val="24"/>
        </w:rPr>
        <w:t>is a process whereby the melt</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and the residuum remain in communication throughout</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the melting process.</w:t>
      </w:r>
    </w:p>
    <w:p w14:paraId="50A81EAF" w14:textId="77777777" w:rsidR="005F4EB2" w:rsidRDefault="005F4EB2" w:rsidP="005F4EB2">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 xml:space="preserve">4) </w:t>
      </w:r>
      <w:r w:rsidRPr="0040620B">
        <w:rPr>
          <w:rFonts w:ascii="Times New Roman" w:eastAsia="MinionPro-Regular" w:hAnsi="Times New Roman" w:cs="Times New Roman"/>
          <w:b/>
          <w:bCs/>
          <w:sz w:val="24"/>
          <w:szCs w:val="24"/>
        </w:rPr>
        <w:t xml:space="preserve">Fractional melting </w:t>
      </w:r>
      <w:r w:rsidRPr="0040620B">
        <w:rPr>
          <w:rFonts w:ascii="Times New Roman" w:eastAsia="MinionPro-Regular" w:hAnsi="Times New Roman" w:cs="Times New Roman"/>
          <w:sz w:val="24"/>
          <w:szCs w:val="24"/>
        </w:rPr>
        <w:t>models a system where melt is</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extracted from a system as soon as it forms and does</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not react further with the residuum.</w:t>
      </w:r>
    </w:p>
    <w:p w14:paraId="5CADF9A3" w14:textId="77777777" w:rsidR="0040620B" w:rsidRDefault="0040620B" w:rsidP="005969ED">
      <w:pPr>
        <w:autoSpaceDE w:val="0"/>
        <w:autoSpaceDN w:val="0"/>
        <w:adjustRightInd w:val="0"/>
        <w:spacing w:after="0" w:line="480" w:lineRule="auto"/>
        <w:rPr>
          <w:rFonts w:ascii="Times New Roman" w:eastAsia="MinionPro-Regular" w:hAnsi="Times New Roman" w:cs="Times New Roman"/>
          <w:b/>
          <w:sz w:val="24"/>
          <w:szCs w:val="24"/>
        </w:rPr>
      </w:pPr>
    </w:p>
    <w:p w14:paraId="194EC8CB" w14:textId="77777777" w:rsidR="006637E0" w:rsidRPr="006637E0" w:rsidRDefault="006637E0" w:rsidP="006637E0">
      <w:pPr>
        <w:pStyle w:val="ListParagraph"/>
        <w:numPr>
          <w:ilvl w:val="0"/>
          <w:numId w:val="1"/>
        </w:numPr>
        <w:autoSpaceDE w:val="0"/>
        <w:autoSpaceDN w:val="0"/>
        <w:adjustRightInd w:val="0"/>
        <w:spacing w:after="0" w:line="480" w:lineRule="auto"/>
        <w:rPr>
          <w:rFonts w:ascii="Times New Roman" w:eastAsia="MinionPro-Regular" w:hAnsi="Times New Roman" w:cs="Times New Roman"/>
          <w:b/>
          <w:sz w:val="24"/>
          <w:szCs w:val="24"/>
        </w:rPr>
      </w:pPr>
      <w:r w:rsidRPr="006637E0">
        <w:rPr>
          <w:rFonts w:ascii="Times New Roman" w:eastAsia="MinionPro-Regular" w:hAnsi="Times New Roman" w:cs="Times New Roman"/>
          <w:b/>
          <w:sz w:val="24"/>
          <w:szCs w:val="24"/>
        </w:rPr>
        <w:t>Systems with Complete Solid Solution (Albite-anorthite system)</w:t>
      </w:r>
    </w:p>
    <w:p w14:paraId="7E79E0C5" w14:textId="77777777" w:rsidR="006637E0" w:rsidRDefault="006637E0" w:rsidP="006637E0">
      <w:pPr>
        <w:autoSpaceDE w:val="0"/>
        <w:autoSpaceDN w:val="0"/>
        <w:adjustRightInd w:val="0"/>
        <w:spacing w:after="0" w:line="480" w:lineRule="auto"/>
        <w:jc w:val="both"/>
        <w:rPr>
          <w:rFonts w:ascii="Times New Roman" w:eastAsia="MinionPro-Regular" w:hAnsi="Times New Roman" w:cs="Times New Roman"/>
          <w:sz w:val="24"/>
          <w:szCs w:val="24"/>
        </w:rPr>
      </w:pPr>
      <w:r w:rsidRPr="006637E0">
        <w:rPr>
          <w:rFonts w:ascii="Times New Roman" w:eastAsia="MinionPro-Regular" w:hAnsi="Times New Roman" w:cs="Times New Roman"/>
          <w:sz w:val="24"/>
          <w:szCs w:val="24"/>
        </w:rPr>
        <w:t>Minerals with very similar mineral lattice structures mix easily on the atomic</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 xml:space="preserve">scale. This phenomenon is defined as </w:t>
      </w:r>
      <w:r w:rsidRPr="006637E0">
        <w:rPr>
          <w:rFonts w:ascii="Times New Roman" w:eastAsia="MinionPro-Regular" w:hAnsi="Times New Roman" w:cs="Times New Roman"/>
          <w:b/>
          <w:bCs/>
          <w:sz w:val="24"/>
          <w:szCs w:val="24"/>
        </w:rPr>
        <w:t>solid solution of one phase with the</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b/>
          <w:bCs/>
          <w:sz w:val="24"/>
          <w:szCs w:val="24"/>
        </w:rPr>
        <w:t>other phase</w:t>
      </w:r>
      <w:r w:rsidRPr="006637E0">
        <w:rPr>
          <w:rFonts w:ascii="Times New Roman" w:eastAsia="MinionPro-Regular" w:hAnsi="Times New Roman" w:cs="Times New Roman"/>
          <w:sz w:val="24"/>
          <w:szCs w:val="24"/>
        </w:rPr>
        <w:t>. The most common example in the igneous petrology which</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shows such behaviour is of olivine and plagioclase minerals. Now, let us define</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the term mixed crystals and solid solution series. When the two components</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are isomorphous and miscible in all proportions in solid state, they form</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 xml:space="preserve">homogeneous crystals which are called as </w:t>
      </w:r>
      <w:r w:rsidRPr="006637E0">
        <w:rPr>
          <w:rFonts w:ascii="Times New Roman" w:eastAsia="MinionPro-Regular" w:hAnsi="Times New Roman" w:cs="Times New Roman"/>
          <w:b/>
          <w:bCs/>
          <w:sz w:val="24"/>
          <w:szCs w:val="24"/>
        </w:rPr>
        <w:t>mixed crystals</w:t>
      </w:r>
      <w:r w:rsidRPr="006637E0">
        <w:rPr>
          <w:rFonts w:ascii="Times New Roman" w:eastAsia="MinionPro-Regular" w:hAnsi="Times New Roman" w:cs="Times New Roman"/>
          <w:sz w:val="24"/>
          <w:szCs w:val="24"/>
        </w:rPr>
        <w:t xml:space="preserve">. </w:t>
      </w:r>
      <w:r>
        <w:rPr>
          <w:rFonts w:ascii="Times New Roman" w:eastAsia="MinionPro-Regular" w:hAnsi="Times New Roman" w:cs="Times New Roman"/>
          <w:b/>
          <w:bCs/>
          <w:sz w:val="24"/>
          <w:szCs w:val="24"/>
        </w:rPr>
        <w:t xml:space="preserve">Solid solution </w:t>
      </w:r>
      <w:r w:rsidRPr="006637E0">
        <w:rPr>
          <w:rFonts w:ascii="Times New Roman" w:eastAsia="MinionPro-Regular" w:hAnsi="Times New Roman" w:cs="Times New Roman"/>
          <w:sz w:val="24"/>
          <w:szCs w:val="24"/>
        </w:rPr>
        <w:t>forms where both components are isomorphous and constituent ions have</w:t>
      </w:r>
      <w:r>
        <w:rPr>
          <w:rFonts w:ascii="Times New Roman" w:eastAsia="MinionPro-Regular" w:hAnsi="Times New Roman" w:cs="Times New Roman"/>
          <w:b/>
          <w:bCs/>
          <w:sz w:val="24"/>
          <w:szCs w:val="24"/>
        </w:rPr>
        <w:t xml:space="preserve"> </w:t>
      </w:r>
      <w:r w:rsidRPr="006637E0">
        <w:rPr>
          <w:rFonts w:ascii="Times New Roman" w:eastAsia="MinionPro-Regular" w:hAnsi="Times New Roman" w:cs="Times New Roman"/>
          <w:sz w:val="24"/>
          <w:szCs w:val="24"/>
        </w:rPr>
        <w:t>similar ionic radius and equal ionic charge. In this case, both the components in</w:t>
      </w:r>
      <w:r>
        <w:rPr>
          <w:rFonts w:ascii="Times New Roman" w:eastAsia="MinionPro-Regular" w:hAnsi="Times New Roman" w:cs="Times New Roman"/>
          <w:b/>
          <w:bCs/>
          <w:sz w:val="24"/>
          <w:szCs w:val="24"/>
        </w:rPr>
        <w:t xml:space="preserve"> </w:t>
      </w:r>
      <w:r w:rsidRPr="006637E0">
        <w:rPr>
          <w:rFonts w:ascii="Times New Roman" w:eastAsia="MinionPro-Regular" w:hAnsi="Times New Roman" w:cs="Times New Roman"/>
          <w:sz w:val="24"/>
          <w:szCs w:val="24"/>
        </w:rPr>
        <w:t>solid and melt phases change during equilibrium crystallization and both the</w:t>
      </w:r>
      <w:r>
        <w:rPr>
          <w:rFonts w:ascii="Times New Roman" w:eastAsia="MinionPro-Regular" w:hAnsi="Times New Roman" w:cs="Times New Roman"/>
          <w:b/>
          <w:bCs/>
          <w:sz w:val="24"/>
          <w:szCs w:val="24"/>
        </w:rPr>
        <w:t xml:space="preserve"> </w:t>
      </w:r>
      <w:r w:rsidRPr="006637E0">
        <w:rPr>
          <w:rFonts w:ascii="Times New Roman" w:eastAsia="MinionPro-Regular" w:hAnsi="Times New Roman" w:cs="Times New Roman"/>
          <w:sz w:val="24"/>
          <w:szCs w:val="24"/>
        </w:rPr>
        <w:t>components mixed completely with each other.</w:t>
      </w:r>
    </w:p>
    <w:p w14:paraId="24B0DB48" w14:textId="77777777" w:rsidR="006637E0" w:rsidRDefault="006637E0" w:rsidP="005969ED">
      <w:pPr>
        <w:autoSpaceDE w:val="0"/>
        <w:autoSpaceDN w:val="0"/>
        <w:adjustRightInd w:val="0"/>
        <w:spacing w:after="0" w:line="480" w:lineRule="auto"/>
        <w:rPr>
          <w:rFonts w:ascii="Times New Roman" w:eastAsia="MinionPro-Regular" w:hAnsi="Times New Roman" w:cs="Times New Roman"/>
          <w:b/>
          <w:sz w:val="24"/>
          <w:szCs w:val="24"/>
        </w:rPr>
      </w:pPr>
      <w:r w:rsidRPr="006637E0">
        <w:rPr>
          <w:rFonts w:ascii="Times New Roman" w:eastAsia="MinionPro-Regular" w:hAnsi="Times New Roman" w:cs="Times New Roman"/>
          <w:b/>
          <w:noProof/>
          <w:sz w:val="24"/>
          <w:szCs w:val="24"/>
          <w:lang w:eastAsia="en-US"/>
        </w:rPr>
        <w:drawing>
          <wp:anchor distT="0" distB="0" distL="114300" distR="114300" simplePos="0" relativeHeight="251659264" behindDoc="0" locked="0" layoutInCell="1" allowOverlap="1" wp14:anchorId="746B7E5A" wp14:editId="5ADB2B12">
            <wp:simplePos x="0" y="0"/>
            <wp:positionH relativeFrom="column">
              <wp:posOffset>152400</wp:posOffset>
            </wp:positionH>
            <wp:positionV relativeFrom="paragraph">
              <wp:posOffset>0</wp:posOffset>
            </wp:positionV>
            <wp:extent cx="5438140" cy="4884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140" cy="4884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D91A6C" w14:textId="77777777" w:rsidR="006637E0" w:rsidRPr="006637E0" w:rsidRDefault="006637E0" w:rsidP="006637E0">
      <w:pPr>
        <w:rPr>
          <w:rFonts w:ascii="Times New Roman" w:eastAsia="MinionPro-Regular" w:hAnsi="Times New Roman" w:cs="Times New Roman"/>
          <w:sz w:val="24"/>
          <w:szCs w:val="24"/>
        </w:rPr>
      </w:pPr>
    </w:p>
    <w:p w14:paraId="36D75CBA" w14:textId="77777777" w:rsidR="006637E0" w:rsidRPr="006637E0" w:rsidRDefault="006637E0" w:rsidP="006637E0">
      <w:pPr>
        <w:rPr>
          <w:rFonts w:ascii="Times New Roman" w:eastAsia="MinionPro-Regular" w:hAnsi="Times New Roman" w:cs="Times New Roman"/>
          <w:sz w:val="24"/>
          <w:szCs w:val="24"/>
        </w:rPr>
      </w:pPr>
    </w:p>
    <w:p w14:paraId="7F0D2DF3" w14:textId="77777777" w:rsidR="006637E0" w:rsidRPr="006637E0" w:rsidRDefault="006637E0" w:rsidP="006637E0">
      <w:pPr>
        <w:rPr>
          <w:rFonts w:ascii="Times New Roman" w:eastAsia="MinionPro-Regular" w:hAnsi="Times New Roman" w:cs="Times New Roman"/>
          <w:sz w:val="24"/>
          <w:szCs w:val="24"/>
        </w:rPr>
      </w:pPr>
    </w:p>
    <w:p w14:paraId="37A8B013" w14:textId="77777777" w:rsidR="006637E0" w:rsidRPr="006637E0" w:rsidRDefault="006637E0" w:rsidP="006637E0">
      <w:pPr>
        <w:rPr>
          <w:rFonts w:ascii="Times New Roman" w:eastAsia="MinionPro-Regular" w:hAnsi="Times New Roman" w:cs="Times New Roman"/>
          <w:sz w:val="24"/>
          <w:szCs w:val="24"/>
        </w:rPr>
      </w:pPr>
    </w:p>
    <w:p w14:paraId="5D7798D9" w14:textId="77777777" w:rsidR="006637E0" w:rsidRPr="006637E0" w:rsidRDefault="006637E0" w:rsidP="006637E0">
      <w:pPr>
        <w:rPr>
          <w:rFonts w:ascii="Times New Roman" w:eastAsia="MinionPro-Regular" w:hAnsi="Times New Roman" w:cs="Times New Roman"/>
          <w:sz w:val="24"/>
          <w:szCs w:val="24"/>
        </w:rPr>
      </w:pPr>
    </w:p>
    <w:p w14:paraId="502FB5C4" w14:textId="77777777" w:rsidR="006637E0" w:rsidRPr="006637E0" w:rsidRDefault="006637E0" w:rsidP="006637E0">
      <w:pPr>
        <w:rPr>
          <w:rFonts w:ascii="Times New Roman" w:eastAsia="MinionPro-Regular" w:hAnsi="Times New Roman" w:cs="Times New Roman"/>
          <w:sz w:val="24"/>
          <w:szCs w:val="24"/>
        </w:rPr>
      </w:pPr>
    </w:p>
    <w:p w14:paraId="515D007C" w14:textId="77777777" w:rsidR="006637E0" w:rsidRPr="006637E0" w:rsidRDefault="006637E0" w:rsidP="006637E0">
      <w:pPr>
        <w:rPr>
          <w:rFonts w:ascii="Times New Roman" w:eastAsia="MinionPro-Regular" w:hAnsi="Times New Roman" w:cs="Times New Roman"/>
          <w:sz w:val="24"/>
          <w:szCs w:val="24"/>
        </w:rPr>
      </w:pPr>
    </w:p>
    <w:p w14:paraId="77E87E8B" w14:textId="77777777" w:rsidR="006637E0" w:rsidRPr="006637E0" w:rsidRDefault="006637E0" w:rsidP="006637E0">
      <w:pPr>
        <w:rPr>
          <w:rFonts w:ascii="Times New Roman" w:eastAsia="MinionPro-Regular" w:hAnsi="Times New Roman" w:cs="Times New Roman"/>
          <w:sz w:val="24"/>
          <w:szCs w:val="24"/>
        </w:rPr>
      </w:pPr>
    </w:p>
    <w:p w14:paraId="2D4B911C" w14:textId="77777777" w:rsidR="006637E0" w:rsidRPr="006637E0" w:rsidRDefault="006637E0" w:rsidP="006637E0">
      <w:pPr>
        <w:rPr>
          <w:rFonts w:ascii="Times New Roman" w:eastAsia="MinionPro-Regular" w:hAnsi="Times New Roman" w:cs="Times New Roman"/>
          <w:sz w:val="24"/>
          <w:szCs w:val="24"/>
        </w:rPr>
      </w:pPr>
    </w:p>
    <w:p w14:paraId="470AA754" w14:textId="77777777" w:rsidR="006637E0" w:rsidRPr="006637E0" w:rsidRDefault="006637E0" w:rsidP="006637E0">
      <w:pPr>
        <w:rPr>
          <w:rFonts w:ascii="Times New Roman" w:eastAsia="MinionPro-Regular" w:hAnsi="Times New Roman" w:cs="Times New Roman"/>
          <w:sz w:val="24"/>
          <w:szCs w:val="24"/>
        </w:rPr>
      </w:pPr>
    </w:p>
    <w:p w14:paraId="7EC21847" w14:textId="77777777" w:rsidR="006637E0" w:rsidRPr="006637E0" w:rsidRDefault="006637E0" w:rsidP="006637E0">
      <w:pPr>
        <w:rPr>
          <w:rFonts w:ascii="Times New Roman" w:eastAsia="MinionPro-Regular" w:hAnsi="Times New Roman" w:cs="Times New Roman"/>
          <w:sz w:val="24"/>
          <w:szCs w:val="24"/>
        </w:rPr>
      </w:pPr>
    </w:p>
    <w:p w14:paraId="772A6908" w14:textId="77777777" w:rsidR="006637E0" w:rsidRPr="006637E0" w:rsidRDefault="006637E0" w:rsidP="006637E0">
      <w:pPr>
        <w:rPr>
          <w:rFonts w:ascii="Times New Roman" w:eastAsia="MinionPro-Regular" w:hAnsi="Times New Roman" w:cs="Times New Roman"/>
          <w:sz w:val="24"/>
          <w:szCs w:val="24"/>
        </w:rPr>
      </w:pPr>
    </w:p>
    <w:p w14:paraId="310C40E2" w14:textId="77777777" w:rsidR="006637E0" w:rsidRPr="006637E0" w:rsidRDefault="006637E0" w:rsidP="006637E0">
      <w:pPr>
        <w:rPr>
          <w:rFonts w:ascii="Times New Roman" w:eastAsia="MinionPro-Regular" w:hAnsi="Times New Roman" w:cs="Times New Roman"/>
          <w:sz w:val="24"/>
          <w:szCs w:val="24"/>
        </w:rPr>
      </w:pPr>
    </w:p>
    <w:p w14:paraId="3E21E403" w14:textId="77777777" w:rsidR="006637E0" w:rsidRPr="006637E0" w:rsidRDefault="006637E0" w:rsidP="006637E0">
      <w:pPr>
        <w:rPr>
          <w:rFonts w:ascii="Times New Roman" w:eastAsia="MinionPro-Regular" w:hAnsi="Times New Roman" w:cs="Times New Roman"/>
          <w:sz w:val="24"/>
          <w:szCs w:val="24"/>
        </w:rPr>
      </w:pPr>
    </w:p>
    <w:p w14:paraId="35350CA0" w14:textId="77777777" w:rsidR="006637E0" w:rsidRPr="006637E0" w:rsidRDefault="006637E0" w:rsidP="006637E0">
      <w:pPr>
        <w:rPr>
          <w:rFonts w:ascii="Times New Roman" w:eastAsia="MinionPro-Regular" w:hAnsi="Times New Roman" w:cs="Times New Roman"/>
          <w:sz w:val="24"/>
          <w:szCs w:val="24"/>
        </w:rPr>
      </w:pPr>
    </w:p>
    <w:p w14:paraId="4F321F2E" w14:textId="77777777" w:rsidR="006637E0" w:rsidRDefault="006637E0" w:rsidP="006637E0">
      <w:pPr>
        <w:rPr>
          <w:rFonts w:ascii="Times New Roman" w:eastAsia="MinionPro-Regular" w:hAnsi="Times New Roman" w:cs="Times New Roman"/>
          <w:sz w:val="24"/>
          <w:szCs w:val="24"/>
        </w:rPr>
      </w:pPr>
    </w:p>
    <w:p w14:paraId="50E3055F" w14:textId="77777777" w:rsidR="006637E0" w:rsidRDefault="006637E0" w:rsidP="006637E0">
      <w:pPr>
        <w:tabs>
          <w:tab w:val="left" w:pos="3780"/>
        </w:tabs>
        <w:rPr>
          <w:rFonts w:ascii="Times New Roman" w:eastAsia="MinionPro-Regular" w:hAnsi="Times New Roman" w:cs="Times New Roman"/>
          <w:b/>
          <w:bCs/>
          <w:sz w:val="24"/>
          <w:szCs w:val="24"/>
        </w:rPr>
      </w:pPr>
      <w:r>
        <w:rPr>
          <w:rFonts w:ascii="Times New Roman" w:eastAsia="MinionPro-Regular" w:hAnsi="Times New Roman" w:cs="Times New Roman"/>
          <w:b/>
          <w:bCs/>
          <w:sz w:val="24"/>
          <w:szCs w:val="24"/>
        </w:rPr>
        <w:t>Fig. 1</w:t>
      </w:r>
      <w:r w:rsidRPr="006637E0">
        <w:rPr>
          <w:rFonts w:ascii="Times New Roman" w:eastAsia="MinionPro-Regular" w:hAnsi="Times New Roman" w:cs="Times New Roman"/>
          <w:b/>
          <w:bCs/>
          <w:sz w:val="24"/>
          <w:szCs w:val="24"/>
        </w:rPr>
        <w:t>: Isobaric T-X phase diagram for Alb</w:t>
      </w:r>
      <w:r>
        <w:rPr>
          <w:rFonts w:ascii="Times New Roman" w:eastAsia="MinionPro-Regular" w:hAnsi="Times New Roman" w:cs="Times New Roman"/>
          <w:b/>
          <w:bCs/>
          <w:sz w:val="24"/>
          <w:szCs w:val="24"/>
        </w:rPr>
        <w:t xml:space="preserve">ite-Anorthite (Ab-An) system at </w:t>
      </w:r>
      <w:r w:rsidRPr="006637E0">
        <w:rPr>
          <w:rFonts w:ascii="Times New Roman" w:eastAsia="MinionPro-Regular" w:hAnsi="Times New Roman" w:cs="Times New Roman"/>
          <w:b/>
          <w:bCs/>
          <w:sz w:val="24"/>
          <w:szCs w:val="24"/>
        </w:rPr>
        <w:t>atmospheric pressure</w:t>
      </w:r>
    </w:p>
    <w:p w14:paraId="3051E94D" w14:textId="77777777" w:rsidR="004D6250" w:rsidRPr="006637E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6637E0">
        <w:rPr>
          <w:rFonts w:ascii="Times New Roman" w:eastAsia="MinionPro-Regular" w:hAnsi="Times New Roman" w:cs="Times New Roman"/>
          <w:sz w:val="24"/>
          <w:szCs w:val="24"/>
        </w:rPr>
        <w:t>Now you will learn about binary system with complete solid solution of the two</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end members with the help of Albite (NaAlSi3O8) - Anorthite (CaAl2Si2O8) (Ab-</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An) system. In Ab-An system, solid solution coupled with Na+1 and Si+4</w:t>
      </w:r>
    </w:p>
    <w:p w14:paraId="516FF601" w14:textId="77777777" w:rsidR="004D6250" w:rsidRPr="006637E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6637E0">
        <w:rPr>
          <w:rFonts w:ascii="Times New Roman" w:eastAsia="MinionPro-Regular" w:hAnsi="Times New Roman" w:cs="Times New Roman"/>
          <w:sz w:val="24"/>
          <w:szCs w:val="24"/>
        </w:rPr>
        <w:t>substitution for Ca+2 + Al+3 in a constant AlSi2O8 reference framework is</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involved.</w:t>
      </w:r>
    </w:p>
    <w:p w14:paraId="4F3D65B2" w14:textId="77777777" w:rsidR="004D6250" w:rsidRPr="006637E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Pr>
          <w:rFonts w:ascii="Times New Roman" w:eastAsia="MinionPro-Regular" w:hAnsi="Times New Roman" w:cs="Times New Roman"/>
          <w:sz w:val="24"/>
          <w:szCs w:val="24"/>
        </w:rPr>
        <w:t>In the above Fig. 1</w:t>
      </w:r>
      <w:r w:rsidRPr="006637E0">
        <w:rPr>
          <w:rFonts w:ascii="Times New Roman" w:eastAsia="MinionPro-Regular" w:hAnsi="Times New Roman" w:cs="Times New Roman"/>
          <w:sz w:val="24"/>
          <w:szCs w:val="24"/>
        </w:rPr>
        <w:t>, pure albite (Ab) is taken on the right end and the pure</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anorthite (An) on the left end of the X axis. These two pure systems behave like</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a typical isobaric one component system. In this system, solid-melt that</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coexists in a single phase at a fixed temperature in equilibrium (P=2).</w:t>
      </w:r>
    </w:p>
    <w:p w14:paraId="017335A2" w14:textId="77777777" w:rsidR="004D6250" w:rsidRPr="006637E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6637E0">
        <w:rPr>
          <w:rFonts w:ascii="Times New Roman" w:eastAsia="MinionPro-Regular" w:hAnsi="Times New Roman" w:cs="Times New Roman"/>
          <w:sz w:val="24"/>
          <w:szCs w:val="24"/>
        </w:rPr>
        <w:t>When applied in the phase rule (F=C-P+2), it is expressed as</w:t>
      </w:r>
    </w:p>
    <w:p w14:paraId="3BDD44C5" w14:textId="77777777" w:rsidR="004D6250" w:rsidRPr="006637E0" w:rsidRDefault="004D6250" w:rsidP="004D6250">
      <w:pPr>
        <w:autoSpaceDE w:val="0"/>
        <w:autoSpaceDN w:val="0"/>
        <w:adjustRightInd w:val="0"/>
        <w:spacing w:after="0" w:line="480" w:lineRule="auto"/>
        <w:jc w:val="both"/>
        <w:rPr>
          <w:rFonts w:ascii="Times New Roman" w:eastAsia="MinionPro-Regular" w:hAnsi="Times New Roman" w:cs="Times New Roman"/>
          <w:b/>
          <w:bCs/>
          <w:sz w:val="24"/>
          <w:szCs w:val="24"/>
        </w:rPr>
      </w:pPr>
      <w:r w:rsidRPr="006637E0">
        <w:rPr>
          <w:rFonts w:ascii="Times New Roman" w:eastAsia="MinionPro-Regular" w:hAnsi="Times New Roman" w:cs="Times New Roman"/>
          <w:b/>
          <w:bCs/>
          <w:sz w:val="24"/>
          <w:szCs w:val="24"/>
        </w:rPr>
        <w:t>F =1-2+1</w:t>
      </w:r>
    </w:p>
    <w:p w14:paraId="32A406E5" w14:textId="77777777" w:rsidR="004D6250" w:rsidRPr="006637E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6637E0">
        <w:rPr>
          <w:rFonts w:ascii="Times New Roman" w:eastAsia="MinionPro-Regular" w:hAnsi="Times New Roman" w:cs="Times New Roman"/>
          <w:b/>
          <w:bCs/>
          <w:sz w:val="24"/>
          <w:szCs w:val="24"/>
        </w:rPr>
        <w:t xml:space="preserve">F =0 </w:t>
      </w:r>
      <w:r w:rsidRPr="006637E0">
        <w:rPr>
          <w:rFonts w:ascii="Times New Roman" w:eastAsia="MinionPro-Regular" w:hAnsi="Times New Roman" w:cs="Times New Roman"/>
          <w:sz w:val="24"/>
          <w:szCs w:val="24"/>
        </w:rPr>
        <w:t>(invariant point)</w:t>
      </w:r>
    </w:p>
    <w:p w14:paraId="59A94F83" w14:textId="77777777" w:rsidR="004D6250" w:rsidRPr="006637E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6637E0">
        <w:rPr>
          <w:rFonts w:ascii="Times New Roman" w:eastAsia="MinionPro-Regular" w:hAnsi="Times New Roman" w:cs="Times New Roman"/>
          <w:sz w:val="24"/>
          <w:szCs w:val="24"/>
        </w:rPr>
        <w:t>Pure Ab and An melts at 1118 ºC and 1153 ºC at X and Y points respectively.</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Now, let us examine what happens when we add a component on either of the</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pure systems. In the experiment, when we add Ab component to pure An</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component, the melting point lowers down. In case of addition of pure Ab,</w:t>
      </w:r>
      <w:r>
        <w:rPr>
          <w:rFonts w:ascii="Times New Roman" w:eastAsia="MinionPro-Regular" w:hAnsi="Times New Roman" w:cs="Times New Roman"/>
          <w:sz w:val="24"/>
          <w:szCs w:val="24"/>
        </w:rPr>
        <w:t xml:space="preserve"> </w:t>
      </w:r>
      <w:r w:rsidRPr="006637E0">
        <w:rPr>
          <w:rFonts w:ascii="Times New Roman" w:eastAsia="MinionPro-Regular" w:hAnsi="Times New Roman" w:cs="Times New Roman"/>
          <w:sz w:val="24"/>
          <w:szCs w:val="24"/>
        </w:rPr>
        <w:t>melting point rises. Now, let us use the phase rule to analyse the behavior of</w:t>
      </w:r>
    </w:p>
    <w:p w14:paraId="4F5C4A00" w14:textId="77777777" w:rsid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6637E0">
        <w:rPr>
          <w:rFonts w:ascii="Times New Roman" w:eastAsia="MinionPro-Regular" w:hAnsi="Times New Roman" w:cs="Times New Roman"/>
          <w:sz w:val="24"/>
          <w:szCs w:val="24"/>
        </w:rPr>
        <w:t>melt of an intermediate composition.</w:t>
      </w:r>
    </w:p>
    <w:p w14:paraId="228FD40B"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Now, first consider a melt of a composition ‘</w:t>
      </w:r>
      <w:r w:rsidRPr="004D6250">
        <w:rPr>
          <w:rFonts w:ascii="Times New Roman" w:eastAsia="MinionPro-Regular" w:hAnsi="Times New Roman" w:cs="Times New Roman"/>
          <w:b/>
          <w:bCs/>
          <w:sz w:val="24"/>
          <w:szCs w:val="24"/>
        </w:rPr>
        <w:t>a</w:t>
      </w:r>
      <w:r w:rsidRPr="004D6250">
        <w:rPr>
          <w:rFonts w:ascii="Times New Roman" w:eastAsia="MinionPro-Regular" w:hAnsi="Times New Roman" w:cs="Times New Roman"/>
          <w:sz w:val="24"/>
          <w:szCs w:val="24"/>
        </w:rPr>
        <w:t>’ in Fig. 5.5 at 1600 ºC (An60Ab40),</w:t>
      </w:r>
    </w:p>
    <w:p w14:paraId="02C66F02"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we take it as the bulk composition (X bulk) of the system. At about 1600 ºC, liquid</w:t>
      </w:r>
    </w:p>
    <w:p w14:paraId="119D5E5F"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composition is An60. In this case, the liquid composition is equal to the bulk</w:t>
      </w:r>
    </w:p>
    <w:p w14:paraId="5D3A104B"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composition as the system is entirely of liquid composition. Thus, in this case</w:t>
      </w:r>
    </w:p>
    <w:p w14:paraId="178FFD6B"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P=1(liquid) and C=2.</w:t>
      </w:r>
    </w:p>
    <w:p w14:paraId="09F9A221"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Applying phase rule (F=C-P+2), we have</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b/>
          <w:bCs/>
          <w:sz w:val="24"/>
          <w:szCs w:val="24"/>
        </w:rPr>
        <w:t>F = (2+1-1) = 2</w:t>
      </w:r>
    </w:p>
    <w:p w14:paraId="48CD7E91"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This means that for a single two component liquid at a constant pressure, F =2.</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The two most realistic intensive variables that we can take to define the system</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include:</w:t>
      </w:r>
    </w:p>
    <w:p w14:paraId="0E7D4B75"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1) temperature, and</w:t>
      </w:r>
    </w:p>
    <w:p w14:paraId="77C4859E"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2) composition (X liqAn or X liqAb).</w:t>
      </w:r>
    </w:p>
    <w:p w14:paraId="4946EE7E"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After cooling the system to point ‘</w:t>
      </w:r>
      <w:r w:rsidRPr="004D6250">
        <w:rPr>
          <w:rFonts w:ascii="Times New Roman" w:eastAsia="MinionPro-Regular" w:hAnsi="Times New Roman" w:cs="Times New Roman"/>
          <w:b/>
          <w:bCs/>
          <w:sz w:val="24"/>
          <w:szCs w:val="24"/>
        </w:rPr>
        <w:t>b</w:t>
      </w:r>
      <w:r w:rsidRPr="004D6250">
        <w:rPr>
          <w:rFonts w:ascii="Times New Roman" w:eastAsia="MinionPro-Regular" w:hAnsi="Times New Roman" w:cs="Times New Roman"/>
          <w:sz w:val="24"/>
          <w:szCs w:val="24"/>
        </w:rPr>
        <w:t>’ (An60Ab40</w:t>
      </w:r>
      <w:r>
        <w:rPr>
          <w:rFonts w:ascii="Times New Roman" w:eastAsia="MinionPro-Regular" w:hAnsi="Times New Roman" w:cs="Times New Roman"/>
          <w:sz w:val="24"/>
          <w:szCs w:val="24"/>
        </w:rPr>
        <w:t>) in Fig. 1</w:t>
      </w:r>
      <w:r w:rsidRPr="004D6250">
        <w:rPr>
          <w:rFonts w:ascii="Times New Roman" w:eastAsia="MinionPro-Regular" w:hAnsi="Times New Roman" w:cs="Times New Roman"/>
          <w:sz w:val="24"/>
          <w:szCs w:val="24"/>
        </w:rPr>
        <w:t xml:space="preserve"> at about 1475 ºC,</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plagioclase of composition ‘</w:t>
      </w:r>
      <w:r w:rsidRPr="004D6250">
        <w:rPr>
          <w:rFonts w:ascii="Times New Roman" w:eastAsia="MinionPro-Regular" w:hAnsi="Times New Roman" w:cs="Times New Roman"/>
          <w:b/>
          <w:bCs/>
          <w:sz w:val="24"/>
          <w:szCs w:val="24"/>
        </w:rPr>
        <w:t>c</w:t>
      </w:r>
      <w:r w:rsidRPr="004D6250">
        <w:rPr>
          <w:rFonts w:ascii="Times New Roman" w:eastAsia="MinionPro-Regular" w:hAnsi="Times New Roman" w:cs="Times New Roman"/>
          <w:sz w:val="24"/>
          <w:szCs w:val="24"/>
        </w:rPr>
        <w:t>’ (An87), which is different from that of the melt</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beings to crystallise indicating that the initial crystal is An-rich. The line</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 xml:space="preserve">connecting </w:t>
      </w:r>
      <w:r w:rsidRPr="004D6250">
        <w:rPr>
          <w:rFonts w:ascii="Times New Roman" w:eastAsia="MinionPro-Regular" w:hAnsi="Times New Roman" w:cs="Times New Roman"/>
          <w:b/>
          <w:bCs/>
          <w:sz w:val="24"/>
          <w:szCs w:val="24"/>
        </w:rPr>
        <w:t xml:space="preserve">b </w:t>
      </w:r>
      <w:r w:rsidRPr="004D6250">
        <w:rPr>
          <w:rFonts w:ascii="Times New Roman" w:eastAsia="MinionPro-Regular" w:hAnsi="Times New Roman" w:cs="Times New Roman"/>
          <w:sz w:val="24"/>
          <w:szCs w:val="24"/>
        </w:rPr>
        <w:t xml:space="preserve">and </w:t>
      </w:r>
      <w:r w:rsidRPr="004D6250">
        <w:rPr>
          <w:rFonts w:ascii="Times New Roman" w:eastAsia="MinionPro-Regular" w:hAnsi="Times New Roman" w:cs="Times New Roman"/>
          <w:b/>
          <w:bCs/>
          <w:sz w:val="24"/>
          <w:szCs w:val="24"/>
        </w:rPr>
        <w:t xml:space="preserve">c </w:t>
      </w:r>
      <w:r w:rsidRPr="004D6250">
        <w:rPr>
          <w:rFonts w:ascii="Times New Roman" w:eastAsia="MinionPro-Regular" w:hAnsi="Times New Roman" w:cs="Times New Roman"/>
          <w:sz w:val="24"/>
          <w:szCs w:val="24"/>
        </w:rPr>
        <w:t>i.e., the composition of the co-existing phases at a definite</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temperature is called a ‘</w:t>
      </w:r>
      <w:r w:rsidRPr="004D6250">
        <w:rPr>
          <w:rFonts w:ascii="Times New Roman" w:eastAsia="MinionPro-Regular" w:hAnsi="Times New Roman" w:cs="Times New Roman"/>
          <w:b/>
          <w:bCs/>
          <w:sz w:val="24"/>
          <w:szCs w:val="24"/>
        </w:rPr>
        <w:t>Tie line</w:t>
      </w:r>
      <w:r w:rsidRPr="004D6250">
        <w:rPr>
          <w:rFonts w:ascii="Times New Roman" w:eastAsia="MinionPro-Regular" w:hAnsi="Times New Roman" w:cs="Times New Roman"/>
          <w:sz w:val="24"/>
          <w:szCs w:val="24"/>
        </w:rPr>
        <w:t>’.</w:t>
      </w:r>
    </w:p>
    <w:p w14:paraId="4138276C"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Now, with the help of a phase rule, at any point on the liquidus curve, P=2 (coexisting</w:t>
      </w:r>
    </w:p>
    <w:p w14:paraId="224D374C"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liquid and solid) and C=2. So,</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b/>
          <w:bCs/>
          <w:sz w:val="24"/>
          <w:szCs w:val="24"/>
        </w:rPr>
        <w:t>F=2-2+1 = 1</w:t>
      </w:r>
    </w:p>
    <w:p w14:paraId="074F2904"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Here, only one intensive variable is sufficient to define a system completely.</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With continuous cooling, both liquid and solid vary in compositions. The liquid</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 xml:space="preserve">composition changes along the liquidus from </w:t>
      </w:r>
      <w:r w:rsidRPr="004D6250">
        <w:rPr>
          <w:rFonts w:ascii="Times New Roman" w:eastAsia="MinionPro-Regular" w:hAnsi="Times New Roman" w:cs="Times New Roman"/>
          <w:b/>
          <w:bCs/>
          <w:sz w:val="24"/>
          <w:szCs w:val="24"/>
        </w:rPr>
        <w:t xml:space="preserve">b </w:t>
      </w:r>
      <w:r w:rsidRPr="004D6250">
        <w:rPr>
          <w:rFonts w:ascii="Times New Roman" w:eastAsia="MinionPro-Regular" w:hAnsi="Times New Roman" w:cs="Times New Roman"/>
          <w:sz w:val="24"/>
          <w:szCs w:val="24"/>
        </w:rPr>
        <w:t xml:space="preserve">to </w:t>
      </w:r>
      <w:r w:rsidRPr="004D6250">
        <w:rPr>
          <w:rFonts w:ascii="Times New Roman" w:eastAsia="MinionPro-Regular" w:hAnsi="Times New Roman" w:cs="Times New Roman"/>
          <w:b/>
          <w:bCs/>
          <w:sz w:val="24"/>
          <w:szCs w:val="24"/>
        </w:rPr>
        <w:t xml:space="preserve">g </w:t>
      </w:r>
      <w:r>
        <w:rPr>
          <w:rFonts w:ascii="Times New Roman" w:eastAsia="MinionPro-Regular" w:hAnsi="Times New Roman" w:cs="Times New Roman"/>
          <w:sz w:val="24"/>
          <w:szCs w:val="24"/>
        </w:rPr>
        <w:t>in Fig. 1</w:t>
      </w:r>
      <w:r w:rsidRPr="004D6250">
        <w:rPr>
          <w:rFonts w:ascii="Times New Roman" w:eastAsia="MinionPro-Regular" w:hAnsi="Times New Roman" w:cs="Times New Roman"/>
          <w:sz w:val="24"/>
          <w:szCs w:val="24"/>
        </w:rPr>
        <w:t xml:space="preserve"> and the</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 xml:space="preserve">plagioclase changes from </w:t>
      </w:r>
      <w:r w:rsidRPr="004D6250">
        <w:rPr>
          <w:rFonts w:ascii="Times New Roman" w:eastAsia="MinionPro-Regular" w:hAnsi="Times New Roman" w:cs="Times New Roman"/>
          <w:b/>
          <w:bCs/>
          <w:sz w:val="24"/>
          <w:szCs w:val="24"/>
        </w:rPr>
        <w:t xml:space="preserve">c </w:t>
      </w:r>
      <w:r w:rsidRPr="004D6250">
        <w:rPr>
          <w:rFonts w:ascii="Times New Roman" w:eastAsia="MinionPro-Regular" w:hAnsi="Times New Roman" w:cs="Times New Roman"/>
          <w:sz w:val="24"/>
          <w:szCs w:val="24"/>
        </w:rPr>
        <w:t xml:space="preserve">to </w:t>
      </w:r>
      <w:r w:rsidRPr="004D6250">
        <w:rPr>
          <w:rFonts w:ascii="Times New Roman" w:eastAsia="MinionPro-Regular" w:hAnsi="Times New Roman" w:cs="Times New Roman"/>
          <w:b/>
          <w:bCs/>
          <w:sz w:val="24"/>
          <w:szCs w:val="24"/>
        </w:rPr>
        <w:t xml:space="preserve">h </w:t>
      </w:r>
      <w:r w:rsidRPr="004D6250">
        <w:rPr>
          <w:rFonts w:ascii="Times New Roman" w:eastAsia="MinionPro-Regular" w:hAnsi="Times New Roman" w:cs="Times New Roman"/>
          <w:sz w:val="24"/>
          <w:szCs w:val="24"/>
        </w:rPr>
        <w:t>indicating that with continuous cooling, both</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crystal and liquid become more sodic (Ab rich). In this case, the reaction is</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represented by:</w:t>
      </w:r>
    </w:p>
    <w:p w14:paraId="02E54018"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b/>
          <w:bCs/>
          <w:sz w:val="24"/>
          <w:szCs w:val="24"/>
        </w:rPr>
      </w:pPr>
      <w:r w:rsidRPr="004D6250">
        <w:rPr>
          <w:rFonts w:ascii="Times New Roman" w:eastAsia="MinionPro-Regular" w:hAnsi="Times New Roman" w:cs="Times New Roman"/>
          <w:b/>
          <w:bCs/>
          <w:sz w:val="24"/>
          <w:szCs w:val="24"/>
        </w:rPr>
        <w:t>Liquid1 + plagioclase1= liquid2 + plagioclase2</w:t>
      </w:r>
    </w:p>
    <w:p w14:paraId="2FD890B1" w14:textId="77777777" w:rsidR="004D6250" w:rsidRPr="004D6250" w:rsidRDefault="004D6250" w:rsidP="004D6250">
      <w:pPr>
        <w:autoSpaceDE w:val="0"/>
        <w:autoSpaceDN w:val="0"/>
        <w:adjustRightInd w:val="0"/>
        <w:spacing w:after="0" w:line="480" w:lineRule="auto"/>
        <w:jc w:val="both"/>
        <w:rPr>
          <w:rFonts w:ascii="Arial" w:hAnsi="Arial" w:cs="Arial"/>
        </w:rPr>
      </w:pPr>
      <w:r w:rsidRPr="004D6250">
        <w:rPr>
          <w:rFonts w:ascii="Times New Roman" w:eastAsia="MinionPro-Regular" w:hAnsi="Times New Roman" w:cs="Times New Roman"/>
          <w:sz w:val="24"/>
          <w:szCs w:val="24"/>
        </w:rPr>
        <w:t>Such reactions having at least one degree of freedom that occur by exchange</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of components over a range of temperature and or pressure are called</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continuous reaction and form a series of mixed crystals.</w:t>
      </w:r>
      <w:r w:rsidRPr="004D6250">
        <w:rPr>
          <w:rFonts w:ascii="Arial" w:hAnsi="Arial" w:cs="Arial"/>
        </w:rPr>
        <w:t xml:space="preserve"> </w:t>
      </w:r>
    </w:p>
    <w:p w14:paraId="2233A415" w14:textId="77777777" w:rsidR="004D6250" w:rsidRDefault="004D6250" w:rsidP="006637E0">
      <w:pPr>
        <w:tabs>
          <w:tab w:val="left" w:pos="3780"/>
        </w:tabs>
        <w:rPr>
          <w:rFonts w:ascii="Arial" w:hAnsi="Arial" w:cs="Arial"/>
          <w:b/>
          <w:bCs/>
          <w:sz w:val="32"/>
          <w:szCs w:val="32"/>
        </w:rPr>
      </w:pPr>
      <w:r>
        <w:rPr>
          <w:rFonts w:ascii="Arial" w:hAnsi="Arial" w:cs="Arial"/>
          <w:b/>
          <w:bCs/>
          <w:sz w:val="32"/>
          <w:szCs w:val="32"/>
        </w:rPr>
        <w:t xml:space="preserve">                                      LEVER RULE</w:t>
      </w:r>
    </w:p>
    <w:p w14:paraId="322A7293" w14:textId="77777777" w:rsidR="004D6250" w:rsidRP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sz w:val="24"/>
          <w:szCs w:val="24"/>
        </w:rPr>
        <w:t xml:space="preserve">Now let us study about lever rule. In </w:t>
      </w:r>
      <w:r>
        <w:rPr>
          <w:rFonts w:ascii="Times New Roman" w:eastAsia="MinionPro-Regular" w:hAnsi="Times New Roman" w:cs="Times New Roman"/>
          <w:sz w:val="24"/>
          <w:szCs w:val="24"/>
        </w:rPr>
        <w:t xml:space="preserve">addition to their mineralogical </w:t>
      </w:r>
      <w:r w:rsidRPr="004D6250">
        <w:rPr>
          <w:rFonts w:ascii="Times New Roman" w:eastAsia="MinionPro-Regular" w:hAnsi="Times New Roman" w:cs="Times New Roman"/>
          <w:sz w:val="24"/>
          <w:szCs w:val="24"/>
        </w:rPr>
        <w:t>compositions, a phase diagram also furnishes information related to the modal</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proportions of phases. The technique used to find out this information is known</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 xml:space="preserve">as </w:t>
      </w:r>
      <w:r w:rsidRPr="004D6250">
        <w:rPr>
          <w:rFonts w:ascii="Times New Roman" w:eastAsia="MinionPro-Regular" w:hAnsi="Times New Roman" w:cs="Times New Roman"/>
          <w:b/>
          <w:bCs/>
          <w:sz w:val="24"/>
          <w:szCs w:val="24"/>
        </w:rPr>
        <w:t>lever rule</w:t>
      </w:r>
      <w:r w:rsidRPr="004D6250">
        <w:rPr>
          <w:rFonts w:ascii="Times New Roman" w:eastAsia="MinionPro-Regular" w:hAnsi="Times New Roman" w:cs="Times New Roman"/>
          <w:sz w:val="24"/>
          <w:szCs w:val="24"/>
        </w:rPr>
        <w:t>. It can be used to determine the fraction of liquid and solid phases</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for a given binary composition and temperature that is between</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the liquidus and solidus line. Using the length of a tie line at any specific</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temperature, we can calculate the relative am</w:t>
      </w:r>
      <w:r>
        <w:rPr>
          <w:rFonts w:ascii="Times New Roman" w:eastAsia="MinionPro-Regular" w:hAnsi="Times New Roman" w:cs="Times New Roman"/>
          <w:sz w:val="24"/>
          <w:szCs w:val="24"/>
        </w:rPr>
        <w:t xml:space="preserve">ount of phases in a system. The </w:t>
      </w:r>
      <w:r w:rsidRPr="004D6250">
        <w:rPr>
          <w:rFonts w:ascii="Times New Roman" w:eastAsia="MinionPro-Regular" w:hAnsi="Times New Roman" w:cs="Times New Roman"/>
          <w:sz w:val="24"/>
          <w:szCs w:val="24"/>
        </w:rPr>
        <w:t>tie line in the two-phase regions is analogous to a lever balance on a fulcrum.</w:t>
      </w:r>
      <w:r>
        <w:rPr>
          <w:rFonts w:ascii="Times New Roman" w:eastAsia="MinionPro-Regular" w:hAnsi="Times New Roman" w:cs="Times New Roman"/>
          <w:sz w:val="24"/>
          <w:szCs w:val="24"/>
        </w:rPr>
        <w:t xml:space="preserve"> </w:t>
      </w:r>
      <w:r w:rsidRPr="004D6250">
        <w:rPr>
          <w:rFonts w:ascii="Times New Roman" w:eastAsia="MinionPro-Regular" w:hAnsi="Times New Roman" w:cs="Times New Roman"/>
          <w:sz w:val="24"/>
          <w:szCs w:val="24"/>
        </w:rPr>
        <w:t>This geometric approach is called “Lever rule”. Let’s consider the tie-line ‘</w:t>
      </w:r>
      <w:r w:rsidRPr="004D6250">
        <w:rPr>
          <w:rFonts w:ascii="Times New Roman" w:eastAsia="MinionPro-Regular" w:hAnsi="Times New Roman" w:cs="Times New Roman"/>
          <w:b/>
          <w:bCs/>
          <w:sz w:val="24"/>
          <w:szCs w:val="24"/>
        </w:rPr>
        <w:t>df</w:t>
      </w:r>
      <w:r w:rsidRPr="004D6250">
        <w:rPr>
          <w:rFonts w:ascii="Times New Roman" w:eastAsia="MinionPro-Regular" w:hAnsi="Times New Roman" w:cs="Times New Roman"/>
          <w:sz w:val="24"/>
          <w:szCs w:val="24"/>
        </w:rPr>
        <w:t>’</w:t>
      </w:r>
    </w:p>
    <w:p w14:paraId="217A4D0B" w14:textId="77777777" w:rsidR="0040620B"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Pr>
          <w:rFonts w:ascii="Times New Roman" w:eastAsia="MinionPro-Regular" w:hAnsi="Times New Roman" w:cs="Times New Roman"/>
          <w:sz w:val="24"/>
          <w:szCs w:val="24"/>
        </w:rPr>
        <w:t>(Fig.2</w:t>
      </w:r>
      <w:r w:rsidRPr="004D6250">
        <w:rPr>
          <w:rFonts w:ascii="Times New Roman" w:eastAsia="MinionPro-Regular" w:hAnsi="Times New Roman" w:cs="Times New Roman"/>
          <w:sz w:val="24"/>
          <w:szCs w:val="24"/>
        </w:rPr>
        <w:t>) we can represent it as</w:t>
      </w:r>
    </w:p>
    <w:p w14:paraId="6BEA5817" w14:textId="77777777" w:rsidR="004D6250" w:rsidRDefault="004D6250" w:rsidP="004D6250">
      <w:pPr>
        <w:autoSpaceDE w:val="0"/>
        <w:autoSpaceDN w:val="0"/>
        <w:adjustRightInd w:val="0"/>
        <w:spacing w:after="0" w:line="480" w:lineRule="auto"/>
        <w:jc w:val="both"/>
        <w:rPr>
          <w:rFonts w:ascii="Times New Roman" w:eastAsia="MinionPro-Regular" w:hAnsi="Times New Roman" w:cs="Times New Roman"/>
          <w:sz w:val="24"/>
          <w:szCs w:val="24"/>
        </w:rPr>
      </w:pPr>
      <w:r w:rsidRPr="004D6250">
        <w:rPr>
          <w:rFonts w:ascii="Times New Roman" w:eastAsia="MinionPro-Regular" w:hAnsi="Times New Roman" w:cs="Times New Roman"/>
          <w:b/>
          <w:bCs/>
          <w:noProof/>
          <w:sz w:val="24"/>
          <w:szCs w:val="24"/>
          <w:lang w:eastAsia="en-US"/>
        </w:rPr>
        <w:drawing>
          <wp:anchor distT="0" distB="0" distL="114300" distR="114300" simplePos="0" relativeHeight="251661312" behindDoc="0" locked="0" layoutInCell="1" allowOverlap="1" wp14:anchorId="25102C6E" wp14:editId="78853819">
            <wp:simplePos x="0" y="0"/>
            <wp:positionH relativeFrom="column">
              <wp:posOffset>601980</wp:posOffset>
            </wp:positionH>
            <wp:positionV relativeFrom="paragraph">
              <wp:posOffset>5080</wp:posOffset>
            </wp:positionV>
            <wp:extent cx="3794760" cy="111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4760" cy="111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253EF" w14:textId="77777777" w:rsidR="004D6250" w:rsidRDefault="004D6250" w:rsidP="006637E0">
      <w:pPr>
        <w:tabs>
          <w:tab w:val="left" w:pos="3780"/>
        </w:tabs>
        <w:rPr>
          <w:rFonts w:ascii="Times New Roman" w:eastAsia="MinionPro-Regular" w:hAnsi="Times New Roman" w:cs="Times New Roman"/>
          <w:b/>
          <w:bCs/>
          <w:sz w:val="24"/>
          <w:szCs w:val="24"/>
        </w:rPr>
      </w:pPr>
    </w:p>
    <w:p w14:paraId="439AA8C1" w14:textId="77777777" w:rsidR="004D6250" w:rsidRDefault="004D6250" w:rsidP="006637E0">
      <w:pPr>
        <w:tabs>
          <w:tab w:val="left" w:pos="3780"/>
        </w:tabs>
        <w:rPr>
          <w:rFonts w:ascii="Times New Roman" w:eastAsia="MinionPro-Regular" w:hAnsi="Times New Roman" w:cs="Times New Roman"/>
          <w:b/>
          <w:bCs/>
          <w:sz w:val="24"/>
          <w:szCs w:val="24"/>
        </w:rPr>
      </w:pPr>
    </w:p>
    <w:p w14:paraId="1F48BF0B" w14:textId="77777777" w:rsidR="004D6250" w:rsidRDefault="004D6250" w:rsidP="006637E0">
      <w:pPr>
        <w:tabs>
          <w:tab w:val="left" w:pos="3780"/>
        </w:tabs>
        <w:rPr>
          <w:rFonts w:ascii="Times New Roman" w:eastAsia="MinionPro-Regular" w:hAnsi="Times New Roman" w:cs="Times New Roman"/>
          <w:b/>
          <w:bCs/>
          <w:sz w:val="24"/>
          <w:szCs w:val="24"/>
        </w:rPr>
      </w:pPr>
    </w:p>
    <w:p w14:paraId="44D5D50C" w14:textId="77777777" w:rsidR="004D6250" w:rsidRDefault="004D6250" w:rsidP="0040620B">
      <w:pPr>
        <w:autoSpaceDE w:val="0"/>
        <w:autoSpaceDN w:val="0"/>
        <w:adjustRightInd w:val="0"/>
        <w:spacing w:after="0" w:line="240" w:lineRule="auto"/>
        <w:jc w:val="both"/>
        <w:rPr>
          <w:rFonts w:ascii="Arial" w:hAnsi="Arial" w:cs="Arial"/>
          <w:b/>
          <w:bCs/>
          <w:sz w:val="20"/>
          <w:szCs w:val="20"/>
        </w:rPr>
      </w:pPr>
      <w:r>
        <w:rPr>
          <w:rFonts w:ascii="Arial" w:hAnsi="Arial" w:cs="Arial"/>
          <w:b/>
          <w:bCs/>
          <w:sz w:val="20"/>
          <w:szCs w:val="20"/>
        </w:rPr>
        <w:t>Fig. 2: Graphical representation of the abundance of components in a binary</w:t>
      </w:r>
    </w:p>
    <w:p w14:paraId="5A5B1535" w14:textId="77777777" w:rsidR="004D6250" w:rsidRDefault="004D6250" w:rsidP="0040620B">
      <w:pPr>
        <w:tabs>
          <w:tab w:val="left" w:pos="3780"/>
        </w:tabs>
        <w:jc w:val="both"/>
        <w:rPr>
          <w:rFonts w:ascii="Arial" w:hAnsi="Arial" w:cs="Arial"/>
          <w:b/>
          <w:bCs/>
          <w:sz w:val="20"/>
          <w:szCs w:val="20"/>
        </w:rPr>
      </w:pPr>
      <w:r>
        <w:rPr>
          <w:rFonts w:ascii="Arial" w:hAnsi="Arial" w:cs="Arial"/>
          <w:b/>
          <w:bCs/>
          <w:sz w:val="20"/>
          <w:szCs w:val="20"/>
        </w:rPr>
        <w:t>mixture.</w:t>
      </w:r>
    </w:p>
    <w:p w14:paraId="73498903" w14:textId="77777777" w:rsidR="0040620B" w:rsidRDefault="0040620B" w:rsidP="0040620B">
      <w:pPr>
        <w:tabs>
          <w:tab w:val="left" w:pos="3780"/>
        </w:tabs>
        <w:jc w:val="both"/>
        <w:rPr>
          <w:rFonts w:ascii="Arial" w:hAnsi="Arial" w:cs="Arial"/>
          <w:b/>
          <w:bCs/>
          <w:sz w:val="20"/>
          <w:szCs w:val="20"/>
        </w:rPr>
      </w:pPr>
    </w:p>
    <w:p w14:paraId="671A3478" w14:textId="77777777" w:rsidR="0040620B" w:rsidRPr="0040620B" w:rsidRDefault="0040620B" w:rsidP="0040620B">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According to lever’s rule:</w:t>
      </w:r>
    </w:p>
    <w:p w14:paraId="735BCD83" w14:textId="77777777" w:rsidR="0040620B" w:rsidRPr="0040620B" w:rsidRDefault="0040620B" w:rsidP="0040620B">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Liquid % = length of line segment (e-f) * 100/ df</w:t>
      </w:r>
    </w:p>
    <w:p w14:paraId="23E80657" w14:textId="77777777" w:rsidR="0040620B" w:rsidRPr="0040620B" w:rsidRDefault="0040620B" w:rsidP="0040620B">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Plagioclase% = length of d-e * 100/ df</w:t>
      </w:r>
    </w:p>
    <w:p w14:paraId="1747F2E0" w14:textId="77777777" w:rsidR="0040620B" w:rsidRPr="0040620B" w:rsidRDefault="0040620B" w:rsidP="0040620B">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We can define lever rule as the amount of a given phase in a system is</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proportional to the length of segment on opposite side of the bulk composition.</w:t>
      </w:r>
    </w:p>
    <w:p w14:paraId="3E3D48DA" w14:textId="77777777" w:rsidR="0040620B" w:rsidRPr="0040620B" w:rsidRDefault="0040620B" w:rsidP="0040620B">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The closer a phase to the bulk composition, the more predominant it is. In order</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to understand l</w:t>
      </w:r>
      <w:r>
        <w:rPr>
          <w:rFonts w:ascii="Times New Roman" w:eastAsia="MinionPro-Regular" w:hAnsi="Times New Roman" w:cs="Times New Roman"/>
          <w:sz w:val="24"/>
          <w:szCs w:val="24"/>
        </w:rPr>
        <w:t>ever rule, take help of Fig. 1</w:t>
      </w:r>
      <w:r w:rsidRPr="0040620B">
        <w:rPr>
          <w:rFonts w:ascii="Times New Roman" w:eastAsia="MinionPro-Regular" w:hAnsi="Times New Roman" w:cs="Times New Roman"/>
          <w:sz w:val="24"/>
          <w:szCs w:val="24"/>
        </w:rPr>
        <w:t>.</w:t>
      </w:r>
    </w:p>
    <w:p w14:paraId="5020A5FE" w14:textId="77777777" w:rsidR="0040620B" w:rsidRPr="0040620B" w:rsidRDefault="0040620B" w:rsidP="0040620B">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Using this at 1445 ºC,</w:t>
      </w:r>
    </w:p>
    <w:p w14:paraId="0F8CD01A" w14:textId="77777777" w:rsidR="0040620B" w:rsidRPr="0040620B" w:rsidRDefault="0040620B" w:rsidP="0040620B">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ef= An82- An60 = 22 and de= An60- An48 = 12, thus</w:t>
      </w:r>
    </w:p>
    <w:p w14:paraId="28182C38" w14:textId="77777777" w:rsidR="0040620B" w:rsidRPr="0040620B" w:rsidRDefault="0040620B" w:rsidP="0040620B">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Liquid % = 22*100/(82-48)= 22*100/34 = 64.70 wt%</w:t>
      </w:r>
    </w:p>
    <w:p w14:paraId="426531B7" w14:textId="77777777" w:rsidR="0040620B" w:rsidRPr="0040620B" w:rsidRDefault="0040620B" w:rsidP="0040620B">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Solid % = 12*100/34 = 35.29 wt%</w:t>
      </w:r>
    </w:p>
    <w:p w14:paraId="3F311D5C" w14:textId="77777777" w:rsidR="0040620B" w:rsidRDefault="0040620B" w:rsidP="0040620B">
      <w:pPr>
        <w:autoSpaceDE w:val="0"/>
        <w:autoSpaceDN w:val="0"/>
        <w:adjustRightInd w:val="0"/>
        <w:spacing w:after="0" w:line="480" w:lineRule="auto"/>
        <w:jc w:val="both"/>
        <w:rPr>
          <w:rFonts w:ascii="Times New Roman" w:eastAsia="MinionPro-Regular" w:hAnsi="Times New Roman" w:cs="Times New Roman"/>
          <w:sz w:val="24"/>
          <w:szCs w:val="24"/>
        </w:rPr>
      </w:pPr>
      <w:r w:rsidRPr="0040620B">
        <w:rPr>
          <w:rFonts w:ascii="Times New Roman" w:eastAsia="MinionPro-Regular" w:hAnsi="Times New Roman" w:cs="Times New Roman"/>
          <w:sz w:val="24"/>
          <w:szCs w:val="24"/>
        </w:rPr>
        <w:t>If we continue the cooling, with a constant bulk composition, ‘</w:t>
      </w:r>
      <w:r w:rsidRPr="0040620B">
        <w:rPr>
          <w:rFonts w:ascii="Times New Roman" w:eastAsia="MinionPro-Regular" w:hAnsi="Times New Roman" w:cs="Times New Roman"/>
          <w:b/>
          <w:bCs/>
          <w:sz w:val="24"/>
          <w:szCs w:val="24"/>
        </w:rPr>
        <w:t>ef</w:t>
      </w:r>
      <w:r w:rsidRPr="0040620B">
        <w:rPr>
          <w:rFonts w:ascii="Times New Roman" w:eastAsia="MinionPro-Regular" w:hAnsi="Times New Roman" w:cs="Times New Roman"/>
          <w:sz w:val="24"/>
          <w:szCs w:val="24"/>
        </w:rPr>
        <w:t>’ becomes</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larger, whereas ‘</w:t>
      </w:r>
      <w:r w:rsidRPr="0040620B">
        <w:rPr>
          <w:rFonts w:ascii="Times New Roman" w:eastAsia="MinionPro-Regular" w:hAnsi="Times New Roman" w:cs="Times New Roman"/>
          <w:b/>
          <w:bCs/>
          <w:sz w:val="24"/>
          <w:szCs w:val="24"/>
        </w:rPr>
        <w:t>de</w:t>
      </w:r>
      <w:r w:rsidRPr="0040620B">
        <w:rPr>
          <w:rFonts w:ascii="Times New Roman" w:eastAsia="MinionPro-Regular" w:hAnsi="Times New Roman" w:cs="Times New Roman"/>
          <w:sz w:val="24"/>
          <w:szCs w:val="24"/>
        </w:rPr>
        <w:t>’ becomes smaller which is a natural phenomenon, i.e., the</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 of solid increases with the decrease% in the melt.</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As the temperature approaches to 1340 ºC, the corresponding solid</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composition of melt ‘</w:t>
      </w:r>
      <w:r w:rsidRPr="0040620B">
        <w:rPr>
          <w:rFonts w:ascii="Times New Roman" w:eastAsia="MinionPro-Regular" w:hAnsi="Times New Roman" w:cs="Times New Roman"/>
          <w:b/>
          <w:bCs/>
          <w:sz w:val="24"/>
          <w:szCs w:val="24"/>
        </w:rPr>
        <w:t>g</w:t>
      </w:r>
      <w:r w:rsidRPr="0040620B">
        <w:rPr>
          <w:rFonts w:ascii="Times New Roman" w:eastAsia="MinionPro-Regular" w:hAnsi="Times New Roman" w:cs="Times New Roman"/>
          <w:sz w:val="24"/>
          <w:szCs w:val="24"/>
        </w:rPr>
        <w:t>’ (An22) will be at ‘</w:t>
      </w:r>
      <w:r w:rsidRPr="0040620B">
        <w:rPr>
          <w:rFonts w:ascii="Times New Roman" w:eastAsia="MinionPro-Regular" w:hAnsi="Times New Roman" w:cs="Times New Roman"/>
          <w:b/>
          <w:bCs/>
          <w:sz w:val="24"/>
          <w:szCs w:val="24"/>
        </w:rPr>
        <w:t>h</w:t>
      </w:r>
      <w:r w:rsidRPr="0040620B">
        <w:rPr>
          <w:rFonts w:ascii="Times New Roman" w:eastAsia="MinionPro-Regular" w:hAnsi="Times New Roman" w:cs="Times New Roman"/>
          <w:sz w:val="24"/>
          <w:szCs w:val="24"/>
        </w:rPr>
        <w:t>’ which is equal to the bulk</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composition (An60). With continuous cooling, the tiny amount of liquid (An22) is</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consumed immediately. Here F= 2-1+1 = 2, so we must specify both T and a</w:t>
      </w:r>
      <w:r>
        <w:rPr>
          <w:rFonts w:ascii="Times New Roman" w:eastAsia="MinionPro-Regular" w:hAnsi="Times New Roman" w:cs="Times New Roman"/>
          <w:sz w:val="24"/>
          <w:szCs w:val="24"/>
        </w:rPr>
        <w:t xml:space="preserve"> </w:t>
      </w:r>
      <w:r w:rsidRPr="0040620B">
        <w:rPr>
          <w:rFonts w:ascii="Times New Roman" w:eastAsia="MinionPro-Regular" w:hAnsi="Times New Roman" w:cs="Times New Roman"/>
          <w:sz w:val="24"/>
          <w:szCs w:val="24"/>
        </w:rPr>
        <w:t>compositional variable, like in case of liquidus to specify the system</w:t>
      </w:r>
      <w:r w:rsidR="005F4EB2">
        <w:rPr>
          <w:rFonts w:ascii="Times New Roman" w:eastAsia="MinionPro-Regular" w:hAnsi="Times New Roman" w:cs="Times New Roman"/>
          <w:sz w:val="24"/>
          <w:szCs w:val="24"/>
        </w:rPr>
        <w:t xml:space="preserve">. </w:t>
      </w:r>
    </w:p>
    <w:p w14:paraId="5A403121" w14:textId="77777777" w:rsidR="0040620B" w:rsidRDefault="0040620B" w:rsidP="0040620B">
      <w:pPr>
        <w:tabs>
          <w:tab w:val="left" w:pos="3780"/>
        </w:tabs>
        <w:jc w:val="both"/>
        <w:rPr>
          <w:rFonts w:ascii="Arial" w:hAnsi="Arial" w:cs="Arial"/>
          <w:b/>
          <w:bCs/>
          <w:sz w:val="20"/>
          <w:szCs w:val="20"/>
        </w:rPr>
      </w:pPr>
    </w:p>
    <w:p w14:paraId="6BA9AF9A" w14:textId="77777777" w:rsidR="0040620B" w:rsidRDefault="0040620B" w:rsidP="0040620B">
      <w:pPr>
        <w:tabs>
          <w:tab w:val="left" w:pos="3780"/>
        </w:tabs>
        <w:spacing w:line="480" w:lineRule="auto"/>
        <w:jc w:val="both"/>
        <w:rPr>
          <w:rFonts w:ascii="Times New Roman" w:hAnsi="Times New Roman" w:cs="Times New Roman"/>
          <w:b/>
          <w:bCs/>
          <w:sz w:val="24"/>
          <w:szCs w:val="24"/>
        </w:rPr>
      </w:pPr>
      <w:r w:rsidRPr="0040620B">
        <w:rPr>
          <w:rFonts w:ascii="Times New Roman" w:hAnsi="Times New Roman" w:cs="Times New Roman"/>
          <w:b/>
          <w:bCs/>
          <w:sz w:val="24"/>
          <w:szCs w:val="24"/>
        </w:rPr>
        <w:t xml:space="preserve">Note: Detail crystallization and partial melting scenarios under both equilibriums and fractional crystallization have been treated in the class and will not be repeated here. Student should refer to lecture power points. </w:t>
      </w:r>
    </w:p>
    <w:p w14:paraId="67C2A75F" w14:textId="77777777" w:rsidR="0040620B" w:rsidRDefault="0040620B" w:rsidP="0040620B">
      <w:pPr>
        <w:tabs>
          <w:tab w:val="left" w:pos="3780"/>
        </w:tabs>
        <w:spacing w:line="480" w:lineRule="auto"/>
        <w:jc w:val="both"/>
        <w:rPr>
          <w:rFonts w:ascii="Times New Roman" w:hAnsi="Times New Roman" w:cs="Times New Roman"/>
          <w:b/>
          <w:bCs/>
          <w:sz w:val="24"/>
          <w:szCs w:val="24"/>
        </w:rPr>
      </w:pPr>
    </w:p>
    <w:p w14:paraId="319BCE3D" w14:textId="77777777" w:rsidR="0040620B" w:rsidRDefault="0040620B" w:rsidP="0040620B">
      <w:pPr>
        <w:tabs>
          <w:tab w:val="left" w:pos="3780"/>
        </w:tabs>
        <w:spacing w:line="480" w:lineRule="auto"/>
        <w:jc w:val="both"/>
        <w:rPr>
          <w:rFonts w:ascii="Times New Roman" w:hAnsi="Times New Roman" w:cs="Times New Roman"/>
          <w:b/>
          <w:bCs/>
          <w:sz w:val="24"/>
          <w:szCs w:val="24"/>
        </w:rPr>
      </w:pPr>
    </w:p>
    <w:p w14:paraId="4143D520" w14:textId="77777777" w:rsidR="0040620B" w:rsidRDefault="0040620B" w:rsidP="0040620B">
      <w:pPr>
        <w:tabs>
          <w:tab w:val="left" w:pos="3780"/>
        </w:tabs>
        <w:spacing w:line="480" w:lineRule="auto"/>
        <w:jc w:val="both"/>
        <w:rPr>
          <w:rFonts w:ascii="Arial" w:hAnsi="Arial" w:cs="Arial"/>
          <w:b/>
          <w:bCs/>
        </w:rPr>
      </w:pPr>
      <w:r>
        <w:rPr>
          <w:rFonts w:ascii="Arial" w:hAnsi="Arial" w:cs="Arial"/>
          <w:b/>
          <w:bCs/>
        </w:rPr>
        <w:t xml:space="preserve">                         Petrological </w:t>
      </w:r>
      <w:r w:rsidR="005F4EB2">
        <w:rPr>
          <w:rFonts w:ascii="Arial" w:hAnsi="Arial" w:cs="Arial"/>
          <w:b/>
          <w:bCs/>
        </w:rPr>
        <w:t>Significance of Albite-Anorthite</w:t>
      </w:r>
      <w:r>
        <w:rPr>
          <w:rFonts w:ascii="Arial" w:hAnsi="Arial" w:cs="Arial"/>
          <w:b/>
          <w:bCs/>
        </w:rPr>
        <w:t xml:space="preserve"> system</w:t>
      </w:r>
    </w:p>
    <w:p w14:paraId="6253F3BB" w14:textId="77777777" w:rsidR="007879F6" w:rsidRDefault="007879F6" w:rsidP="007879F6">
      <w:pPr>
        <w:autoSpaceDE w:val="0"/>
        <w:autoSpaceDN w:val="0"/>
        <w:adjustRightInd w:val="0"/>
        <w:spacing w:after="0" w:line="480" w:lineRule="auto"/>
        <w:jc w:val="both"/>
        <w:rPr>
          <w:rFonts w:ascii="Times New Roman" w:eastAsia="MinionPro-Regular" w:hAnsi="Times New Roman" w:cs="Times New Roman"/>
          <w:sz w:val="24"/>
          <w:szCs w:val="24"/>
        </w:rPr>
      </w:pPr>
      <w:r>
        <w:rPr>
          <w:rFonts w:ascii="Times New Roman" w:eastAsia="MinionPro-Regular" w:hAnsi="Times New Roman" w:cs="Times New Roman"/>
          <w:sz w:val="24"/>
          <w:szCs w:val="24"/>
        </w:rPr>
        <w:t>During equilibrium and fractional crystallization in albite-anorthite system, th</w:t>
      </w:r>
      <w:r w:rsidRPr="005F4EB2">
        <w:rPr>
          <w:rFonts w:ascii="Times New Roman" w:eastAsia="MinionPro-Regular" w:hAnsi="Times New Roman" w:cs="Times New Roman"/>
          <w:sz w:val="24"/>
          <w:szCs w:val="24"/>
        </w:rPr>
        <w:t>e</w:t>
      </w:r>
      <w:r>
        <w:rPr>
          <w:rFonts w:ascii="Times New Roman" w:eastAsia="MinionPro-Regular" w:hAnsi="Times New Roman" w:cs="Times New Roman"/>
          <w:sz w:val="24"/>
          <w:szCs w:val="24"/>
        </w:rPr>
        <w:t xml:space="preserve"> fi</w:t>
      </w:r>
      <w:r w:rsidRPr="005F4EB2">
        <w:rPr>
          <w:rFonts w:ascii="Times New Roman" w:eastAsia="MinionPro-Regular" w:hAnsi="Times New Roman" w:cs="Times New Roman"/>
          <w:sz w:val="24"/>
          <w:szCs w:val="24"/>
        </w:rPr>
        <w:t>rst plagioclase to crystallize is</w:t>
      </w:r>
      <w:r>
        <w:rPr>
          <w:rFonts w:ascii="Times New Roman" w:eastAsia="MinionPro-Regular" w:hAnsi="Times New Roman" w:cs="Times New Roman"/>
          <w:sz w:val="24"/>
          <w:szCs w:val="24"/>
        </w:rPr>
        <w:t xml:space="preserve"> typically</w:t>
      </w:r>
      <w:r w:rsidRPr="005F4EB2">
        <w:rPr>
          <w:rFonts w:ascii="Times New Roman" w:eastAsia="MinionPro-Regular" w:hAnsi="Times New Roman" w:cs="Times New Roman"/>
          <w:sz w:val="24"/>
          <w:szCs w:val="24"/>
        </w:rPr>
        <w:t xml:space="preserve"> more calcic than the coexisting</w:t>
      </w:r>
      <w:r>
        <w:rPr>
          <w:rFonts w:ascii="Times New Roman" w:eastAsia="MinionPro-Regular" w:hAnsi="Times New Roman" w:cs="Times New Roman"/>
          <w:sz w:val="24"/>
          <w:szCs w:val="24"/>
        </w:rPr>
        <w:t xml:space="preserve"> melt (Figure 1</w:t>
      </w:r>
      <w:r w:rsidRPr="005F4EB2">
        <w:rPr>
          <w:rFonts w:ascii="Times New Roman" w:eastAsia="MinionPro-Regular" w:hAnsi="Times New Roman" w:cs="Times New Roman"/>
          <w:sz w:val="24"/>
          <w:szCs w:val="24"/>
        </w:rPr>
        <w:t>), and both the plagioclase and</w:t>
      </w:r>
      <w:r>
        <w:rPr>
          <w:rFonts w:ascii="Times New Roman" w:eastAsia="MinionPro-Regular" w:hAnsi="Times New Roman" w:cs="Times New Roman"/>
          <w:sz w:val="24"/>
          <w:szCs w:val="24"/>
        </w:rPr>
        <w:t xml:space="preserve"> </w:t>
      </w:r>
      <w:r w:rsidRPr="005F4EB2">
        <w:rPr>
          <w:rFonts w:ascii="Times New Roman" w:eastAsia="MinionPro-Regular" w:hAnsi="Times New Roman" w:cs="Times New Roman"/>
          <w:sz w:val="24"/>
          <w:szCs w:val="24"/>
        </w:rPr>
        <w:t>the melt will become more sodic as crystallization proceeds.</w:t>
      </w:r>
      <w:r>
        <w:rPr>
          <w:rFonts w:ascii="Times New Roman" w:eastAsia="MinionPro-Regular" w:hAnsi="Times New Roman" w:cs="Times New Roman"/>
          <w:sz w:val="24"/>
          <w:szCs w:val="24"/>
        </w:rPr>
        <w:t xml:space="preserve"> </w:t>
      </w:r>
      <w:r w:rsidRPr="005F4EB2">
        <w:rPr>
          <w:rFonts w:ascii="Times New Roman" w:eastAsia="MinionPro-Regular" w:hAnsi="Times New Roman" w:cs="Times New Roman"/>
          <w:sz w:val="24"/>
          <w:szCs w:val="24"/>
        </w:rPr>
        <w:t>Plagioclase commonly does not equilibrate easily</w:t>
      </w:r>
      <w:r>
        <w:rPr>
          <w:rFonts w:ascii="Times New Roman" w:eastAsia="MinionPro-Regular" w:hAnsi="Times New Roman" w:cs="Times New Roman"/>
          <w:sz w:val="24"/>
          <w:szCs w:val="24"/>
        </w:rPr>
        <w:t xml:space="preserve"> </w:t>
      </w:r>
      <w:r w:rsidRPr="005F4EB2">
        <w:rPr>
          <w:rFonts w:ascii="Times New Roman" w:eastAsia="MinionPro-Regular" w:hAnsi="Times New Roman" w:cs="Times New Roman"/>
          <w:sz w:val="24"/>
          <w:szCs w:val="24"/>
        </w:rPr>
        <w:t>with the melt, because doing so requires the exchange</w:t>
      </w:r>
      <w:r>
        <w:rPr>
          <w:rFonts w:ascii="Times New Roman" w:eastAsia="MinionPro-Regular" w:hAnsi="Times New Roman" w:cs="Times New Roman"/>
          <w:sz w:val="24"/>
          <w:szCs w:val="24"/>
        </w:rPr>
        <w:t xml:space="preserve"> </w:t>
      </w:r>
      <w:r w:rsidRPr="005F4EB2">
        <w:rPr>
          <w:rFonts w:ascii="Times New Roman" w:eastAsia="MinionPro-Regular" w:hAnsi="Times New Roman" w:cs="Times New Roman"/>
          <w:sz w:val="24"/>
          <w:szCs w:val="24"/>
        </w:rPr>
        <w:t>between calcium and aluminum in the plagioclase and</w:t>
      </w:r>
      <w:r>
        <w:rPr>
          <w:rFonts w:ascii="Times New Roman" w:eastAsia="MinionPro-Regular" w:hAnsi="Times New Roman" w:cs="Times New Roman"/>
          <w:sz w:val="24"/>
          <w:szCs w:val="24"/>
        </w:rPr>
        <w:t xml:space="preserve"> </w:t>
      </w:r>
      <w:r w:rsidRPr="005F4EB2">
        <w:rPr>
          <w:rFonts w:ascii="Times New Roman" w:eastAsia="MinionPro-Regular" w:hAnsi="Times New Roman" w:cs="Times New Roman"/>
          <w:sz w:val="24"/>
          <w:szCs w:val="24"/>
        </w:rPr>
        <w:t>sodium and silicon in the melt. Since both the aluminum</w:t>
      </w:r>
      <w:r>
        <w:rPr>
          <w:rFonts w:ascii="Times New Roman" w:eastAsia="MinionPro-Regular" w:hAnsi="Times New Roman" w:cs="Times New Roman"/>
          <w:sz w:val="24"/>
          <w:szCs w:val="24"/>
        </w:rPr>
        <w:t xml:space="preserve"> </w:t>
      </w:r>
      <w:r w:rsidRPr="005F4EB2">
        <w:rPr>
          <w:rFonts w:ascii="Times New Roman" w:eastAsia="MinionPro-Regular" w:hAnsi="Times New Roman" w:cs="Times New Roman"/>
          <w:sz w:val="24"/>
          <w:szCs w:val="24"/>
        </w:rPr>
        <w:t>and silicon are tightly bound in the tetrahedral site,</w:t>
      </w:r>
      <w:r w:rsidRPr="005F4EB2">
        <w:rPr>
          <w:rFonts w:ascii="MinionPro-Regular" w:eastAsia="MinionPro-Regular" w:cs="MinionPro-Regular"/>
          <w:sz w:val="21"/>
          <w:szCs w:val="21"/>
        </w:rPr>
        <w:t xml:space="preserve"> </w:t>
      </w:r>
      <w:r w:rsidRPr="005F4EB2">
        <w:rPr>
          <w:rFonts w:ascii="Times New Roman" w:eastAsia="MinionPro-Regular" w:hAnsi="Times New Roman" w:cs="Times New Roman"/>
          <w:sz w:val="24"/>
          <w:szCs w:val="24"/>
        </w:rPr>
        <w:t xml:space="preserve">equilibration </w:t>
      </w:r>
      <w:r>
        <w:rPr>
          <w:rFonts w:ascii="Times New Roman" w:eastAsia="MinionPro-Regular" w:hAnsi="Times New Roman" w:cs="Times New Roman"/>
          <w:sz w:val="24"/>
          <w:szCs w:val="24"/>
        </w:rPr>
        <w:t xml:space="preserve">(or diffusion) is very slow. This slow diffusion explains </w:t>
      </w:r>
      <w:r w:rsidRPr="005F4EB2">
        <w:rPr>
          <w:rFonts w:ascii="Times New Roman" w:eastAsia="MinionPro-Regular" w:hAnsi="Times New Roman" w:cs="Times New Roman"/>
          <w:sz w:val="24"/>
          <w:szCs w:val="24"/>
        </w:rPr>
        <w:t>why zoned plagioclase is so commonly encountered in</w:t>
      </w:r>
      <w:r>
        <w:rPr>
          <w:rFonts w:ascii="Times New Roman" w:eastAsia="MinionPro-Regular" w:hAnsi="Times New Roman" w:cs="Times New Roman"/>
          <w:sz w:val="24"/>
          <w:szCs w:val="24"/>
        </w:rPr>
        <w:t xml:space="preserve"> </w:t>
      </w:r>
      <w:r w:rsidRPr="005F4EB2">
        <w:rPr>
          <w:rFonts w:ascii="Times New Roman" w:eastAsia="MinionPro-Regular" w:hAnsi="Times New Roman" w:cs="Times New Roman"/>
          <w:sz w:val="24"/>
          <w:szCs w:val="24"/>
        </w:rPr>
        <w:t>igneous rocks, as well as why evolved rocks are enriched</w:t>
      </w:r>
      <w:r>
        <w:rPr>
          <w:rFonts w:ascii="Times New Roman" w:eastAsia="MinionPro-Regular" w:hAnsi="Times New Roman" w:cs="Times New Roman"/>
          <w:sz w:val="24"/>
          <w:szCs w:val="24"/>
        </w:rPr>
        <w:t xml:space="preserve"> </w:t>
      </w:r>
      <w:r w:rsidRPr="005F4EB2">
        <w:rPr>
          <w:rFonts w:ascii="Times New Roman" w:eastAsia="MinionPro-Regular" w:hAnsi="Times New Roman" w:cs="Times New Roman"/>
          <w:sz w:val="24"/>
          <w:szCs w:val="24"/>
        </w:rPr>
        <w:t>in sodium relative to calcium.</w:t>
      </w:r>
    </w:p>
    <w:p w14:paraId="49BA353C" w14:textId="77777777" w:rsidR="007879F6" w:rsidRPr="007879F6" w:rsidRDefault="007879F6" w:rsidP="007879F6">
      <w:pPr>
        <w:pStyle w:val="ListParagraph"/>
        <w:numPr>
          <w:ilvl w:val="0"/>
          <w:numId w:val="1"/>
        </w:numPr>
        <w:autoSpaceDE w:val="0"/>
        <w:autoSpaceDN w:val="0"/>
        <w:adjustRightInd w:val="0"/>
        <w:spacing w:after="0" w:line="480" w:lineRule="auto"/>
        <w:jc w:val="both"/>
        <w:rPr>
          <w:rFonts w:ascii="Times New Roman" w:eastAsia="MinionPro-Regular" w:hAnsi="Times New Roman" w:cs="Times New Roman"/>
          <w:sz w:val="24"/>
          <w:szCs w:val="24"/>
        </w:rPr>
      </w:pPr>
      <w:r w:rsidRPr="007879F6">
        <w:rPr>
          <w:rFonts w:ascii="Times New Roman" w:eastAsia="MinionPro-Regular" w:hAnsi="Times New Roman" w:cs="Times New Roman"/>
          <w:b/>
          <w:bCs/>
          <w:sz w:val="24"/>
          <w:szCs w:val="24"/>
        </w:rPr>
        <w:t>BINARY EUTECTIC SYSTEM</w:t>
      </w:r>
    </w:p>
    <w:p w14:paraId="079912A5" w14:textId="77777777" w:rsidR="007879F6" w:rsidRPr="007879F6" w:rsidRDefault="007879F6" w:rsidP="007879F6">
      <w:pPr>
        <w:pStyle w:val="ListParagraph"/>
        <w:numPr>
          <w:ilvl w:val="0"/>
          <w:numId w:val="2"/>
        </w:numPr>
        <w:autoSpaceDE w:val="0"/>
        <w:autoSpaceDN w:val="0"/>
        <w:adjustRightInd w:val="0"/>
        <w:spacing w:after="0" w:line="480" w:lineRule="auto"/>
        <w:jc w:val="both"/>
        <w:rPr>
          <w:rFonts w:ascii="Times New Roman" w:eastAsia="MinionPro-Regular" w:hAnsi="Times New Roman" w:cs="Times New Roman"/>
          <w:sz w:val="24"/>
          <w:szCs w:val="24"/>
        </w:rPr>
      </w:pPr>
      <w:r w:rsidRPr="007879F6">
        <w:rPr>
          <w:rFonts w:ascii="Times New Roman" w:hAnsi="Times New Roman" w:cs="Times New Roman"/>
          <w:b/>
          <w:bCs/>
          <w:sz w:val="24"/>
          <w:szCs w:val="24"/>
        </w:rPr>
        <w:t>Diopside-Anorthite</w:t>
      </w:r>
    </w:p>
    <w:p w14:paraId="166D013C" w14:textId="77777777" w:rsidR="007879F6" w:rsidRDefault="007879F6" w:rsidP="00417C78">
      <w:pPr>
        <w:autoSpaceDE w:val="0"/>
        <w:autoSpaceDN w:val="0"/>
        <w:adjustRightInd w:val="0"/>
        <w:spacing w:after="0" w:line="480" w:lineRule="auto"/>
        <w:rPr>
          <w:rFonts w:ascii="Times New Roman" w:hAnsi="Times New Roman" w:cs="Times New Roman"/>
          <w:bCs/>
          <w:sz w:val="24"/>
          <w:szCs w:val="24"/>
        </w:rPr>
      </w:pPr>
      <w:r w:rsidRPr="00417C78">
        <w:rPr>
          <w:rFonts w:ascii="Times New Roman" w:hAnsi="Times New Roman" w:cs="Times New Roman"/>
          <w:sz w:val="24"/>
          <w:szCs w:val="24"/>
        </w:rPr>
        <w:t>In a binary system, when two mineral c</w:t>
      </w:r>
      <w:r w:rsidR="00417C78" w:rsidRPr="00417C78">
        <w:rPr>
          <w:rFonts w:ascii="Times New Roman" w:hAnsi="Times New Roman" w:cs="Times New Roman"/>
          <w:sz w:val="24"/>
          <w:szCs w:val="24"/>
        </w:rPr>
        <w:t xml:space="preserve">omponents crystallises or melts </w:t>
      </w:r>
      <w:r w:rsidR="00417C78">
        <w:rPr>
          <w:rFonts w:ascii="Times New Roman" w:hAnsi="Times New Roman" w:cs="Times New Roman"/>
          <w:sz w:val="24"/>
          <w:szCs w:val="24"/>
        </w:rPr>
        <w:t xml:space="preserve">simultaneously at a </w:t>
      </w:r>
      <w:r w:rsidRPr="00417C78">
        <w:rPr>
          <w:rFonts w:ascii="Times New Roman" w:hAnsi="Times New Roman" w:cs="Times New Roman"/>
          <w:sz w:val="24"/>
          <w:szCs w:val="24"/>
        </w:rPr>
        <w:t>particular or fixed temperature, the temperature is called</w:t>
      </w:r>
      <w:r w:rsidR="00417C78" w:rsidRPr="00417C78">
        <w:rPr>
          <w:rFonts w:ascii="Times New Roman" w:hAnsi="Times New Roman" w:cs="Times New Roman"/>
          <w:sz w:val="24"/>
          <w:szCs w:val="24"/>
        </w:rPr>
        <w:t xml:space="preserve"> </w:t>
      </w:r>
      <w:r w:rsidRPr="00417C78">
        <w:rPr>
          <w:rFonts w:ascii="Times New Roman" w:hAnsi="Times New Roman" w:cs="Times New Roman"/>
          <w:b/>
          <w:bCs/>
          <w:sz w:val="24"/>
          <w:szCs w:val="24"/>
        </w:rPr>
        <w:t xml:space="preserve">eutectic temperature </w:t>
      </w:r>
      <w:r w:rsidRPr="00417C78">
        <w:rPr>
          <w:rFonts w:ascii="Times New Roman" w:hAnsi="Times New Roman" w:cs="Times New Roman"/>
          <w:sz w:val="24"/>
          <w:szCs w:val="24"/>
        </w:rPr>
        <w:t xml:space="preserve">and the process is called </w:t>
      </w:r>
      <w:r w:rsidRPr="00417C78">
        <w:rPr>
          <w:rFonts w:ascii="Times New Roman" w:hAnsi="Times New Roman" w:cs="Times New Roman"/>
          <w:b/>
          <w:bCs/>
          <w:sz w:val="24"/>
          <w:szCs w:val="24"/>
        </w:rPr>
        <w:t>eutectic crystallisation</w:t>
      </w:r>
      <w:r w:rsidR="00417C78">
        <w:rPr>
          <w:rFonts w:ascii="Times New Roman" w:hAnsi="Times New Roman" w:cs="Times New Roman"/>
          <w:b/>
          <w:bCs/>
          <w:sz w:val="24"/>
          <w:szCs w:val="24"/>
        </w:rPr>
        <w:t xml:space="preserve">.  </w:t>
      </w:r>
      <w:r w:rsidR="00417C78" w:rsidRPr="00417C78">
        <w:rPr>
          <w:rFonts w:ascii="Times New Roman" w:hAnsi="Times New Roman" w:cs="Times New Roman"/>
          <w:bCs/>
          <w:sz w:val="24"/>
          <w:szCs w:val="24"/>
        </w:rPr>
        <w:t>Opposite to the case, when a mixture of two minerals is heated at a fixed pressure a melt of fixed composition is formed. The temperature at which two minerals are melted is called eutectic melting temperature and the process is</w:t>
      </w:r>
      <w:r w:rsidR="00417C78">
        <w:rPr>
          <w:rFonts w:ascii="Times New Roman" w:hAnsi="Times New Roman" w:cs="Times New Roman"/>
          <w:bCs/>
          <w:sz w:val="24"/>
          <w:szCs w:val="24"/>
        </w:rPr>
        <w:t xml:space="preserve"> </w:t>
      </w:r>
      <w:r w:rsidR="00417C78" w:rsidRPr="00417C78">
        <w:rPr>
          <w:rFonts w:ascii="Times New Roman" w:hAnsi="Times New Roman" w:cs="Times New Roman"/>
          <w:bCs/>
          <w:sz w:val="24"/>
          <w:szCs w:val="24"/>
        </w:rPr>
        <w:t>called eutectic melting.</w:t>
      </w:r>
    </w:p>
    <w:p w14:paraId="6ED52499" w14:textId="77777777" w:rsidR="00417C78" w:rsidRDefault="00417C78" w:rsidP="00417C78">
      <w:pPr>
        <w:autoSpaceDE w:val="0"/>
        <w:autoSpaceDN w:val="0"/>
        <w:adjustRightInd w:val="0"/>
        <w:spacing w:after="0" w:line="480" w:lineRule="auto"/>
        <w:rPr>
          <w:rFonts w:ascii="Times New Roman" w:hAnsi="Times New Roman" w:cs="Times New Roman"/>
          <w:bCs/>
          <w:sz w:val="24"/>
          <w:szCs w:val="24"/>
        </w:rPr>
      </w:pPr>
    </w:p>
    <w:p w14:paraId="01E9FE91" w14:textId="77777777" w:rsidR="00417C78" w:rsidRDefault="00417C78" w:rsidP="0040620B">
      <w:pPr>
        <w:tabs>
          <w:tab w:val="left" w:pos="3780"/>
        </w:tabs>
        <w:spacing w:line="480" w:lineRule="auto"/>
        <w:jc w:val="both"/>
        <w:rPr>
          <w:rFonts w:ascii="Arial" w:hAnsi="Arial" w:cs="Arial"/>
          <w:b/>
          <w:bCs/>
          <w:sz w:val="20"/>
          <w:szCs w:val="20"/>
        </w:rPr>
      </w:pPr>
      <w:r w:rsidRPr="00417C78">
        <w:rPr>
          <w:rFonts w:ascii="Times New Roman" w:hAnsi="Times New Roman" w:cs="Times New Roman"/>
          <w:b/>
          <w:bCs/>
          <w:noProof/>
          <w:sz w:val="24"/>
          <w:szCs w:val="24"/>
          <w:lang w:eastAsia="en-US"/>
        </w:rPr>
        <w:drawing>
          <wp:anchor distT="0" distB="0" distL="114300" distR="114300" simplePos="0" relativeHeight="251663360" behindDoc="0" locked="0" layoutInCell="1" allowOverlap="1" wp14:anchorId="29C60381" wp14:editId="2C813F69">
            <wp:simplePos x="0" y="0"/>
            <wp:positionH relativeFrom="margin">
              <wp:posOffset>366395</wp:posOffset>
            </wp:positionH>
            <wp:positionV relativeFrom="paragraph">
              <wp:posOffset>88900</wp:posOffset>
            </wp:positionV>
            <wp:extent cx="4585970" cy="3581400"/>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5970"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D7B342" w14:textId="77777777" w:rsidR="00417C78" w:rsidRDefault="00417C78" w:rsidP="0040620B">
      <w:pPr>
        <w:tabs>
          <w:tab w:val="left" w:pos="3780"/>
        </w:tabs>
        <w:spacing w:line="480" w:lineRule="auto"/>
        <w:jc w:val="both"/>
        <w:rPr>
          <w:rFonts w:ascii="Times New Roman" w:eastAsia="MinionPro-Regular" w:hAnsi="Times New Roman" w:cs="Times New Roman"/>
          <w:b/>
          <w:bCs/>
          <w:sz w:val="24"/>
          <w:szCs w:val="24"/>
        </w:rPr>
      </w:pPr>
    </w:p>
    <w:p w14:paraId="56048F65" w14:textId="77777777" w:rsidR="00417C78" w:rsidRPr="00417C78" w:rsidRDefault="00417C78" w:rsidP="00417C78">
      <w:pPr>
        <w:rPr>
          <w:rFonts w:ascii="Times New Roman" w:eastAsia="MinionPro-Regular" w:hAnsi="Times New Roman" w:cs="Times New Roman"/>
          <w:sz w:val="24"/>
          <w:szCs w:val="24"/>
        </w:rPr>
      </w:pPr>
    </w:p>
    <w:p w14:paraId="07FDEACE" w14:textId="77777777" w:rsidR="00417C78" w:rsidRPr="00417C78" w:rsidRDefault="00417C78" w:rsidP="00417C78">
      <w:pPr>
        <w:rPr>
          <w:rFonts w:ascii="Times New Roman" w:eastAsia="MinionPro-Regular" w:hAnsi="Times New Roman" w:cs="Times New Roman"/>
          <w:sz w:val="24"/>
          <w:szCs w:val="24"/>
        </w:rPr>
      </w:pPr>
    </w:p>
    <w:p w14:paraId="33259237" w14:textId="77777777" w:rsidR="00417C78" w:rsidRPr="00417C78" w:rsidRDefault="00417C78" w:rsidP="00417C78">
      <w:pPr>
        <w:rPr>
          <w:rFonts w:ascii="Times New Roman" w:eastAsia="MinionPro-Regular" w:hAnsi="Times New Roman" w:cs="Times New Roman"/>
          <w:sz w:val="24"/>
          <w:szCs w:val="24"/>
        </w:rPr>
      </w:pPr>
    </w:p>
    <w:p w14:paraId="4367165B" w14:textId="77777777" w:rsidR="00417C78" w:rsidRPr="00417C78" w:rsidRDefault="00417C78" w:rsidP="00417C78">
      <w:pPr>
        <w:rPr>
          <w:rFonts w:ascii="Times New Roman" w:eastAsia="MinionPro-Regular" w:hAnsi="Times New Roman" w:cs="Times New Roman"/>
          <w:sz w:val="24"/>
          <w:szCs w:val="24"/>
        </w:rPr>
      </w:pPr>
    </w:p>
    <w:p w14:paraId="64D17ABF" w14:textId="77777777" w:rsidR="00417C78" w:rsidRPr="00417C78" w:rsidRDefault="00417C78" w:rsidP="00417C78">
      <w:pPr>
        <w:rPr>
          <w:rFonts w:ascii="Times New Roman" w:eastAsia="MinionPro-Regular" w:hAnsi="Times New Roman" w:cs="Times New Roman"/>
          <w:sz w:val="24"/>
          <w:szCs w:val="24"/>
        </w:rPr>
      </w:pPr>
    </w:p>
    <w:p w14:paraId="535EDB7C" w14:textId="77777777" w:rsidR="00417C78" w:rsidRPr="00417C78" w:rsidRDefault="00417C78" w:rsidP="00417C78">
      <w:pPr>
        <w:rPr>
          <w:rFonts w:ascii="Times New Roman" w:eastAsia="MinionPro-Regular" w:hAnsi="Times New Roman" w:cs="Times New Roman"/>
          <w:sz w:val="24"/>
          <w:szCs w:val="24"/>
        </w:rPr>
      </w:pPr>
    </w:p>
    <w:p w14:paraId="791705AD" w14:textId="77777777" w:rsidR="00417C78" w:rsidRPr="00417C78" w:rsidRDefault="00417C78" w:rsidP="00417C78">
      <w:pPr>
        <w:rPr>
          <w:rFonts w:ascii="Times New Roman" w:eastAsia="MinionPro-Regular" w:hAnsi="Times New Roman" w:cs="Times New Roman"/>
          <w:sz w:val="24"/>
          <w:szCs w:val="24"/>
        </w:rPr>
      </w:pPr>
    </w:p>
    <w:p w14:paraId="0341B1B1" w14:textId="77777777" w:rsidR="00417C78" w:rsidRPr="00417C78" w:rsidRDefault="00417C78" w:rsidP="00417C78">
      <w:pPr>
        <w:rPr>
          <w:rFonts w:ascii="Times New Roman" w:eastAsia="MinionPro-Regular" w:hAnsi="Times New Roman" w:cs="Times New Roman"/>
          <w:sz w:val="24"/>
          <w:szCs w:val="24"/>
        </w:rPr>
      </w:pPr>
    </w:p>
    <w:p w14:paraId="0A4A7FE3" w14:textId="77777777" w:rsidR="00417C78" w:rsidRPr="00417C78" w:rsidRDefault="00417C78" w:rsidP="00417C78">
      <w:pPr>
        <w:rPr>
          <w:rFonts w:ascii="Times New Roman" w:eastAsia="MinionPro-Regular" w:hAnsi="Times New Roman" w:cs="Times New Roman"/>
          <w:sz w:val="24"/>
          <w:szCs w:val="24"/>
        </w:rPr>
      </w:pPr>
    </w:p>
    <w:p w14:paraId="6718DDDD" w14:textId="77777777" w:rsidR="00417C78" w:rsidRPr="00417C78" w:rsidRDefault="00417C78" w:rsidP="00417C78">
      <w:pPr>
        <w:rPr>
          <w:rFonts w:ascii="Times New Roman" w:eastAsia="MinionPro-Regular" w:hAnsi="Times New Roman" w:cs="Times New Roman"/>
          <w:sz w:val="24"/>
          <w:szCs w:val="24"/>
        </w:rPr>
      </w:pPr>
    </w:p>
    <w:p w14:paraId="4004532C" w14:textId="77777777" w:rsidR="00417C78" w:rsidRDefault="00417C78" w:rsidP="00417C78">
      <w:pPr>
        <w:rPr>
          <w:rFonts w:ascii="Times New Roman" w:eastAsia="MinionPro-Regular" w:hAnsi="Times New Roman" w:cs="Times New Roman"/>
          <w:sz w:val="24"/>
          <w:szCs w:val="24"/>
        </w:rPr>
      </w:pPr>
    </w:p>
    <w:p w14:paraId="00F79F1F" w14:textId="77777777" w:rsidR="00417C78" w:rsidRDefault="00417C78" w:rsidP="00417C78">
      <w:pPr>
        <w:tabs>
          <w:tab w:val="left" w:pos="1944"/>
        </w:tabs>
        <w:rPr>
          <w:rFonts w:ascii="Arial" w:hAnsi="Arial" w:cs="Arial"/>
          <w:b/>
          <w:bCs/>
          <w:sz w:val="20"/>
          <w:szCs w:val="20"/>
        </w:rPr>
      </w:pPr>
      <w:r>
        <w:rPr>
          <w:rFonts w:ascii="Arial" w:hAnsi="Arial" w:cs="Arial"/>
          <w:b/>
          <w:bCs/>
          <w:sz w:val="20"/>
          <w:szCs w:val="20"/>
        </w:rPr>
        <w:t>Fig. 3: Binary system (Diopside-Anorthite) without solid solution relation.</w:t>
      </w:r>
    </w:p>
    <w:p w14:paraId="36A01D76" w14:textId="77777777" w:rsidR="00417C78" w:rsidRPr="00417C78" w:rsidRDefault="00417C78" w:rsidP="00417C78">
      <w:pPr>
        <w:autoSpaceDE w:val="0"/>
        <w:autoSpaceDN w:val="0"/>
        <w:adjustRightInd w:val="0"/>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Fig. 3 </w:t>
      </w:r>
      <w:r w:rsidRPr="00417C78">
        <w:rPr>
          <w:rFonts w:ascii="Times New Roman" w:hAnsi="Times New Roman" w:cs="Times New Roman"/>
          <w:bCs/>
          <w:sz w:val="24"/>
          <w:szCs w:val="24"/>
        </w:rPr>
        <w:t>represents a simple type of Diopside –Anorthite binary system without</w:t>
      </w:r>
      <w:r>
        <w:rPr>
          <w:rFonts w:ascii="Times New Roman" w:hAnsi="Times New Roman" w:cs="Times New Roman"/>
          <w:bCs/>
          <w:sz w:val="24"/>
          <w:szCs w:val="24"/>
        </w:rPr>
        <w:t xml:space="preserve"> </w:t>
      </w:r>
      <w:r w:rsidR="00AA3298">
        <w:rPr>
          <w:rFonts w:ascii="Times New Roman" w:hAnsi="Times New Roman" w:cs="Times New Roman"/>
          <w:bCs/>
          <w:sz w:val="24"/>
          <w:szCs w:val="24"/>
        </w:rPr>
        <w:t xml:space="preserve">solid solution </w:t>
      </w:r>
      <w:r w:rsidRPr="00417C78">
        <w:rPr>
          <w:rFonts w:ascii="Times New Roman" w:hAnsi="Times New Roman" w:cs="Times New Roman"/>
          <w:bCs/>
          <w:sz w:val="24"/>
          <w:szCs w:val="24"/>
        </w:rPr>
        <w:t>relation (as the Diopside –Anorthite possess different mineral</w:t>
      </w:r>
      <w:r>
        <w:rPr>
          <w:rFonts w:ascii="Times New Roman" w:hAnsi="Times New Roman" w:cs="Times New Roman"/>
          <w:bCs/>
          <w:sz w:val="24"/>
          <w:szCs w:val="24"/>
        </w:rPr>
        <w:t xml:space="preserve"> </w:t>
      </w:r>
      <w:r w:rsidRPr="00417C78">
        <w:rPr>
          <w:rFonts w:ascii="Times New Roman" w:hAnsi="Times New Roman" w:cs="Times New Roman"/>
          <w:bCs/>
          <w:sz w:val="24"/>
          <w:szCs w:val="24"/>
        </w:rPr>
        <w:t>structure, Diopside-single chain inosilicate, Anorthite-tectosilicate). In this case,</w:t>
      </w:r>
      <w:r>
        <w:rPr>
          <w:rFonts w:ascii="Times New Roman" w:hAnsi="Times New Roman" w:cs="Times New Roman"/>
          <w:bCs/>
          <w:sz w:val="24"/>
          <w:szCs w:val="24"/>
        </w:rPr>
        <w:t xml:space="preserve"> </w:t>
      </w:r>
      <w:r w:rsidRPr="00417C78">
        <w:rPr>
          <w:rFonts w:ascii="Times New Roman" w:hAnsi="Times New Roman" w:cs="Times New Roman"/>
          <w:bCs/>
          <w:sz w:val="24"/>
          <w:szCs w:val="24"/>
        </w:rPr>
        <w:t>both the mineral components crystalises out simultaneously only at a particular</w:t>
      </w:r>
      <w:r>
        <w:rPr>
          <w:rFonts w:ascii="Times New Roman" w:hAnsi="Times New Roman" w:cs="Times New Roman"/>
          <w:bCs/>
          <w:sz w:val="24"/>
          <w:szCs w:val="24"/>
        </w:rPr>
        <w:t xml:space="preserve"> </w:t>
      </w:r>
      <w:r w:rsidRPr="00417C78">
        <w:rPr>
          <w:rFonts w:ascii="Times New Roman" w:hAnsi="Times New Roman" w:cs="Times New Roman"/>
          <w:bCs/>
          <w:sz w:val="24"/>
          <w:szCs w:val="24"/>
        </w:rPr>
        <w:t xml:space="preserve">temperature or a point called </w:t>
      </w:r>
      <w:r w:rsidRPr="00417C78">
        <w:rPr>
          <w:rFonts w:ascii="Times New Roman" w:hAnsi="Times New Roman" w:cs="Times New Roman"/>
          <w:b/>
          <w:bCs/>
          <w:sz w:val="24"/>
          <w:szCs w:val="24"/>
        </w:rPr>
        <w:t xml:space="preserve">eutectic point </w:t>
      </w:r>
      <w:r w:rsidRPr="00417C78">
        <w:rPr>
          <w:rFonts w:ascii="Times New Roman" w:hAnsi="Times New Roman" w:cs="Times New Roman"/>
          <w:bCs/>
          <w:sz w:val="24"/>
          <w:szCs w:val="24"/>
        </w:rPr>
        <w:t>in a particular fixed proportion.</w:t>
      </w:r>
      <w:r>
        <w:rPr>
          <w:rFonts w:ascii="Times New Roman" w:hAnsi="Times New Roman" w:cs="Times New Roman"/>
          <w:bCs/>
          <w:sz w:val="24"/>
          <w:szCs w:val="24"/>
        </w:rPr>
        <w:t xml:space="preserve"> </w:t>
      </w:r>
      <w:r w:rsidRPr="00417C78">
        <w:rPr>
          <w:rFonts w:ascii="Times New Roman" w:hAnsi="Times New Roman" w:cs="Times New Roman"/>
          <w:bCs/>
          <w:sz w:val="24"/>
          <w:szCs w:val="24"/>
        </w:rPr>
        <w:t xml:space="preserve">• </w:t>
      </w:r>
      <w:r w:rsidRPr="00417C78">
        <w:rPr>
          <w:rFonts w:ascii="Times New Roman" w:hAnsi="Times New Roman" w:cs="Times New Roman"/>
          <w:b/>
          <w:bCs/>
          <w:sz w:val="24"/>
          <w:szCs w:val="24"/>
        </w:rPr>
        <w:t>Crystallisation behaviour on the left side of the eutectic point</w:t>
      </w:r>
      <w:r w:rsidRPr="00417C78">
        <w:rPr>
          <w:rFonts w:ascii="Times New Roman" w:hAnsi="Times New Roman" w:cs="Times New Roman"/>
          <w:bCs/>
          <w:sz w:val="24"/>
          <w:szCs w:val="24"/>
        </w:rPr>
        <w:t>: Consider</w:t>
      </w:r>
    </w:p>
    <w:p w14:paraId="3797105C" w14:textId="77777777" w:rsidR="00417C78" w:rsidRPr="00417C78" w:rsidRDefault="00417C78" w:rsidP="00417C78">
      <w:pPr>
        <w:autoSpaceDE w:val="0"/>
        <w:autoSpaceDN w:val="0"/>
        <w:adjustRightInd w:val="0"/>
        <w:spacing w:after="0" w:line="480" w:lineRule="auto"/>
        <w:rPr>
          <w:rFonts w:ascii="Times New Roman" w:hAnsi="Times New Roman" w:cs="Times New Roman"/>
          <w:bCs/>
          <w:sz w:val="24"/>
          <w:szCs w:val="24"/>
        </w:rPr>
      </w:pPr>
      <w:r w:rsidRPr="00417C78">
        <w:rPr>
          <w:rFonts w:ascii="Times New Roman" w:hAnsi="Times New Roman" w:cs="Times New Roman"/>
          <w:bCs/>
          <w:sz w:val="24"/>
          <w:szCs w:val="24"/>
        </w:rPr>
        <w:t>a melt of ‘</w:t>
      </w:r>
      <w:r w:rsidRPr="00417C78">
        <w:rPr>
          <w:rFonts w:ascii="Times New Roman" w:hAnsi="Times New Roman" w:cs="Times New Roman"/>
          <w:b/>
          <w:bCs/>
          <w:sz w:val="24"/>
          <w:szCs w:val="24"/>
        </w:rPr>
        <w:t>a</w:t>
      </w:r>
      <w:r w:rsidRPr="00417C78">
        <w:rPr>
          <w:rFonts w:ascii="Times New Roman" w:hAnsi="Times New Roman" w:cs="Times New Roman"/>
          <w:bCs/>
          <w:sz w:val="24"/>
          <w:szCs w:val="24"/>
        </w:rPr>
        <w:t>’ (Di30An70) composition above the liquidus, P= 1 (only liquid) and</w:t>
      </w:r>
      <w:r>
        <w:rPr>
          <w:rFonts w:ascii="Times New Roman" w:hAnsi="Times New Roman" w:cs="Times New Roman"/>
          <w:bCs/>
          <w:sz w:val="24"/>
          <w:szCs w:val="24"/>
        </w:rPr>
        <w:t xml:space="preserve"> </w:t>
      </w:r>
      <w:r w:rsidRPr="00417C78">
        <w:rPr>
          <w:rFonts w:ascii="Times New Roman" w:hAnsi="Times New Roman" w:cs="Times New Roman"/>
          <w:bCs/>
          <w:sz w:val="24"/>
          <w:szCs w:val="24"/>
        </w:rPr>
        <w:t>C=2, so applying phase rule</w:t>
      </w:r>
      <w:r w:rsidRPr="00417C78">
        <w:rPr>
          <w:rFonts w:ascii="Times New Roman" w:hAnsi="Times New Roman" w:cs="Times New Roman"/>
          <w:b/>
          <w:bCs/>
          <w:sz w:val="24"/>
          <w:szCs w:val="24"/>
        </w:rPr>
        <w:t>F= 2+1-1= 2</w:t>
      </w:r>
      <w:r>
        <w:rPr>
          <w:rFonts w:ascii="Times New Roman" w:hAnsi="Times New Roman" w:cs="Times New Roman"/>
          <w:b/>
          <w:bCs/>
          <w:sz w:val="24"/>
          <w:szCs w:val="24"/>
        </w:rPr>
        <w:t>.</w:t>
      </w:r>
    </w:p>
    <w:p w14:paraId="395B6C38" w14:textId="77777777" w:rsidR="00417C78" w:rsidRDefault="00417C78" w:rsidP="00417C78">
      <w:pPr>
        <w:autoSpaceDE w:val="0"/>
        <w:autoSpaceDN w:val="0"/>
        <w:adjustRightInd w:val="0"/>
        <w:spacing w:after="0" w:line="480" w:lineRule="auto"/>
        <w:rPr>
          <w:rFonts w:ascii="Times New Roman" w:hAnsi="Times New Roman" w:cs="Times New Roman"/>
          <w:bCs/>
          <w:sz w:val="24"/>
          <w:szCs w:val="24"/>
        </w:rPr>
      </w:pPr>
      <w:r w:rsidRPr="00417C78">
        <w:rPr>
          <w:rFonts w:ascii="Times New Roman" w:hAnsi="Times New Roman" w:cs="Times New Roman"/>
          <w:bCs/>
          <w:sz w:val="24"/>
          <w:szCs w:val="24"/>
        </w:rPr>
        <w:t>Here two variables, temperature and composition (T, XliqAn or XliqDi) are required</w:t>
      </w:r>
      <w:r>
        <w:rPr>
          <w:rFonts w:ascii="Times New Roman" w:hAnsi="Times New Roman" w:cs="Times New Roman"/>
          <w:bCs/>
          <w:sz w:val="24"/>
          <w:szCs w:val="24"/>
        </w:rPr>
        <w:t xml:space="preserve"> </w:t>
      </w:r>
      <w:r w:rsidRPr="00417C78">
        <w:rPr>
          <w:rFonts w:ascii="Times New Roman" w:hAnsi="Times New Roman" w:cs="Times New Roman"/>
          <w:bCs/>
          <w:sz w:val="24"/>
          <w:szCs w:val="24"/>
        </w:rPr>
        <w:t>to define the system. With cooling, when the melt (Di30An70) touches the</w:t>
      </w:r>
      <w:r>
        <w:rPr>
          <w:rFonts w:ascii="Times New Roman" w:hAnsi="Times New Roman" w:cs="Times New Roman"/>
          <w:bCs/>
          <w:sz w:val="24"/>
          <w:szCs w:val="24"/>
        </w:rPr>
        <w:t xml:space="preserve"> </w:t>
      </w:r>
      <w:r w:rsidRPr="00417C78">
        <w:rPr>
          <w:rFonts w:ascii="Times New Roman" w:hAnsi="Times New Roman" w:cs="Times New Roman"/>
          <w:bCs/>
          <w:sz w:val="24"/>
          <w:szCs w:val="24"/>
        </w:rPr>
        <w:t>liquidus at a point ‘b’ at 1450 ºC, pure Di begin to crystallise. So above liquidus,</w:t>
      </w:r>
      <w:r>
        <w:rPr>
          <w:rFonts w:ascii="Times New Roman" w:hAnsi="Times New Roman" w:cs="Times New Roman"/>
          <w:bCs/>
          <w:sz w:val="24"/>
          <w:szCs w:val="24"/>
        </w:rPr>
        <w:t xml:space="preserve"> </w:t>
      </w:r>
      <w:r w:rsidRPr="00417C78">
        <w:rPr>
          <w:rFonts w:ascii="Times New Roman" w:hAnsi="Times New Roman" w:cs="Times New Roman"/>
          <w:bCs/>
          <w:sz w:val="24"/>
          <w:szCs w:val="24"/>
        </w:rPr>
        <w:t>as F= 2+1-2= 1, only one variable (temperature or composition) is needed to</w:t>
      </w:r>
      <w:r>
        <w:rPr>
          <w:rFonts w:ascii="Times New Roman" w:hAnsi="Times New Roman" w:cs="Times New Roman"/>
          <w:bCs/>
          <w:sz w:val="24"/>
          <w:szCs w:val="24"/>
        </w:rPr>
        <w:t xml:space="preserve"> </w:t>
      </w:r>
      <w:r w:rsidRPr="00417C78">
        <w:rPr>
          <w:rFonts w:ascii="Times New Roman" w:hAnsi="Times New Roman" w:cs="Times New Roman"/>
          <w:bCs/>
          <w:sz w:val="24"/>
          <w:szCs w:val="24"/>
        </w:rPr>
        <w:t>define the system. With further cooling, more and more Di crystals are formed</w:t>
      </w:r>
      <w:r>
        <w:rPr>
          <w:rFonts w:ascii="Times New Roman" w:hAnsi="Times New Roman" w:cs="Times New Roman"/>
          <w:bCs/>
          <w:sz w:val="24"/>
          <w:szCs w:val="24"/>
        </w:rPr>
        <w:t xml:space="preserve"> </w:t>
      </w:r>
      <w:r w:rsidRPr="00417C78">
        <w:rPr>
          <w:rFonts w:ascii="Times New Roman" w:hAnsi="Times New Roman" w:cs="Times New Roman"/>
          <w:bCs/>
          <w:sz w:val="24"/>
          <w:szCs w:val="24"/>
        </w:rPr>
        <w:t>and liquid composition will move away from b towards point d. At point d (1274ºC), anorthite joins diopside and both (Di and An) the mineral components</w:t>
      </w:r>
      <w:r>
        <w:rPr>
          <w:rFonts w:ascii="Times New Roman" w:hAnsi="Times New Roman" w:cs="Times New Roman"/>
          <w:bCs/>
          <w:sz w:val="24"/>
          <w:szCs w:val="24"/>
        </w:rPr>
        <w:t xml:space="preserve"> </w:t>
      </w:r>
      <w:r w:rsidRPr="00417C78">
        <w:rPr>
          <w:rFonts w:ascii="Times New Roman" w:hAnsi="Times New Roman" w:cs="Times New Roman"/>
          <w:bCs/>
          <w:sz w:val="24"/>
          <w:szCs w:val="24"/>
        </w:rPr>
        <w:t>crystalizes out simultaneously at a fixed eutectic temperature and in a fixed</w:t>
      </w:r>
      <w:r>
        <w:rPr>
          <w:rFonts w:ascii="Times New Roman" w:hAnsi="Times New Roman" w:cs="Times New Roman"/>
          <w:bCs/>
          <w:sz w:val="24"/>
          <w:szCs w:val="24"/>
        </w:rPr>
        <w:t xml:space="preserve"> </w:t>
      </w:r>
      <w:r w:rsidRPr="00417C78">
        <w:rPr>
          <w:rFonts w:ascii="Times New Roman" w:hAnsi="Times New Roman" w:cs="Times New Roman"/>
          <w:bCs/>
          <w:sz w:val="24"/>
          <w:szCs w:val="24"/>
        </w:rPr>
        <w:t>eutectic proportion. Cooling to the point ‘g’ (1450 ºC), crystallization of pure ‘Di’</w:t>
      </w:r>
      <w:r>
        <w:rPr>
          <w:rFonts w:ascii="Times New Roman" w:hAnsi="Times New Roman" w:cs="Times New Roman"/>
          <w:bCs/>
          <w:sz w:val="24"/>
          <w:szCs w:val="24"/>
        </w:rPr>
        <w:t xml:space="preserve"> </w:t>
      </w:r>
      <w:r w:rsidRPr="00417C78">
        <w:rPr>
          <w:rFonts w:ascii="Times New Roman" w:hAnsi="Times New Roman" w:cs="Times New Roman"/>
          <w:bCs/>
          <w:sz w:val="24"/>
          <w:szCs w:val="24"/>
        </w:rPr>
        <w:t xml:space="preserve">will begin and at that point, </w:t>
      </w:r>
      <w:r w:rsidRPr="00417C78">
        <w:rPr>
          <w:rFonts w:ascii="Times New Roman" w:hAnsi="Times New Roman" w:cs="Times New Roman"/>
          <w:b/>
          <w:bCs/>
          <w:sz w:val="24"/>
          <w:szCs w:val="24"/>
        </w:rPr>
        <w:t xml:space="preserve">F </w:t>
      </w:r>
      <w:r w:rsidRPr="00417C78">
        <w:rPr>
          <w:rFonts w:ascii="Times New Roman" w:hAnsi="Times New Roman" w:cs="Times New Roman"/>
          <w:bCs/>
          <w:sz w:val="24"/>
          <w:szCs w:val="24"/>
        </w:rPr>
        <w:t xml:space="preserve">will be </w:t>
      </w:r>
      <w:r w:rsidRPr="00417C78">
        <w:rPr>
          <w:rFonts w:ascii="Times New Roman" w:hAnsi="Times New Roman" w:cs="Times New Roman"/>
          <w:b/>
          <w:bCs/>
          <w:sz w:val="24"/>
          <w:szCs w:val="24"/>
        </w:rPr>
        <w:t>= 2-2+1= 1</w:t>
      </w:r>
      <w:r w:rsidRPr="00417C78">
        <w:rPr>
          <w:rFonts w:ascii="Times New Roman" w:hAnsi="Times New Roman" w:cs="Times New Roman"/>
          <w:bCs/>
          <w:sz w:val="24"/>
          <w:szCs w:val="24"/>
        </w:rPr>
        <w:t>. Here, we have to fix one</w:t>
      </w:r>
      <w:r>
        <w:rPr>
          <w:rFonts w:ascii="Times New Roman" w:hAnsi="Times New Roman" w:cs="Times New Roman"/>
          <w:bCs/>
          <w:sz w:val="24"/>
          <w:szCs w:val="24"/>
        </w:rPr>
        <w:t xml:space="preserve"> </w:t>
      </w:r>
      <w:r w:rsidRPr="00417C78">
        <w:rPr>
          <w:rFonts w:ascii="Times New Roman" w:hAnsi="Times New Roman" w:cs="Times New Roman"/>
          <w:bCs/>
          <w:sz w:val="24"/>
          <w:szCs w:val="24"/>
        </w:rPr>
        <w:t>variable (generally ‘T’). With continuous cooling, the liquid composition changes</w:t>
      </w:r>
      <w:r>
        <w:rPr>
          <w:rFonts w:ascii="Times New Roman" w:hAnsi="Times New Roman" w:cs="Times New Roman"/>
          <w:bCs/>
          <w:sz w:val="24"/>
          <w:szCs w:val="24"/>
        </w:rPr>
        <w:t xml:space="preserve"> </w:t>
      </w:r>
      <w:r w:rsidRPr="00417C78">
        <w:rPr>
          <w:rFonts w:ascii="Times New Roman" w:hAnsi="Times New Roman" w:cs="Times New Roman"/>
          <w:bCs/>
          <w:sz w:val="24"/>
          <w:szCs w:val="24"/>
        </w:rPr>
        <w:t>along the liquidus line from ‘g’ towards ‘d’ and pure anorthite crystals continue</w:t>
      </w:r>
      <w:r>
        <w:rPr>
          <w:rFonts w:ascii="Times New Roman" w:hAnsi="Times New Roman" w:cs="Times New Roman"/>
          <w:bCs/>
          <w:sz w:val="24"/>
          <w:szCs w:val="24"/>
        </w:rPr>
        <w:t xml:space="preserve"> </w:t>
      </w:r>
      <w:r w:rsidRPr="00417C78">
        <w:rPr>
          <w:rFonts w:ascii="Times New Roman" w:hAnsi="Times New Roman" w:cs="Times New Roman"/>
          <w:bCs/>
          <w:sz w:val="24"/>
          <w:szCs w:val="24"/>
        </w:rPr>
        <w:t>to form. This crystallization of ‘An’ from melt is also a continuous reaction which</w:t>
      </w:r>
      <w:r>
        <w:rPr>
          <w:rFonts w:ascii="Times New Roman" w:hAnsi="Times New Roman" w:cs="Times New Roman"/>
          <w:bCs/>
          <w:sz w:val="24"/>
          <w:szCs w:val="24"/>
        </w:rPr>
        <w:t xml:space="preserve"> </w:t>
      </w:r>
      <w:r w:rsidRPr="00417C78">
        <w:rPr>
          <w:rFonts w:ascii="Times New Roman" w:hAnsi="Times New Roman" w:cs="Times New Roman"/>
          <w:bCs/>
          <w:sz w:val="24"/>
          <w:szCs w:val="24"/>
        </w:rPr>
        <w:t>may be represented by:</w:t>
      </w:r>
    </w:p>
    <w:p w14:paraId="03536F2C" w14:textId="77777777" w:rsidR="00417C78" w:rsidRPr="00417C78" w:rsidRDefault="00417C78" w:rsidP="00417C78">
      <w:pPr>
        <w:autoSpaceDE w:val="0"/>
        <w:autoSpaceDN w:val="0"/>
        <w:adjustRightInd w:val="0"/>
        <w:spacing w:after="0" w:line="480" w:lineRule="auto"/>
        <w:rPr>
          <w:rFonts w:ascii="Times New Roman" w:hAnsi="Times New Roman" w:cs="Times New Roman"/>
          <w:b/>
          <w:bCs/>
          <w:sz w:val="24"/>
          <w:szCs w:val="24"/>
        </w:rPr>
      </w:pPr>
      <w:r w:rsidRPr="00417C78">
        <w:rPr>
          <w:rFonts w:ascii="Times New Roman" w:hAnsi="Times New Roman" w:cs="Times New Roman"/>
          <w:b/>
          <w:bCs/>
          <w:sz w:val="24"/>
          <w:szCs w:val="24"/>
        </w:rPr>
        <w:t>Liquid1 = solid + liquid2</w:t>
      </w:r>
    </w:p>
    <w:p w14:paraId="32DCA1C2" w14:textId="77777777" w:rsidR="00417C78" w:rsidRPr="00417C78" w:rsidRDefault="00417C78" w:rsidP="00417C78">
      <w:pPr>
        <w:autoSpaceDE w:val="0"/>
        <w:autoSpaceDN w:val="0"/>
        <w:adjustRightInd w:val="0"/>
        <w:spacing w:after="0" w:line="480" w:lineRule="auto"/>
        <w:rPr>
          <w:rFonts w:ascii="Times New Roman" w:hAnsi="Times New Roman" w:cs="Times New Roman"/>
          <w:bCs/>
          <w:sz w:val="24"/>
          <w:szCs w:val="24"/>
        </w:rPr>
      </w:pPr>
      <w:r w:rsidRPr="00417C78">
        <w:rPr>
          <w:rFonts w:ascii="Times New Roman" w:hAnsi="Times New Roman" w:cs="Times New Roman"/>
          <w:bCs/>
          <w:sz w:val="24"/>
          <w:szCs w:val="24"/>
        </w:rPr>
        <w:t>With continuous cooling, at the eutectic point (1274 ºC), where both the liquidus</w:t>
      </w:r>
    </w:p>
    <w:p w14:paraId="553660DA" w14:textId="77777777" w:rsidR="00417C78" w:rsidRDefault="00417C78" w:rsidP="00417C78">
      <w:pPr>
        <w:autoSpaceDE w:val="0"/>
        <w:autoSpaceDN w:val="0"/>
        <w:adjustRightInd w:val="0"/>
        <w:spacing w:after="0" w:line="480" w:lineRule="auto"/>
        <w:rPr>
          <w:rFonts w:ascii="Times New Roman" w:hAnsi="Times New Roman" w:cs="Times New Roman"/>
          <w:bCs/>
          <w:sz w:val="24"/>
          <w:szCs w:val="24"/>
        </w:rPr>
      </w:pPr>
      <w:r w:rsidRPr="00417C78">
        <w:rPr>
          <w:rFonts w:ascii="Times New Roman" w:hAnsi="Times New Roman" w:cs="Times New Roman"/>
          <w:bCs/>
          <w:sz w:val="24"/>
          <w:szCs w:val="24"/>
        </w:rPr>
        <w:t>converge, there are 3 phases that coexist, and degree of freedom F= 0. This</w:t>
      </w:r>
      <w:r w:rsidR="00AA3298">
        <w:rPr>
          <w:rFonts w:ascii="Times New Roman" w:hAnsi="Times New Roman" w:cs="Times New Roman"/>
          <w:bCs/>
          <w:sz w:val="24"/>
          <w:szCs w:val="24"/>
        </w:rPr>
        <w:t xml:space="preserve"> </w:t>
      </w:r>
      <w:r w:rsidRPr="00417C78">
        <w:rPr>
          <w:rFonts w:ascii="Times New Roman" w:hAnsi="Times New Roman" w:cs="Times New Roman"/>
          <w:bCs/>
          <w:sz w:val="24"/>
          <w:szCs w:val="24"/>
        </w:rPr>
        <w:t>eutectic reaction is a type of equilibrium crystallisation.</w:t>
      </w:r>
      <w:r w:rsidR="00AA3298">
        <w:rPr>
          <w:rFonts w:ascii="Times New Roman" w:hAnsi="Times New Roman" w:cs="Times New Roman"/>
          <w:bCs/>
          <w:sz w:val="24"/>
          <w:szCs w:val="24"/>
        </w:rPr>
        <w:t xml:space="preserve"> </w:t>
      </w:r>
      <w:r w:rsidRPr="00417C78">
        <w:rPr>
          <w:rFonts w:ascii="Times New Roman" w:hAnsi="Times New Roman" w:cs="Times New Roman"/>
          <w:bCs/>
          <w:sz w:val="24"/>
          <w:szCs w:val="24"/>
        </w:rPr>
        <w:t>At eutectic point, we can apply the lever's rule to determine the relative amount</w:t>
      </w:r>
      <w:r w:rsidR="00AA3298">
        <w:rPr>
          <w:rFonts w:ascii="Times New Roman" w:hAnsi="Times New Roman" w:cs="Times New Roman"/>
          <w:bCs/>
          <w:sz w:val="24"/>
          <w:szCs w:val="24"/>
        </w:rPr>
        <w:t xml:space="preserve"> </w:t>
      </w:r>
      <w:r w:rsidRPr="00417C78">
        <w:rPr>
          <w:rFonts w:ascii="Times New Roman" w:hAnsi="Times New Roman" w:cs="Times New Roman"/>
          <w:bCs/>
          <w:sz w:val="24"/>
          <w:szCs w:val="24"/>
        </w:rPr>
        <w:t>of solid and liquid. It has been found that with the progress of time, ratio of solid</w:t>
      </w:r>
      <w:r w:rsidR="00AA3298">
        <w:rPr>
          <w:rFonts w:ascii="Times New Roman" w:hAnsi="Times New Roman" w:cs="Times New Roman"/>
          <w:bCs/>
          <w:sz w:val="24"/>
          <w:szCs w:val="24"/>
        </w:rPr>
        <w:t xml:space="preserve"> </w:t>
      </w:r>
      <w:r w:rsidRPr="00417C78">
        <w:rPr>
          <w:rFonts w:ascii="Times New Roman" w:hAnsi="Times New Roman" w:cs="Times New Roman"/>
          <w:bCs/>
          <w:sz w:val="24"/>
          <w:szCs w:val="24"/>
        </w:rPr>
        <w:t>to liquid that increases.</w:t>
      </w:r>
    </w:p>
    <w:p w14:paraId="222E5FB7" w14:textId="77777777" w:rsidR="00AA3298" w:rsidRPr="00AA3298" w:rsidRDefault="00AA3298" w:rsidP="00AA3298">
      <w:pPr>
        <w:tabs>
          <w:tab w:val="left" w:pos="3780"/>
        </w:tabs>
        <w:spacing w:line="480" w:lineRule="auto"/>
        <w:jc w:val="both"/>
        <w:rPr>
          <w:rFonts w:ascii="Times New Roman" w:hAnsi="Times New Roman" w:cs="Times New Roman"/>
          <w:b/>
          <w:bCs/>
          <w:sz w:val="24"/>
          <w:szCs w:val="24"/>
        </w:rPr>
      </w:pPr>
      <w:r w:rsidRPr="00AA3298">
        <w:rPr>
          <w:rFonts w:ascii="Times New Roman" w:hAnsi="Times New Roman" w:cs="Times New Roman"/>
          <w:b/>
          <w:bCs/>
          <w:sz w:val="24"/>
          <w:szCs w:val="24"/>
        </w:rPr>
        <w:t xml:space="preserve">Note: Detail crystallization and partial melting scenarios under both equilibriums and fractional crystallization have been treated in the class and will not be repeated here. Student should refer to lecture power points. </w:t>
      </w:r>
    </w:p>
    <w:p w14:paraId="681AC51F" w14:textId="77777777" w:rsidR="00417C78" w:rsidRDefault="00AA3298" w:rsidP="00AA3298">
      <w:pPr>
        <w:tabs>
          <w:tab w:val="left" w:pos="3780"/>
        </w:tabs>
        <w:spacing w:line="480" w:lineRule="auto"/>
        <w:jc w:val="both"/>
        <w:rPr>
          <w:rFonts w:ascii="Times New Roman" w:hAnsi="Times New Roman" w:cs="Times New Roman"/>
          <w:b/>
          <w:bCs/>
          <w:sz w:val="20"/>
          <w:szCs w:val="20"/>
        </w:rPr>
      </w:pPr>
      <w:r w:rsidRPr="00AA3298">
        <w:rPr>
          <w:rFonts w:ascii="Times New Roman" w:hAnsi="Times New Roman" w:cs="Times New Roman"/>
          <w:b/>
          <w:bCs/>
          <w:sz w:val="24"/>
          <w:szCs w:val="24"/>
        </w:rPr>
        <w:t xml:space="preserve">          PETROLOGICAL SIGNIFICANCE OF</w:t>
      </w:r>
      <w:r w:rsidRPr="00AA3298">
        <w:rPr>
          <w:rFonts w:ascii="Times New Roman" w:hAnsi="Times New Roman" w:cs="Times New Roman"/>
          <w:b/>
          <w:bCs/>
          <w:sz w:val="20"/>
          <w:szCs w:val="20"/>
        </w:rPr>
        <w:t xml:space="preserve"> </w:t>
      </w:r>
      <w:r w:rsidRPr="00765B78">
        <w:rPr>
          <w:rFonts w:ascii="Times New Roman" w:hAnsi="Times New Roman" w:cs="Times New Roman"/>
          <w:b/>
          <w:bCs/>
          <w:sz w:val="24"/>
          <w:szCs w:val="24"/>
        </w:rPr>
        <w:t>DIOPSIDE-ANORTHITE SYSTEM</w:t>
      </w:r>
      <w:r w:rsidRPr="00AA3298">
        <w:rPr>
          <w:rFonts w:ascii="Times New Roman" w:hAnsi="Times New Roman" w:cs="Times New Roman"/>
          <w:b/>
          <w:bCs/>
          <w:sz w:val="20"/>
          <w:szCs w:val="20"/>
        </w:rPr>
        <w:t xml:space="preserve"> </w:t>
      </w:r>
    </w:p>
    <w:p w14:paraId="660927B3" w14:textId="77777777" w:rsidR="008A2306" w:rsidRDefault="008A2306" w:rsidP="008A2306">
      <w:pPr>
        <w:autoSpaceDE w:val="0"/>
        <w:autoSpaceDN w:val="0"/>
        <w:adjustRightInd w:val="0"/>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In diopside-anorthite, a</w:t>
      </w:r>
      <w:r w:rsidRPr="008A2306">
        <w:rPr>
          <w:rFonts w:ascii="Times New Roman" w:hAnsi="Times New Roman" w:cs="Times New Roman"/>
          <w:bCs/>
          <w:sz w:val="24"/>
          <w:szCs w:val="24"/>
        </w:rPr>
        <w:t>ny liquid with a composition on the anorthite side of the</w:t>
      </w:r>
      <w:r>
        <w:rPr>
          <w:rFonts w:ascii="Times New Roman" w:hAnsi="Times New Roman" w:cs="Times New Roman"/>
          <w:bCs/>
          <w:sz w:val="24"/>
          <w:szCs w:val="24"/>
        </w:rPr>
        <w:t xml:space="preserve"> </w:t>
      </w:r>
      <w:r w:rsidRPr="008A2306">
        <w:rPr>
          <w:rFonts w:ascii="Times New Roman" w:hAnsi="Times New Roman" w:cs="Times New Roman"/>
          <w:bCs/>
          <w:sz w:val="24"/>
          <w:szCs w:val="24"/>
        </w:rPr>
        <w:t>eute</w:t>
      </w:r>
      <w:r>
        <w:rPr>
          <w:rFonts w:ascii="Times New Roman" w:hAnsi="Times New Roman" w:cs="Times New Roman"/>
          <w:bCs/>
          <w:sz w:val="24"/>
          <w:szCs w:val="24"/>
        </w:rPr>
        <w:t xml:space="preserve">ctic, such as the one discussed </w:t>
      </w:r>
      <w:r w:rsidRPr="008A2306">
        <w:rPr>
          <w:rFonts w:ascii="Times New Roman" w:hAnsi="Times New Roman" w:cs="Times New Roman"/>
          <w:bCs/>
          <w:sz w:val="24"/>
          <w:szCs w:val="24"/>
        </w:rPr>
        <w:t>previously, first crystallizes</w:t>
      </w:r>
      <w:r>
        <w:rPr>
          <w:rFonts w:ascii="Times New Roman" w:hAnsi="Times New Roman" w:cs="Times New Roman"/>
          <w:bCs/>
          <w:sz w:val="24"/>
          <w:szCs w:val="24"/>
        </w:rPr>
        <w:t xml:space="preserve"> </w:t>
      </w:r>
      <w:r w:rsidRPr="008A2306">
        <w:rPr>
          <w:rFonts w:ascii="Times New Roman" w:hAnsi="Times New Roman" w:cs="Times New Roman"/>
          <w:bCs/>
          <w:sz w:val="24"/>
          <w:szCs w:val="24"/>
        </w:rPr>
        <w:t>anorthite. Indeed, if the composition is far from the</w:t>
      </w:r>
      <w:r>
        <w:rPr>
          <w:rFonts w:ascii="Times New Roman" w:hAnsi="Times New Roman" w:cs="Times New Roman"/>
          <w:bCs/>
          <w:sz w:val="24"/>
          <w:szCs w:val="24"/>
        </w:rPr>
        <w:t xml:space="preserve"> eutectic, </w:t>
      </w:r>
      <w:r w:rsidRPr="008A2306">
        <w:rPr>
          <w:rFonts w:ascii="Times New Roman" w:hAnsi="Times New Roman" w:cs="Times New Roman"/>
          <w:bCs/>
          <w:sz w:val="24"/>
          <w:szCs w:val="24"/>
        </w:rPr>
        <w:t>anorthite crystallizes over a considerable temperature</w:t>
      </w:r>
      <w:r>
        <w:rPr>
          <w:rFonts w:ascii="Times New Roman" w:hAnsi="Times New Roman" w:cs="Times New Roman"/>
          <w:bCs/>
          <w:sz w:val="24"/>
          <w:szCs w:val="24"/>
        </w:rPr>
        <w:t xml:space="preserve"> </w:t>
      </w:r>
      <w:r w:rsidRPr="008A2306">
        <w:rPr>
          <w:rFonts w:ascii="Times New Roman" w:hAnsi="Times New Roman" w:cs="Times New Roman"/>
          <w:bCs/>
          <w:sz w:val="24"/>
          <w:szCs w:val="24"/>
        </w:rPr>
        <w:t>interval before diopside appears at the eutectic. The</w:t>
      </w:r>
      <w:r>
        <w:rPr>
          <w:rFonts w:ascii="Times New Roman" w:hAnsi="Times New Roman" w:cs="Times New Roman"/>
          <w:bCs/>
          <w:sz w:val="24"/>
          <w:szCs w:val="24"/>
        </w:rPr>
        <w:t xml:space="preserve"> </w:t>
      </w:r>
      <w:r w:rsidRPr="008A2306">
        <w:rPr>
          <w:rFonts w:ascii="Times New Roman" w:hAnsi="Times New Roman" w:cs="Times New Roman"/>
          <w:bCs/>
          <w:sz w:val="24"/>
          <w:szCs w:val="24"/>
        </w:rPr>
        <w:t>early-formed anorthite crystals are consequently larger than</w:t>
      </w:r>
      <w:r>
        <w:rPr>
          <w:rFonts w:ascii="Times New Roman" w:hAnsi="Times New Roman" w:cs="Times New Roman"/>
          <w:bCs/>
          <w:sz w:val="24"/>
          <w:szCs w:val="24"/>
        </w:rPr>
        <w:t xml:space="preserve"> </w:t>
      </w:r>
      <w:r w:rsidRPr="008A2306">
        <w:rPr>
          <w:rFonts w:ascii="Times New Roman" w:hAnsi="Times New Roman" w:cs="Times New Roman"/>
          <w:bCs/>
          <w:sz w:val="24"/>
          <w:szCs w:val="24"/>
        </w:rPr>
        <w:t xml:space="preserve">later-formed crystals, and a </w:t>
      </w:r>
      <w:r w:rsidRPr="00803205">
        <w:rPr>
          <w:rFonts w:ascii="Times New Roman" w:hAnsi="Times New Roman" w:cs="Times New Roman"/>
          <w:b/>
          <w:bCs/>
          <w:sz w:val="24"/>
          <w:szCs w:val="24"/>
        </w:rPr>
        <w:t>porphyritic texture</w:t>
      </w:r>
      <w:r w:rsidRPr="008A2306">
        <w:rPr>
          <w:rFonts w:ascii="Times New Roman" w:hAnsi="Times New Roman" w:cs="Times New Roman"/>
          <w:bCs/>
          <w:sz w:val="24"/>
          <w:szCs w:val="24"/>
        </w:rPr>
        <w:t xml:space="preserve"> results, with</w:t>
      </w:r>
      <w:r>
        <w:rPr>
          <w:rFonts w:ascii="Times New Roman" w:hAnsi="Times New Roman" w:cs="Times New Roman"/>
          <w:bCs/>
          <w:sz w:val="24"/>
          <w:szCs w:val="24"/>
        </w:rPr>
        <w:t xml:space="preserve"> </w:t>
      </w:r>
      <w:r w:rsidRPr="008A2306">
        <w:rPr>
          <w:rFonts w:ascii="Times New Roman" w:hAnsi="Times New Roman" w:cs="Times New Roman"/>
          <w:bCs/>
          <w:sz w:val="24"/>
          <w:szCs w:val="24"/>
        </w:rPr>
        <w:t xml:space="preserve">phenocrysts </w:t>
      </w:r>
      <w:r>
        <w:rPr>
          <w:rFonts w:ascii="Times New Roman" w:hAnsi="Times New Roman" w:cs="Times New Roman"/>
          <w:bCs/>
          <w:sz w:val="24"/>
          <w:szCs w:val="24"/>
        </w:rPr>
        <w:t>of anorthite</w:t>
      </w:r>
      <w:r w:rsidRPr="008A2306">
        <w:rPr>
          <w:rFonts w:ascii="Times New Roman" w:hAnsi="Times New Roman" w:cs="Times New Roman"/>
          <w:bCs/>
          <w:sz w:val="24"/>
          <w:szCs w:val="24"/>
        </w:rPr>
        <w:t>. Phenocrysts are formed</w:t>
      </w:r>
      <w:r>
        <w:rPr>
          <w:rFonts w:ascii="Times New Roman" w:hAnsi="Times New Roman" w:cs="Times New Roman"/>
          <w:bCs/>
          <w:sz w:val="24"/>
          <w:szCs w:val="24"/>
        </w:rPr>
        <w:t xml:space="preserve"> </w:t>
      </w:r>
      <w:r w:rsidRPr="008A2306">
        <w:rPr>
          <w:rFonts w:ascii="Times New Roman" w:hAnsi="Times New Roman" w:cs="Times New Roman"/>
          <w:bCs/>
          <w:sz w:val="24"/>
          <w:szCs w:val="24"/>
        </w:rPr>
        <w:t>from the phase whose liquidus is first encountered by the</w:t>
      </w:r>
      <w:r>
        <w:rPr>
          <w:rFonts w:ascii="Times New Roman" w:hAnsi="Times New Roman" w:cs="Times New Roman"/>
          <w:bCs/>
          <w:sz w:val="24"/>
          <w:szCs w:val="24"/>
        </w:rPr>
        <w:t xml:space="preserve"> </w:t>
      </w:r>
      <w:r w:rsidRPr="008A2306">
        <w:rPr>
          <w:rFonts w:ascii="Times New Roman" w:hAnsi="Times New Roman" w:cs="Times New Roman"/>
          <w:bCs/>
          <w:sz w:val="24"/>
          <w:szCs w:val="24"/>
        </w:rPr>
        <w:t>cooling magma. If volcanic eruption of a melt on the anorthite</w:t>
      </w:r>
      <w:r>
        <w:rPr>
          <w:rFonts w:ascii="Times New Roman" w:hAnsi="Times New Roman" w:cs="Times New Roman"/>
          <w:bCs/>
          <w:sz w:val="24"/>
          <w:szCs w:val="24"/>
        </w:rPr>
        <w:t xml:space="preserve"> </w:t>
      </w:r>
      <w:r w:rsidRPr="008A2306">
        <w:rPr>
          <w:rFonts w:ascii="Times New Roman" w:hAnsi="Times New Roman" w:cs="Times New Roman"/>
          <w:bCs/>
          <w:sz w:val="24"/>
          <w:szCs w:val="24"/>
        </w:rPr>
        <w:t>liquidus results in rapid quenching, the liquid may never</w:t>
      </w:r>
      <w:r>
        <w:rPr>
          <w:rFonts w:ascii="Times New Roman" w:hAnsi="Times New Roman" w:cs="Times New Roman"/>
          <w:bCs/>
          <w:sz w:val="24"/>
          <w:szCs w:val="24"/>
        </w:rPr>
        <w:t xml:space="preserve"> </w:t>
      </w:r>
      <w:r w:rsidRPr="008A2306">
        <w:rPr>
          <w:rFonts w:ascii="Times New Roman" w:hAnsi="Times New Roman" w:cs="Times New Roman"/>
          <w:bCs/>
          <w:sz w:val="24"/>
          <w:szCs w:val="24"/>
        </w:rPr>
        <w:t>crystallize diopside, and the phenocrysts may instead be</w:t>
      </w:r>
      <w:r>
        <w:rPr>
          <w:rFonts w:ascii="Times New Roman" w:hAnsi="Times New Roman" w:cs="Times New Roman"/>
          <w:bCs/>
          <w:sz w:val="24"/>
          <w:szCs w:val="24"/>
        </w:rPr>
        <w:t xml:space="preserve"> </w:t>
      </w:r>
      <w:r w:rsidRPr="008A2306">
        <w:rPr>
          <w:rFonts w:ascii="Times New Roman" w:hAnsi="Times New Roman" w:cs="Times New Roman"/>
          <w:bCs/>
          <w:sz w:val="24"/>
          <w:szCs w:val="24"/>
        </w:rPr>
        <w:t>surrounded by glass. The tex</w:t>
      </w:r>
      <w:r>
        <w:rPr>
          <w:rFonts w:ascii="Times New Roman" w:hAnsi="Times New Roman" w:cs="Times New Roman"/>
          <w:bCs/>
          <w:sz w:val="24"/>
          <w:szCs w:val="24"/>
        </w:rPr>
        <w:t xml:space="preserve">ture is then said to be </w:t>
      </w:r>
      <w:r w:rsidRPr="00803205">
        <w:rPr>
          <w:rFonts w:ascii="Times New Roman" w:hAnsi="Times New Roman" w:cs="Times New Roman"/>
          <w:b/>
          <w:bCs/>
          <w:sz w:val="24"/>
          <w:szCs w:val="24"/>
        </w:rPr>
        <w:t>vitrophyric</w:t>
      </w:r>
      <w:r w:rsidRPr="008A2306">
        <w:rPr>
          <w:rFonts w:ascii="Times New Roman" w:hAnsi="Times New Roman" w:cs="Times New Roman"/>
          <w:bCs/>
          <w:sz w:val="24"/>
          <w:szCs w:val="24"/>
        </w:rPr>
        <w:t>.</w:t>
      </w:r>
      <w:r>
        <w:rPr>
          <w:rFonts w:ascii="Times New Roman" w:hAnsi="Times New Roman" w:cs="Times New Roman"/>
          <w:bCs/>
          <w:sz w:val="24"/>
          <w:szCs w:val="24"/>
        </w:rPr>
        <w:t xml:space="preserve"> </w:t>
      </w:r>
    </w:p>
    <w:p w14:paraId="0844FE62" w14:textId="77777777" w:rsidR="008A2306" w:rsidRDefault="008A2306" w:rsidP="008A2306">
      <w:pPr>
        <w:autoSpaceDE w:val="0"/>
        <w:autoSpaceDN w:val="0"/>
        <w:adjustRightInd w:val="0"/>
        <w:spacing w:after="0" w:line="480" w:lineRule="auto"/>
        <w:jc w:val="both"/>
        <w:rPr>
          <w:rFonts w:ascii="Times New Roman" w:hAnsi="Times New Roman" w:cs="Times New Roman"/>
          <w:bCs/>
          <w:sz w:val="24"/>
          <w:szCs w:val="24"/>
        </w:rPr>
      </w:pPr>
      <w:r w:rsidRPr="008A2306">
        <w:rPr>
          <w:rFonts w:ascii="Times New Roman" w:hAnsi="Times New Roman" w:cs="Times New Roman"/>
          <w:bCs/>
          <w:sz w:val="24"/>
          <w:szCs w:val="24"/>
        </w:rPr>
        <w:t>Had the melt first encountered the diopside liquidus,</w:t>
      </w:r>
      <w:r>
        <w:rPr>
          <w:rFonts w:ascii="Times New Roman" w:hAnsi="Times New Roman" w:cs="Times New Roman"/>
          <w:bCs/>
          <w:sz w:val="24"/>
          <w:szCs w:val="24"/>
        </w:rPr>
        <w:t xml:space="preserve"> </w:t>
      </w:r>
      <w:r w:rsidRPr="008A2306">
        <w:rPr>
          <w:rFonts w:ascii="Times New Roman" w:hAnsi="Times New Roman" w:cs="Times New Roman"/>
          <w:bCs/>
          <w:sz w:val="24"/>
          <w:szCs w:val="24"/>
        </w:rPr>
        <w:t>phenocrysts of this mine</w:t>
      </w:r>
      <w:r>
        <w:rPr>
          <w:rFonts w:ascii="Times New Roman" w:hAnsi="Times New Roman" w:cs="Times New Roman"/>
          <w:bCs/>
          <w:sz w:val="24"/>
          <w:szCs w:val="24"/>
        </w:rPr>
        <w:t>ral would have formed (Fig. 3</w:t>
      </w:r>
      <w:r w:rsidRPr="008A2306">
        <w:rPr>
          <w:rFonts w:ascii="Times New Roman" w:hAnsi="Times New Roman" w:cs="Times New Roman"/>
          <w:bCs/>
          <w:sz w:val="24"/>
          <w:szCs w:val="24"/>
        </w:rPr>
        <w:t>).</w:t>
      </w:r>
      <w:r>
        <w:rPr>
          <w:rFonts w:ascii="Times New Roman" w:hAnsi="Times New Roman" w:cs="Times New Roman"/>
          <w:bCs/>
          <w:sz w:val="24"/>
          <w:szCs w:val="24"/>
        </w:rPr>
        <w:t xml:space="preserve"> </w:t>
      </w:r>
      <w:r w:rsidRPr="008A2306">
        <w:rPr>
          <w:rFonts w:ascii="Times New Roman" w:hAnsi="Times New Roman" w:cs="Times New Roman"/>
          <w:bCs/>
          <w:sz w:val="24"/>
          <w:szCs w:val="24"/>
        </w:rPr>
        <w:t>Regardless of which phase forms the phenocryst, the</w:t>
      </w:r>
      <w:r>
        <w:rPr>
          <w:rFonts w:ascii="Times New Roman" w:hAnsi="Times New Roman" w:cs="Times New Roman"/>
          <w:bCs/>
          <w:sz w:val="24"/>
          <w:szCs w:val="24"/>
        </w:rPr>
        <w:t xml:space="preserve"> </w:t>
      </w:r>
      <w:r w:rsidRPr="008A2306">
        <w:rPr>
          <w:rFonts w:ascii="Times New Roman" w:hAnsi="Times New Roman" w:cs="Times New Roman"/>
          <w:bCs/>
          <w:sz w:val="24"/>
          <w:szCs w:val="24"/>
        </w:rPr>
        <w:t>surrounding liquid is always enriched in the eutectic</w:t>
      </w:r>
      <w:r>
        <w:rPr>
          <w:rFonts w:ascii="Times New Roman" w:hAnsi="Times New Roman" w:cs="Times New Roman"/>
          <w:bCs/>
          <w:sz w:val="24"/>
          <w:szCs w:val="24"/>
        </w:rPr>
        <w:t xml:space="preserve"> </w:t>
      </w:r>
      <w:r w:rsidRPr="008A2306">
        <w:rPr>
          <w:rFonts w:ascii="Times New Roman" w:hAnsi="Times New Roman" w:cs="Times New Roman"/>
          <w:bCs/>
          <w:sz w:val="24"/>
          <w:szCs w:val="24"/>
        </w:rPr>
        <w:t>composition.</w:t>
      </w:r>
    </w:p>
    <w:p w14:paraId="59DFAED8" w14:textId="77777777" w:rsidR="00417C78" w:rsidRDefault="00765B78" w:rsidP="00765B78">
      <w:pPr>
        <w:pStyle w:val="ListParagraph"/>
        <w:numPr>
          <w:ilvl w:val="0"/>
          <w:numId w:val="2"/>
        </w:numPr>
        <w:tabs>
          <w:tab w:val="left" w:pos="3780"/>
        </w:tabs>
        <w:spacing w:line="480" w:lineRule="auto"/>
        <w:jc w:val="both"/>
        <w:rPr>
          <w:rFonts w:ascii="Times New Roman" w:eastAsia="MinionPro-Regular" w:hAnsi="Times New Roman" w:cs="Times New Roman"/>
          <w:b/>
          <w:bCs/>
          <w:sz w:val="24"/>
          <w:szCs w:val="24"/>
        </w:rPr>
      </w:pPr>
      <w:r>
        <w:rPr>
          <w:rFonts w:ascii="Times New Roman" w:eastAsia="MinionPro-Regular" w:hAnsi="Times New Roman" w:cs="Times New Roman"/>
          <w:b/>
          <w:bCs/>
          <w:sz w:val="24"/>
          <w:szCs w:val="24"/>
        </w:rPr>
        <w:t xml:space="preserve">Binary Peritectic system </w:t>
      </w:r>
    </w:p>
    <w:p w14:paraId="75438BFA" w14:textId="77777777" w:rsidR="00765B78" w:rsidRDefault="00765B78" w:rsidP="00765B78">
      <w:pPr>
        <w:pStyle w:val="ListParagraph"/>
        <w:tabs>
          <w:tab w:val="left" w:pos="3780"/>
        </w:tabs>
        <w:spacing w:line="480" w:lineRule="auto"/>
        <w:ind w:left="2460"/>
        <w:jc w:val="both"/>
        <w:rPr>
          <w:rFonts w:ascii="Times New Roman" w:eastAsia="MinionPro-Regular" w:hAnsi="Times New Roman" w:cs="Times New Roman"/>
          <w:b/>
          <w:bCs/>
          <w:sz w:val="24"/>
          <w:szCs w:val="24"/>
        </w:rPr>
      </w:pPr>
      <w:r>
        <w:rPr>
          <w:rFonts w:ascii="Times New Roman" w:eastAsia="MinionPro-Regular" w:hAnsi="Times New Roman" w:cs="Times New Roman"/>
          <w:b/>
          <w:bCs/>
          <w:sz w:val="24"/>
          <w:szCs w:val="24"/>
        </w:rPr>
        <w:t>(The forsterite-Silica System)</w:t>
      </w:r>
    </w:p>
    <w:p w14:paraId="3B5DEB29" w14:textId="77777777" w:rsidR="00765B78" w:rsidRDefault="00765B78" w:rsidP="00765B78">
      <w:pPr>
        <w:tabs>
          <w:tab w:val="left" w:pos="3780"/>
        </w:tabs>
        <w:spacing w:line="480" w:lineRule="auto"/>
        <w:jc w:val="both"/>
        <w:rPr>
          <w:rFonts w:ascii="Times New Roman" w:eastAsia="MinionPro-Regular" w:hAnsi="Times New Roman" w:cs="Times New Roman"/>
          <w:b/>
          <w:bCs/>
          <w:sz w:val="24"/>
          <w:szCs w:val="24"/>
        </w:rPr>
      </w:pPr>
      <w:r>
        <w:rPr>
          <w:rFonts w:ascii="Times New Roman" w:eastAsia="MinionPro-Regular" w:hAnsi="Times New Roman" w:cs="Times New Roman"/>
          <w:b/>
          <w:bCs/>
          <w:sz w:val="24"/>
          <w:szCs w:val="24"/>
        </w:rPr>
        <w:t>Some terminologies.</w:t>
      </w:r>
    </w:p>
    <w:p w14:paraId="1D1348C2" w14:textId="77777777" w:rsidR="00173864" w:rsidRDefault="00765B78" w:rsidP="00765B78">
      <w:pPr>
        <w:tabs>
          <w:tab w:val="left" w:pos="3780"/>
        </w:tabs>
        <w:spacing w:line="480" w:lineRule="auto"/>
        <w:jc w:val="both"/>
        <w:rPr>
          <w:rFonts w:ascii="Times New Roman" w:eastAsia="MinionPro-Regular" w:hAnsi="Times New Roman" w:cs="Times New Roman"/>
          <w:bCs/>
          <w:sz w:val="24"/>
          <w:szCs w:val="24"/>
        </w:rPr>
      </w:pPr>
      <w:r>
        <w:rPr>
          <w:rFonts w:ascii="Times New Roman" w:eastAsia="MinionPro-Regular" w:hAnsi="Times New Roman" w:cs="Times New Roman"/>
          <w:b/>
          <w:bCs/>
          <w:sz w:val="24"/>
          <w:szCs w:val="24"/>
        </w:rPr>
        <w:t xml:space="preserve">Peritectic Point: </w:t>
      </w:r>
      <w:r w:rsidRPr="00765B78">
        <w:rPr>
          <w:rFonts w:ascii="Times New Roman" w:eastAsia="MinionPro-Regular" w:hAnsi="Times New Roman" w:cs="Times New Roman"/>
          <w:bCs/>
          <w:sz w:val="24"/>
          <w:szCs w:val="24"/>
        </w:rPr>
        <w:t>This refers to an invariant</w:t>
      </w:r>
      <w:r>
        <w:rPr>
          <w:rFonts w:ascii="Times New Roman" w:eastAsia="MinionPro-Regular" w:hAnsi="Times New Roman" w:cs="Times New Roman"/>
          <w:b/>
          <w:bCs/>
          <w:sz w:val="24"/>
          <w:szCs w:val="24"/>
        </w:rPr>
        <w:t xml:space="preserve"> </w:t>
      </w:r>
      <w:r>
        <w:rPr>
          <w:rFonts w:ascii="Times New Roman" w:eastAsia="MinionPro-Regular" w:hAnsi="Times New Roman" w:cs="Times New Roman"/>
          <w:bCs/>
          <w:sz w:val="24"/>
          <w:szCs w:val="24"/>
        </w:rPr>
        <w:t xml:space="preserve">point on a phase diagram where reaction between a </w:t>
      </w:r>
      <w:r w:rsidR="00173864">
        <w:rPr>
          <w:rFonts w:ascii="Times New Roman" w:eastAsia="MinionPro-Regular" w:hAnsi="Times New Roman" w:cs="Times New Roman"/>
          <w:bCs/>
          <w:sz w:val="24"/>
          <w:szCs w:val="24"/>
        </w:rPr>
        <w:t>solid and liq</w:t>
      </w:r>
      <w:r>
        <w:rPr>
          <w:rFonts w:ascii="Times New Roman" w:eastAsia="MinionPro-Regular" w:hAnsi="Times New Roman" w:cs="Times New Roman"/>
          <w:bCs/>
          <w:sz w:val="24"/>
          <w:szCs w:val="24"/>
        </w:rPr>
        <w:t xml:space="preserve">uid phase will produce a second solid phase. </w:t>
      </w:r>
      <w:r w:rsidR="00173864">
        <w:rPr>
          <w:rFonts w:ascii="Times New Roman" w:eastAsia="MinionPro-Regular" w:hAnsi="Times New Roman" w:cs="Times New Roman"/>
          <w:bCs/>
          <w:sz w:val="24"/>
          <w:szCs w:val="24"/>
        </w:rPr>
        <w:t>E.g forsterite (Mg</w:t>
      </w:r>
      <w:r w:rsidR="00173864" w:rsidRPr="00765B78">
        <w:rPr>
          <w:rFonts w:ascii="Times New Roman" w:eastAsia="MinionPro-Regular" w:hAnsi="Times New Roman" w:cs="Times New Roman"/>
          <w:bCs/>
          <w:sz w:val="24"/>
          <w:szCs w:val="24"/>
          <w:vertAlign w:val="subscript"/>
        </w:rPr>
        <w:t>2</w:t>
      </w:r>
      <w:r w:rsidR="00173864">
        <w:rPr>
          <w:rFonts w:ascii="Times New Roman" w:eastAsia="MinionPro-Regular" w:hAnsi="Times New Roman" w:cs="Times New Roman"/>
          <w:bCs/>
          <w:sz w:val="24"/>
          <w:szCs w:val="24"/>
        </w:rPr>
        <w:t>SiO</w:t>
      </w:r>
      <w:r w:rsidR="00173864" w:rsidRPr="00765B78">
        <w:rPr>
          <w:rFonts w:ascii="Times New Roman" w:eastAsia="MinionPro-Regular" w:hAnsi="Times New Roman" w:cs="Times New Roman"/>
          <w:bCs/>
          <w:sz w:val="24"/>
          <w:szCs w:val="24"/>
        </w:rPr>
        <w:t>4</w:t>
      </w:r>
      <w:r w:rsidR="00173864">
        <w:rPr>
          <w:rFonts w:ascii="Times New Roman" w:eastAsia="MinionPro-Regular" w:hAnsi="Times New Roman" w:cs="Times New Roman"/>
          <w:bCs/>
          <w:sz w:val="24"/>
          <w:szCs w:val="24"/>
        </w:rPr>
        <w:t>)</w:t>
      </w:r>
      <w:r w:rsidR="00173864" w:rsidRPr="00765B78">
        <w:rPr>
          <w:rFonts w:ascii="Times New Roman" w:eastAsia="MinionPro-Regular" w:hAnsi="Times New Roman" w:cs="Times New Roman"/>
          <w:bCs/>
          <w:sz w:val="24"/>
          <w:szCs w:val="24"/>
        </w:rPr>
        <w:t xml:space="preserve"> </w:t>
      </w:r>
      <w:r w:rsidR="00173864">
        <w:rPr>
          <w:rFonts w:ascii="Times New Roman" w:eastAsia="MinionPro-Regular" w:hAnsi="Times New Roman" w:cs="Times New Roman"/>
          <w:bCs/>
          <w:sz w:val="24"/>
          <w:szCs w:val="24"/>
        </w:rPr>
        <w:t>+ silica (SiO</w:t>
      </w:r>
      <w:r w:rsidR="00173864" w:rsidRPr="00765B78">
        <w:rPr>
          <w:rFonts w:ascii="Times New Roman" w:eastAsia="MinionPro-Regular" w:hAnsi="Times New Roman" w:cs="Times New Roman"/>
          <w:bCs/>
          <w:sz w:val="24"/>
          <w:szCs w:val="24"/>
        </w:rPr>
        <w:t>2</w:t>
      </w:r>
      <w:r w:rsidR="00173864">
        <w:rPr>
          <w:rFonts w:ascii="Times New Roman" w:eastAsia="MinionPro-Regular" w:hAnsi="Times New Roman" w:cs="Times New Roman"/>
          <w:bCs/>
          <w:sz w:val="24"/>
          <w:szCs w:val="24"/>
        </w:rPr>
        <w:t>)=Enstatite (</w:t>
      </w:r>
      <w:r w:rsidR="00173864" w:rsidRPr="00765B78">
        <w:rPr>
          <w:rFonts w:ascii="Times New Roman" w:eastAsia="MinionPro-Regular" w:hAnsi="Times New Roman" w:cs="Times New Roman"/>
          <w:bCs/>
          <w:sz w:val="24"/>
          <w:szCs w:val="24"/>
        </w:rPr>
        <w:t>enstatite</w:t>
      </w:r>
      <w:r w:rsidR="00173864">
        <w:rPr>
          <w:rFonts w:ascii="Times New Roman" w:eastAsia="MinionPro-Regular" w:hAnsi="Times New Roman" w:cs="Times New Roman"/>
          <w:bCs/>
          <w:sz w:val="24"/>
          <w:szCs w:val="24"/>
        </w:rPr>
        <w:t xml:space="preserve">). </w:t>
      </w:r>
    </w:p>
    <w:p w14:paraId="07DAEB2F" w14:textId="77777777" w:rsidR="00FD3619" w:rsidRDefault="00FD3619" w:rsidP="00765B78">
      <w:pPr>
        <w:tabs>
          <w:tab w:val="left" w:pos="3780"/>
        </w:tabs>
        <w:spacing w:line="480" w:lineRule="auto"/>
        <w:jc w:val="both"/>
        <w:rPr>
          <w:rFonts w:ascii="Times New Roman" w:eastAsia="MinionPro-Regular" w:hAnsi="Times New Roman" w:cs="Times New Roman"/>
          <w:bCs/>
          <w:sz w:val="24"/>
          <w:szCs w:val="24"/>
        </w:rPr>
      </w:pPr>
      <w:r w:rsidRPr="00FD3619">
        <w:rPr>
          <w:rFonts w:ascii="Times New Roman" w:eastAsia="MinionPro-Regular" w:hAnsi="Times New Roman" w:cs="Times New Roman"/>
          <w:b/>
          <w:bCs/>
          <w:sz w:val="24"/>
          <w:szCs w:val="24"/>
        </w:rPr>
        <w:t>Solvus:</w:t>
      </w:r>
      <w:r>
        <w:rPr>
          <w:rFonts w:ascii="Times New Roman" w:eastAsia="MinionPro-Regular" w:hAnsi="Times New Roman" w:cs="Times New Roman"/>
          <w:b/>
          <w:bCs/>
          <w:sz w:val="24"/>
          <w:szCs w:val="24"/>
        </w:rPr>
        <w:t xml:space="preserve"> </w:t>
      </w:r>
      <w:r>
        <w:rPr>
          <w:rFonts w:ascii="Times New Roman" w:eastAsia="MinionPro-Regular" w:hAnsi="Times New Roman" w:cs="Times New Roman"/>
          <w:bCs/>
          <w:sz w:val="24"/>
          <w:szCs w:val="24"/>
        </w:rPr>
        <w:t xml:space="preserve">Is a boundary line between homogenous solid solution and individual, immiscible phase forming through process such as exsolution of incongruent melting (i.e the limit of solubility between two components). </w:t>
      </w:r>
    </w:p>
    <w:p w14:paraId="747D2018" w14:textId="77777777" w:rsidR="00FD3619" w:rsidRDefault="00FD3619" w:rsidP="00765B78">
      <w:pPr>
        <w:tabs>
          <w:tab w:val="left" w:pos="3780"/>
        </w:tabs>
        <w:spacing w:line="480" w:lineRule="auto"/>
        <w:jc w:val="both"/>
        <w:rPr>
          <w:rFonts w:ascii="Times New Roman" w:eastAsia="MinionPro-Regular" w:hAnsi="Times New Roman" w:cs="Times New Roman"/>
          <w:bCs/>
          <w:sz w:val="24"/>
          <w:szCs w:val="24"/>
        </w:rPr>
      </w:pPr>
      <w:r w:rsidRPr="00FD3619">
        <w:rPr>
          <w:rFonts w:ascii="Times New Roman" w:eastAsia="MinionPro-Regular" w:hAnsi="Times New Roman" w:cs="Times New Roman"/>
          <w:b/>
          <w:bCs/>
          <w:sz w:val="24"/>
          <w:szCs w:val="24"/>
        </w:rPr>
        <w:t>Incongruent Melting Reaction</w:t>
      </w:r>
      <w:r w:rsidRPr="00FD3619">
        <w:rPr>
          <w:rFonts w:ascii="Times New Roman" w:eastAsia="MinionPro-Regular" w:hAnsi="Times New Roman" w:cs="Times New Roman"/>
          <w:bCs/>
          <w:sz w:val="24"/>
          <w:szCs w:val="24"/>
        </w:rPr>
        <w:t xml:space="preserve">: Is a melting reaction in which </w:t>
      </w:r>
      <w:r>
        <w:rPr>
          <w:rFonts w:ascii="Times New Roman" w:eastAsia="MinionPro-Regular" w:hAnsi="Times New Roman" w:cs="Times New Roman"/>
          <w:bCs/>
          <w:sz w:val="24"/>
          <w:szCs w:val="24"/>
        </w:rPr>
        <w:t xml:space="preserve">a solid does not melt uniformly and the liquid produce is not the same composition as the solid (i.e a reaction where melting a solid produce a second solid and a liquid). </w:t>
      </w:r>
    </w:p>
    <w:p w14:paraId="7F45377E" w14:textId="77777777" w:rsidR="00FD3619" w:rsidRDefault="00FD3619" w:rsidP="00FD3619">
      <w:pPr>
        <w:tabs>
          <w:tab w:val="left" w:pos="3780"/>
        </w:tabs>
        <w:spacing w:line="480" w:lineRule="auto"/>
        <w:jc w:val="both"/>
        <w:rPr>
          <w:rFonts w:ascii="Times New Roman" w:eastAsia="MinionPro-Regular" w:hAnsi="Times New Roman" w:cs="Times New Roman"/>
          <w:bCs/>
          <w:sz w:val="24"/>
          <w:szCs w:val="24"/>
        </w:rPr>
      </w:pPr>
      <w:r w:rsidRPr="00FD3619">
        <w:rPr>
          <w:rFonts w:ascii="Times New Roman" w:eastAsia="MinionPro-Regular" w:hAnsi="Times New Roman" w:cs="Times New Roman"/>
          <w:b/>
          <w:bCs/>
          <w:sz w:val="24"/>
          <w:szCs w:val="24"/>
        </w:rPr>
        <w:t xml:space="preserve">Congruent Melting Reaction: </w:t>
      </w:r>
      <w:r w:rsidRPr="00FD3619">
        <w:rPr>
          <w:rFonts w:ascii="Times New Roman" w:eastAsia="MinionPro-Regular" w:hAnsi="Times New Roman" w:cs="Times New Roman"/>
          <w:bCs/>
          <w:sz w:val="24"/>
          <w:szCs w:val="24"/>
        </w:rPr>
        <w:t xml:space="preserve">Is a melting reaction in which </w:t>
      </w:r>
      <w:r w:rsidR="00173864">
        <w:rPr>
          <w:rFonts w:ascii="Times New Roman" w:eastAsia="MinionPro-Regular" w:hAnsi="Times New Roman" w:cs="Times New Roman"/>
          <w:bCs/>
          <w:sz w:val="24"/>
          <w:szCs w:val="24"/>
        </w:rPr>
        <w:t xml:space="preserve">the phases a system is transitioning are the same composition (i.e the liquid form during melting is the same in composition as the solid being melted). </w:t>
      </w:r>
    </w:p>
    <w:p w14:paraId="1D6EE9DE" w14:textId="77777777" w:rsidR="006F7A49" w:rsidRPr="00FD3619" w:rsidRDefault="006F7A49" w:rsidP="00FD3619">
      <w:pPr>
        <w:tabs>
          <w:tab w:val="left" w:pos="3780"/>
        </w:tabs>
        <w:spacing w:line="480" w:lineRule="auto"/>
        <w:jc w:val="both"/>
        <w:rPr>
          <w:rFonts w:ascii="Times New Roman" w:eastAsia="MinionPro-Regular" w:hAnsi="Times New Roman" w:cs="Times New Roman"/>
          <w:b/>
          <w:bCs/>
          <w:sz w:val="24"/>
          <w:szCs w:val="24"/>
        </w:rPr>
      </w:pPr>
    </w:p>
    <w:p w14:paraId="430E9E53" w14:textId="77777777" w:rsidR="00417C78" w:rsidRDefault="00417C78" w:rsidP="00417C78">
      <w:pPr>
        <w:tabs>
          <w:tab w:val="left" w:pos="3780"/>
        </w:tabs>
        <w:spacing w:line="480" w:lineRule="auto"/>
        <w:jc w:val="both"/>
        <w:rPr>
          <w:rFonts w:ascii="Times New Roman" w:eastAsia="MinionPro-Regular" w:hAnsi="Times New Roman" w:cs="Times New Roman"/>
          <w:b/>
          <w:bCs/>
          <w:sz w:val="24"/>
          <w:szCs w:val="24"/>
        </w:rPr>
      </w:pPr>
    </w:p>
    <w:p w14:paraId="22DCA43B" w14:textId="77777777" w:rsidR="00417C78" w:rsidRDefault="00417C78" w:rsidP="00417C78">
      <w:pPr>
        <w:tabs>
          <w:tab w:val="left" w:pos="3780"/>
        </w:tabs>
        <w:spacing w:line="480" w:lineRule="auto"/>
        <w:jc w:val="both"/>
        <w:rPr>
          <w:rFonts w:ascii="Times New Roman" w:eastAsia="MinionPro-Regular" w:hAnsi="Times New Roman" w:cs="Times New Roman"/>
          <w:b/>
          <w:bCs/>
          <w:sz w:val="24"/>
          <w:szCs w:val="24"/>
        </w:rPr>
      </w:pPr>
    </w:p>
    <w:p w14:paraId="05952941" w14:textId="77777777" w:rsidR="00417C78" w:rsidRDefault="006F7A49" w:rsidP="00417C78">
      <w:pPr>
        <w:tabs>
          <w:tab w:val="left" w:pos="3780"/>
        </w:tabs>
        <w:spacing w:line="480" w:lineRule="auto"/>
        <w:jc w:val="both"/>
        <w:rPr>
          <w:rFonts w:ascii="Arial" w:hAnsi="Arial" w:cs="Arial"/>
          <w:b/>
          <w:bCs/>
          <w:sz w:val="20"/>
          <w:szCs w:val="20"/>
        </w:rPr>
      </w:pPr>
      <w:r w:rsidRPr="006F7A49">
        <w:rPr>
          <w:rFonts w:ascii="Arial" w:hAnsi="Arial" w:cs="Arial"/>
          <w:b/>
          <w:bCs/>
          <w:noProof/>
          <w:sz w:val="20"/>
          <w:szCs w:val="20"/>
          <w:lang w:eastAsia="en-US"/>
        </w:rPr>
        <w:drawing>
          <wp:anchor distT="0" distB="0" distL="114300" distR="114300" simplePos="0" relativeHeight="251665408" behindDoc="0" locked="0" layoutInCell="1" allowOverlap="1" wp14:anchorId="756A66EC" wp14:editId="0DFB6C64">
            <wp:simplePos x="0" y="0"/>
            <wp:positionH relativeFrom="margin">
              <wp:posOffset>457200</wp:posOffset>
            </wp:positionH>
            <wp:positionV relativeFrom="paragraph">
              <wp:posOffset>5080</wp:posOffset>
            </wp:positionV>
            <wp:extent cx="3154680" cy="3248025"/>
            <wp:effectExtent l="0" t="0" r="7620" b="9525"/>
            <wp:wrapSquare wrapText="bothSides"/>
            <wp:docPr id="6" name="Picture 6" descr="C:\Users\GIREI\Desktop\Aliyu\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REI\Desktop\Aliyu\nO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468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5C5078" w14:textId="77777777" w:rsidR="00417C78" w:rsidRDefault="006F7A49" w:rsidP="00417C78">
      <w:pPr>
        <w:tabs>
          <w:tab w:val="left" w:pos="3780"/>
        </w:tabs>
        <w:spacing w:line="480" w:lineRule="auto"/>
        <w:jc w:val="both"/>
        <w:rPr>
          <w:rFonts w:ascii="Arial" w:hAnsi="Arial" w:cs="Arial"/>
          <w:b/>
          <w:bCs/>
          <w:sz w:val="20"/>
          <w:szCs w:val="20"/>
        </w:rPr>
      </w:pPr>
      <w:r>
        <w:rPr>
          <w:noProof/>
          <w:lang w:eastAsia="en-US"/>
        </w:rPr>
        <w:drawing>
          <wp:anchor distT="0" distB="0" distL="114300" distR="114300" simplePos="0" relativeHeight="251667456" behindDoc="0" locked="0" layoutInCell="1" allowOverlap="1" wp14:anchorId="0179E72A" wp14:editId="3CA5D787">
            <wp:simplePos x="0" y="0"/>
            <wp:positionH relativeFrom="column">
              <wp:posOffset>3962400</wp:posOffset>
            </wp:positionH>
            <wp:positionV relativeFrom="paragraph">
              <wp:posOffset>88265</wp:posOffset>
            </wp:positionV>
            <wp:extent cx="1743075" cy="24193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3075" cy="2419350"/>
                    </a:xfrm>
                    <a:prstGeom prst="rect">
                      <a:avLst/>
                    </a:prstGeom>
                  </pic:spPr>
                </pic:pic>
              </a:graphicData>
            </a:graphic>
          </wp:anchor>
        </w:drawing>
      </w:r>
    </w:p>
    <w:p w14:paraId="5E87EBBA" w14:textId="77777777" w:rsidR="00173864" w:rsidRDefault="00173864" w:rsidP="00417C78">
      <w:pPr>
        <w:tabs>
          <w:tab w:val="left" w:pos="1944"/>
        </w:tabs>
        <w:rPr>
          <w:rFonts w:ascii="Times New Roman" w:eastAsia="MinionPro-Regular" w:hAnsi="Times New Roman" w:cs="Times New Roman"/>
          <w:sz w:val="24"/>
          <w:szCs w:val="24"/>
        </w:rPr>
      </w:pPr>
    </w:p>
    <w:p w14:paraId="1F6B1A23" w14:textId="77777777" w:rsidR="00173864" w:rsidRPr="00173864" w:rsidRDefault="00173864" w:rsidP="00173864">
      <w:pPr>
        <w:rPr>
          <w:rFonts w:ascii="Times New Roman" w:eastAsia="MinionPro-Regular" w:hAnsi="Times New Roman" w:cs="Times New Roman"/>
          <w:sz w:val="24"/>
          <w:szCs w:val="24"/>
        </w:rPr>
      </w:pPr>
    </w:p>
    <w:p w14:paraId="6AD662D7" w14:textId="77777777" w:rsidR="00173864" w:rsidRPr="00173864" w:rsidRDefault="00173864" w:rsidP="00173864">
      <w:pPr>
        <w:rPr>
          <w:rFonts w:ascii="Times New Roman" w:eastAsia="MinionPro-Regular" w:hAnsi="Times New Roman" w:cs="Times New Roman"/>
          <w:sz w:val="24"/>
          <w:szCs w:val="24"/>
        </w:rPr>
      </w:pPr>
    </w:p>
    <w:p w14:paraId="3D9ABFCD" w14:textId="77777777" w:rsidR="00173864" w:rsidRPr="00173864" w:rsidRDefault="00173864" w:rsidP="00173864">
      <w:pPr>
        <w:rPr>
          <w:rFonts w:ascii="Times New Roman" w:eastAsia="MinionPro-Regular" w:hAnsi="Times New Roman" w:cs="Times New Roman"/>
          <w:sz w:val="24"/>
          <w:szCs w:val="24"/>
        </w:rPr>
      </w:pPr>
    </w:p>
    <w:p w14:paraId="74BCF250" w14:textId="77777777" w:rsidR="00173864" w:rsidRPr="00173864" w:rsidRDefault="00173864" w:rsidP="00173864">
      <w:pPr>
        <w:rPr>
          <w:rFonts w:ascii="Times New Roman" w:eastAsia="MinionPro-Regular" w:hAnsi="Times New Roman" w:cs="Times New Roman"/>
          <w:sz w:val="24"/>
          <w:szCs w:val="24"/>
        </w:rPr>
      </w:pPr>
    </w:p>
    <w:p w14:paraId="0FA8D4E9" w14:textId="77777777" w:rsidR="00173864" w:rsidRPr="00173864" w:rsidRDefault="00173864" w:rsidP="00173864">
      <w:pPr>
        <w:rPr>
          <w:rFonts w:ascii="Times New Roman" w:eastAsia="MinionPro-Regular" w:hAnsi="Times New Roman" w:cs="Times New Roman"/>
          <w:sz w:val="24"/>
          <w:szCs w:val="24"/>
        </w:rPr>
      </w:pPr>
    </w:p>
    <w:p w14:paraId="5AFCAD35" w14:textId="77777777" w:rsidR="00173864" w:rsidRPr="00173864" w:rsidRDefault="00173864" w:rsidP="00173864">
      <w:pPr>
        <w:rPr>
          <w:rFonts w:ascii="Times New Roman" w:eastAsia="MinionPro-Regular" w:hAnsi="Times New Roman" w:cs="Times New Roman"/>
          <w:sz w:val="24"/>
          <w:szCs w:val="24"/>
        </w:rPr>
      </w:pPr>
    </w:p>
    <w:p w14:paraId="2A8DBDCC" w14:textId="77777777" w:rsidR="00173864" w:rsidRPr="00173864" w:rsidRDefault="00173864" w:rsidP="00173864">
      <w:pPr>
        <w:rPr>
          <w:rFonts w:ascii="Times New Roman" w:eastAsia="MinionPro-Regular" w:hAnsi="Times New Roman" w:cs="Times New Roman"/>
          <w:sz w:val="24"/>
          <w:szCs w:val="24"/>
        </w:rPr>
      </w:pPr>
    </w:p>
    <w:p w14:paraId="1AB6F209" w14:textId="77777777" w:rsidR="00173864" w:rsidRPr="00173864" w:rsidRDefault="00173864" w:rsidP="00173864">
      <w:pPr>
        <w:rPr>
          <w:rFonts w:ascii="Times New Roman" w:eastAsia="MinionPro-Regular" w:hAnsi="Times New Roman" w:cs="Times New Roman"/>
          <w:sz w:val="24"/>
          <w:szCs w:val="24"/>
        </w:rPr>
      </w:pPr>
    </w:p>
    <w:p w14:paraId="776FFC36" w14:textId="77777777" w:rsidR="00173864" w:rsidRDefault="00173864" w:rsidP="00173864">
      <w:pPr>
        <w:rPr>
          <w:rFonts w:ascii="Times New Roman" w:eastAsia="MinionPro-Regular" w:hAnsi="Times New Roman" w:cs="Times New Roman"/>
          <w:sz w:val="24"/>
          <w:szCs w:val="24"/>
        </w:rPr>
      </w:pPr>
    </w:p>
    <w:p w14:paraId="1E2BA59F" w14:textId="77777777" w:rsidR="00417C78" w:rsidRDefault="00173864" w:rsidP="006F7A49">
      <w:pPr>
        <w:tabs>
          <w:tab w:val="left" w:pos="1944"/>
        </w:tabs>
        <w:rPr>
          <w:rFonts w:ascii="Times New Roman" w:eastAsia="MinionPro-Regular" w:hAnsi="Times New Roman" w:cs="Times New Roman"/>
          <w:sz w:val="24"/>
          <w:szCs w:val="24"/>
        </w:rPr>
      </w:pPr>
      <w:r w:rsidRPr="006F7A49">
        <w:rPr>
          <w:rFonts w:ascii="Times New Roman" w:eastAsia="MinionPro-Regular" w:hAnsi="Times New Roman" w:cs="Times New Roman"/>
          <w:sz w:val="24"/>
          <w:szCs w:val="24"/>
        </w:rPr>
        <w:t xml:space="preserve">Figure 4: </w:t>
      </w:r>
      <w:r w:rsidR="006F7A49" w:rsidRPr="006F7A49">
        <w:rPr>
          <w:rFonts w:ascii="Times New Roman" w:eastAsia="MinionPro-Regular" w:hAnsi="Times New Roman" w:cs="Times New Roman"/>
          <w:sz w:val="24"/>
          <w:szCs w:val="24"/>
        </w:rPr>
        <w:t>A) Phase diagram for the system Mg</w:t>
      </w:r>
      <w:r w:rsidR="006F7A49" w:rsidRPr="006F7A49">
        <w:rPr>
          <w:rFonts w:ascii="Times New Roman" w:eastAsia="MinionPro-Regular" w:hAnsi="Times New Roman" w:cs="Times New Roman"/>
          <w:sz w:val="24"/>
          <w:szCs w:val="24"/>
          <w:vertAlign w:val="subscript"/>
        </w:rPr>
        <w:t>2</w:t>
      </w:r>
      <w:r w:rsidR="006F7A49" w:rsidRPr="006F7A49">
        <w:rPr>
          <w:rFonts w:ascii="Times New Roman" w:eastAsia="MinionPro-Regular" w:hAnsi="Times New Roman" w:cs="Times New Roman"/>
          <w:sz w:val="24"/>
          <w:szCs w:val="24"/>
        </w:rPr>
        <w:t>SiO</w:t>
      </w:r>
      <w:r w:rsidR="006F7A49" w:rsidRPr="006F7A49">
        <w:rPr>
          <w:rFonts w:ascii="Times New Roman" w:eastAsia="MinionPro-Regular" w:hAnsi="Times New Roman" w:cs="Times New Roman"/>
          <w:sz w:val="24"/>
          <w:szCs w:val="24"/>
          <w:vertAlign w:val="subscript"/>
        </w:rPr>
        <w:t>4</w:t>
      </w:r>
      <w:r w:rsidR="006F7A49" w:rsidRPr="006F7A49">
        <w:rPr>
          <w:rFonts w:ascii="Times New Roman" w:eastAsia="MinionPro-Regular" w:hAnsi="Times New Roman" w:cs="Times New Roman"/>
          <w:sz w:val="24"/>
          <w:szCs w:val="24"/>
        </w:rPr>
        <w:t xml:space="preserve"> </w:t>
      </w:r>
      <w:r w:rsidR="006F7A49" w:rsidRPr="006F7A49">
        <w:rPr>
          <w:rFonts w:ascii="Times New Roman" w:eastAsia="MinionPro-Regular" w:hAnsi="Times New Roman" w:cs="Times New Roman" w:hint="eastAsia"/>
          <w:sz w:val="24"/>
          <w:szCs w:val="24"/>
        </w:rPr>
        <w:t>–</w:t>
      </w:r>
      <w:r w:rsidR="006F7A49" w:rsidRPr="006F7A49">
        <w:rPr>
          <w:rFonts w:ascii="Times New Roman" w:eastAsia="MinionPro-Regular" w:hAnsi="Times New Roman" w:cs="Times New Roman"/>
          <w:sz w:val="24"/>
          <w:szCs w:val="24"/>
        </w:rPr>
        <w:t>SiO</w:t>
      </w:r>
      <w:r w:rsidR="006F7A49" w:rsidRPr="006F7A49">
        <w:rPr>
          <w:rFonts w:ascii="Times New Roman" w:eastAsia="MinionPro-Regular" w:hAnsi="Times New Roman" w:cs="Times New Roman"/>
          <w:sz w:val="24"/>
          <w:szCs w:val="24"/>
          <w:vertAlign w:val="subscript"/>
        </w:rPr>
        <w:t>2</w:t>
      </w:r>
      <w:r w:rsidR="006F7A49" w:rsidRPr="006F7A49">
        <w:rPr>
          <w:rFonts w:ascii="Times New Roman" w:eastAsia="MinionPro-Regular" w:hAnsi="Times New Roman" w:cs="Times New Roman"/>
          <w:sz w:val="24"/>
          <w:szCs w:val="24"/>
        </w:rPr>
        <w:t xml:space="preserve"> showing the path followed by fractional crystallization. (B) The sequences of mineral assemblages encountered</w:t>
      </w:r>
      <w:r w:rsidR="006F7A49">
        <w:rPr>
          <w:rFonts w:ascii="Times New Roman" w:eastAsia="MinionPro-Regular" w:hAnsi="Times New Roman" w:cs="Times New Roman"/>
          <w:sz w:val="24"/>
          <w:szCs w:val="24"/>
        </w:rPr>
        <w:t xml:space="preserve"> </w:t>
      </w:r>
      <w:r w:rsidR="006F7A49" w:rsidRPr="006F7A49">
        <w:rPr>
          <w:rFonts w:ascii="Times New Roman" w:eastAsia="MinionPro-Regular" w:hAnsi="Times New Roman" w:cs="Times New Roman"/>
          <w:sz w:val="24"/>
          <w:szCs w:val="24"/>
        </w:rPr>
        <w:t>in a hypothetical magma chamber of composition X that underwent fractional crystallization.</w:t>
      </w:r>
    </w:p>
    <w:p w14:paraId="0B7D7DEF" w14:textId="77777777" w:rsidR="006F7A49" w:rsidRDefault="006F7A49" w:rsidP="006F7A49">
      <w:pPr>
        <w:tabs>
          <w:tab w:val="left" w:pos="1944"/>
        </w:tabs>
        <w:rPr>
          <w:rFonts w:ascii="Times New Roman" w:eastAsia="MinionPro-Regular" w:hAnsi="Times New Roman" w:cs="Times New Roman"/>
          <w:sz w:val="24"/>
          <w:szCs w:val="24"/>
        </w:rPr>
      </w:pPr>
    </w:p>
    <w:p w14:paraId="68550400" w14:textId="77777777" w:rsidR="002179FD" w:rsidRPr="006F7A49" w:rsidRDefault="002179FD" w:rsidP="002179FD">
      <w:pPr>
        <w:autoSpaceDE w:val="0"/>
        <w:autoSpaceDN w:val="0"/>
        <w:adjustRightInd w:val="0"/>
        <w:spacing w:after="0" w:line="480" w:lineRule="auto"/>
        <w:jc w:val="both"/>
        <w:rPr>
          <w:rFonts w:ascii="Times New Roman" w:hAnsi="Times New Roman" w:cs="Times New Roman"/>
          <w:bCs/>
          <w:sz w:val="24"/>
          <w:szCs w:val="24"/>
        </w:rPr>
      </w:pPr>
      <w:r w:rsidRPr="002179FD">
        <w:rPr>
          <w:rFonts w:ascii="Times New Roman" w:hAnsi="Times New Roman" w:cs="Times New Roman"/>
          <w:b/>
          <w:bCs/>
          <w:i/>
          <w:iCs/>
          <w:sz w:val="24"/>
          <w:szCs w:val="24"/>
        </w:rPr>
        <w:t>Equilibrium melting</w:t>
      </w:r>
      <w:r w:rsidRPr="006F7A49">
        <w:rPr>
          <w:rFonts w:ascii="Times New Roman" w:hAnsi="Times New Roman" w:cs="Times New Roman"/>
          <w:bCs/>
          <w:sz w:val="24"/>
          <w:szCs w:val="24"/>
        </w:rPr>
        <w:t>. Equilibrium melting follows the</w:t>
      </w:r>
      <w:r>
        <w:rPr>
          <w:rFonts w:ascii="Times New Roman" w:hAnsi="Times New Roman" w:cs="Times New Roman"/>
          <w:bCs/>
          <w:sz w:val="24"/>
          <w:szCs w:val="24"/>
        </w:rPr>
        <w:t xml:space="preserve"> </w:t>
      </w:r>
      <w:r w:rsidRPr="006F7A49">
        <w:rPr>
          <w:rFonts w:ascii="Times New Roman" w:hAnsi="Times New Roman" w:cs="Times New Roman"/>
          <w:bCs/>
          <w:sz w:val="24"/>
          <w:szCs w:val="24"/>
        </w:rPr>
        <w:t>inverse path of equilibrium crystallization. Melting of</w:t>
      </w:r>
      <w:r>
        <w:rPr>
          <w:rFonts w:ascii="Times New Roman" w:hAnsi="Times New Roman" w:cs="Times New Roman"/>
          <w:bCs/>
          <w:sz w:val="24"/>
          <w:szCs w:val="24"/>
        </w:rPr>
        <w:t xml:space="preserve"> </w:t>
      </w:r>
      <w:r w:rsidRPr="006F7A49">
        <w:rPr>
          <w:rFonts w:ascii="Times New Roman" w:hAnsi="Times New Roman" w:cs="Times New Roman"/>
          <w:bCs/>
          <w:sz w:val="24"/>
          <w:szCs w:val="24"/>
        </w:rPr>
        <w:t>the assemblage quartz + enstatite begins at the eutectic</w:t>
      </w:r>
      <w:r>
        <w:rPr>
          <w:rFonts w:ascii="Times New Roman" w:hAnsi="Times New Roman" w:cs="Times New Roman"/>
          <w:bCs/>
          <w:sz w:val="24"/>
          <w:szCs w:val="24"/>
        </w:rPr>
        <w:t xml:space="preserve"> </w:t>
      </w:r>
      <w:r w:rsidRPr="006F7A49">
        <w:rPr>
          <w:rFonts w:ascii="Times New Roman" w:hAnsi="Times New Roman" w:cs="Times New Roman"/>
          <w:bCs/>
          <w:sz w:val="24"/>
          <w:szCs w:val="24"/>
        </w:rPr>
        <w:t>(1543°C). If the solid assemblage has more quartz than</w:t>
      </w:r>
      <w:r>
        <w:rPr>
          <w:rFonts w:ascii="Times New Roman" w:hAnsi="Times New Roman" w:cs="Times New Roman"/>
          <w:bCs/>
          <w:sz w:val="24"/>
          <w:szCs w:val="24"/>
        </w:rPr>
        <w:t xml:space="preserve"> </w:t>
      </w:r>
      <w:r w:rsidRPr="006F7A49">
        <w:rPr>
          <w:rFonts w:ascii="Times New Roman" w:hAnsi="Times New Roman" w:cs="Times New Roman"/>
          <w:bCs/>
          <w:sz w:val="24"/>
          <w:szCs w:val="24"/>
        </w:rPr>
        <w:t>the eutectic composition, enstatite is depleted by melting</w:t>
      </w:r>
      <w:r>
        <w:rPr>
          <w:rFonts w:ascii="Times New Roman" w:hAnsi="Times New Roman" w:cs="Times New Roman"/>
          <w:bCs/>
          <w:sz w:val="24"/>
          <w:szCs w:val="24"/>
        </w:rPr>
        <w:t xml:space="preserve"> </w:t>
      </w:r>
      <w:r w:rsidRPr="006F7A49">
        <w:rPr>
          <w:rFonts w:ascii="Times New Roman" w:hAnsi="Times New Roman" w:cs="Times New Roman"/>
          <w:bCs/>
          <w:sz w:val="24"/>
          <w:szCs w:val="24"/>
        </w:rPr>
        <w:t>at the eutectic and the melt moves up the silica + melt</w:t>
      </w:r>
      <w:r>
        <w:rPr>
          <w:rFonts w:ascii="Times New Roman" w:hAnsi="Times New Roman" w:cs="Times New Roman"/>
          <w:bCs/>
          <w:sz w:val="24"/>
          <w:szCs w:val="24"/>
        </w:rPr>
        <w:t xml:space="preserve"> </w:t>
      </w:r>
      <w:r w:rsidRPr="006F7A49">
        <w:rPr>
          <w:rFonts w:ascii="Times New Roman" w:hAnsi="Times New Roman" w:cs="Times New Roman"/>
          <w:bCs/>
          <w:sz w:val="24"/>
          <w:szCs w:val="24"/>
        </w:rPr>
        <w:t>curve until all the quartz is depleted from the rock. If</w:t>
      </w:r>
      <w:r>
        <w:rPr>
          <w:rFonts w:ascii="Times New Roman" w:hAnsi="Times New Roman" w:cs="Times New Roman"/>
          <w:bCs/>
          <w:sz w:val="24"/>
          <w:szCs w:val="24"/>
        </w:rPr>
        <w:t xml:space="preserve"> </w:t>
      </w:r>
      <w:r w:rsidRPr="006F7A49">
        <w:rPr>
          <w:rFonts w:ascii="Times New Roman" w:hAnsi="Times New Roman" w:cs="Times New Roman"/>
          <w:bCs/>
          <w:sz w:val="24"/>
          <w:szCs w:val="24"/>
        </w:rPr>
        <w:t>the solid assemblage has more enstatite than the eutectic</w:t>
      </w:r>
      <w:r>
        <w:rPr>
          <w:rFonts w:ascii="Times New Roman" w:hAnsi="Times New Roman" w:cs="Times New Roman"/>
          <w:bCs/>
          <w:sz w:val="24"/>
          <w:szCs w:val="24"/>
        </w:rPr>
        <w:t xml:space="preserve"> </w:t>
      </w:r>
      <w:r w:rsidRPr="006F7A49">
        <w:rPr>
          <w:rFonts w:ascii="Times New Roman" w:hAnsi="Times New Roman" w:cs="Times New Roman"/>
          <w:bCs/>
          <w:sz w:val="24"/>
          <w:szCs w:val="24"/>
        </w:rPr>
        <w:t>composition, quartz is depleted by melting at the eutectic</w:t>
      </w:r>
      <w:r>
        <w:rPr>
          <w:rFonts w:ascii="Times New Roman" w:hAnsi="Times New Roman" w:cs="Times New Roman"/>
          <w:bCs/>
          <w:sz w:val="24"/>
          <w:szCs w:val="24"/>
        </w:rPr>
        <w:t xml:space="preserve"> </w:t>
      </w:r>
      <w:r w:rsidRPr="006F7A49">
        <w:rPr>
          <w:rFonts w:ascii="Times New Roman" w:hAnsi="Times New Roman" w:cs="Times New Roman"/>
          <w:bCs/>
          <w:sz w:val="24"/>
          <w:szCs w:val="24"/>
        </w:rPr>
        <w:t>and the melt moves up the enstatite + silica curve. If</w:t>
      </w:r>
      <w:r>
        <w:rPr>
          <w:rFonts w:ascii="Times New Roman" w:hAnsi="Times New Roman" w:cs="Times New Roman"/>
          <w:bCs/>
          <w:sz w:val="24"/>
          <w:szCs w:val="24"/>
        </w:rPr>
        <w:t xml:space="preserve"> </w:t>
      </w:r>
      <w:r w:rsidRPr="006F7A49">
        <w:rPr>
          <w:rFonts w:ascii="Times New Roman" w:hAnsi="Times New Roman" w:cs="Times New Roman"/>
          <w:bCs/>
          <w:sz w:val="24"/>
          <w:szCs w:val="24"/>
        </w:rPr>
        <w:t>the rock contained less enstatite than the composition</w:t>
      </w:r>
      <w:r>
        <w:rPr>
          <w:rFonts w:ascii="Times New Roman" w:hAnsi="Times New Roman" w:cs="Times New Roman"/>
          <w:bCs/>
          <w:sz w:val="24"/>
          <w:szCs w:val="24"/>
        </w:rPr>
        <w:t xml:space="preserve"> </w:t>
      </w:r>
      <w:r w:rsidRPr="006F7A49">
        <w:rPr>
          <w:rFonts w:ascii="Times New Roman" w:hAnsi="Times New Roman" w:cs="Times New Roman"/>
          <w:bCs/>
          <w:sz w:val="24"/>
          <w:szCs w:val="24"/>
        </w:rPr>
        <w:t>of the peritectic, then this mineral is depleted from the</w:t>
      </w:r>
      <w:r>
        <w:rPr>
          <w:rFonts w:ascii="Times New Roman" w:hAnsi="Times New Roman" w:cs="Times New Roman"/>
          <w:bCs/>
          <w:sz w:val="24"/>
          <w:szCs w:val="24"/>
        </w:rPr>
        <w:t xml:space="preserve"> </w:t>
      </w:r>
      <w:r w:rsidRPr="006F7A49">
        <w:rPr>
          <w:rFonts w:ascii="Times New Roman" w:hAnsi="Times New Roman" w:cs="Times New Roman"/>
          <w:bCs/>
          <w:sz w:val="24"/>
          <w:szCs w:val="24"/>
        </w:rPr>
        <w:t>solid assemblage before reaching the peritectic. If the rock</w:t>
      </w:r>
      <w:r>
        <w:rPr>
          <w:rFonts w:ascii="Times New Roman" w:hAnsi="Times New Roman" w:cs="Times New Roman"/>
          <w:bCs/>
          <w:sz w:val="24"/>
          <w:szCs w:val="24"/>
        </w:rPr>
        <w:t xml:space="preserve"> </w:t>
      </w:r>
      <w:r w:rsidRPr="006F7A49">
        <w:rPr>
          <w:rFonts w:ascii="Times New Roman" w:hAnsi="Times New Roman" w:cs="Times New Roman"/>
          <w:bCs/>
          <w:sz w:val="24"/>
          <w:szCs w:val="24"/>
        </w:rPr>
        <w:t>contained more enstatite than the peritectic composition</w:t>
      </w:r>
      <w:r>
        <w:rPr>
          <w:rFonts w:ascii="Times New Roman" w:hAnsi="Times New Roman" w:cs="Times New Roman"/>
          <w:bCs/>
          <w:sz w:val="24"/>
          <w:szCs w:val="24"/>
        </w:rPr>
        <w:t xml:space="preserve"> (point P in Figure 4A</w:t>
      </w:r>
      <w:r w:rsidRPr="006F7A49">
        <w:rPr>
          <w:rFonts w:ascii="Times New Roman" w:hAnsi="Times New Roman" w:cs="Times New Roman"/>
          <w:bCs/>
          <w:sz w:val="24"/>
          <w:szCs w:val="24"/>
        </w:rPr>
        <w:t>), then at 1556°C enstatite is entirely</w:t>
      </w:r>
      <w:r>
        <w:rPr>
          <w:rFonts w:ascii="Times New Roman" w:hAnsi="Times New Roman" w:cs="Times New Roman"/>
          <w:bCs/>
          <w:sz w:val="24"/>
          <w:szCs w:val="24"/>
        </w:rPr>
        <w:t xml:space="preserve"> </w:t>
      </w:r>
      <w:r w:rsidRPr="006F7A49">
        <w:rPr>
          <w:rFonts w:ascii="Times New Roman" w:hAnsi="Times New Roman" w:cs="Times New Roman"/>
          <w:bCs/>
          <w:sz w:val="24"/>
          <w:szCs w:val="24"/>
        </w:rPr>
        <w:t>removed from the assemblage by reaction with the melt</w:t>
      </w:r>
      <w:r>
        <w:rPr>
          <w:rFonts w:ascii="Times New Roman" w:hAnsi="Times New Roman" w:cs="Times New Roman"/>
          <w:bCs/>
          <w:sz w:val="24"/>
          <w:szCs w:val="24"/>
        </w:rPr>
        <w:t xml:space="preserve"> </w:t>
      </w:r>
      <w:r w:rsidRPr="006F7A49">
        <w:rPr>
          <w:rFonts w:ascii="Times New Roman" w:hAnsi="Times New Roman" w:cs="Times New Roman"/>
          <w:bCs/>
          <w:sz w:val="24"/>
          <w:szCs w:val="24"/>
        </w:rPr>
        <w:t>to form olivine. Melt then traverses the olivine-melt curve</w:t>
      </w:r>
    </w:p>
    <w:p w14:paraId="20876D76" w14:textId="77777777" w:rsidR="002179FD" w:rsidRPr="006F7A49" w:rsidRDefault="002179FD" w:rsidP="002179FD">
      <w:pPr>
        <w:autoSpaceDE w:val="0"/>
        <w:autoSpaceDN w:val="0"/>
        <w:adjustRightInd w:val="0"/>
        <w:spacing w:after="0" w:line="480" w:lineRule="auto"/>
        <w:jc w:val="both"/>
        <w:rPr>
          <w:rFonts w:ascii="Times New Roman" w:hAnsi="Times New Roman" w:cs="Times New Roman"/>
          <w:bCs/>
          <w:sz w:val="24"/>
          <w:szCs w:val="24"/>
        </w:rPr>
      </w:pPr>
      <w:r w:rsidRPr="006F7A49">
        <w:rPr>
          <w:rFonts w:ascii="Times New Roman" w:hAnsi="Times New Roman" w:cs="Times New Roman"/>
          <w:bCs/>
          <w:sz w:val="24"/>
          <w:szCs w:val="24"/>
        </w:rPr>
        <w:t>until attaining the same bulk composition of the original</w:t>
      </w:r>
      <w:r>
        <w:rPr>
          <w:rFonts w:ascii="Times New Roman" w:hAnsi="Times New Roman" w:cs="Times New Roman"/>
          <w:bCs/>
          <w:sz w:val="24"/>
          <w:szCs w:val="24"/>
        </w:rPr>
        <w:t xml:space="preserve"> </w:t>
      </w:r>
      <w:r w:rsidRPr="006F7A49">
        <w:rPr>
          <w:rFonts w:ascii="Times New Roman" w:hAnsi="Times New Roman" w:cs="Times New Roman"/>
          <w:bCs/>
          <w:sz w:val="24"/>
          <w:szCs w:val="24"/>
        </w:rPr>
        <w:t>assemblage. If the original assemblage contained olivine</w:t>
      </w:r>
      <w:r>
        <w:rPr>
          <w:rFonts w:ascii="Times New Roman" w:hAnsi="Times New Roman" w:cs="Times New Roman"/>
          <w:bCs/>
          <w:sz w:val="24"/>
          <w:szCs w:val="24"/>
        </w:rPr>
        <w:t xml:space="preserve"> </w:t>
      </w:r>
      <w:r w:rsidRPr="006F7A49">
        <w:rPr>
          <w:rFonts w:ascii="Times New Roman" w:hAnsi="Times New Roman" w:cs="Times New Roman"/>
          <w:bCs/>
          <w:sz w:val="24"/>
          <w:szCs w:val="24"/>
        </w:rPr>
        <w:t>+ enstatite, then melting begins at 1556°C. Aft er enstatite</w:t>
      </w:r>
      <w:r>
        <w:rPr>
          <w:rFonts w:ascii="Times New Roman" w:hAnsi="Times New Roman" w:cs="Times New Roman"/>
          <w:bCs/>
          <w:sz w:val="24"/>
          <w:szCs w:val="24"/>
        </w:rPr>
        <w:t xml:space="preserve"> </w:t>
      </w:r>
      <w:r w:rsidRPr="006F7A49">
        <w:rPr>
          <w:rFonts w:ascii="Times New Roman" w:hAnsi="Times New Roman" w:cs="Times New Roman"/>
          <w:bCs/>
          <w:sz w:val="24"/>
          <w:szCs w:val="24"/>
        </w:rPr>
        <w:t>is depleted from the rock by peritectic melting, the</w:t>
      </w:r>
      <w:r>
        <w:rPr>
          <w:rFonts w:ascii="Times New Roman" w:hAnsi="Times New Roman" w:cs="Times New Roman"/>
          <w:bCs/>
          <w:sz w:val="24"/>
          <w:szCs w:val="24"/>
        </w:rPr>
        <w:t xml:space="preserve"> </w:t>
      </w:r>
      <w:r w:rsidRPr="006F7A49">
        <w:rPr>
          <w:rFonts w:ascii="Times New Roman" w:hAnsi="Times New Roman" w:cs="Times New Roman"/>
          <w:bCs/>
          <w:sz w:val="24"/>
          <w:szCs w:val="24"/>
        </w:rPr>
        <w:t>melt composition moves along the olivine + melt curve.</w:t>
      </w:r>
      <w:r>
        <w:rPr>
          <w:rFonts w:ascii="Times New Roman" w:hAnsi="Times New Roman" w:cs="Times New Roman"/>
          <w:bCs/>
          <w:sz w:val="24"/>
          <w:szCs w:val="24"/>
        </w:rPr>
        <w:t xml:space="preserve"> </w:t>
      </w:r>
      <w:r w:rsidRPr="006F7A49">
        <w:rPr>
          <w:rFonts w:ascii="Times New Roman" w:hAnsi="Times New Roman" w:cs="Times New Roman"/>
          <w:bCs/>
          <w:sz w:val="24"/>
          <w:szCs w:val="24"/>
        </w:rPr>
        <w:t>Melting ceases when the melt composition is the same as</w:t>
      </w:r>
    </w:p>
    <w:p w14:paraId="067F0C35" w14:textId="77777777" w:rsidR="002179FD" w:rsidRPr="006F7A49" w:rsidRDefault="002179FD" w:rsidP="002179FD">
      <w:pPr>
        <w:autoSpaceDE w:val="0"/>
        <w:autoSpaceDN w:val="0"/>
        <w:adjustRightInd w:val="0"/>
        <w:spacing w:after="0" w:line="480" w:lineRule="auto"/>
        <w:jc w:val="both"/>
        <w:rPr>
          <w:rFonts w:ascii="Times New Roman" w:hAnsi="Times New Roman" w:cs="Times New Roman"/>
          <w:bCs/>
          <w:sz w:val="24"/>
          <w:szCs w:val="24"/>
        </w:rPr>
      </w:pPr>
      <w:r w:rsidRPr="006F7A49">
        <w:rPr>
          <w:rFonts w:ascii="Times New Roman" w:hAnsi="Times New Roman" w:cs="Times New Roman"/>
          <w:bCs/>
          <w:sz w:val="24"/>
          <w:szCs w:val="24"/>
        </w:rPr>
        <w:t>the original bulk composition of the system.</w:t>
      </w:r>
    </w:p>
    <w:p w14:paraId="5303F38B" w14:textId="77777777" w:rsidR="002179FD" w:rsidRPr="002179FD" w:rsidRDefault="002179FD" w:rsidP="002179FD">
      <w:pPr>
        <w:autoSpaceDE w:val="0"/>
        <w:autoSpaceDN w:val="0"/>
        <w:adjustRightInd w:val="0"/>
        <w:spacing w:after="0" w:line="480" w:lineRule="auto"/>
        <w:jc w:val="both"/>
        <w:rPr>
          <w:rFonts w:ascii="Times New Roman" w:hAnsi="Times New Roman" w:cs="Times New Roman"/>
          <w:bCs/>
          <w:sz w:val="24"/>
          <w:szCs w:val="24"/>
        </w:rPr>
      </w:pPr>
      <w:r w:rsidRPr="002179FD">
        <w:rPr>
          <w:rFonts w:ascii="Times New Roman" w:hAnsi="Times New Roman" w:cs="Times New Roman"/>
          <w:b/>
          <w:bCs/>
          <w:i/>
          <w:iCs/>
          <w:sz w:val="24"/>
          <w:szCs w:val="24"/>
        </w:rPr>
        <w:t>Fractional crystallization</w:t>
      </w:r>
      <w:r w:rsidRPr="006F7A49">
        <w:rPr>
          <w:rFonts w:ascii="Times New Roman" w:hAnsi="Times New Roman" w:cs="Times New Roman"/>
          <w:bCs/>
          <w:sz w:val="24"/>
          <w:szCs w:val="24"/>
        </w:rPr>
        <w:t xml:space="preserve">. </w:t>
      </w:r>
      <w:r w:rsidR="00C664C9">
        <w:rPr>
          <w:rFonts w:ascii="Times New Roman" w:hAnsi="Times New Roman" w:cs="Times New Roman"/>
          <w:bCs/>
          <w:sz w:val="24"/>
          <w:szCs w:val="24"/>
        </w:rPr>
        <w:t>In the forsterite-silica</w:t>
      </w:r>
      <w:r w:rsidRPr="006F7A49">
        <w:rPr>
          <w:rFonts w:ascii="Times New Roman" w:hAnsi="Times New Roman" w:cs="Times New Roman"/>
          <w:bCs/>
          <w:sz w:val="24"/>
          <w:szCs w:val="24"/>
        </w:rPr>
        <w:t xml:space="preserve"> system</w:t>
      </w:r>
      <w:r w:rsidR="00C664C9">
        <w:rPr>
          <w:rFonts w:ascii="Times New Roman" w:hAnsi="Times New Roman" w:cs="Times New Roman"/>
          <w:bCs/>
          <w:sz w:val="24"/>
          <w:szCs w:val="24"/>
        </w:rPr>
        <w:t xml:space="preserve">, </w:t>
      </w:r>
      <w:r w:rsidRPr="006F7A49">
        <w:rPr>
          <w:rFonts w:ascii="Times New Roman" w:hAnsi="Times New Roman" w:cs="Times New Roman"/>
          <w:bCs/>
          <w:sz w:val="24"/>
          <w:szCs w:val="24"/>
        </w:rPr>
        <w:t>the path followed during</w:t>
      </w:r>
      <w:r>
        <w:rPr>
          <w:rFonts w:ascii="Times New Roman" w:hAnsi="Times New Roman" w:cs="Times New Roman"/>
          <w:bCs/>
          <w:sz w:val="24"/>
          <w:szCs w:val="24"/>
        </w:rPr>
        <w:t xml:space="preserve"> </w:t>
      </w:r>
      <w:r w:rsidRPr="006F7A49">
        <w:rPr>
          <w:rFonts w:ascii="Times New Roman" w:hAnsi="Times New Roman" w:cs="Times New Roman"/>
          <w:bCs/>
          <w:sz w:val="24"/>
          <w:szCs w:val="24"/>
        </w:rPr>
        <w:t>fra</w:t>
      </w:r>
      <w:r w:rsidR="00C664C9">
        <w:rPr>
          <w:rFonts w:ascii="Times New Roman" w:hAnsi="Times New Roman" w:cs="Times New Roman"/>
          <w:bCs/>
          <w:sz w:val="24"/>
          <w:szCs w:val="24"/>
        </w:rPr>
        <w:t>ctional crystallization is diff</w:t>
      </w:r>
      <w:r w:rsidRPr="006F7A49">
        <w:rPr>
          <w:rFonts w:ascii="Times New Roman" w:hAnsi="Times New Roman" w:cs="Times New Roman"/>
          <w:bCs/>
          <w:sz w:val="24"/>
          <w:szCs w:val="24"/>
        </w:rPr>
        <w:t>erent from the trajectory</w:t>
      </w:r>
      <w:r>
        <w:rPr>
          <w:rFonts w:ascii="Times New Roman" w:hAnsi="Times New Roman" w:cs="Times New Roman"/>
          <w:bCs/>
          <w:sz w:val="24"/>
          <w:szCs w:val="24"/>
        </w:rPr>
        <w:t xml:space="preserve"> </w:t>
      </w:r>
      <w:r w:rsidRPr="006F7A49">
        <w:rPr>
          <w:rFonts w:ascii="Times New Roman" w:hAnsi="Times New Roman" w:cs="Times New Roman"/>
          <w:bCs/>
          <w:sz w:val="24"/>
          <w:szCs w:val="24"/>
        </w:rPr>
        <w:t>followed during equilibrium crystallization. Equilibrium</w:t>
      </w:r>
      <w:r>
        <w:rPr>
          <w:rFonts w:ascii="Times New Roman" w:hAnsi="Times New Roman" w:cs="Times New Roman"/>
          <w:bCs/>
          <w:sz w:val="24"/>
          <w:szCs w:val="24"/>
        </w:rPr>
        <w:t xml:space="preserve"> </w:t>
      </w:r>
      <w:r w:rsidRPr="006F7A49">
        <w:rPr>
          <w:rFonts w:ascii="Times New Roman" w:hAnsi="Times New Roman" w:cs="Times New Roman"/>
          <w:bCs/>
          <w:sz w:val="24"/>
          <w:szCs w:val="24"/>
        </w:rPr>
        <w:t>crystallization of a melt with a composition X will cease</w:t>
      </w:r>
      <w:r>
        <w:rPr>
          <w:rFonts w:ascii="Times New Roman" w:hAnsi="Times New Roman" w:cs="Times New Roman"/>
          <w:bCs/>
          <w:sz w:val="24"/>
          <w:szCs w:val="24"/>
        </w:rPr>
        <w:t xml:space="preserve"> </w:t>
      </w:r>
      <w:r w:rsidRPr="006F7A49">
        <w:rPr>
          <w:rFonts w:ascii="Times New Roman" w:hAnsi="Times New Roman" w:cs="Times New Roman"/>
          <w:bCs/>
          <w:sz w:val="24"/>
          <w:szCs w:val="24"/>
        </w:rPr>
        <w:t>at the p</w:t>
      </w:r>
      <w:r>
        <w:rPr>
          <w:rFonts w:ascii="Times New Roman" w:hAnsi="Times New Roman" w:cs="Times New Roman"/>
          <w:bCs/>
          <w:sz w:val="24"/>
          <w:szCs w:val="24"/>
        </w:rPr>
        <w:t>eritectic (point P in Figure 4A</w:t>
      </w:r>
      <w:r w:rsidRPr="006F7A49">
        <w:rPr>
          <w:rFonts w:ascii="Times New Roman" w:hAnsi="Times New Roman" w:cs="Times New Roman"/>
          <w:bCs/>
          <w:sz w:val="24"/>
          <w:szCs w:val="24"/>
        </w:rPr>
        <w:t>), where all the melt</w:t>
      </w:r>
      <w:r>
        <w:rPr>
          <w:rFonts w:ascii="Times New Roman" w:hAnsi="Times New Roman" w:cs="Times New Roman"/>
          <w:bCs/>
          <w:sz w:val="24"/>
          <w:szCs w:val="24"/>
        </w:rPr>
        <w:t xml:space="preserve"> is consumed by peritectic reaction</w:t>
      </w:r>
      <w:r w:rsidRPr="006F7A49">
        <w:rPr>
          <w:rFonts w:ascii="Times New Roman" w:hAnsi="Times New Roman" w:cs="Times New Roman"/>
          <w:bCs/>
          <w:sz w:val="24"/>
          <w:szCs w:val="24"/>
        </w:rPr>
        <w:t>. During fractional crystallization,</w:t>
      </w:r>
      <w:r>
        <w:rPr>
          <w:rFonts w:ascii="Times New Roman" w:hAnsi="Times New Roman" w:cs="Times New Roman"/>
          <w:bCs/>
          <w:sz w:val="24"/>
          <w:szCs w:val="24"/>
        </w:rPr>
        <w:t xml:space="preserve"> </w:t>
      </w:r>
      <w:r w:rsidRPr="006F7A49">
        <w:rPr>
          <w:rFonts w:ascii="Times New Roman" w:hAnsi="Times New Roman" w:cs="Times New Roman"/>
          <w:bCs/>
          <w:sz w:val="24"/>
          <w:szCs w:val="24"/>
        </w:rPr>
        <w:t>the olivine is entirely extracted from the system</w:t>
      </w:r>
      <w:r>
        <w:rPr>
          <w:rFonts w:ascii="Times New Roman" w:hAnsi="Times New Roman" w:cs="Times New Roman"/>
          <w:bCs/>
          <w:sz w:val="24"/>
          <w:szCs w:val="24"/>
        </w:rPr>
        <w:t xml:space="preserve"> </w:t>
      </w:r>
      <w:r w:rsidRPr="006F7A49">
        <w:rPr>
          <w:rFonts w:ascii="Times New Roman" w:hAnsi="Times New Roman" w:cs="Times New Roman"/>
          <w:bCs/>
          <w:sz w:val="24"/>
          <w:szCs w:val="24"/>
        </w:rPr>
        <w:t>as soon as it forms. As a result, when the melt reaches P,</w:t>
      </w:r>
      <w:r>
        <w:rPr>
          <w:rFonts w:ascii="Times New Roman" w:hAnsi="Times New Roman" w:cs="Times New Roman"/>
          <w:bCs/>
          <w:sz w:val="24"/>
          <w:szCs w:val="24"/>
        </w:rPr>
        <w:t xml:space="preserve"> </w:t>
      </w:r>
      <w:r w:rsidRPr="006F7A49">
        <w:rPr>
          <w:rFonts w:ascii="Times New Roman" w:hAnsi="Times New Roman" w:cs="Times New Roman"/>
          <w:bCs/>
          <w:sz w:val="24"/>
          <w:szCs w:val="24"/>
        </w:rPr>
        <w:t>olivine is not available to react with the melt. Since olivine</w:t>
      </w:r>
      <w:r>
        <w:rPr>
          <w:rFonts w:ascii="Times New Roman" w:hAnsi="Times New Roman" w:cs="Times New Roman"/>
          <w:bCs/>
          <w:sz w:val="24"/>
          <w:szCs w:val="24"/>
        </w:rPr>
        <w:t xml:space="preserve"> </w:t>
      </w:r>
      <w:r w:rsidRPr="006F7A49">
        <w:rPr>
          <w:rFonts w:ascii="Times New Roman" w:hAnsi="Times New Roman" w:cs="Times New Roman"/>
          <w:bCs/>
          <w:sz w:val="24"/>
          <w:szCs w:val="24"/>
        </w:rPr>
        <w:t>is absent, the melt moves down the liquidus past P,</w:t>
      </w:r>
      <w:r>
        <w:rPr>
          <w:rFonts w:ascii="Times New Roman" w:hAnsi="Times New Roman" w:cs="Times New Roman"/>
          <w:bCs/>
          <w:sz w:val="24"/>
          <w:szCs w:val="24"/>
        </w:rPr>
        <w:t xml:space="preserve"> </w:t>
      </w:r>
      <w:r w:rsidRPr="006F7A49">
        <w:rPr>
          <w:rFonts w:ascii="Times New Roman" w:hAnsi="Times New Roman" w:cs="Times New Roman"/>
          <w:bCs/>
          <w:sz w:val="24"/>
          <w:szCs w:val="24"/>
        </w:rPr>
        <w:t>and enstatite begins to crystallize in place of olivine.</w:t>
      </w:r>
      <w:r>
        <w:rPr>
          <w:rFonts w:ascii="Times New Roman" w:hAnsi="Times New Roman" w:cs="Times New Roman"/>
          <w:bCs/>
          <w:sz w:val="24"/>
          <w:szCs w:val="24"/>
        </w:rPr>
        <w:t xml:space="preserve"> </w:t>
      </w:r>
      <w:r w:rsidRPr="006F7A49">
        <w:rPr>
          <w:rFonts w:ascii="Times New Roman" w:hAnsi="Times New Roman" w:cs="Times New Roman"/>
          <w:bCs/>
          <w:sz w:val="24"/>
          <w:szCs w:val="24"/>
        </w:rPr>
        <w:t>Enstatite crystallization drives the melt to E, the enstatite</w:t>
      </w:r>
      <w:r>
        <w:rPr>
          <w:rFonts w:ascii="Times New Roman" w:hAnsi="Times New Roman" w:cs="Times New Roman"/>
          <w:bCs/>
          <w:sz w:val="24"/>
          <w:szCs w:val="24"/>
        </w:rPr>
        <w:t>-</w:t>
      </w:r>
      <w:r w:rsidRPr="006F7A49">
        <w:rPr>
          <w:rFonts w:ascii="Times New Roman" w:hAnsi="Times New Roman" w:cs="Times New Roman"/>
          <w:bCs/>
          <w:sz w:val="24"/>
          <w:szCs w:val="24"/>
        </w:rPr>
        <w:t>silica</w:t>
      </w:r>
      <w:r>
        <w:rPr>
          <w:rFonts w:ascii="Times New Roman" w:hAnsi="Times New Roman" w:cs="Times New Roman"/>
          <w:bCs/>
          <w:sz w:val="24"/>
          <w:szCs w:val="24"/>
        </w:rPr>
        <w:t xml:space="preserve"> eutectic (Figure 4A). Th</w:t>
      </w:r>
      <w:r w:rsidRPr="006F7A49">
        <w:rPr>
          <w:rFonts w:ascii="Times New Roman" w:hAnsi="Times New Roman" w:cs="Times New Roman"/>
          <w:bCs/>
          <w:sz w:val="24"/>
          <w:szCs w:val="24"/>
        </w:rPr>
        <w:t>us, in fractional crystallization,</w:t>
      </w:r>
      <w:r>
        <w:rPr>
          <w:rFonts w:ascii="Times New Roman" w:hAnsi="Times New Roman" w:cs="Times New Roman"/>
          <w:bCs/>
          <w:sz w:val="24"/>
          <w:szCs w:val="24"/>
        </w:rPr>
        <w:t xml:space="preserve"> </w:t>
      </w:r>
      <w:r w:rsidRPr="006F7A49">
        <w:rPr>
          <w:rFonts w:ascii="Times New Roman" w:hAnsi="Times New Roman" w:cs="Times New Roman"/>
          <w:bCs/>
          <w:sz w:val="24"/>
          <w:szCs w:val="24"/>
        </w:rPr>
        <w:t>all melts reach the eutectic regardless of initial</w:t>
      </w:r>
      <w:r>
        <w:rPr>
          <w:rFonts w:ascii="Times New Roman" w:hAnsi="Times New Roman" w:cs="Times New Roman"/>
          <w:bCs/>
          <w:sz w:val="24"/>
          <w:szCs w:val="24"/>
        </w:rPr>
        <w:t xml:space="preserve"> composition. </w:t>
      </w:r>
      <w:r w:rsidRPr="002179FD">
        <w:rPr>
          <w:rFonts w:ascii="Times New Roman" w:hAnsi="Times New Roman" w:cs="Times New Roman"/>
          <w:bCs/>
          <w:sz w:val="24"/>
          <w:szCs w:val="24"/>
        </w:rPr>
        <w:t>Whereas magmas that crystalliz</w:t>
      </w:r>
      <w:r>
        <w:rPr>
          <w:rFonts w:ascii="Times New Roman" w:hAnsi="Times New Roman" w:cs="Times New Roman"/>
          <w:bCs/>
          <w:sz w:val="24"/>
          <w:szCs w:val="24"/>
        </w:rPr>
        <w:t xml:space="preserve">e by the process of equilibrium </w:t>
      </w:r>
      <w:r w:rsidRPr="002179FD">
        <w:rPr>
          <w:rFonts w:ascii="Times New Roman" w:hAnsi="Times New Roman" w:cs="Times New Roman"/>
          <w:bCs/>
          <w:sz w:val="24"/>
          <w:szCs w:val="24"/>
        </w:rPr>
        <w:t>crystallization form a rock with the same bulk</w:t>
      </w:r>
      <w:r>
        <w:rPr>
          <w:rFonts w:ascii="Times New Roman" w:hAnsi="Times New Roman" w:cs="Times New Roman"/>
          <w:bCs/>
          <w:sz w:val="24"/>
          <w:szCs w:val="24"/>
        </w:rPr>
        <w:t xml:space="preserve"> </w:t>
      </w:r>
      <w:r w:rsidRPr="002179FD">
        <w:rPr>
          <w:rFonts w:ascii="Times New Roman" w:hAnsi="Times New Roman" w:cs="Times New Roman"/>
          <w:bCs/>
          <w:sz w:val="24"/>
          <w:szCs w:val="24"/>
        </w:rPr>
        <w:t>composition as the original magma, magmas undergoing</w:t>
      </w:r>
      <w:r>
        <w:rPr>
          <w:rFonts w:ascii="Times New Roman" w:hAnsi="Times New Roman" w:cs="Times New Roman"/>
          <w:bCs/>
          <w:sz w:val="24"/>
          <w:szCs w:val="24"/>
        </w:rPr>
        <w:t xml:space="preserve"> </w:t>
      </w:r>
      <w:r w:rsidRPr="002179FD">
        <w:rPr>
          <w:rFonts w:ascii="Times New Roman" w:hAnsi="Times New Roman" w:cs="Times New Roman"/>
          <w:bCs/>
          <w:sz w:val="24"/>
          <w:szCs w:val="24"/>
        </w:rPr>
        <w:t>fractional crystallization</w:t>
      </w:r>
      <w:r>
        <w:rPr>
          <w:rFonts w:ascii="Times New Roman" w:hAnsi="Times New Roman" w:cs="Times New Roman"/>
          <w:bCs/>
          <w:sz w:val="24"/>
          <w:szCs w:val="24"/>
        </w:rPr>
        <w:t xml:space="preserve"> form a series of rocks of diff</w:t>
      </w:r>
      <w:r w:rsidRPr="002179FD">
        <w:rPr>
          <w:rFonts w:ascii="Times New Roman" w:hAnsi="Times New Roman" w:cs="Times New Roman"/>
          <w:bCs/>
          <w:sz w:val="24"/>
          <w:szCs w:val="24"/>
        </w:rPr>
        <w:t>erent</w:t>
      </w:r>
      <w:r>
        <w:rPr>
          <w:rFonts w:ascii="Times New Roman" w:hAnsi="Times New Roman" w:cs="Times New Roman"/>
          <w:bCs/>
          <w:sz w:val="24"/>
          <w:szCs w:val="24"/>
        </w:rPr>
        <w:t xml:space="preserve"> </w:t>
      </w:r>
      <w:r w:rsidRPr="002179FD">
        <w:rPr>
          <w:rFonts w:ascii="Times New Roman" w:hAnsi="Times New Roman" w:cs="Times New Roman"/>
          <w:bCs/>
          <w:sz w:val="24"/>
          <w:szCs w:val="24"/>
        </w:rPr>
        <w:t>compositions. Consider what rock sequence would result</w:t>
      </w:r>
      <w:r>
        <w:rPr>
          <w:rFonts w:ascii="Times New Roman" w:hAnsi="Times New Roman" w:cs="Times New Roman"/>
          <w:bCs/>
          <w:sz w:val="24"/>
          <w:szCs w:val="24"/>
        </w:rPr>
        <w:t xml:space="preserve"> </w:t>
      </w:r>
      <w:r w:rsidRPr="002179FD">
        <w:rPr>
          <w:rFonts w:ascii="Times New Roman" w:hAnsi="Times New Roman" w:cs="Times New Roman"/>
          <w:bCs/>
          <w:sz w:val="24"/>
          <w:szCs w:val="24"/>
        </w:rPr>
        <w:t>if a melt of composition X was emplaced into a magma</w:t>
      </w:r>
      <w:r>
        <w:rPr>
          <w:rFonts w:ascii="Times New Roman" w:hAnsi="Times New Roman" w:cs="Times New Roman"/>
          <w:bCs/>
          <w:sz w:val="24"/>
          <w:szCs w:val="24"/>
        </w:rPr>
        <w:t xml:space="preserve"> </w:t>
      </w:r>
      <w:r w:rsidRPr="002179FD">
        <w:rPr>
          <w:rFonts w:ascii="Times New Roman" w:hAnsi="Times New Roman" w:cs="Times New Roman"/>
          <w:bCs/>
          <w:sz w:val="24"/>
          <w:szCs w:val="24"/>
        </w:rPr>
        <w:t>chamber and crystallized entirely by fractional crystallization</w:t>
      </w:r>
      <w:r>
        <w:rPr>
          <w:rFonts w:ascii="Times New Roman" w:hAnsi="Times New Roman" w:cs="Times New Roman"/>
          <w:bCs/>
          <w:sz w:val="24"/>
          <w:szCs w:val="24"/>
        </w:rPr>
        <w:t xml:space="preserve"> (Figure 4 B). If the fi</w:t>
      </w:r>
      <w:r w:rsidRPr="002179FD">
        <w:rPr>
          <w:rFonts w:ascii="Times New Roman" w:hAnsi="Times New Roman" w:cs="Times New Roman"/>
          <w:bCs/>
          <w:sz w:val="24"/>
          <w:szCs w:val="24"/>
        </w:rPr>
        <w:t>rst grains to crystallize, olivine,</w:t>
      </w:r>
      <w:r>
        <w:rPr>
          <w:rFonts w:ascii="Times New Roman" w:hAnsi="Times New Roman" w:cs="Times New Roman"/>
          <w:bCs/>
          <w:sz w:val="24"/>
          <w:szCs w:val="24"/>
        </w:rPr>
        <w:t xml:space="preserve"> </w:t>
      </w:r>
      <w:r w:rsidRPr="002179FD">
        <w:rPr>
          <w:rFonts w:ascii="Times New Roman" w:hAnsi="Times New Roman" w:cs="Times New Roman"/>
          <w:bCs/>
          <w:sz w:val="24"/>
          <w:szCs w:val="24"/>
        </w:rPr>
        <w:t>sink to the bottom of the magma chamber, they form a</w:t>
      </w:r>
      <w:r>
        <w:rPr>
          <w:rFonts w:ascii="Times New Roman" w:hAnsi="Times New Roman" w:cs="Times New Roman"/>
          <w:bCs/>
          <w:sz w:val="24"/>
          <w:szCs w:val="24"/>
        </w:rPr>
        <w:t xml:space="preserve"> layer of pure dunite</w:t>
      </w:r>
      <w:r w:rsidRPr="002179FD">
        <w:rPr>
          <w:rFonts w:ascii="Times New Roman" w:hAnsi="Times New Roman" w:cs="Times New Roman"/>
          <w:bCs/>
          <w:sz w:val="24"/>
          <w:szCs w:val="24"/>
        </w:rPr>
        <w:t>. As the subsequent melt crosses the</w:t>
      </w:r>
      <w:r>
        <w:rPr>
          <w:rFonts w:ascii="Times New Roman" w:hAnsi="Times New Roman" w:cs="Times New Roman"/>
          <w:bCs/>
          <w:sz w:val="24"/>
          <w:szCs w:val="24"/>
        </w:rPr>
        <w:t xml:space="preserve"> </w:t>
      </w:r>
      <w:r w:rsidRPr="002179FD">
        <w:rPr>
          <w:rFonts w:ascii="Times New Roman" w:hAnsi="Times New Roman" w:cs="Times New Roman"/>
          <w:bCs/>
          <w:sz w:val="24"/>
          <w:szCs w:val="24"/>
        </w:rPr>
        <w:t>peritectic, enstatite crystallizes and may accumulate above</w:t>
      </w:r>
      <w:r>
        <w:rPr>
          <w:rFonts w:ascii="Times New Roman" w:hAnsi="Times New Roman" w:cs="Times New Roman"/>
          <w:bCs/>
          <w:sz w:val="24"/>
          <w:szCs w:val="24"/>
        </w:rPr>
        <w:t xml:space="preserve"> </w:t>
      </w:r>
      <w:r w:rsidRPr="002179FD">
        <w:rPr>
          <w:rFonts w:ascii="Times New Roman" w:hAnsi="Times New Roman" w:cs="Times New Roman"/>
          <w:bCs/>
          <w:sz w:val="24"/>
          <w:szCs w:val="24"/>
        </w:rPr>
        <w:t>the olivine-rich layer. At the eutectic, the remainder of the</w:t>
      </w:r>
      <w:r>
        <w:rPr>
          <w:rFonts w:ascii="Times New Roman" w:hAnsi="Times New Roman" w:cs="Times New Roman"/>
          <w:bCs/>
          <w:sz w:val="24"/>
          <w:szCs w:val="24"/>
        </w:rPr>
        <w:t xml:space="preserve"> </w:t>
      </w:r>
      <w:r w:rsidRPr="002179FD">
        <w:rPr>
          <w:rFonts w:ascii="Times New Roman" w:hAnsi="Times New Roman" w:cs="Times New Roman"/>
          <w:bCs/>
          <w:sz w:val="24"/>
          <w:szCs w:val="24"/>
        </w:rPr>
        <w:t>melt crystallizes to an assemblage of 60 percent enstatite</w:t>
      </w:r>
      <w:r>
        <w:rPr>
          <w:rFonts w:ascii="Times New Roman" w:hAnsi="Times New Roman" w:cs="Times New Roman"/>
          <w:bCs/>
          <w:sz w:val="24"/>
          <w:szCs w:val="24"/>
        </w:rPr>
        <w:t xml:space="preserve"> and 40 percent quartz. Th</w:t>
      </w:r>
      <w:r w:rsidRPr="002179FD">
        <w:rPr>
          <w:rFonts w:ascii="Times New Roman" w:hAnsi="Times New Roman" w:cs="Times New Roman"/>
          <w:bCs/>
          <w:sz w:val="24"/>
          <w:szCs w:val="24"/>
        </w:rPr>
        <w:t>e sum of the abundances of olivine,</w:t>
      </w:r>
      <w:r>
        <w:rPr>
          <w:rFonts w:ascii="Times New Roman" w:hAnsi="Times New Roman" w:cs="Times New Roman"/>
          <w:bCs/>
          <w:sz w:val="24"/>
          <w:szCs w:val="24"/>
        </w:rPr>
        <w:t xml:space="preserve"> </w:t>
      </w:r>
      <w:r w:rsidRPr="002179FD">
        <w:rPr>
          <w:rFonts w:ascii="Times New Roman" w:hAnsi="Times New Roman" w:cs="Times New Roman"/>
          <w:bCs/>
          <w:sz w:val="24"/>
          <w:szCs w:val="24"/>
        </w:rPr>
        <w:t>enstatite, and quartz in this theoretical magma chamber</w:t>
      </w:r>
    </w:p>
    <w:p w14:paraId="59A2EE5E" w14:textId="77777777" w:rsidR="00A65842" w:rsidRDefault="002179FD" w:rsidP="002179FD">
      <w:pPr>
        <w:autoSpaceDE w:val="0"/>
        <w:autoSpaceDN w:val="0"/>
        <w:adjustRightInd w:val="0"/>
        <w:spacing w:after="0" w:line="480" w:lineRule="auto"/>
        <w:jc w:val="both"/>
        <w:rPr>
          <w:rFonts w:ascii="Times New Roman" w:hAnsi="Times New Roman" w:cs="Times New Roman"/>
          <w:bCs/>
          <w:sz w:val="24"/>
          <w:szCs w:val="24"/>
        </w:rPr>
      </w:pPr>
      <w:r w:rsidRPr="002179FD">
        <w:rPr>
          <w:rFonts w:ascii="Times New Roman" w:hAnsi="Times New Roman" w:cs="Times New Roman"/>
          <w:bCs/>
          <w:sz w:val="24"/>
          <w:szCs w:val="24"/>
        </w:rPr>
        <w:t>will equal the initial bulk composition of the magma.</w:t>
      </w:r>
      <w:r>
        <w:rPr>
          <w:rFonts w:ascii="Times New Roman" w:hAnsi="Times New Roman" w:cs="Times New Roman"/>
          <w:bCs/>
          <w:sz w:val="24"/>
          <w:szCs w:val="24"/>
        </w:rPr>
        <w:t xml:space="preserve"> Applying the lever rule defi</w:t>
      </w:r>
      <w:r w:rsidRPr="002179FD">
        <w:rPr>
          <w:rFonts w:ascii="Times New Roman" w:hAnsi="Times New Roman" w:cs="Times New Roman"/>
          <w:bCs/>
          <w:sz w:val="24"/>
          <w:szCs w:val="24"/>
        </w:rPr>
        <w:t>nes the exact proportions of</w:t>
      </w:r>
      <w:r>
        <w:rPr>
          <w:rFonts w:ascii="Times New Roman" w:hAnsi="Times New Roman" w:cs="Times New Roman"/>
          <w:bCs/>
          <w:sz w:val="24"/>
          <w:szCs w:val="24"/>
        </w:rPr>
        <w:t xml:space="preserve"> </w:t>
      </w:r>
      <w:r w:rsidRPr="002179FD">
        <w:rPr>
          <w:rFonts w:ascii="Times New Roman" w:hAnsi="Times New Roman" w:cs="Times New Roman"/>
          <w:bCs/>
          <w:sz w:val="24"/>
          <w:szCs w:val="24"/>
        </w:rPr>
        <w:t>t</w:t>
      </w:r>
      <w:r>
        <w:rPr>
          <w:rFonts w:ascii="Times New Roman" w:hAnsi="Times New Roman" w:cs="Times New Roman"/>
          <w:bCs/>
          <w:sz w:val="24"/>
          <w:szCs w:val="24"/>
        </w:rPr>
        <w:t>he minerals formed in Figure 4</w:t>
      </w:r>
      <w:r w:rsidRPr="002179FD">
        <w:rPr>
          <w:rFonts w:ascii="Times New Roman" w:hAnsi="Times New Roman" w:cs="Times New Roman"/>
          <w:bCs/>
          <w:sz w:val="24"/>
          <w:szCs w:val="24"/>
        </w:rPr>
        <w:t xml:space="preserve"> B.</w:t>
      </w:r>
    </w:p>
    <w:p w14:paraId="5A9F61F1" w14:textId="77777777" w:rsidR="002179FD" w:rsidRDefault="00A65842" w:rsidP="00A65842">
      <w:pPr>
        <w:tabs>
          <w:tab w:val="left" w:pos="1944"/>
        </w:tabs>
        <w:spacing w:line="480" w:lineRule="auto"/>
        <w:rPr>
          <w:rFonts w:ascii="Times New Roman" w:eastAsia="MinionPro-Regular" w:hAnsi="Times New Roman" w:cs="Times New Roman"/>
          <w:sz w:val="24"/>
          <w:szCs w:val="24"/>
        </w:rPr>
      </w:pPr>
      <w:r>
        <w:rPr>
          <w:rFonts w:ascii="Times New Roman" w:eastAsia="MinionPro-Regular" w:hAnsi="Times New Roman" w:cs="Times New Roman"/>
          <w:b/>
          <w:i/>
          <w:iCs/>
          <w:sz w:val="24"/>
          <w:szCs w:val="24"/>
        </w:rPr>
        <w:t>Fractional melting</w:t>
      </w:r>
      <w:r w:rsidRPr="00A65842">
        <w:rPr>
          <w:rFonts w:ascii="Times New Roman" w:eastAsia="MinionPro-Regular" w:hAnsi="Times New Roman" w:cs="Times New Roman"/>
          <w:b/>
          <w:sz w:val="24"/>
          <w:szCs w:val="24"/>
        </w:rPr>
        <w:t>.</w:t>
      </w:r>
      <w:r w:rsidRPr="00A65842">
        <w:rPr>
          <w:rFonts w:ascii="Times New Roman" w:eastAsia="MinionPro-Regular" w:hAnsi="Times New Roman" w:cs="Times New Roman"/>
          <w:sz w:val="24"/>
          <w:szCs w:val="24"/>
        </w:rPr>
        <w:t xml:space="preserve"> In fractional melting, a rock with the original assemblage enstatite + silica, melting begins at 1543°C (the eutectic temperature; Figure 4A</w:t>
      </w:r>
      <w:r w:rsidR="00C664C9">
        <w:rPr>
          <w:rFonts w:ascii="Times New Roman" w:eastAsia="MinionPro-Regular" w:hAnsi="Times New Roman" w:cs="Times New Roman"/>
          <w:sz w:val="24"/>
          <w:szCs w:val="24"/>
        </w:rPr>
        <w:t>)</w:t>
      </w:r>
      <w:r w:rsidRPr="00A65842">
        <w:rPr>
          <w:rFonts w:ascii="Times New Roman" w:eastAsia="MinionPro-Regular" w:hAnsi="Times New Roman" w:cs="Times New Roman"/>
          <w:sz w:val="24"/>
          <w:szCs w:val="24"/>
        </w:rPr>
        <w:t>. If enstatite is depl</w:t>
      </w:r>
      <w:r>
        <w:rPr>
          <w:rFonts w:ascii="Times New Roman" w:eastAsia="MinionPro-Regular" w:hAnsi="Times New Roman" w:cs="Times New Roman"/>
          <w:sz w:val="24"/>
          <w:szCs w:val="24"/>
        </w:rPr>
        <w:t xml:space="preserve">eted during </w:t>
      </w:r>
      <w:r w:rsidRPr="00A65842">
        <w:rPr>
          <w:rFonts w:ascii="Times New Roman" w:eastAsia="MinionPro-Regular" w:hAnsi="Times New Roman" w:cs="Times New Roman"/>
          <w:sz w:val="24"/>
          <w:szCs w:val="24"/>
        </w:rPr>
        <w:t>melting, quartz melts next when the temperature reaches 1712°C. If quartz depletes during</w:t>
      </w:r>
      <w:r w:rsidR="00C664C9">
        <w:rPr>
          <w:rFonts w:ascii="Times New Roman" w:eastAsia="MinionPro-Regular" w:hAnsi="Times New Roman" w:cs="Times New Roman"/>
          <w:sz w:val="24"/>
          <w:szCs w:val="24"/>
        </w:rPr>
        <w:t xml:space="preserve"> </w:t>
      </w:r>
      <w:r w:rsidRPr="00A65842">
        <w:rPr>
          <w:rFonts w:ascii="Times New Roman" w:eastAsia="MinionPro-Regular" w:hAnsi="Times New Roman" w:cs="Times New Roman"/>
          <w:sz w:val="24"/>
          <w:szCs w:val="24"/>
        </w:rPr>
        <w:t>melting, the next melting occurs at the peritectic (1556°C) where enstatite converts to olivine. Further melting occurs</w:t>
      </w:r>
      <w:r>
        <w:rPr>
          <w:rFonts w:ascii="Times New Roman" w:eastAsia="MinionPro-Regular" w:hAnsi="Times New Roman" w:cs="Times New Roman"/>
          <w:sz w:val="24"/>
          <w:szCs w:val="24"/>
        </w:rPr>
        <w:t xml:space="preserve"> </w:t>
      </w:r>
      <w:r w:rsidRPr="00A65842">
        <w:rPr>
          <w:rFonts w:ascii="Times New Roman" w:eastAsia="MinionPro-Regular" w:hAnsi="Times New Roman" w:cs="Times New Roman"/>
          <w:sz w:val="24"/>
          <w:szCs w:val="24"/>
        </w:rPr>
        <w:t>only when the temperature</w:t>
      </w:r>
      <w:r>
        <w:rPr>
          <w:rFonts w:ascii="Times New Roman" w:eastAsia="MinionPro-Regular" w:hAnsi="Times New Roman" w:cs="Times New Roman"/>
          <w:sz w:val="24"/>
          <w:szCs w:val="24"/>
        </w:rPr>
        <w:t xml:space="preserve"> increases to the melting point </w:t>
      </w:r>
      <w:r w:rsidRPr="00A65842">
        <w:rPr>
          <w:rFonts w:ascii="Times New Roman" w:eastAsia="MinionPro-Regular" w:hAnsi="Times New Roman" w:cs="Times New Roman"/>
          <w:sz w:val="24"/>
          <w:szCs w:val="24"/>
        </w:rPr>
        <w:t>of olivine (1890°C).</w:t>
      </w:r>
    </w:p>
    <w:p w14:paraId="2F7D3391" w14:textId="77777777" w:rsidR="00C664C9" w:rsidRDefault="00A65842" w:rsidP="00A65842">
      <w:pPr>
        <w:tabs>
          <w:tab w:val="left" w:pos="1944"/>
        </w:tabs>
        <w:spacing w:line="480" w:lineRule="auto"/>
        <w:rPr>
          <w:rFonts w:ascii="Times New Roman" w:hAnsi="Times New Roman" w:cs="Times New Roman"/>
          <w:b/>
          <w:bCs/>
          <w:sz w:val="24"/>
          <w:szCs w:val="24"/>
        </w:rPr>
      </w:pPr>
      <w:r w:rsidRPr="00AA3298">
        <w:rPr>
          <w:rFonts w:ascii="Times New Roman" w:hAnsi="Times New Roman" w:cs="Times New Roman"/>
          <w:b/>
          <w:bCs/>
          <w:sz w:val="24"/>
          <w:szCs w:val="24"/>
        </w:rPr>
        <w:t>Note: Detail crystallization and</w:t>
      </w:r>
      <w:r>
        <w:rPr>
          <w:rFonts w:ascii="Times New Roman" w:hAnsi="Times New Roman" w:cs="Times New Roman"/>
          <w:b/>
          <w:bCs/>
          <w:sz w:val="24"/>
          <w:szCs w:val="24"/>
        </w:rPr>
        <w:t xml:space="preserve"> partial melting scenarios especially those involving solvus has been discussed during lecture. Student can refer to the lecture power point. </w:t>
      </w:r>
      <w:r w:rsidRPr="00AA3298">
        <w:rPr>
          <w:rFonts w:ascii="Times New Roman" w:hAnsi="Times New Roman" w:cs="Times New Roman"/>
          <w:b/>
          <w:bCs/>
          <w:sz w:val="24"/>
          <w:szCs w:val="24"/>
        </w:rPr>
        <w:t xml:space="preserve"> </w:t>
      </w:r>
    </w:p>
    <w:p w14:paraId="7130136B" w14:textId="77777777" w:rsidR="00A65842" w:rsidRDefault="00A65842" w:rsidP="00A65842">
      <w:pPr>
        <w:tabs>
          <w:tab w:val="left" w:pos="1944"/>
        </w:tabs>
        <w:spacing w:line="480" w:lineRule="auto"/>
        <w:rPr>
          <w:rFonts w:ascii="Times New Roman" w:eastAsia="MinionPro-Regular" w:hAnsi="Times New Roman" w:cs="Times New Roman"/>
          <w:b/>
          <w:bCs/>
          <w:sz w:val="24"/>
          <w:szCs w:val="24"/>
        </w:rPr>
      </w:pPr>
      <w:r w:rsidRPr="00A65842">
        <w:rPr>
          <w:rFonts w:ascii="Times New Roman" w:eastAsia="MinionPro-Regular" w:hAnsi="Times New Roman" w:cs="Times New Roman"/>
          <w:b/>
          <w:bCs/>
          <w:sz w:val="24"/>
          <w:szCs w:val="24"/>
        </w:rPr>
        <w:t>PETROLOGICAL SIGNIFICANCE OF</w:t>
      </w:r>
      <w:r>
        <w:rPr>
          <w:rFonts w:ascii="Times New Roman" w:eastAsia="MinionPro-Regular" w:hAnsi="Times New Roman" w:cs="Times New Roman"/>
          <w:b/>
          <w:bCs/>
          <w:sz w:val="24"/>
          <w:szCs w:val="24"/>
        </w:rPr>
        <w:t xml:space="preserve"> FORSTERITE-SILICA SYSTEM</w:t>
      </w:r>
    </w:p>
    <w:p w14:paraId="5C65F697" w14:textId="77777777" w:rsidR="00A65842" w:rsidRDefault="00A65842" w:rsidP="00A65842">
      <w:pPr>
        <w:tabs>
          <w:tab w:val="left" w:pos="1944"/>
        </w:tabs>
        <w:spacing w:line="480" w:lineRule="auto"/>
        <w:jc w:val="both"/>
        <w:rPr>
          <w:rFonts w:ascii="Times New Roman" w:eastAsia="MinionPro-Regular" w:hAnsi="Times New Roman" w:cs="Times New Roman"/>
          <w:sz w:val="24"/>
          <w:szCs w:val="24"/>
        </w:rPr>
      </w:pPr>
      <w:r>
        <w:rPr>
          <w:rFonts w:ascii="Times New Roman" w:eastAsia="MinionPro-Regular" w:hAnsi="Times New Roman" w:cs="Times New Roman"/>
          <w:sz w:val="24"/>
          <w:szCs w:val="24"/>
        </w:rPr>
        <w:t>Th</w:t>
      </w:r>
      <w:r w:rsidRPr="00A65842">
        <w:rPr>
          <w:rFonts w:ascii="Times New Roman" w:eastAsia="MinionPro-Regular" w:hAnsi="Times New Roman" w:cs="Times New Roman"/>
          <w:sz w:val="24"/>
          <w:szCs w:val="24"/>
        </w:rPr>
        <w:t>e peritectic reaction for</w:t>
      </w:r>
      <w:r>
        <w:rPr>
          <w:rFonts w:ascii="Times New Roman" w:eastAsia="MinionPro-Regular" w:hAnsi="Times New Roman" w:cs="Times New Roman"/>
          <w:sz w:val="24"/>
          <w:szCs w:val="24"/>
        </w:rPr>
        <w:t xml:space="preserve"> the system forsterite-silica </w:t>
      </w:r>
      <w:r w:rsidRPr="00A65842">
        <w:rPr>
          <w:rFonts w:ascii="Times New Roman" w:eastAsia="MinionPro-Regular" w:hAnsi="Times New Roman" w:cs="Times New Roman"/>
          <w:sz w:val="24"/>
          <w:szCs w:val="24"/>
        </w:rPr>
        <w:t>is critical in igneous petrology</w:t>
      </w:r>
      <w:r>
        <w:rPr>
          <w:rFonts w:ascii="Times New Roman" w:eastAsia="MinionPro-Regular" w:hAnsi="Times New Roman" w:cs="Times New Roman"/>
          <w:sz w:val="24"/>
          <w:szCs w:val="24"/>
        </w:rPr>
        <w:t xml:space="preserve"> </w:t>
      </w:r>
      <w:r w:rsidRPr="00A65842">
        <w:rPr>
          <w:rFonts w:ascii="Times New Roman" w:eastAsia="MinionPro-Regular" w:hAnsi="Times New Roman" w:cs="Times New Roman"/>
          <w:sz w:val="24"/>
          <w:szCs w:val="24"/>
        </w:rPr>
        <w:t>because it provides a mechanism by which olivine</w:t>
      </w:r>
      <w:r>
        <w:rPr>
          <w:rFonts w:ascii="Times New Roman" w:eastAsia="MinionPro-Regular" w:hAnsi="Times New Roman" w:cs="Times New Roman"/>
          <w:sz w:val="24"/>
          <w:szCs w:val="24"/>
        </w:rPr>
        <w:t xml:space="preserve"> </w:t>
      </w:r>
      <w:r w:rsidRPr="00A65842">
        <w:rPr>
          <w:rFonts w:ascii="Times New Roman" w:eastAsia="MinionPro-Regular" w:hAnsi="Times New Roman" w:cs="Times New Roman"/>
          <w:sz w:val="24"/>
          <w:szCs w:val="24"/>
        </w:rPr>
        <w:t>saturated</w:t>
      </w:r>
      <w:r>
        <w:rPr>
          <w:rFonts w:ascii="Times New Roman" w:eastAsia="MinionPro-Regular" w:hAnsi="Times New Roman" w:cs="Times New Roman"/>
          <w:sz w:val="24"/>
          <w:szCs w:val="24"/>
        </w:rPr>
        <w:t xml:space="preserve"> </w:t>
      </w:r>
      <w:r w:rsidRPr="00A65842">
        <w:rPr>
          <w:rFonts w:ascii="Times New Roman" w:eastAsia="MinionPro-Regular" w:hAnsi="Times New Roman" w:cs="Times New Roman"/>
          <w:sz w:val="24"/>
          <w:szCs w:val="24"/>
        </w:rPr>
        <w:t>melt can evolve to form silica-saturated rocks.</w:t>
      </w:r>
      <w:r>
        <w:rPr>
          <w:rFonts w:ascii="Times New Roman" w:eastAsia="MinionPro-Regular" w:hAnsi="Times New Roman" w:cs="Times New Roman"/>
          <w:sz w:val="24"/>
          <w:szCs w:val="24"/>
        </w:rPr>
        <w:t xml:space="preserve"> </w:t>
      </w:r>
      <w:r w:rsidRPr="00A65842">
        <w:rPr>
          <w:rFonts w:ascii="Times New Roman" w:eastAsia="MinionPro-Regular" w:hAnsi="Times New Roman" w:cs="Times New Roman"/>
          <w:sz w:val="24"/>
          <w:szCs w:val="24"/>
        </w:rPr>
        <w:t>Magnesian olivine and quartz are incompatible, yet it</w:t>
      </w:r>
      <w:r>
        <w:rPr>
          <w:rFonts w:ascii="Times New Roman" w:eastAsia="MinionPro-Regular" w:hAnsi="Times New Roman" w:cs="Times New Roman"/>
          <w:sz w:val="24"/>
          <w:szCs w:val="24"/>
        </w:rPr>
        <w:t xml:space="preserve"> </w:t>
      </w:r>
      <w:r w:rsidRPr="00A65842">
        <w:rPr>
          <w:rFonts w:ascii="Times New Roman" w:eastAsia="MinionPro-Regular" w:hAnsi="Times New Roman" w:cs="Times New Roman"/>
          <w:sz w:val="24"/>
          <w:szCs w:val="24"/>
        </w:rPr>
        <w:t>is n</w:t>
      </w:r>
      <w:r>
        <w:rPr>
          <w:rFonts w:ascii="Times New Roman" w:eastAsia="MinionPro-Regular" w:hAnsi="Times New Roman" w:cs="Times New Roman"/>
          <w:sz w:val="24"/>
          <w:szCs w:val="24"/>
        </w:rPr>
        <w:t xml:space="preserve">ot uncommon for olivine-bearing </w:t>
      </w:r>
      <w:r w:rsidRPr="00A65842">
        <w:rPr>
          <w:rFonts w:ascii="Times New Roman" w:eastAsia="MinionPro-Regular" w:hAnsi="Times New Roman" w:cs="Times New Roman"/>
          <w:sz w:val="24"/>
          <w:szCs w:val="24"/>
        </w:rPr>
        <w:t>igneous rocks to</w:t>
      </w:r>
      <w:r>
        <w:rPr>
          <w:rFonts w:ascii="Times New Roman" w:eastAsia="MinionPro-Regular" w:hAnsi="Times New Roman" w:cs="Times New Roman"/>
          <w:sz w:val="24"/>
          <w:szCs w:val="24"/>
        </w:rPr>
        <w:t xml:space="preserve"> </w:t>
      </w:r>
      <w:r w:rsidRPr="00A65842">
        <w:rPr>
          <w:rFonts w:ascii="Times New Roman" w:eastAsia="MinionPro-Regular" w:hAnsi="Times New Roman" w:cs="Times New Roman"/>
          <w:sz w:val="24"/>
          <w:szCs w:val="24"/>
        </w:rPr>
        <w:t>evolve toward silica-saturated, residual melts. Because</w:t>
      </w:r>
      <w:r>
        <w:rPr>
          <w:rFonts w:ascii="Times New Roman" w:eastAsia="MinionPro-Regular" w:hAnsi="Times New Roman" w:cs="Times New Roman"/>
          <w:sz w:val="24"/>
          <w:szCs w:val="24"/>
        </w:rPr>
        <w:t xml:space="preserve"> during fractional </w:t>
      </w:r>
      <w:r w:rsidRPr="00A65842">
        <w:rPr>
          <w:rFonts w:ascii="Times New Roman" w:eastAsia="MinionPro-Regular" w:hAnsi="Times New Roman" w:cs="Times New Roman"/>
          <w:sz w:val="24"/>
          <w:szCs w:val="24"/>
        </w:rPr>
        <w:t xml:space="preserve">crystallization, a melt </w:t>
      </w:r>
      <w:r>
        <w:rPr>
          <w:rFonts w:ascii="Times New Roman" w:eastAsia="MinionPro-Regular" w:hAnsi="Times New Roman" w:cs="Times New Roman"/>
          <w:sz w:val="24"/>
          <w:szCs w:val="24"/>
        </w:rPr>
        <w:t xml:space="preserve">can pass through the </w:t>
      </w:r>
      <w:r w:rsidRPr="00A65842">
        <w:rPr>
          <w:rFonts w:ascii="Times New Roman" w:eastAsia="MinionPro-Regular" w:hAnsi="Times New Roman" w:cs="Times New Roman"/>
          <w:sz w:val="24"/>
          <w:szCs w:val="24"/>
        </w:rPr>
        <w:t>orthopyroxene</w:t>
      </w:r>
      <w:r>
        <w:rPr>
          <w:rFonts w:ascii="Times New Roman" w:eastAsia="MinionPro-Regular" w:hAnsi="Times New Roman" w:cs="Times New Roman"/>
          <w:sz w:val="24"/>
          <w:szCs w:val="24"/>
        </w:rPr>
        <w:t xml:space="preserve"> peritectic and </w:t>
      </w:r>
      <w:r w:rsidRPr="00A65842">
        <w:rPr>
          <w:rFonts w:ascii="Times New Roman" w:eastAsia="MinionPro-Regular" w:hAnsi="Times New Roman" w:cs="Times New Roman"/>
          <w:sz w:val="24"/>
          <w:szCs w:val="24"/>
        </w:rPr>
        <w:t>produce a silica-enriched melt while</w:t>
      </w:r>
      <w:r>
        <w:rPr>
          <w:rFonts w:ascii="Times New Roman" w:eastAsia="MinionPro-Regular" w:hAnsi="Times New Roman" w:cs="Times New Roman"/>
          <w:sz w:val="24"/>
          <w:szCs w:val="24"/>
        </w:rPr>
        <w:t xml:space="preserve"> </w:t>
      </w:r>
      <w:r w:rsidRPr="00A65842">
        <w:rPr>
          <w:rFonts w:ascii="Times New Roman" w:eastAsia="MinionPro-Regular" w:hAnsi="Times New Roman" w:cs="Times New Roman"/>
          <w:sz w:val="24"/>
          <w:szCs w:val="24"/>
        </w:rPr>
        <w:t>leaving an olivine-rich residue behind.</w:t>
      </w:r>
    </w:p>
    <w:p w14:paraId="4EB1EF79" w14:textId="77777777" w:rsidR="005C26BD" w:rsidRDefault="005C26BD" w:rsidP="00A65842">
      <w:pPr>
        <w:tabs>
          <w:tab w:val="left" w:pos="1944"/>
        </w:tabs>
        <w:spacing w:line="480" w:lineRule="auto"/>
        <w:jc w:val="both"/>
        <w:rPr>
          <w:rFonts w:ascii="Times New Roman" w:eastAsia="MinionPro-Regular" w:hAnsi="Times New Roman" w:cs="Times New Roman"/>
          <w:sz w:val="24"/>
          <w:szCs w:val="24"/>
        </w:rPr>
      </w:pPr>
    </w:p>
    <w:p w14:paraId="1B3CCF06" w14:textId="77777777" w:rsidR="005C26BD" w:rsidRDefault="005C26BD" w:rsidP="00A65842">
      <w:pPr>
        <w:tabs>
          <w:tab w:val="left" w:pos="1944"/>
        </w:tabs>
        <w:spacing w:line="480" w:lineRule="auto"/>
        <w:jc w:val="both"/>
        <w:rPr>
          <w:rFonts w:ascii="Times New Roman" w:eastAsia="MinionPro-Regular" w:hAnsi="Times New Roman" w:cs="Times New Roman"/>
          <w:sz w:val="24"/>
          <w:szCs w:val="24"/>
        </w:rPr>
      </w:pPr>
    </w:p>
    <w:p w14:paraId="06DED966" w14:textId="77777777" w:rsidR="00A65842" w:rsidRDefault="00C664C9" w:rsidP="00234558">
      <w:pPr>
        <w:pStyle w:val="ListParagraph"/>
        <w:numPr>
          <w:ilvl w:val="0"/>
          <w:numId w:val="2"/>
        </w:numPr>
        <w:tabs>
          <w:tab w:val="left" w:pos="1944"/>
        </w:tabs>
        <w:spacing w:line="480" w:lineRule="auto"/>
        <w:rPr>
          <w:rFonts w:ascii="Times New Roman" w:eastAsia="MinionPro-Regular" w:hAnsi="Times New Roman" w:cs="Times New Roman"/>
          <w:b/>
          <w:bCs/>
          <w:sz w:val="24"/>
          <w:szCs w:val="24"/>
        </w:rPr>
      </w:pPr>
      <w:r w:rsidRPr="00234558">
        <w:rPr>
          <w:rFonts w:ascii="Times New Roman" w:eastAsia="MinionPro-Regular" w:hAnsi="Times New Roman" w:cs="Times New Roman"/>
          <w:b/>
          <w:bCs/>
          <w:sz w:val="24"/>
          <w:szCs w:val="24"/>
        </w:rPr>
        <w:t xml:space="preserve"> Binary Systems with a Thermal Barrier</w:t>
      </w:r>
    </w:p>
    <w:p w14:paraId="2E46C4B8" w14:textId="77777777" w:rsidR="00234558" w:rsidRDefault="00234558" w:rsidP="00BC1FDF">
      <w:pPr>
        <w:pStyle w:val="ListParagraph"/>
        <w:tabs>
          <w:tab w:val="left" w:pos="1944"/>
        </w:tabs>
        <w:spacing w:line="480" w:lineRule="auto"/>
        <w:ind w:left="2460"/>
        <w:rPr>
          <w:rFonts w:ascii="Times New Roman" w:eastAsia="MinionPro-Regular" w:hAnsi="Times New Roman" w:cs="Times New Roman"/>
          <w:b/>
          <w:bCs/>
          <w:sz w:val="24"/>
          <w:szCs w:val="24"/>
        </w:rPr>
      </w:pPr>
      <w:r>
        <w:rPr>
          <w:rFonts w:ascii="Times New Roman" w:eastAsia="MinionPro-Regular" w:hAnsi="Times New Roman" w:cs="Times New Roman"/>
          <w:b/>
          <w:bCs/>
          <w:sz w:val="24"/>
          <w:szCs w:val="24"/>
        </w:rPr>
        <w:t>(The Nepheline-Silica System)</w:t>
      </w:r>
    </w:p>
    <w:p w14:paraId="6BF59631" w14:textId="77777777" w:rsidR="00234558" w:rsidRDefault="00234558" w:rsidP="00234558">
      <w:pPr>
        <w:autoSpaceDE w:val="0"/>
        <w:autoSpaceDN w:val="0"/>
        <w:adjustRightInd w:val="0"/>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The albite nepheline</w:t>
      </w:r>
      <w:r w:rsidRPr="00C664C9">
        <w:rPr>
          <w:rFonts w:ascii="Times New Roman" w:hAnsi="Times New Roman" w:cs="Times New Roman" w:hint="eastAsia"/>
          <w:bCs/>
          <w:sz w:val="24"/>
          <w:szCs w:val="24"/>
        </w:rPr>
        <w:t>–</w:t>
      </w:r>
      <w:r>
        <w:rPr>
          <w:rFonts w:ascii="Times New Roman" w:hAnsi="Times New Roman" w:cs="Times New Roman" w:hint="eastAsia"/>
          <w:bCs/>
          <w:sz w:val="24"/>
          <w:szCs w:val="24"/>
        </w:rPr>
        <w:t>silica</w:t>
      </w:r>
      <w:r>
        <w:rPr>
          <w:rFonts w:ascii="Times New Roman" w:hAnsi="Times New Roman" w:cs="Times New Roman"/>
          <w:bCs/>
          <w:sz w:val="24"/>
          <w:szCs w:val="24"/>
        </w:rPr>
        <w:t xml:space="preserve"> </w:t>
      </w:r>
      <w:r>
        <w:rPr>
          <w:rFonts w:ascii="Times New Roman" w:hAnsi="Times New Roman" w:cs="Times New Roman" w:hint="eastAsia"/>
          <w:bCs/>
          <w:sz w:val="24"/>
          <w:szCs w:val="24"/>
        </w:rPr>
        <w:t>(</w:t>
      </w:r>
      <w:r>
        <w:rPr>
          <w:rFonts w:ascii="Times New Roman" w:hAnsi="Times New Roman" w:cs="Times New Roman"/>
          <w:bCs/>
          <w:sz w:val="24"/>
          <w:szCs w:val="24"/>
        </w:rPr>
        <w:t>SiO</w:t>
      </w:r>
      <w:r w:rsidRPr="00C664C9">
        <w:rPr>
          <w:rFonts w:ascii="Times New Roman" w:hAnsi="Times New Roman" w:cs="Times New Roman"/>
          <w:bCs/>
          <w:sz w:val="24"/>
          <w:szCs w:val="24"/>
        </w:rPr>
        <w:t>2</w:t>
      </w:r>
      <w:r>
        <w:rPr>
          <w:rFonts w:ascii="Times New Roman" w:hAnsi="Times New Roman" w:cs="Times New Roman"/>
          <w:bCs/>
          <w:sz w:val="24"/>
          <w:szCs w:val="24"/>
        </w:rPr>
        <w:t xml:space="preserve">) system, </w:t>
      </w:r>
      <w:r w:rsidRPr="00C664C9">
        <w:rPr>
          <w:rFonts w:ascii="Times New Roman" w:hAnsi="Times New Roman" w:cs="Times New Roman"/>
          <w:bCs/>
          <w:sz w:val="24"/>
          <w:szCs w:val="24"/>
        </w:rPr>
        <w:t>which has the</w:t>
      </w:r>
      <w:r>
        <w:rPr>
          <w:rFonts w:ascii="Times New Roman" w:hAnsi="Times New Roman" w:cs="Times New Roman"/>
          <w:bCs/>
          <w:sz w:val="24"/>
          <w:szCs w:val="24"/>
        </w:rPr>
        <w:t xml:space="preserve"> </w:t>
      </w:r>
      <w:r w:rsidRPr="00C664C9">
        <w:rPr>
          <w:rFonts w:ascii="Times New Roman" w:hAnsi="Times New Roman" w:cs="Times New Roman"/>
          <w:bCs/>
          <w:sz w:val="24"/>
          <w:szCs w:val="24"/>
        </w:rPr>
        <w:t>interior phase albite</w:t>
      </w:r>
      <w:r>
        <w:rPr>
          <w:rFonts w:ascii="Times New Roman" w:hAnsi="Times New Roman" w:cs="Times New Roman"/>
          <w:bCs/>
          <w:sz w:val="24"/>
          <w:szCs w:val="24"/>
        </w:rPr>
        <w:t>, is a good example of binary system with thermal barrier (Figure 5</w:t>
      </w:r>
      <w:r w:rsidRPr="00C664C9">
        <w:rPr>
          <w:rFonts w:ascii="Times New Roman" w:hAnsi="Times New Roman" w:cs="Times New Roman"/>
          <w:bCs/>
          <w:sz w:val="24"/>
          <w:szCs w:val="24"/>
        </w:rPr>
        <w:t>). Albite melts congruently,</w:t>
      </w:r>
      <w:r>
        <w:rPr>
          <w:rFonts w:ascii="Times New Roman" w:hAnsi="Times New Roman" w:cs="Times New Roman"/>
          <w:bCs/>
          <w:sz w:val="24"/>
          <w:szCs w:val="24"/>
        </w:rPr>
        <w:t xml:space="preserve"> </w:t>
      </w:r>
      <w:r w:rsidRPr="00C664C9">
        <w:rPr>
          <w:rFonts w:ascii="Times New Roman" w:hAnsi="Times New Roman" w:cs="Times New Roman"/>
          <w:bCs/>
          <w:sz w:val="24"/>
          <w:szCs w:val="24"/>
        </w:rPr>
        <w:t>meaning this system has two eutectics, one where</w:t>
      </w:r>
      <w:r>
        <w:rPr>
          <w:rFonts w:ascii="Times New Roman" w:hAnsi="Times New Roman" w:cs="Times New Roman"/>
          <w:bCs/>
          <w:sz w:val="24"/>
          <w:szCs w:val="24"/>
        </w:rPr>
        <w:t xml:space="preserve"> </w:t>
      </w:r>
      <w:r w:rsidRPr="00C664C9">
        <w:rPr>
          <w:rFonts w:ascii="Times New Roman" w:hAnsi="Times New Roman" w:cs="Times New Roman"/>
          <w:bCs/>
          <w:sz w:val="24"/>
          <w:szCs w:val="24"/>
        </w:rPr>
        <w:t>the melt crystallizes to nepheline + albite and another</w:t>
      </w:r>
      <w:r>
        <w:rPr>
          <w:rFonts w:ascii="Times New Roman" w:hAnsi="Times New Roman" w:cs="Times New Roman"/>
          <w:bCs/>
          <w:sz w:val="24"/>
          <w:szCs w:val="24"/>
        </w:rPr>
        <w:t xml:space="preserve"> </w:t>
      </w:r>
      <w:r w:rsidRPr="00C664C9">
        <w:rPr>
          <w:rFonts w:ascii="Times New Roman" w:hAnsi="Times New Roman" w:cs="Times New Roman"/>
          <w:bCs/>
          <w:sz w:val="24"/>
          <w:szCs w:val="24"/>
        </w:rPr>
        <w:t>where the melt crystallizes to silica + albite. As noted</w:t>
      </w:r>
      <w:r>
        <w:rPr>
          <w:rFonts w:ascii="Times New Roman" w:hAnsi="Times New Roman" w:cs="Times New Roman"/>
          <w:bCs/>
          <w:sz w:val="24"/>
          <w:szCs w:val="24"/>
        </w:rPr>
        <w:t xml:space="preserve"> </w:t>
      </w:r>
      <w:r w:rsidRPr="00C664C9">
        <w:rPr>
          <w:rFonts w:ascii="Times New Roman" w:hAnsi="Times New Roman" w:cs="Times New Roman"/>
          <w:bCs/>
          <w:sz w:val="24"/>
          <w:szCs w:val="24"/>
        </w:rPr>
        <w:t>previously, the highest temperature at which any phase</w:t>
      </w:r>
      <w:r>
        <w:rPr>
          <w:rFonts w:ascii="Times New Roman" w:hAnsi="Times New Roman" w:cs="Times New Roman"/>
          <w:bCs/>
          <w:sz w:val="24"/>
          <w:szCs w:val="24"/>
        </w:rPr>
        <w:t xml:space="preserve"> </w:t>
      </w:r>
      <w:r w:rsidRPr="00C664C9">
        <w:rPr>
          <w:rFonts w:ascii="Times New Roman" w:hAnsi="Times New Roman" w:cs="Times New Roman"/>
          <w:bCs/>
          <w:sz w:val="24"/>
          <w:szCs w:val="24"/>
        </w:rPr>
        <w:t>melts is when it melts to its own composi</w:t>
      </w:r>
      <w:r>
        <w:rPr>
          <w:rFonts w:ascii="Times New Roman" w:hAnsi="Times New Roman" w:cs="Times New Roman"/>
          <w:bCs/>
          <w:sz w:val="24"/>
          <w:szCs w:val="24"/>
        </w:rPr>
        <w:t>tion. Th</w:t>
      </w:r>
      <w:r w:rsidRPr="00C664C9">
        <w:rPr>
          <w:rFonts w:ascii="Times New Roman" w:hAnsi="Times New Roman" w:cs="Times New Roman"/>
          <w:bCs/>
          <w:sz w:val="24"/>
          <w:szCs w:val="24"/>
        </w:rPr>
        <w:t>us if a</w:t>
      </w:r>
      <w:r>
        <w:rPr>
          <w:rFonts w:ascii="Times New Roman" w:hAnsi="Times New Roman" w:cs="Times New Roman"/>
          <w:bCs/>
          <w:sz w:val="24"/>
          <w:szCs w:val="24"/>
        </w:rPr>
        <w:t xml:space="preserve"> </w:t>
      </w:r>
      <w:r w:rsidRPr="00C664C9">
        <w:rPr>
          <w:rFonts w:ascii="Times New Roman" w:hAnsi="Times New Roman" w:cs="Times New Roman"/>
          <w:bCs/>
          <w:sz w:val="24"/>
          <w:szCs w:val="24"/>
        </w:rPr>
        <w:t xml:space="preserve">melt in the NaAlSiO 4 </w:t>
      </w:r>
      <w:r w:rsidRPr="00C664C9">
        <w:rPr>
          <w:rFonts w:ascii="Times New Roman" w:hAnsi="Times New Roman" w:cs="Times New Roman" w:hint="eastAsia"/>
          <w:bCs/>
          <w:sz w:val="24"/>
          <w:szCs w:val="24"/>
        </w:rPr>
        <w:t>–</w:t>
      </w:r>
      <w:r>
        <w:rPr>
          <w:rFonts w:ascii="Times New Roman" w:hAnsi="Times New Roman" w:cs="Times New Roman"/>
          <w:bCs/>
          <w:sz w:val="24"/>
          <w:szCs w:val="24"/>
        </w:rPr>
        <w:t xml:space="preserve"> SiO</w:t>
      </w:r>
      <w:r w:rsidRPr="00C664C9">
        <w:rPr>
          <w:rFonts w:ascii="Times New Roman" w:hAnsi="Times New Roman" w:cs="Times New Roman"/>
          <w:bCs/>
          <w:sz w:val="24"/>
          <w:szCs w:val="24"/>
        </w:rPr>
        <w:t>2 system has the composition</w:t>
      </w:r>
      <w:r>
        <w:rPr>
          <w:rFonts w:ascii="Times New Roman" w:hAnsi="Times New Roman" w:cs="Times New Roman"/>
          <w:bCs/>
          <w:sz w:val="24"/>
          <w:szCs w:val="24"/>
        </w:rPr>
        <w:t xml:space="preserve"> </w:t>
      </w:r>
      <w:r w:rsidRPr="00C664C9">
        <w:rPr>
          <w:rFonts w:ascii="Times New Roman" w:hAnsi="Times New Roman" w:cs="Times New Roman"/>
          <w:bCs/>
          <w:sz w:val="24"/>
          <w:szCs w:val="24"/>
        </w:rPr>
        <w:t>of pure albite, it will crystallize directly to albite. If however,</w:t>
      </w:r>
      <w:r>
        <w:rPr>
          <w:rFonts w:ascii="Times New Roman" w:hAnsi="Times New Roman" w:cs="Times New Roman"/>
          <w:bCs/>
          <w:sz w:val="24"/>
          <w:szCs w:val="24"/>
        </w:rPr>
        <w:t xml:space="preserve"> </w:t>
      </w:r>
      <w:r w:rsidRPr="00C664C9">
        <w:rPr>
          <w:rFonts w:ascii="Times New Roman" w:hAnsi="Times New Roman" w:cs="Times New Roman"/>
          <w:bCs/>
          <w:sz w:val="24"/>
          <w:szCs w:val="24"/>
        </w:rPr>
        <w:t>a small amount of silica or nepheline is added to the</w:t>
      </w:r>
      <w:r>
        <w:rPr>
          <w:rFonts w:ascii="Times New Roman" w:hAnsi="Times New Roman" w:cs="Times New Roman"/>
          <w:bCs/>
          <w:sz w:val="24"/>
          <w:szCs w:val="24"/>
        </w:rPr>
        <w:t xml:space="preserve"> </w:t>
      </w:r>
      <w:r w:rsidRPr="00C664C9">
        <w:rPr>
          <w:rFonts w:ascii="Times New Roman" w:hAnsi="Times New Roman" w:cs="Times New Roman"/>
          <w:bCs/>
          <w:sz w:val="24"/>
          <w:szCs w:val="24"/>
        </w:rPr>
        <w:t>system, the melt will crystallize at a lower temperature</w:t>
      </w:r>
      <w:r>
        <w:rPr>
          <w:rFonts w:ascii="Times New Roman" w:hAnsi="Times New Roman" w:cs="Times New Roman"/>
          <w:bCs/>
          <w:sz w:val="24"/>
          <w:szCs w:val="24"/>
        </w:rPr>
        <w:t xml:space="preserve"> </w:t>
      </w:r>
      <w:r w:rsidRPr="00C664C9">
        <w:rPr>
          <w:rFonts w:ascii="Times New Roman" w:hAnsi="Times New Roman" w:cs="Times New Roman"/>
          <w:bCs/>
          <w:sz w:val="24"/>
          <w:szCs w:val="24"/>
        </w:rPr>
        <w:t>than the pure albite system.</w:t>
      </w:r>
    </w:p>
    <w:p w14:paraId="478FBD5A" w14:textId="77777777" w:rsidR="00234558" w:rsidRPr="00417C78" w:rsidRDefault="00234558" w:rsidP="00234558">
      <w:pPr>
        <w:autoSpaceDE w:val="0"/>
        <w:autoSpaceDN w:val="0"/>
        <w:adjustRightInd w:val="0"/>
        <w:spacing w:after="0" w:line="480" w:lineRule="auto"/>
        <w:jc w:val="both"/>
        <w:rPr>
          <w:rFonts w:ascii="Times New Roman" w:hAnsi="Times New Roman" w:cs="Times New Roman"/>
          <w:bCs/>
          <w:sz w:val="24"/>
          <w:szCs w:val="24"/>
        </w:rPr>
      </w:pPr>
      <w:r>
        <w:rPr>
          <w:noProof/>
          <w:lang w:eastAsia="en-US"/>
        </w:rPr>
        <w:drawing>
          <wp:anchor distT="0" distB="0" distL="114300" distR="114300" simplePos="0" relativeHeight="251669504" behindDoc="0" locked="0" layoutInCell="1" allowOverlap="1" wp14:anchorId="414A2265" wp14:editId="54166584">
            <wp:simplePos x="0" y="0"/>
            <wp:positionH relativeFrom="column">
              <wp:posOffset>1104900</wp:posOffset>
            </wp:positionH>
            <wp:positionV relativeFrom="paragraph">
              <wp:posOffset>6985</wp:posOffset>
            </wp:positionV>
            <wp:extent cx="3409950" cy="3067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950" cy="3067050"/>
                    </a:xfrm>
                    <a:prstGeom prst="rect">
                      <a:avLst/>
                    </a:prstGeom>
                  </pic:spPr>
                </pic:pic>
              </a:graphicData>
            </a:graphic>
          </wp:anchor>
        </w:drawing>
      </w:r>
    </w:p>
    <w:p w14:paraId="706000BB" w14:textId="77777777" w:rsidR="00C664C9" w:rsidRDefault="00C664C9" w:rsidP="00A65842">
      <w:pPr>
        <w:tabs>
          <w:tab w:val="left" w:pos="1944"/>
        </w:tabs>
        <w:spacing w:line="480" w:lineRule="auto"/>
        <w:rPr>
          <w:rFonts w:ascii="Times New Roman" w:eastAsia="MinionPro-Regular" w:hAnsi="Times New Roman" w:cs="Times New Roman"/>
          <w:b/>
          <w:bCs/>
          <w:sz w:val="24"/>
          <w:szCs w:val="24"/>
        </w:rPr>
      </w:pPr>
    </w:p>
    <w:p w14:paraId="2E08FA60" w14:textId="77777777" w:rsidR="00234558" w:rsidRDefault="00234558" w:rsidP="00A65842">
      <w:pPr>
        <w:tabs>
          <w:tab w:val="left" w:pos="1944"/>
        </w:tabs>
        <w:spacing w:line="480" w:lineRule="auto"/>
        <w:rPr>
          <w:rFonts w:ascii="Times New Roman" w:eastAsia="MinionPro-Regular" w:hAnsi="Times New Roman" w:cs="Times New Roman"/>
          <w:sz w:val="24"/>
          <w:szCs w:val="24"/>
        </w:rPr>
      </w:pPr>
    </w:p>
    <w:p w14:paraId="2979F2D8" w14:textId="77777777" w:rsidR="00234558" w:rsidRPr="00234558" w:rsidRDefault="00234558" w:rsidP="00234558">
      <w:pPr>
        <w:rPr>
          <w:rFonts w:ascii="Times New Roman" w:eastAsia="MinionPro-Regular" w:hAnsi="Times New Roman" w:cs="Times New Roman"/>
          <w:sz w:val="24"/>
          <w:szCs w:val="24"/>
        </w:rPr>
      </w:pPr>
    </w:p>
    <w:p w14:paraId="46660443" w14:textId="77777777" w:rsidR="00234558" w:rsidRPr="00234558" w:rsidRDefault="00234558" w:rsidP="00234558">
      <w:pPr>
        <w:rPr>
          <w:rFonts w:ascii="Times New Roman" w:eastAsia="MinionPro-Regular" w:hAnsi="Times New Roman" w:cs="Times New Roman"/>
          <w:sz w:val="24"/>
          <w:szCs w:val="24"/>
        </w:rPr>
      </w:pPr>
    </w:p>
    <w:p w14:paraId="52BE563B" w14:textId="77777777" w:rsidR="00234558" w:rsidRPr="00234558" w:rsidRDefault="00234558" w:rsidP="00234558">
      <w:pPr>
        <w:rPr>
          <w:rFonts w:ascii="Times New Roman" w:eastAsia="MinionPro-Regular" w:hAnsi="Times New Roman" w:cs="Times New Roman"/>
          <w:sz w:val="24"/>
          <w:szCs w:val="24"/>
        </w:rPr>
      </w:pPr>
    </w:p>
    <w:p w14:paraId="6AFEF1BE" w14:textId="77777777" w:rsidR="00234558" w:rsidRPr="00234558" w:rsidRDefault="00234558" w:rsidP="00234558">
      <w:pPr>
        <w:rPr>
          <w:rFonts w:ascii="Times New Roman" w:eastAsia="MinionPro-Regular" w:hAnsi="Times New Roman" w:cs="Times New Roman"/>
          <w:sz w:val="24"/>
          <w:szCs w:val="24"/>
        </w:rPr>
      </w:pPr>
    </w:p>
    <w:p w14:paraId="518CFDD5" w14:textId="77777777" w:rsidR="00234558" w:rsidRPr="00234558" w:rsidRDefault="00234558" w:rsidP="00234558">
      <w:pPr>
        <w:rPr>
          <w:rFonts w:ascii="Times New Roman" w:eastAsia="MinionPro-Regular" w:hAnsi="Times New Roman" w:cs="Times New Roman"/>
          <w:sz w:val="24"/>
          <w:szCs w:val="24"/>
        </w:rPr>
      </w:pPr>
    </w:p>
    <w:p w14:paraId="28F2BF4E" w14:textId="77777777" w:rsidR="00234558" w:rsidRPr="00234558" w:rsidRDefault="00234558" w:rsidP="00234558">
      <w:pPr>
        <w:rPr>
          <w:rFonts w:ascii="Times New Roman" w:eastAsia="MinionPro-Regular" w:hAnsi="Times New Roman" w:cs="Times New Roman"/>
          <w:sz w:val="24"/>
          <w:szCs w:val="24"/>
        </w:rPr>
      </w:pPr>
    </w:p>
    <w:p w14:paraId="03A1CE89" w14:textId="77777777" w:rsidR="00234558" w:rsidRDefault="00234558" w:rsidP="00234558">
      <w:pPr>
        <w:rPr>
          <w:rFonts w:ascii="Times New Roman" w:eastAsia="MinionPro-Regular" w:hAnsi="Times New Roman" w:cs="Times New Roman"/>
          <w:sz w:val="24"/>
          <w:szCs w:val="24"/>
        </w:rPr>
      </w:pPr>
    </w:p>
    <w:p w14:paraId="717CFDE9" w14:textId="77777777" w:rsidR="00A65842" w:rsidRDefault="00234558" w:rsidP="00234558">
      <w:pPr>
        <w:tabs>
          <w:tab w:val="left" w:pos="2700"/>
        </w:tabs>
        <w:rPr>
          <w:rFonts w:ascii="Times New Roman" w:eastAsia="MinionPro-Regular" w:hAnsi="Times New Roman" w:cs="Times New Roman"/>
          <w:sz w:val="24"/>
          <w:szCs w:val="24"/>
        </w:rPr>
      </w:pPr>
      <w:r>
        <w:rPr>
          <w:rFonts w:ascii="Times New Roman" w:eastAsia="MinionPro-Regular" w:hAnsi="Times New Roman" w:cs="Times New Roman"/>
          <w:sz w:val="24"/>
          <w:szCs w:val="24"/>
        </w:rPr>
        <w:t xml:space="preserve">Figure 5: </w:t>
      </w:r>
      <w:r w:rsidRPr="00234558">
        <w:rPr>
          <w:rFonts w:ascii="Times New Roman" w:eastAsia="MinionPro-Regular" w:hAnsi="Times New Roman" w:cs="Times New Roman"/>
          <w:sz w:val="24"/>
          <w:szCs w:val="24"/>
        </w:rPr>
        <w:t>Pha</w:t>
      </w:r>
      <w:r>
        <w:rPr>
          <w:rFonts w:ascii="Times New Roman" w:eastAsia="MinionPro-Regular" w:hAnsi="Times New Roman" w:cs="Times New Roman"/>
          <w:sz w:val="24"/>
          <w:szCs w:val="24"/>
        </w:rPr>
        <w:t>se diagram for the system NaSiO</w:t>
      </w:r>
      <w:r w:rsidRPr="00234558">
        <w:rPr>
          <w:rFonts w:ascii="Times New Roman" w:eastAsia="MinionPro-Regular" w:hAnsi="Times New Roman" w:cs="Times New Roman"/>
          <w:sz w:val="24"/>
          <w:szCs w:val="24"/>
        </w:rPr>
        <w:t xml:space="preserve">4 </w:t>
      </w:r>
      <w:r w:rsidRPr="00234558">
        <w:rPr>
          <w:rFonts w:ascii="Times New Roman" w:eastAsia="MinionPro-Regular" w:hAnsi="Times New Roman" w:cs="Times New Roman" w:hint="eastAsia"/>
          <w:sz w:val="24"/>
          <w:szCs w:val="24"/>
        </w:rPr>
        <w:t>–</w:t>
      </w:r>
      <w:r>
        <w:rPr>
          <w:rFonts w:ascii="Times New Roman" w:eastAsia="MinionPro-Regular" w:hAnsi="Times New Roman" w:cs="Times New Roman"/>
          <w:sz w:val="24"/>
          <w:szCs w:val="24"/>
        </w:rPr>
        <w:t xml:space="preserve"> SiO2 </w:t>
      </w:r>
      <w:r w:rsidRPr="00234558">
        <w:rPr>
          <w:rFonts w:ascii="Times New Roman" w:eastAsia="MinionPro-Regular" w:hAnsi="Times New Roman" w:cs="Times New Roman"/>
          <w:sz w:val="24"/>
          <w:szCs w:val="24"/>
        </w:rPr>
        <w:t>showing how crystallization of two melts with similar</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compositions can produce</w:t>
      </w:r>
      <w:r>
        <w:rPr>
          <w:rFonts w:ascii="Times New Roman" w:eastAsia="MinionPro-Regular" w:hAnsi="Times New Roman" w:cs="Times New Roman"/>
          <w:sz w:val="24"/>
          <w:szCs w:val="24"/>
        </w:rPr>
        <w:t xml:space="preserve"> very diff erent residual melts</w:t>
      </w:r>
      <w:r w:rsidRPr="00234558">
        <w:rPr>
          <w:rFonts w:ascii="Times New Roman" w:eastAsia="MinionPro-Regular" w:hAnsi="Times New Roman" w:cs="Times New Roman"/>
          <w:sz w:val="24"/>
          <w:szCs w:val="24"/>
        </w:rPr>
        <w:t>.</w:t>
      </w:r>
    </w:p>
    <w:p w14:paraId="6325D0EC" w14:textId="77777777" w:rsidR="00234558" w:rsidRDefault="00234558" w:rsidP="00234558">
      <w:pPr>
        <w:tabs>
          <w:tab w:val="left" w:pos="2700"/>
        </w:tabs>
        <w:rPr>
          <w:rFonts w:ascii="Times New Roman" w:eastAsia="MinionPro-Regular" w:hAnsi="Times New Roman" w:cs="Times New Roman"/>
          <w:sz w:val="24"/>
          <w:szCs w:val="24"/>
        </w:rPr>
      </w:pPr>
    </w:p>
    <w:p w14:paraId="3CCCE28C" w14:textId="77777777" w:rsidR="00234558" w:rsidRDefault="00234558" w:rsidP="00234558">
      <w:pPr>
        <w:tabs>
          <w:tab w:val="left" w:pos="2700"/>
        </w:tabs>
        <w:spacing w:line="480" w:lineRule="auto"/>
        <w:jc w:val="both"/>
        <w:rPr>
          <w:rFonts w:ascii="Times New Roman" w:eastAsia="MinionPro-Regular" w:hAnsi="Times New Roman" w:cs="Times New Roman"/>
          <w:sz w:val="24"/>
          <w:szCs w:val="24"/>
        </w:rPr>
      </w:pPr>
      <w:r w:rsidRPr="00234558">
        <w:rPr>
          <w:rFonts w:ascii="Times New Roman" w:eastAsia="MinionPro-Regular" w:hAnsi="Times New Roman" w:cs="Times New Roman"/>
          <w:b/>
          <w:i/>
          <w:iCs/>
          <w:sz w:val="24"/>
          <w:szCs w:val="24"/>
        </w:rPr>
        <w:t>Equilibrium Crystallization</w:t>
      </w:r>
      <w:r>
        <w:rPr>
          <w:rFonts w:ascii="Times New Roman" w:eastAsia="MinionPro-Regular" w:hAnsi="Times New Roman" w:cs="Times New Roman"/>
          <w:sz w:val="24"/>
          <w:szCs w:val="24"/>
        </w:rPr>
        <w:t>. Figure 5 depict</w:t>
      </w:r>
      <w:r w:rsidRPr="00234558">
        <w:rPr>
          <w:rFonts w:ascii="Times New Roman" w:eastAsia="MinionPro-Regular" w:hAnsi="Times New Roman" w:cs="Times New Roman"/>
          <w:sz w:val="24"/>
          <w:szCs w:val="24"/>
        </w:rPr>
        <w:t xml:space="preserve"> the system</w:t>
      </w:r>
      <w:r>
        <w:rPr>
          <w:rFonts w:ascii="Times New Roman" w:eastAsia="MinionPro-Regular" w:hAnsi="Times New Roman" w:cs="Times New Roman"/>
          <w:sz w:val="24"/>
          <w:szCs w:val="24"/>
        </w:rPr>
        <w:t xml:space="preserve"> NaAlSiO</w:t>
      </w:r>
      <w:r w:rsidRPr="00234558">
        <w:rPr>
          <w:rFonts w:ascii="Times New Roman" w:eastAsia="MinionPro-Regular" w:hAnsi="Times New Roman" w:cs="Times New Roman"/>
          <w:sz w:val="24"/>
          <w:szCs w:val="24"/>
        </w:rPr>
        <w:t xml:space="preserve">4 </w:t>
      </w:r>
      <w:r w:rsidRPr="00234558">
        <w:rPr>
          <w:rFonts w:ascii="Times New Roman" w:eastAsia="MinionPro-Regular" w:hAnsi="Times New Roman" w:cs="Times New Roman" w:hint="eastAsia"/>
          <w:sz w:val="24"/>
          <w:szCs w:val="24"/>
        </w:rPr>
        <w:t>–</w:t>
      </w:r>
      <w:r>
        <w:rPr>
          <w:rFonts w:ascii="Times New Roman" w:eastAsia="MinionPro-Regular" w:hAnsi="Times New Roman" w:cs="Times New Roman"/>
          <w:sz w:val="24"/>
          <w:szCs w:val="24"/>
        </w:rPr>
        <w:t xml:space="preserve"> SiO</w:t>
      </w:r>
      <w:r w:rsidRPr="00234558">
        <w:rPr>
          <w:rFonts w:ascii="Times New Roman" w:eastAsia="MinionPro-Regular" w:hAnsi="Times New Roman" w:cs="Times New Roman"/>
          <w:sz w:val="24"/>
          <w:szCs w:val="24"/>
        </w:rPr>
        <w:t xml:space="preserve">2 </w:t>
      </w:r>
      <w:r w:rsidR="005C26BD">
        <w:rPr>
          <w:rFonts w:ascii="Times New Roman" w:eastAsia="MinionPro-Regular" w:hAnsi="Times New Roman" w:cs="Times New Roman"/>
          <w:sz w:val="24"/>
          <w:szCs w:val="24"/>
        </w:rPr>
        <w:t xml:space="preserve">to show the effect of a </w:t>
      </w:r>
      <w:r w:rsidRPr="00234558">
        <w:rPr>
          <w:rFonts w:ascii="Times New Roman" w:eastAsia="MinionPro-Regular" w:hAnsi="Times New Roman" w:cs="Times New Roman"/>
          <w:sz w:val="24"/>
          <w:szCs w:val="24"/>
        </w:rPr>
        <w:t>thermal barrier</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on equilibrium crystallization. Consider two melts, X</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and Y, that have very similar composition; X is slightly less</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siliceous than albite whereas Y is slightly more siliceous.</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Upon crystallizing albite, melt X moves toward Ne-rich</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compositions and eventually reaches the nepheline +</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albite eutectic. In contrast, crystallization of albite from</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melt Y drives the melt composition to more silica-rich</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compositions and eventually to the albite + silica eutectic.</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Because crystallization of the melt always involves</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extraction of albite, there is no way a melt can move from</w:t>
      </w:r>
      <w:r>
        <w:rPr>
          <w:rFonts w:ascii="Times New Roman" w:eastAsia="MinionPro-Regular" w:hAnsi="Times New Roman" w:cs="Times New Roman"/>
          <w:sz w:val="24"/>
          <w:szCs w:val="24"/>
        </w:rPr>
        <w:t xml:space="preserve"> the silica-saturated fi</w:t>
      </w:r>
      <w:r w:rsidRPr="00234558">
        <w:rPr>
          <w:rFonts w:ascii="Times New Roman" w:eastAsia="MinionPro-Regular" w:hAnsi="Times New Roman" w:cs="Times New Roman"/>
          <w:sz w:val="24"/>
          <w:szCs w:val="24"/>
        </w:rPr>
        <w:t>el</w:t>
      </w:r>
      <w:r>
        <w:rPr>
          <w:rFonts w:ascii="Times New Roman" w:eastAsia="MinionPro-Regular" w:hAnsi="Times New Roman" w:cs="Times New Roman"/>
          <w:sz w:val="24"/>
          <w:szCs w:val="24"/>
        </w:rPr>
        <w:t>d to the nepheline-saturated fi</w:t>
      </w:r>
      <w:r w:rsidRPr="00234558">
        <w:rPr>
          <w:rFonts w:ascii="Times New Roman" w:eastAsia="MinionPro-Regular" w:hAnsi="Times New Roman" w:cs="Times New Roman"/>
          <w:sz w:val="24"/>
          <w:szCs w:val="24"/>
        </w:rPr>
        <w:t>eld,</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making the albite composition a thermal barrier. Since a</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system with a thermal barrier is simply a system with two</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eutectics, the paths followed by fractional crystallization,</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equilibrium melting, and fractional melting will be similar</w:t>
      </w:r>
      <w:r>
        <w:rPr>
          <w:rFonts w:ascii="Times New Roman" w:eastAsia="MinionPro-Regular" w:hAnsi="Times New Roman" w:cs="Times New Roman"/>
          <w:sz w:val="24"/>
          <w:szCs w:val="24"/>
        </w:rPr>
        <w:t xml:space="preserve"> </w:t>
      </w:r>
      <w:r w:rsidRPr="00234558">
        <w:rPr>
          <w:rFonts w:ascii="Times New Roman" w:eastAsia="MinionPro-Regular" w:hAnsi="Times New Roman" w:cs="Times New Roman"/>
          <w:sz w:val="24"/>
          <w:szCs w:val="24"/>
        </w:rPr>
        <w:t>to those observed in a system with a single eutectic</w:t>
      </w:r>
    </w:p>
    <w:p w14:paraId="1B1BF585" w14:textId="77777777" w:rsidR="00234558" w:rsidRDefault="00234558" w:rsidP="00234558">
      <w:pPr>
        <w:tabs>
          <w:tab w:val="left" w:pos="2700"/>
        </w:tabs>
        <w:spacing w:line="480" w:lineRule="auto"/>
        <w:jc w:val="both"/>
        <w:rPr>
          <w:rFonts w:ascii="Times New Roman" w:eastAsia="MinionPro-Regular" w:hAnsi="Times New Roman" w:cs="Times New Roman"/>
          <w:b/>
          <w:bCs/>
          <w:sz w:val="24"/>
          <w:szCs w:val="24"/>
        </w:rPr>
      </w:pPr>
      <w:r w:rsidRPr="00234558">
        <w:rPr>
          <w:rFonts w:ascii="Times New Roman" w:eastAsia="MinionPro-Regular" w:hAnsi="Times New Roman" w:cs="Times New Roman"/>
          <w:b/>
          <w:sz w:val="24"/>
          <w:szCs w:val="24"/>
        </w:rPr>
        <w:t xml:space="preserve">PETROLOGICAL SIGNIFICANCE OF </w:t>
      </w:r>
      <w:r w:rsidRPr="00234558">
        <w:rPr>
          <w:rFonts w:ascii="Times New Roman" w:eastAsia="MinionPro-Regular" w:hAnsi="Times New Roman" w:cs="Times New Roman"/>
          <w:b/>
          <w:bCs/>
          <w:sz w:val="24"/>
          <w:szCs w:val="24"/>
        </w:rPr>
        <w:t>THE NEPHELINE-SILICA SYSTEM</w:t>
      </w:r>
    </w:p>
    <w:p w14:paraId="1AA6AEEF" w14:textId="77777777" w:rsidR="00234558" w:rsidRDefault="00234558" w:rsidP="005C26BD">
      <w:pPr>
        <w:autoSpaceDE w:val="0"/>
        <w:autoSpaceDN w:val="0"/>
        <w:adjustRightInd w:val="0"/>
        <w:spacing w:after="0" w:line="480" w:lineRule="auto"/>
        <w:jc w:val="both"/>
        <w:rPr>
          <w:rFonts w:ascii="Times New Roman" w:eastAsia="MinionPro-Regular" w:hAnsi="Times New Roman" w:cs="Times New Roman"/>
          <w:sz w:val="24"/>
          <w:szCs w:val="24"/>
        </w:rPr>
      </w:pPr>
      <w:r w:rsidRPr="005C26BD">
        <w:rPr>
          <w:rFonts w:ascii="Times New Roman" w:eastAsia="MinionPro-Regular" w:hAnsi="Times New Roman" w:cs="Times New Roman"/>
          <w:sz w:val="24"/>
          <w:szCs w:val="24"/>
        </w:rPr>
        <w:t>The thermal barrier represented by the albite composition plays an important role in the</w:t>
      </w:r>
      <w:r w:rsidR="005C26BD" w:rsidRPr="005C26BD">
        <w:rPr>
          <w:rFonts w:ascii="Times New Roman" w:eastAsia="MinionPro-Regular" w:hAnsi="Times New Roman" w:cs="Times New Roman"/>
          <w:sz w:val="24"/>
          <w:szCs w:val="24"/>
        </w:rPr>
        <w:t xml:space="preserve"> </w:t>
      </w:r>
      <w:r w:rsidRPr="005C26BD">
        <w:rPr>
          <w:rFonts w:ascii="Times New Roman" w:eastAsia="MinionPro-Regular" w:hAnsi="Times New Roman" w:cs="Times New Roman"/>
          <w:sz w:val="24"/>
          <w:szCs w:val="24"/>
        </w:rPr>
        <w:t>evolution of igneous rocks.</w:t>
      </w:r>
      <w:r w:rsidR="005C26BD" w:rsidRPr="005C26BD">
        <w:rPr>
          <w:rFonts w:ascii="Times New Roman" w:eastAsia="MinionPro-Regular" w:hAnsi="Times New Roman" w:cs="Times New Roman"/>
          <w:sz w:val="24"/>
          <w:szCs w:val="24"/>
        </w:rPr>
        <w:t xml:space="preserve"> Owing to the thermal barrier imposed by albite, there is no similar way a nepheline-saturated melt can evolve to quartz-saturated compositions by fractional crystallization. The thermal barrier means that two basaltic melts with only slightly different compositions (one slightly silica saturated and one slightly nepheline saturated) will evolve two distinctly different residual melts, one rhyolitic (equivalent to the albite-silica eutectic in Figure 5) and the other phonolitic (equivalent to the nepheline-albite eutectic in Figure 5). Thus, assuming closed system condition, two co-existing silica undersaturated and silica over-saturated rocks (e.g phonolite and rhyolite) are unlikely to be co-magmatic even if they are temporally related. </w:t>
      </w:r>
      <w:r w:rsidR="005C26BD">
        <w:rPr>
          <w:rFonts w:ascii="Times New Roman" w:eastAsia="MinionPro-Regular" w:hAnsi="Times New Roman" w:cs="Times New Roman"/>
          <w:sz w:val="24"/>
          <w:szCs w:val="24"/>
        </w:rPr>
        <w:t xml:space="preserve">Refers to lecture power point for details. </w:t>
      </w:r>
    </w:p>
    <w:p w14:paraId="0791C279" w14:textId="3B854F88" w:rsidR="00A2093C" w:rsidRDefault="00A2093C" w:rsidP="00A2093C">
      <w:pPr>
        <w:pStyle w:val="ListParagraph"/>
        <w:numPr>
          <w:ilvl w:val="0"/>
          <w:numId w:val="2"/>
        </w:numPr>
        <w:autoSpaceDE w:val="0"/>
        <w:autoSpaceDN w:val="0"/>
        <w:adjustRightInd w:val="0"/>
        <w:spacing w:after="0" w:line="480" w:lineRule="auto"/>
        <w:jc w:val="both"/>
        <w:rPr>
          <w:rFonts w:ascii="Times New Roman" w:eastAsia="MinionPro-Regular" w:hAnsi="Times New Roman" w:cs="Times New Roman"/>
          <w:b/>
          <w:sz w:val="24"/>
          <w:szCs w:val="24"/>
        </w:rPr>
      </w:pPr>
      <w:r w:rsidRPr="00A2093C">
        <w:rPr>
          <w:rFonts w:ascii="Times New Roman" w:eastAsia="MinionPro-Regular" w:hAnsi="Times New Roman" w:cs="Times New Roman"/>
          <w:sz w:val="24"/>
          <w:szCs w:val="24"/>
        </w:rPr>
        <w:t xml:space="preserve"> </w:t>
      </w:r>
      <w:r w:rsidRPr="00A2093C">
        <w:rPr>
          <w:rFonts w:ascii="Times New Roman" w:eastAsia="MinionPro-Regular" w:hAnsi="Times New Roman" w:cs="Times New Roman"/>
          <w:b/>
          <w:sz w:val="24"/>
          <w:szCs w:val="24"/>
        </w:rPr>
        <w:t>Solid Solution with Eutectic</w:t>
      </w:r>
    </w:p>
    <w:p w14:paraId="7DDE3F8B" w14:textId="51643DFC" w:rsidR="00A2093C" w:rsidRPr="00A2093C" w:rsidRDefault="00A2093C" w:rsidP="00A2093C">
      <w:pPr>
        <w:autoSpaceDE w:val="0"/>
        <w:autoSpaceDN w:val="0"/>
        <w:adjustRightInd w:val="0"/>
        <w:spacing w:after="0" w:line="480" w:lineRule="auto"/>
        <w:jc w:val="both"/>
        <w:rPr>
          <w:rFonts w:ascii="Times New Roman" w:eastAsia="MinionPro-Regular" w:hAnsi="Times New Roman" w:cs="Times New Roman"/>
          <w:b/>
          <w:sz w:val="24"/>
          <w:szCs w:val="24"/>
        </w:rPr>
      </w:pPr>
      <w:r>
        <w:rPr>
          <w:rFonts w:ascii="Times New Roman" w:eastAsia="MinionPro-Regular" w:hAnsi="Times New Roman" w:cs="Times New Roman"/>
          <w:b/>
          <w:sz w:val="24"/>
          <w:szCs w:val="24"/>
        </w:rPr>
        <w:t xml:space="preserve">                     </w:t>
      </w:r>
      <w:r w:rsidRPr="00A2093C">
        <w:rPr>
          <w:rFonts w:ascii="Times New Roman" w:eastAsia="MinionPro-Regular" w:hAnsi="Times New Roman" w:cs="Times New Roman"/>
          <w:b/>
          <w:sz w:val="24"/>
          <w:szCs w:val="24"/>
        </w:rPr>
        <w:t>The albite –orthoclase (alkali feldspars) system</w:t>
      </w:r>
    </w:p>
    <w:p w14:paraId="5238C26A" w14:textId="77777777" w:rsidR="00A2093C" w:rsidRDefault="00A2093C" w:rsidP="005C26BD">
      <w:pPr>
        <w:autoSpaceDE w:val="0"/>
        <w:autoSpaceDN w:val="0"/>
        <w:adjustRightInd w:val="0"/>
        <w:spacing w:after="0" w:line="480" w:lineRule="auto"/>
        <w:jc w:val="both"/>
        <w:rPr>
          <w:rFonts w:ascii="Times New Roman" w:eastAsia="MinionPro-Regular" w:hAnsi="Times New Roman" w:cs="Times New Roman"/>
          <w:sz w:val="24"/>
          <w:szCs w:val="24"/>
        </w:rPr>
      </w:pPr>
    </w:p>
    <w:p w14:paraId="4D31CD66" w14:textId="77777777" w:rsidR="00540B16" w:rsidRDefault="00540B16" w:rsidP="005C26BD">
      <w:pPr>
        <w:autoSpaceDE w:val="0"/>
        <w:autoSpaceDN w:val="0"/>
        <w:adjustRightInd w:val="0"/>
        <w:spacing w:after="0" w:line="480" w:lineRule="auto"/>
        <w:jc w:val="both"/>
        <w:rPr>
          <w:rFonts w:ascii="Times New Roman" w:eastAsia="MinionPro-Regular" w:hAnsi="Times New Roman" w:cs="Times New Roman"/>
          <w:sz w:val="24"/>
          <w:szCs w:val="24"/>
        </w:rPr>
      </w:pPr>
    </w:p>
    <w:p w14:paraId="0AA1971A" w14:textId="77777777" w:rsidR="00540B16" w:rsidRDefault="00540B16" w:rsidP="005C26BD">
      <w:pPr>
        <w:autoSpaceDE w:val="0"/>
        <w:autoSpaceDN w:val="0"/>
        <w:adjustRightInd w:val="0"/>
        <w:spacing w:after="0" w:line="480" w:lineRule="auto"/>
        <w:jc w:val="both"/>
        <w:rPr>
          <w:rFonts w:ascii="Times New Roman" w:eastAsia="MinionPro-Regular" w:hAnsi="Times New Roman" w:cs="Times New Roman"/>
          <w:sz w:val="24"/>
          <w:szCs w:val="24"/>
        </w:rPr>
      </w:pPr>
    </w:p>
    <w:p w14:paraId="66872D5A" w14:textId="0DAAC112" w:rsidR="00A2093C" w:rsidRDefault="00540B16" w:rsidP="005C26BD">
      <w:pPr>
        <w:autoSpaceDE w:val="0"/>
        <w:autoSpaceDN w:val="0"/>
        <w:adjustRightInd w:val="0"/>
        <w:spacing w:after="0" w:line="480" w:lineRule="auto"/>
        <w:jc w:val="both"/>
        <w:rPr>
          <w:rFonts w:ascii="Times New Roman" w:eastAsia="MinionPro-Regular" w:hAnsi="Times New Roman" w:cs="Times New Roman"/>
          <w:sz w:val="24"/>
          <w:szCs w:val="24"/>
        </w:rPr>
      </w:pPr>
      <w:r>
        <w:rPr>
          <w:noProof/>
          <w:lang w:eastAsia="en-US"/>
        </w:rPr>
        <mc:AlternateContent>
          <mc:Choice Requires="wpg">
            <w:drawing>
              <wp:anchor distT="0" distB="0" distL="114300" distR="114300" simplePos="0" relativeHeight="251671552" behindDoc="0" locked="0" layoutInCell="1" allowOverlap="1" wp14:anchorId="7A415736" wp14:editId="52D123E3">
                <wp:simplePos x="0" y="0"/>
                <wp:positionH relativeFrom="margin">
                  <wp:posOffset>295275</wp:posOffset>
                </wp:positionH>
                <wp:positionV relativeFrom="paragraph">
                  <wp:posOffset>9525</wp:posOffset>
                </wp:positionV>
                <wp:extent cx="6598285" cy="4486275"/>
                <wp:effectExtent l="0" t="0" r="0" b="9525"/>
                <wp:wrapNone/>
                <wp:docPr id="9" name="Group 76"/>
                <wp:cNvGraphicFramePr/>
                <a:graphic xmlns:a="http://schemas.openxmlformats.org/drawingml/2006/main">
                  <a:graphicData uri="http://schemas.microsoft.com/office/word/2010/wordprocessingGroup">
                    <wpg:wgp>
                      <wpg:cNvGrpSpPr/>
                      <wpg:grpSpPr bwMode="auto">
                        <a:xfrm>
                          <a:off x="0" y="0"/>
                          <a:ext cx="6598285" cy="4486275"/>
                          <a:chOff x="0" y="-204"/>
                          <a:chExt cx="4804" cy="5433"/>
                        </a:xfrm>
                      </wpg:grpSpPr>
                      <wps:wsp>
                        <wps:cNvPr id="10" name="Rectangle 10"/>
                        <wps:cNvSpPr>
                          <a:spLocks noChangeArrowheads="1"/>
                        </wps:cNvSpPr>
                        <wps:spPr bwMode="auto">
                          <a:xfrm>
                            <a:off x="0" y="0"/>
                            <a:ext cx="3564" cy="4320"/>
                          </a:xfrm>
                          <a:prstGeom prst="rect">
                            <a:avLst/>
                          </a:prstGeom>
                          <a:solidFill>
                            <a:srgbClr val="FFFFFF"/>
                          </a:solidFill>
                          <a:ln w="9525">
                            <a:solidFill>
                              <a:srgbClr val="FFFFFF"/>
                            </a:solidFill>
                            <a:miter lim="800000"/>
                            <a:headEnd type="none" w="sm" len="sm"/>
                            <a:tailEnd type="none" w="sm" len="sm"/>
                          </a:ln>
                        </wps:spPr>
                        <wps:bodyPr wrap="none" anchor="ctr"/>
                      </wps:wsp>
                      <pic:pic xmlns:pic="http://schemas.openxmlformats.org/drawingml/2006/picture">
                        <pic:nvPicPr>
                          <pic:cNvPr id="11" name="Picture 11" descr="Fig 6-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80" y="-204"/>
                            <a:ext cx="4424" cy="5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26B7D9B9" id="Group 76" o:spid="_x0000_s1026" style="position:absolute;margin-left:23.25pt;margin-top:.75pt;width:519.55pt;height:353.25pt;z-index:251671552;mso-position-horizontal-relative:margin;mso-width-relative:margin;mso-height-relative:margin" coordorigin=",-204" coordsize="4804,54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">
                <v:rect id="Rectangle 10" o:spid="_x0000_s1027" style="position:absolute;width:3564;height:43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RjcQA&#10;AADbAAAADwAAAGRycy9kb3ducmV2LnhtbESPT2sCMRDF74V+hzCF3mq2xYquRikFQfBS/xw8jptx&#10;s7iZLEm6rt++cyh4m+G9ee83i9XgW9VTTE1gA++jAhRxFWzDtYHjYf02BZUyssU2MBm4U4LV8vlp&#10;gaUNN95Rv8+1khBOJRpwOXel1qly5DGNQkcs2iVEj1nWWGsb8SbhvtUfRTHRHhuWBocdfTuqrvtf&#10;b+D0sx5PEm8/L25mx/c+nnlTbY15fRm+5qAyDflh/r/eWM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xUY3EAAAA2wAAAA8AAAAAAAAAAAAAAAAAmAIAAGRycy9k&#10;b3ducmV2LnhtbFBLBQYAAAAABAAEAPUAAACJAwAAAAA=&#10;" strokecolor="white">
                  <v:stroke startarrowwidth="narrow" startarrowlength="short" endarrowwidth="narrow" endarrowlength="shor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alt="Fig 6-16" style="position:absolute;left:380;top:-204;width:4424;height:5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y4/DAAAA2wAAAA8AAABkcnMvZG93bnJldi54bWxEj0FrwkAQhe+C/2EZoTedxIOV6BqkoLWX&#10;Um31PGTHJDY7G7Krpv++Wyh4m+G9782bZd7bRt2487UTDekkAcVSOFNLqeHrczOeg/KBxFDjhDX8&#10;sId8NRwsKTPuLnu+HUKpYoj4jDRUIbQZoi8qtuQnrmWJ2tl1lkJcuxJNR/cYbhucJskMLdUSL1TU&#10;8kvFxffhamON4/Pb9f2EvnzF/uOCu21bz7ZaP4369QJU4D48zP/0zkQuhb9f4gC4+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n/Lj8MAAADbAAAADwAAAAAAAAAAAAAAAACf&#10;AgAAZHJzL2Rvd25yZXYueG1sUEsFBgAAAAAEAAQA9wAAAI8DAAAAAA==&#10;">
                  <v:imagedata r:id="rId15" o:title="Fig 6-16"/>
                </v:shape>
                <w10:wrap anchorx="margin"/>
              </v:group>
            </w:pict>
          </mc:Fallback>
        </mc:AlternateContent>
      </w:r>
    </w:p>
    <w:p w14:paraId="6AE3D585" w14:textId="77777777" w:rsidR="00A2093C" w:rsidRPr="00A2093C" w:rsidRDefault="00A2093C" w:rsidP="00A2093C">
      <w:pPr>
        <w:rPr>
          <w:rFonts w:ascii="Times New Roman" w:eastAsia="MinionPro-Regular" w:hAnsi="Times New Roman" w:cs="Times New Roman"/>
          <w:sz w:val="24"/>
          <w:szCs w:val="24"/>
        </w:rPr>
      </w:pPr>
    </w:p>
    <w:p w14:paraId="41834AE0" w14:textId="77777777" w:rsidR="00A2093C" w:rsidRPr="00A2093C" w:rsidRDefault="00A2093C" w:rsidP="00A2093C">
      <w:pPr>
        <w:rPr>
          <w:rFonts w:ascii="Times New Roman" w:eastAsia="MinionPro-Regular" w:hAnsi="Times New Roman" w:cs="Times New Roman"/>
          <w:sz w:val="24"/>
          <w:szCs w:val="24"/>
        </w:rPr>
      </w:pPr>
    </w:p>
    <w:p w14:paraId="64DC3B14" w14:textId="77777777" w:rsidR="00A2093C" w:rsidRPr="00A2093C" w:rsidRDefault="00A2093C" w:rsidP="00A2093C">
      <w:pPr>
        <w:rPr>
          <w:rFonts w:ascii="Times New Roman" w:eastAsia="MinionPro-Regular" w:hAnsi="Times New Roman" w:cs="Times New Roman"/>
          <w:sz w:val="24"/>
          <w:szCs w:val="24"/>
        </w:rPr>
      </w:pPr>
    </w:p>
    <w:p w14:paraId="6FD367F2" w14:textId="77777777" w:rsidR="00A2093C" w:rsidRPr="00A2093C" w:rsidRDefault="00A2093C" w:rsidP="00A2093C">
      <w:pPr>
        <w:rPr>
          <w:rFonts w:ascii="Times New Roman" w:eastAsia="MinionPro-Regular" w:hAnsi="Times New Roman" w:cs="Times New Roman"/>
          <w:sz w:val="24"/>
          <w:szCs w:val="24"/>
        </w:rPr>
      </w:pPr>
    </w:p>
    <w:p w14:paraId="1C47AE85" w14:textId="77777777" w:rsidR="00A2093C" w:rsidRPr="00A2093C" w:rsidRDefault="00A2093C" w:rsidP="00A2093C">
      <w:pPr>
        <w:rPr>
          <w:rFonts w:ascii="Times New Roman" w:eastAsia="MinionPro-Regular" w:hAnsi="Times New Roman" w:cs="Times New Roman"/>
          <w:sz w:val="24"/>
          <w:szCs w:val="24"/>
        </w:rPr>
      </w:pPr>
    </w:p>
    <w:p w14:paraId="04FEE4AF" w14:textId="77777777" w:rsidR="00A2093C" w:rsidRPr="00A2093C" w:rsidRDefault="00A2093C" w:rsidP="00A2093C">
      <w:pPr>
        <w:rPr>
          <w:rFonts w:ascii="Times New Roman" w:eastAsia="MinionPro-Regular" w:hAnsi="Times New Roman" w:cs="Times New Roman"/>
          <w:sz w:val="24"/>
          <w:szCs w:val="24"/>
        </w:rPr>
      </w:pPr>
    </w:p>
    <w:p w14:paraId="4197C22D" w14:textId="77777777" w:rsidR="00A2093C" w:rsidRPr="00A2093C" w:rsidRDefault="00A2093C" w:rsidP="00A2093C">
      <w:pPr>
        <w:rPr>
          <w:rFonts w:ascii="Times New Roman" w:eastAsia="MinionPro-Regular" w:hAnsi="Times New Roman" w:cs="Times New Roman"/>
          <w:sz w:val="24"/>
          <w:szCs w:val="24"/>
        </w:rPr>
      </w:pPr>
    </w:p>
    <w:p w14:paraId="7600FF74" w14:textId="77777777" w:rsidR="00A2093C" w:rsidRPr="00A2093C" w:rsidRDefault="00A2093C" w:rsidP="00A2093C">
      <w:pPr>
        <w:rPr>
          <w:rFonts w:ascii="Times New Roman" w:eastAsia="MinionPro-Regular" w:hAnsi="Times New Roman" w:cs="Times New Roman"/>
          <w:sz w:val="24"/>
          <w:szCs w:val="24"/>
        </w:rPr>
      </w:pPr>
    </w:p>
    <w:p w14:paraId="1F54ED71" w14:textId="77777777" w:rsidR="00A2093C" w:rsidRDefault="00A2093C" w:rsidP="00A2093C">
      <w:pPr>
        <w:rPr>
          <w:rFonts w:ascii="Times New Roman" w:eastAsia="MinionPro-Regular" w:hAnsi="Times New Roman" w:cs="Times New Roman"/>
          <w:sz w:val="24"/>
          <w:szCs w:val="24"/>
        </w:rPr>
      </w:pPr>
    </w:p>
    <w:p w14:paraId="1825DBE6" w14:textId="77777777" w:rsidR="00221F84" w:rsidRPr="00A2093C" w:rsidRDefault="00221F84" w:rsidP="00A2093C">
      <w:pPr>
        <w:rPr>
          <w:rFonts w:ascii="Times New Roman" w:eastAsia="MinionPro-Regular" w:hAnsi="Times New Roman" w:cs="Times New Roman"/>
          <w:sz w:val="24"/>
          <w:szCs w:val="24"/>
        </w:rPr>
      </w:pPr>
    </w:p>
    <w:p w14:paraId="7F71C3D8" w14:textId="05D18978" w:rsidR="00A2093C" w:rsidRDefault="000A0663" w:rsidP="000A0663">
      <w:pPr>
        <w:tabs>
          <w:tab w:val="left" w:pos="3195"/>
        </w:tabs>
        <w:rPr>
          <w:rFonts w:ascii="Times New Roman" w:eastAsia="MinionPro-Regular" w:hAnsi="Times New Roman" w:cs="Times New Roman"/>
          <w:sz w:val="24"/>
          <w:szCs w:val="24"/>
        </w:rPr>
      </w:pPr>
      <w:r>
        <w:rPr>
          <w:rFonts w:ascii="Times New Roman" w:eastAsia="MinionPro-Regular" w:hAnsi="Times New Roman" w:cs="Times New Roman"/>
          <w:sz w:val="24"/>
          <w:szCs w:val="24"/>
        </w:rPr>
        <w:tab/>
      </w:r>
    </w:p>
    <w:p w14:paraId="228D5713" w14:textId="77777777" w:rsidR="00540B16" w:rsidRDefault="00540B16" w:rsidP="00A2093C">
      <w:pPr>
        <w:tabs>
          <w:tab w:val="left" w:pos="7176"/>
        </w:tabs>
        <w:rPr>
          <w:rFonts w:ascii="Times New Roman" w:eastAsia="MinionPro-Regular" w:hAnsi="Times New Roman" w:cs="Times New Roman"/>
          <w:sz w:val="24"/>
          <w:szCs w:val="24"/>
        </w:rPr>
      </w:pPr>
      <w:bookmarkStart w:id="0" w:name="_GoBack"/>
      <w:bookmarkEnd w:id="0"/>
    </w:p>
    <w:p w14:paraId="23522BF3" w14:textId="77777777" w:rsidR="00540B16" w:rsidRDefault="00540B16" w:rsidP="00A2093C">
      <w:pPr>
        <w:tabs>
          <w:tab w:val="left" w:pos="7176"/>
        </w:tabs>
        <w:rPr>
          <w:rFonts w:ascii="Times New Roman" w:eastAsia="MinionPro-Regular" w:hAnsi="Times New Roman" w:cs="Times New Roman"/>
          <w:sz w:val="24"/>
          <w:szCs w:val="24"/>
        </w:rPr>
      </w:pPr>
    </w:p>
    <w:p w14:paraId="226CDE06" w14:textId="77777777" w:rsidR="00540B16" w:rsidRDefault="00540B16" w:rsidP="00A2093C">
      <w:pPr>
        <w:tabs>
          <w:tab w:val="left" w:pos="7176"/>
        </w:tabs>
        <w:rPr>
          <w:rFonts w:ascii="Times New Roman" w:eastAsia="MinionPro-Regular" w:hAnsi="Times New Roman" w:cs="Times New Roman"/>
          <w:sz w:val="24"/>
          <w:szCs w:val="24"/>
        </w:rPr>
      </w:pPr>
    </w:p>
    <w:p w14:paraId="458E505D" w14:textId="77777777" w:rsidR="00540B16" w:rsidRDefault="00540B16" w:rsidP="00A2093C">
      <w:pPr>
        <w:tabs>
          <w:tab w:val="left" w:pos="7176"/>
        </w:tabs>
        <w:rPr>
          <w:rFonts w:ascii="Times New Roman" w:eastAsia="MinionPro-Regular" w:hAnsi="Times New Roman" w:cs="Times New Roman"/>
          <w:sz w:val="24"/>
          <w:szCs w:val="24"/>
        </w:rPr>
      </w:pPr>
    </w:p>
    <w:p w14:paraId="7FADE4DC" w14:textId="77777777" w:rsidR="00540B16" w:rsidRDefault="00540B16" w:rsidP="00A2093C">
      <w:pPr>
        <w:tabs>
          <w:tab w:val="left" w:pos="7176"/>
        </w:tabs>
        <w:rPr>
          <w:rFonts w:ascii="Times New Roman" w:eastAsia="MinionPro-Regular" w:hAnsi="Times New Roman" w:cs="Times New Roman"/>
          <w:sz w:val="24"/>
          <w:szCs w:val="24"/>
        </w:rPr>
      </w:pPr>
    </w:p>
    <w:p w14:paraId="4A7325A3" w14:textId="77777777" w:rsidR="005C26BD" w:rsidRDefault="008D35DE" w:rsidP="00A2093C">
      <w:pPr>
        <w:tabs>
          <w:tab w:val="left" w:pos="7176"/>
        </w:tabs>
        <w:rPr>
          <w:rFonts w:ascii="Times New Roman" w:eastAsia="MinionPro-Regular" w:hAnsi="Times New Roman" w:cs="Times New Roman"/>
          <w:b/>
          <w:bCs/>
          <w:sz w:val="24"/>
          <w:szCs w:val="24"/>
        </w:rPr>
      </w:pPr>
      <w:r>
        <w:rPr>
          <w:rFonts w:ascii="Times New Roman" w:eastAsia="MinionPro-Regular" w:hAnsi="Times New Roman" w:cs="Times New Roman"/>
          <w:sz w:val="24"/>
          <w:szCs w:val="24"/>
        </w:rPr>
        <w:t xml:space="preserve">Figure 6: </w:t>
      </w:r>
      <w:r w:rsidR="00A2093C" w:rsidRPr="00A2093C">
        <w:rPr>
          <w:rFonts w:ascii="Times New Roman" w:eastAsia="MinionPro-Regular" w:hAnsi="Times New Roman" w:cs="Times New Roman"/>
          <w:b/>
          <w:bCs/>
          <w:sz w:val="24"/>
          <w:szCs w:val="24"/>
        </w:rPr>
        <w:t>T-X phase diagram of the system albite-orthoclase at 0.2 GPa H</w:t>
      </w:r>
      <w:r w:rsidR="00A2093C" w:rsidRPr="00A2093C">
        <w:rPr>
          <w:rFonts w:ascii="Times New Roman" w:eastAsia="MinionPro-Regular" w:hAnsi="Times New Roman" w:cs="Times New Roman"/>
          <w:b/>
          <w:bCs/>
          <w:sz w:val="24"/>
          <w:szCs w:val="24"/>
          <w:vertAlign w:val="subscript"/>
        </w:rPr>
        <w:t>2</w:t>
      </w:r>
      <w:r w:rsidR="00A2093C" w:rsidRPr="00A2093C">
        <w:rPr>
          <w:rFonts w:ascii="Times New Roman" w:eastAsia="MinionPro-Regular" w:hAnsi="Times New Roman" w:cs="Times New Roman"/>
          <w:b/>
          <w:bCs/>
          <w:sz w:val="24"/>
          <w:szCs w:val="24"/>
        </w:rPr>
        <w:t>O pressure</w:t>
      </w:r>
    </w:p>
    <w:p w14:paraId="3E77B4E8" w14:textId="77777777" w:rsidR="008D35DE" w:rsidRDefault="008D35DE" w:rsidP="00A2093C">
      <w:pPr>
        <w:tabs>
          <w:tab w:val="left" w:pos="7176"/>
        </w:tabs>
        <w:rPr>
          <w:rFonts w:ascii="Times New Roman" w:eastAsia="MinionPro-Regular" w:hAnsi="Times New Roman" w:cs="Times New Roman"/>
          <w:b/>
          <w:bCs/>
          <w:sz w:val="24"/>
          <w:szCs w:val="24"/>
        </w:rPr>
      </w:pPr>
    </w:p>
    <w:p w14:paraId="11640831" w14:textId="337D6C40" w:rsidR="008D35DE" w:rsidRDefault="008D35DE" w:rsidP="00221F84">
      <w:pPr>
        <w:tabs>
          <w:tab w:val="left" w:pos="7176"/>
        </w:tabs>
        <w:spacing w:line="480" w:lineRule="auto"/>
        <w:jc w:val="both"/>
        <w:rPr>
          <w:rFonts w:ascii="Times New Roman" w:eastAsia="MinionPro-Regular" w:hAnsi="Times New Roman" w:cs="Times New Roman"/>
          <w:bCs/>
          <w:sz w:val="24"/>
          <w:szCs w:val="24"/>
        </w:rPr>
      </w:pPr>
      <w:r w:rsidRPr="008D35DE">
        <w:rPr>
          <w:rFonts w:ascii="Times New Roman" w:eastAsia="MinionPro-Regular" w:hAnsi="Times New Roman" w:cs="Times New Roman"/>
          <w:bCs/>
          <w:sz w:val="24"/>
          <w:szCs w:val="24"/>
        </w:rPr>
        <w:t xml:space="preserve">Figure </w:t>
      </w:r>
      <w:r>
        <w:rPr>
          <w:rFonts w:ascii="Times New Roman" w:eastAsia="MinionPro-Regular" w:hAnsi="Times New Roman" w:cs="Times New Roman"/>
          <w:bCs/>
          <w:sz w:val="24"/>
          <w:szCs w:val="24"/>
        </w:rPr>
        <w:t xml:space="preserve">6 show an albite-orthoclase system at about 0.2 GPa water pressure, which is above the alkali feldspar solvus. </w:t>
      </w:r>
      <w:r w:rsidR="00CC084A">
        <w:rPr>
          <w:rFonts w:ascii="Times New Roman" w:eastAsia="MinionPro-Regular" w:hAnsi="Times New Roman" w:cs="Times New Roman"/>
          <w:bCs/>
          <w:sz w:val="24"/>
          <w:szCs w:val="24"/>
        </w:rPr>
        <w:t>An alkali feldspar crystallizing</w:t>
      </w:r>
      <w:r>
        <w:rPr>
          <w:rFonts w:ascii="Times New Roman" w:eastAsia="MinionPro-Regular" w:hAnsi="Times New Roman" w:cs="Times New Roman"/>
          <w:bCs/>
          <w:sz w:val="24"/>
          <w:szCs w:val="24"/>
        </w:rPr>
        <w:t xml:space="preserve"> </w:t>
      </w:r>
      <w:r w:rsidRPr="008D35DE">
        <w:rPr>
          <w:rFonts w:ascii="Times New Roman" w:eastAsia="MinionPro-Regular" w:hAnsi="Times New Roman" w:cs="Times New Roman"/>
          <w:bCs/>
          <w:sz w:val="24"/>
          <w:szCs w:val="24"/>
        </w:rPr>
        <w:t>which, initially, is richer than the liquid in either the</w:t>
      </w:r>
      <w:r>
        <w:rPr>
          <w:rFonts w:ascii="Times New Roman" w:eastAsia="MinionPro-Regular" w:hAnsi="Times New Roman" w:cs="Times New Roman"/>
          <w:bCs/>
          <w:sz w:val="24"/>
          <w:szCs w:val="24"/>
        </w:rPr>
        <w:t xml:space="preserve"> </w:t>
      </w:r>
      <w:r w:rsidRPr="008D35DE">
        <w:rPr>
          <w:rFonts w:ascii="Times New Roman" w:eastAsia="MinionPro-Regular" w:hAnsi="Times New Roman" w:cs="Times New Roman"/>
          <w:bCs/>
          <w:sz w:val="24"/>
          <w:szCs w:val="24"/>
        </w:rPr>
        <w:t xml:space="preserve">albite </w:t>
      </w:r>
      <w:r>
        <w:rPr>
          <w:rFonts w:ascii="Times New Roman" w:eastAsia="MinionPro-Regular" w:hAnsi="Times New Roman" w:cs="Times New Roman"/>
          <w:bCs/>
          <w:sz w:val="24"/>
          <w:szCs w:val="24"/>
        </w:rPr>
        <w:t xml:space="preserve">component (e.g “i” in figure 6) </w:t>
      </w:r>
      <w:r w:rsidRPr="008D35DE">
        <w:rPr>
          <w:rFonts w:ascii="Times New Roman" w:eastAsia="MinionPro-Regular" w:hAnsi="Times New Roman" w:cs="Times New Roman"/>
          <w:bCs/>
          <w:sz w:val="24"/>
          <w:szCs w:val="24"/>
        </w:rPr>
        <w:t xml:space="preserve">or potassium feldspar component </w:t>
      </w:r>
      <w:r>
        <w:rPr>
          <w:rFonts w:ascii="Times New Roman" w:eastAsia="MinionPro-Regular" w:hAnsi="Times New Roman" w:cs="Times New Roman"/>
          <w:bCs/>
          <w:sz w:val="24"/>
          <w:szCs w:val="24"/>
        </w:rPr>
        <w:t xml:space="preserve">(e.g “a” in figure 6) </w:t>
      </w:r>
      <w:r w:rsidRPr="008D35DE">
        <w:rPr>
          <w:rFonts w:ascii="Times New Roman" w:eastAsia="MinionPro-Regular" w:hAnsi="Times New Roman" w:cs="Times New Roman"/>
          <w:bCs/>
          <w:sz w:val="24"/>
          <w:szCs w:val="24"/>
        </w:rPr>
        <w:t>depending on which</w:t>
      </w:r>
      <w:r>
        <w:rPr>
          <w:rFonts w:ascii="Times New Roman" w:eastAsia="MinionPro-Regular" w:hAnsi="Times New Roman" w:cs="Times New Roman"/>
          <w:bCs/>
          <w:sz w:val="24"/>
          <w:szCs w:val="24"/>
        </w:rPr>
        <w:t xml:space="preserve"> </w:t>
      </w:r>
      <w:r w:rsidRPr="008D35DE">
        <w:rPr>
          <w:rFonts w:ascii="Times New Roman" w:eastAsia="MinionPro-Regular" w:hAnsi="Times New Roman" w:cs="Times New Roman"/>
          <w:bCs/>
          <w:sz w:val="24"/>
          <w:szCs w:val="24"/>
        </w:rPr>
        <w:t>side of the minimum it falls. Eventually, under equilibrium</w:t>
      </w:r>
      <w:r>
        <w:rPr>
          <w:rFonts w:ascii="Times New Roman" w:eastAsia="MinionPro-Regular" w:hAnsi="Times New Roman" w:cs="Times New Roman"/>
          <w:bCs/>
          <w:sz w:val="24"/>
          <w:szCs w:val="24"/>
        </w:rPr>
        <w:t xml:space="preserve"> </w:t>
      </w:r>
      <w:r w:rsidRPr="008D35DE">
        <w:rPr>
          <w:rFonts w:ascii="Times New Roman" w:eastAsia="MinionPro-Regular" w:hAnsi="Times New Roman" w:cs="Times New Roman"/>
          <w:bCs/>
          <w:sz w:val="24"/>
          <w:szCs w:val="24"/>
        </w:rPr>
        <w:t>conditions, a single feldspar crystallizes whose composition</w:t>
      </w:r>
      <w:r>
        <w:rPr>
          <w:rFonts w:ascii="Times New Roman" w:eastAsia="MinionPro-Regular" w:hAnsi="Times New Roman" w:cs="Times New Roman"/>
          <w:bCs/>
          <w:sz w:val="24"/>
          <w:szCs w:val="24"/>
        </w:rPr>
        <w:t xml:space="preserve"> </w:t>
      </w:r>
      <w:r w:rsidRPr="008D35DE">
        <w:rPr>
          <w:rFonts w:ascii="Times New Roman" w:eastAsia="MinionPro-Regular" w:hAnsi="Times New Roman" w:cs="Times New Roman"/>
          <w:bCs/>
          <w:sz w:val="24"/>
          <w:szCs w:val="24"/>
        </w:rPr>
        <w:t>is that of the starting liquid. If the liquid is fractionated</w:t>
      </w:r>
      <w:r w:rsidR="00221F84">
        <w:rPr>
          <w:rFonts w:ascii="Times New Roman" w:eastAsia="MinionPro-Regular" w:hAnsi="Times New Roman" w:cs="Times New Roman"/>
          <w:bCs/>
          <w:sz w:val="24"/>
          <w:szCs w:val="24"/>
        </w:rPr>
        <w:t xml:space="preserve">, </w:t>
      </w:r>
      <w:r w:rsidR="00221F84" w:rsidRPr="00221F84">
        <w:rPr>
          <w:rFonts w:ascii="Times New Roman" w:eastAsia="MinionPro-Regular" w:hAnsi="Times New Roman" w:cs="Times New Roman"/>
          <w:bCs/>
          <w:sz w:val="24"/>
          <w:szCs w:val="24"/>
        </w:rPr>
        <w:t>compositions approaching the min</w:t>
      </w:r>
      <w:r w:rsidR="00221F84">
        <w:rPr>
          <w:rFonts w:ascii="Times New Roman" w:eastAsia="MinionPro-Regular" w:hAnsi="Times New Roman" w:cs="Times New Roman"/>
          <w:bCs/>
          <w:sz w:val="24"/>
          <w:szCs w:val="24"/>
        </w:rPr>
        <w:t xml:space="preserve">imum, which is at approximately </w:t>
      </w:r>
      <w:r w:rsidR="00221F84" w:rsidRPr="00221F84">
        <w:rPr>
          <w:rFonts w:ascii="Times New Roman" w:eastAsia="MinionPro-Regular" w:hAnsi="Times New Roman" w:cs="Times New Roman"/>
          <w:bCs/>
          <w:sz w:val="24"/>
          <w:szCs w:val="24"/>
        </w:rPr>
        <w:t>70% Ab, will form. On reaching the solvus, the single</w:t>
      </w:r>
      <w:r w:rsidR="00221F84">
        <w:rPr>
          <w:rFonts w:ascii="Times New Roman" w:eastAsia="MinionPro-Regular" w:hAnsi="Times New Roman" w:cs="Times New Roman"/>
          <w:bCs/>
          <w:sz w:val="24"/>
          <w:szCs w:val="24"/>
        </w:rPr>
        <w:t xml:space="preserve"> </w:t>
      </w:r>
      <w:r w:rsidR="00221F84" w:rsidRPr="00221F84">
        <w:rPr>
          <w:rFonts w:ascii="Times New Roman" w:eastAsia="MinionPro-Regular" w:hAnsi="Times New Roman" w:cs="Times New Roman"/>
          <w:bCs/>
          <w:sz w:val="24"/>
          <w:szCs w:val="24"/>
        </w:rPr>
        <w:t>feldspar unmixes into sodium- and potassium-rich fractions</w:t>
      </w:r>
      <w:r w:rsidR="00221F84">
        <w:rPr>
          <w:rFonts w:ascii="Times New Roman" w:eastAsia="MinionPro-Regular" w:hAnsi="Times New Roman" w:cs="Times New Roman"/>
          <w:bCs/>
          <w:sz w:val="24"/>
          <w:szCs w:val="24"/>
        </w:rPr>
        <w:t xml:space="preserve"> </w:t>
      </w:r>
      <w:r w:rsidR="00CC084A">
        <w:rPr>
          <w:rFonts w:ascii="Times New Roman" w:eastAsia="MinionPro-Regular" w:hAnsi="Times New Roman" w:cs="Times New Roman"/>
          <w:bCs/>
          <w:sz w:val="24"/>
          <w:szCs w:val="24"/>
        </w:rPr>
        <w:t>(</w:t>
      </w:r>
      <w:r w:rsidR="00221F84" w:rsidRPr="00221F84">
        <w:rPr>
          <w:rFonts w:ascii="Times New Roman" w:eastAsia="MinionPro-Regular" w:hAnsi="Times New Roman" w:cs="Times New Roman"/>
          <w:bCs/>
          <w:sz w:val="24"/>
          <w:szCs w:val="24"/>
        </w:rPr>
        <w:t>perthite), which upon further cooling descend on opposite</w:t>
      </w:r>
      <w:r w:rsidR="00221F84">
        <w:rPr>
          <w:rFonts w:ascii="Times New Roman" w:eastAsia="MinionPro-Regular" w:hAnsi="Times New Roman" w:cs="Times New Roman"/>
          <w:bCs/>
          <w:sz w:val="24"/>
          <w:szCs w:val="24"/>
        </w:rPr>
        <w:t xml:space="preserve"> </w:t>
      </w:r>
      <w:r w:rsidR="00221F84" w:rsidRPr="00221F84">
        <w:rPr>
          <w:rFonts w:ascii="Times New Roman" w:eastAsia="MinionPro-Regular" w:hAnsi="Times New Roman" w:cs="Times New Roman"/>
          <w:bCs/>
          <w:sz w:val="24"/>
          <w:szCs w:val="24"/>
        </w:rPr>
        <w:t>sides of the solvus</w:t>
      </w:r>
      <w:r w:rsidR="00221F84">
        <w:rPr>
          <w:rFonts w:ascii="Times New Roman" w:eastAsia="MinionPro-Regular" w:hAnsi="Times New Roman" w:cs="Times New Roman"/>
          <w:bCs/>
          <w:sz w:val="24"/>
          <w:szCs w:val="24"/>
        </w:rPr>
        <w:t xml:space="preserve">. </w:t>
      </w:r>
    </w:p>
    <w:p w14:paraId="3B5E7E0A" w14:textId="16B178E9" w:rsidR="00BC6385" w:rsidRPr="00BC6385" w:rsidRDefault="00BC6385" w:rsidP="00BC6385">
      <w:pPr>
        <w:tabs>
          <w:tab w:val="left" w:pos="7176"/>
        </w:tabs>
        <w:spacing w:line="480" w:lineRule="auto"/>
        <w:jc w:val="both"/>
        <w:rPr>
          <w:rFonts w:ascii="Times New Roman" w:eastAsia="MinionPro-Regular" w:hAnsi="Times New Roman" w:cs="Times New Roman"/>
          <w:bCs/>
          <w:sz w:val="24"/>
          <w:szCs w:val="24"/>
        </w:rPr>
      </w:pPr>
      <w:r w:rsidRPr="00BC6385">
        <w:rPr>
          <w:rFonts w:ascii="Times New Roman" w:eastAsia="MinionPro-Regular" w:hAnsi="Times New Roman" w:cs="Times New Roman"/>
          <w:bCs/>
          <w:sz w:val="24"/>
          <w:szCs w:val="24"/>
        </w:rPr>
        <w:t xml:space="preserve">If water is added to this system at </w:t>
      </w:r>
      <w:r>
        <w:rPr>
          <w:rFonts w:ascii="Times New Roman" w:eastAsia="MinionPro-Regular" w:hAnsi="Times New Roman" w:cs="Times New Roman"/>
          <w:bCs/>
          <w:sz w:val="24"/>
          <w:szCs w:val="24"/>
        </w:rPr>
        <w:t>500 M</w:t>
      </w:r>
      <w:r w:rsidRPr="00BC6385">
        <w:rPr>
          <w:rFonts w:ascii="Times New Roman" w:eastAsia="MinionPro-Regular" w:hAnsi="Times New Roman" w:cs="Times New Roman"/>
          <w:bCs/>
          <w:sz w:val="24"/>
          <w:szCs w:val="24"/>
        </w:rPr>
        <w:t>Pa, it dissolves</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in the liquid and lowers the chemical potential of alkali</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feldspar. Water is not soluble in the solid feldspar, nor does</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it cause hydrous minerals to form. Therefore, water does not</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affect the chemical potential of the solids, and the resultis a lowering of the</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alkali feldspar liquidus. The system is now really ternary, but</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because the added component, H2O, does not form a crystalline</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phase, the representation as a simpler binary system is</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permissible as long as we remember that the melt is not truly</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binary but contains water. The pressures in such systems are</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 xml:space="preserve">commonly recorded in the petrologic literature as </w:t>
      </w:r>
      <w:r w:rsidRPr="00BC6385">
        <w:rPr>
          <w:rFonts w:ascii="Times New Roman" w:eastAsia="MinionPro-Regular" w:hAnsi="Times New Roman" w:cs="Times New Roman"/>
          <w:bCs/>
          <w:i/>
          <w:iCs/>
          <w:sz w:val="24"/>
          <w:szCs w:val="24"/>
        </w:rPr>
        <w:t>P</w:t>
      </w:r>
      <w:r w:rsidRPr="00BC6385">
        <w:rPr>
          <w:rFonts w:ascii="Times New Roman" w:eastAsia="MinionPro-Regular" w:hAnsi="Times New Roman" w:cs="Times New Roman"/>
          <w:bCs/>
          <w:sz w:val="24"/>
          <w:szCs w:val="24"/>
        </w:rPr>
        <w:t>H2O, the</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subscript indicating the hydrous nature of the system.</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As the water content of the alkali feldspar melt increases,</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so the liquidus temperature progressively decreases. At</w:t>
      </w:r>
      <w:r>
        <w:rPr>
          <w:rFonts w:ascii="Times New Roman" w:eastAsia="MinionPro-Regular" w:hAnsi="Times New Roman" w:cs="Times New Roman"/>
          <w:bCs/>
          <w:sz w:val="24"/>
          <w:szCs w:val="24"/>
        </w:rPr>
        <w:t xml:space="preserve"> 500 M</w:t>
      </w:r>
      <w:r w:rsidRPr="00BC6385">
        <w:rPr>
          <w:rFonts w:ascii="Times New Roman" w:eastAsia="MinionPro-Regular" w:hAnsi="Times New Roman" w:cs="Times New Roman"/>
          <w:bCs/>
          <w:sz w:val="24"/>
          <w:szCs w:val="24"/>
        </w:rPr>
        <w:t>Pa, however, the melt becomes saturated in water when</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it reaches 10 wt%, and no further lowering of the liquidus</w:t>
      </w:r>
    </w:p>
    <w:p w14:paraId="56A8A26E" w14:textId="0A8A247B" w:rsidR="00BC6385" w:rsidRPr="00BC6385" w:rsidRDefault="00BC6385" w:rsidP="00BC6385">
      <w:pPr>
        <w:tabs>
          <w:tab w:val="left" w:pos="7176"/>
        </w:tabs>
        <w:spacing w:line="480" w:lineRule="auto"/>
        <w:jc w:val="both"/>
        <w:rPr>
          <w:rFonts w:ascii="Times New Roman" w:eastAsia="MinionPro-Regular" w:hAnsi="Times New Roman" w:cs="Times New Roman"/>
          <w:bCs/>
          <w:sz w:val="24"/>
          <w:szCs w:val="24"/>
        </w:rPr>
      </w:pPr>
      <w:r w:rsidRPr="00BC6385">
        <w:rPr>
          <w:rFonts w:ascii="Times New Roman" w:eastAsia="MinionPro-Regular" w:hAnsi="Times New Roman" w:cs="Times New Roman"/>
          <w:bCs/>
          <w:sz w:val="24"/>
          <w:szCs w:val="24"/>
        </w:rPr>
        <w:t>temperature can occur. Any additional water at this pressure</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forms a separate vapor phase. By increasing the pressure,</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however, more water can be dissolved in the melt and the</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liquidus temperature is lowered still further. Conversely,</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decreasing the pressure decreases the ability of the melt to</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contain water and raises the liquidus temperature. Silicate</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melts, like carbonated beverages, require pressure to keep</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most dissolved gases in solution. Thus, low liquidus temperatures</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due to dissolved water can occur only under high</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pressure.</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The addition of water to alkali feldspar melt lowers liquidus</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temperatures, but it does not affect the alkali feldspar</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solvus because water does not enter the crystalline feldspar.</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Consequently, there comes a stage, as water is added to</w:t>
      </w:r>
      <w:r>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 xml:space="preserve">the system ( Fig. </w:t>
      </w:r>
      <w:r w:rsidR="004C285B">
        <w:rPr>
          <w:rFonts w:ascii="Times New Roman" w:eastAsia="MinionPro-Regular" w:hAnsi="Times New Roman" w:cs="Times New Roman"/>
          <w:bCs/>
          <w:sz w:val="24"/>
          <w:szCs w:val="24"/>
        </w:rPr>
        <w:t>7</w:t>
      </w:r>
      <w:r w:rsidRPr="00BC6385">
        <w:rPr>
          <w:rFonts w:ascii="Times New Roman" w:eastAsia="MinionPro-Regular" w:hAnsi="Times New Roman" w:cs="Times New Roman"/>
          <w:bCs/>
          <w:sz w:val="24"/>
          <w:szCs w:val="24"/>
        </w:rPr>
        <w:t>), where the alkali feldspar</w:t>
      </w:r>
      <w:r w:rsidR="004C285B">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minimum intersects the solvus. Then, because two solid</w:t>
      </w:r>
      <w:r w:rsidR="004C285B">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phases coexist with the melt, a eutectic (or peritectic) relation</w:t>
      </w:r>
      <w:r w:rsidR="004C285B">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must exist. The phase relations in the water-saturated</w:t>
      </w:r>
      <w:r w:rsidR="004C285B">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 xml:space="preserve">alkali feldspar system at </w:t>
      </w:r>
      <w:r w:rsidR="004C285B">
        <w:rPr>
          <w:rFonts w:ascii="Times New Roman" w:eastAsia="MinionPro-Regular" w:hAnsi="Times New Roman" w:cs="Times New Roman"/>
          <w:bCs/>
          <w:sz w:val="24"/>
          <w:szCs w:val="24"/>
        </w:rPr>
        <w:t>500</w:t>
      </w:r>
      <w:r w:rsidRPr="00BC6385">
        <w:rPr>
          <w:rFonts w:ascii="Times New Roman" w:eastAsia="MinionPro-Regular" w:hAnsi="Times New Roman" w:cs="Times New Roman"/>
          <w:bCs/>
          <w:sz w:val="24"/>
          <w:szCs w:val="24"/>
        </w:rPr>
        <w:t xml:space="preserve"> </w:t>
      </w:r>
      <w:r w:rsidR="004C285B">
        <w:rPr>
          <w:rFonts w:ascii="Times New Roman" w:eastAsia="MinionPro-Regular" w:hAnsi="Times New Roman" w:cs="Times New Roman"/>
          <w:bCs/>
          <w:sz w:val="24"/>
          <w:szCs w:val="24"/>
        </w:rPr>
        <w:t>M</w:t>
      </w:r>
      <w:r w:rsidRPr="00BC6385">
        <w:rPr>
          <w:rFonts w:ascii="Times New Roman" w:eastAsia="MinionPro-Regular" w:hAnsi="Times New Roman" w:cs="Times New Roman"/>
          <w:bCs/>
          <w:sz w:val="24"/>
          <w:szCs w:val="24"/>
        </w:rPr>
        <w:t xml:space="preserve">Pa are depicted in Fig. </w:t>
      </w:r>
      <w:r w:rsidR="004C285B">
        <w:rPr>
          <w:rFonts w:ascii="Times New Roman" w:eastAsia="MinionPro-Regular" w:hAnsi="Times New Roman" w:cs="Times New Roman"/>
          <w:bCs/>
          <w:sz w:val="24"/>
          <w:szCs w:val="24"/>
        </w:rPr>
        <w:t xml:space="preserve">7 </w:t>
      </w:r>
      <w:r w:rsidRPr="00BC6385">
        <w:rPr>
          <w:rFonts w:ascii="Times New Roman" w:eastAsia="MinionPro-Regular" w:hAnsi="Times New Roman" w:cs="Times New Roman"/>
          <w:bCs/>
          <w:sz w:val="24"/>
          <w:szCs w:val="24"/>
        </w:rPr>
        <w:t>B,</w:t>
      </w:r>
    </w:p>
    <w:p w14:paraId="10A62E8A" w14:textId="77777777" w:rsidR="004C285B" w:rsidRPr="004C285B" w:rsidRDefault="00BC6385" w:rsidP="004C285B">
      <w:pPr>
        <w:tabs>
          <w:tab w:val="left" w:pos="7176"/>
        </w:tabs>
        <w:spacing w:line="480" w:lineRule="auto"/>
        <w:jc w:val="both"/>
        <w:rPr>
          <w:rFonts w:ascii="Times New Roman" w:eastAsia="MinionPro-Regular" w:hAnsi="Times New Roman" w:cs="Times New Roman"/>
          <w:bCs/>
          <w:sz w:val="24"/>
          <w:szCs w:val="24"/>
        </w:rPr>
      </w:pPr>
      <w:r w:rsidRPr="00BC6385">
        <w:rPr>
          <w:rFonts w:ascii="Times New Roman" w:eastAsia="MinionPro-Regular" w:hAnsi="Times New Roman" w:cs="Times New Roman"/>
          <w:bCs/>
          <w:sz w:val="24"/>
          <w:szCs w:val="24"/>
        </w:rPr>
        <w:t>where all phases coexist with water-rich vapor</w:t>
      </w:r>
      <w:r w:rsidR="004C285B">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Let us consider the equilibrium crystallization of a</w:t>
      </w:r>
      <w:r w:rsidR="004C285B">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 xml:space="preserve">hydrous melt of composition X in Fig. </w:t>
      </w:r>
      <w:r w:rsidR="004C285B">
        <w:rPr>
          <w:rFonts w:ascii="Times New Roman" w:eastAsia="MinionPro-Regular" w:hAnsi="Times New Roman" w:cs="Times New Roman"/>
          <w:bCs/>
          <w:sz w:val="24"/>
          <w:szCs w:val="24"/>
        </w:rPr>
        <w:t>7</w:t>
      </w:r>
      <w:r w:rsidRPr="00BC6385">
        <w:rPr>
          <w:rFonts w:ascii="Times New Roman" w:eastAsia="MinionPro-Regular" w:hAnsi="Times New Roman" w:cs="Times New Roman"/>
          <w:bCs/>
          <w:sz w:val="24"/>
          <w:szCs w:val="24"/>
        </w:rPr>
        <w:t>B. Cooling of</w:t>
      </w:r>
      <w:r w:rsidR="004C285B">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the melt to the liquidus at l1 results in the appearance of</w:t>
      </w:r>
      <w:r w:rsidR="004C285B">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crystals with composition s1, which is rich in the K-feldspar</w:t>
      </w:r>
      <w:r w:rsidR="004C285B">
        <w:rPr>
          <w:rFonts w:ascii="Times New Roman" w:eastAsia="MinionPro-Regular" w:hAnsi="Times New Roman" w:cs="Times New Roman"/>
          <w:bCs/>
          <w:sz w:val="24"/>
          <w:szCs w:val="24"/>
        </w:rPr>
        <w:t xml:space="preserve"> </w:t>
      </w:r>
      <w:r w:rsidRPr="00BC6385">
        <w:rPr>
          <w:rFonts w:ascii="Times New Roman" w:eastAsia="MinionPro-Regular" w:hAnsi="Times New Roman" w:cs="Times New Roman"/>
          <w:bCs/>
          <w:sz w:val="24"/>
          <w:szCs w:val="24"/>
        </w:rPr>
        <w:t>component. Continued cooling causes the liquid to become</w:t>
      </w:r>
      <w:r w:rsidR="004C285B">
        <w:rPr>
          <w:rFonts w:ascii="Times New Roman" w:eastAsia="MinionPro-Regular" w:hAnsi="Times New Roman" w:cs="Times New Roman"/>
          <w:bCs/>
          <w:sz w:val="24"/>
          <w:szCs w:val="24"/>
        </w:rPr>
        <w:t xml:space="preserve"> </w:t>
      </w:r>
      <w:r w:rsidR="004C285B" w:rsidRPr="004C285B">
        <w:rPr>
          <w:rFonts w:ascii="Times New Roman" w:eastAsia="MinionPro-Regular" w:hAnsi="Times New Roman" w:cs="Times New Roman"/>
          <w:bCs/>
          <w:sz w:val="24"/>
          <w:szCs w:val="24"/>
        </w:rPr>
        <w:t>more sodic as it descends the liquidus to l 2. Simultaneously</w:t>
      </w:r>
    </w:p>
    <w:p w14:paraId="2389F93E" w14:textId="75255250" w:rsidR="004C285B" w:rsidRDefault="004C285B" w:rsidP="00587B97">
      <w:pPr>
        <w:tabs>
          <w:tab w:val="left" w:pos="7176"/>
        </w:tabs>
        <w:spacing w:line="480" w:lineRule="auto"/>
        <w:jc w:val="both"/>
        <w:rPr>
          <w:rFonts w:ascii="Times New Roman" w:eastAsia="MinionPro-Regular" w:hAnsi="Times New Roman" w:cs="Times New Roman"/>
          <w:bCs/>
          <w:sz w:val="24"/>
          <w:szCs w:val="24"/>
        </w:rPr>
      </w:pPr>
      <w:r w:rsidRPr="004C285B">
        <w:rPr>
          <w:rFonts w:ascii="Times New Roman" w:eastAsia="MinionPro-Regular" w:hAnsi="Times New Roman" w:cs="Times New Roman"/>
          <w:bCs/>
          <w:sz w:val="24"/>
          <w:szCs w:val="24"/>
        </w:rPr>
        <w:t>the solid continuously reacts with the liquid, changing</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its composition along the solidus to s2. Because s 2 falls</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on the isopleth for composition X, all the liquid must have</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crystallized by this stage.</w:t>
      </w:r>
      <w:r>
        <w:rPr>
          <w:rFonts w:ascii="Times New Roman" w:eastAsia="MinionPro-Regular" w:hAnsi="Times New Roman" w:cs="Times New Roman"/>
          <w:bCs/>
          <w:sz w:val="24"/>
          <w:szCs w:val="24"/>
        </w:rPr>
        <w:t xml:space="preserve"> Consequently, </w:t>
      </w:r>
      <w:r w:rsidRPr="004C285B">
        <w:rPr>
          <w:rFonts w:ascii="Times New Roman" w:eastAsia="MinionPro-Regular" w:hAnsi="Times New Roman" w:cs="Times New Roman"/>
          <w:bCs/>
          <w:sz w:val="24"/>
          <w:szCs w:val="24"/>
        </w:rPr>
        <w:t>the cooling of composition X, we see that,</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following the disappearance of the liquid, the solid at s 2 is</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 xml:space="preserve">free to cool. On reaching the solvus at </w:t>
      </w:r>
      <w:r w:rsidRPr="004C285B">
        <w:rPr>
          <w:rFonts w:ascii="Times New Roman" w:eastAsia="MinionPro-Regular" w:hAnsi="Times New Roman" w:cs="Times New Roman"/>
          <w:bCs/>
          <w:i/>
          <w:iCs/>
          <w:sz w:val="24"/>
          <w:szCs w:val="24"/>
        </w:rPr>
        <w:t>s</w:t>
      </w:r>
      <w:r w:rsidRPr="004C285B">
        <w:rPr>
          <w:rFonts w:ascii="Times New Roman" w:eastAsia="MinionPro-Regular" w:hAnsi="Times New Roman" w:cs="Times New Roman"/>
          <w:bCs/>
          <w:sz w:val="24"/>
          <w:szCs w:val="24"/>
        </w:rPr>
        <w:t>3, exsolution lamellae</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of albite solid solution (s _3) form. Further cooling depletes</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the host crystal in sodium, changing its composition along</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the solvus, while the exsolution lamellae become enriched</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in sodium. At any particular temperature the compositions</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of the two alkali feldspars are given by points on either side</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of the solvus, such as s 4 and s _</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 xml:space="preserve">4 at 530 </w:t>
      </w:r>
      <w:r w:rsidRPr="004C285B">
        <w:rPr>
          <w:rFonts w:ascii="Arial" w:eastAsia="MinionPro-Regular" w:hAnsi="Arial" w:cs="Arial"/>
          <w:bCs/>
          <w:sz w:val="24"/>
          <w:szCs w:val="24"/>
        </w:rPr>
        <w:t>◦</w:t>
      </w:r>
      <w:r w:rsidRPr="004C285B">
        <w:rPr>
          <w:rFonts w:ascii="Times New Roman" w:eastAsia="MinionPro-Regular" w:hAnsi="Times New Roman" w:cs="Times New Roman"/>
          <w:bCs/>
          <w:sz w:val="24"/>
          <w:szCs w:val="24"/>
        </w:rPr>
        <w:t>C. According to the</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lever rule, the proportion of exsolved phase to host crystal is,</w:t>
      </w:r>
      <w:r>
        <w:rPr>
          <w:rFonts w:ascii="Times New Roman" w:eastAsia="MinionPro-Regular" w:hAnsi="Times New Roman" w:cs="Times New Roman"/>
          <w:bCs/>
          <w:sz w:val="24"/>
          <w:szCs w:val="24"/>
        </w:rPr>
        <w:t xml:space="preserve"> </w:t>
      </w:r>
      <w:r w:rsidRPr="004C285B">
        <w:rPr>
          <w:rFonts w:ascii="Times New Roman" w:eastAsia="MinionPro-Regular" w:hAnsi="Times New Roman" w:cs="Times New Roman"/>
          <w:bCs/>
          <w:sz w:val="24"/>
          <w:szCs w:val="24"/>
        </w:rPr>
        <w:t>then, s4a to s</w:t>
      </w:r>
      <w:r w:rsidR="00587B97">
        <w:rPr>
          <w:rFonts w:ascii="Times New Roman" w:eastAsia="MinionPro-Regular" w:hAnsi="Times New Roman" w:cs="Times New Roman"/>
          <w:bCs/>
          <w:sz w:val="24"/>
          <w:szCs w:val="24"/>
        </w:rPr>
        <w:t>’</w:t>
      </w:r>
      <w:r w:rsidRPr="004C285B">
        <w:rPr>
          <w:rFonts w:ascii="Times New Roman" w:eastAsia="MinionPro-Regular" w:hAnsi="Times New Roman" w:cs="Times New Roman"/>
          <w:bCs/>
          <w:sz w:val="24"/>
          <w:szCs w:val="24"/>
        </w:rPr>
        <w:t>4a.</w:t>
      </w:r>
      <w:r w:rsidR="00587B97">
        <w:rPr>
          <w:rFonts w:ascii="Times New Roman" w:eastAsia="MinionPro-Regular" w:hAnsi="Times New Roman" w:cs="Times New Roman"/>
          <w:bCs/>
          <w:sz w:val="24"/>
          <w:szCs w:val="24"/>
        </w:rPr>
        <w:t xml:space="preserve"> </w:t>
      </w:r>
      <w:r w:rsidR="00587B97" w:rsidRPr="00587B97">
        <w:rPr>
          <w:rFonts w:ascii="Times New Roman" w:eastAsia="MinionPro-Regular" w:hAnsi="Times New Roman" w:cs="Times New Roman"/>
          <w:bCs/>
          <w:sz w:val="24"/>
          <w:szCs w:val="24"/>
        </w:rPr>
        <w:t>Although liquid of composition X does not reach the</w:t>
      </w:r>
      <w:r w:rsidR="00587B97">
        <w:rPr>
          <w:rFonts w:ascii="Times New Roman" w:eastAsia="MinionPro-Regular" w:hAnsi="Times New Roman" w:cs="Times New Roman"/>
          <w:bCs/>
          <w:sz w:val="24"/>
          <w:szCs w:val="24"/>
        </w:rPr>
        <w:t xml:space="preserve"> </w:t>
      </w:r>
      <w:r w:rsidR="00587B97" w:rsidRPr="00587B97">
        <w:rPr>
          <w:rFonts w:ascii="Times New Roman" w:eastAsia="MinionPro-Regular" w:hAnsi="Times New Roman" w:cs="Times New Roman"/>
          <w:bCs/>
          <w:sz w:val="24"/>
          <w:szCs w:val="24"/>
        </w:rPr>
        <w:t>eutectic under equilibrium conditions, a small amount of</w:t>
      </w:r>
      <w:r w:rsidR="00587B97">
        <w:rPr>
          <w:rFonts w:ascii="Times New Roman" w:eastAsia="MinionPro-Regular" w:hAnsi="Times New Roman" w:cs="Times New Roman"/>
          <w:bCs/>
          <w:sz w:val="24"/>
          <w:szCs w:val="24"/>
        </w:rPr>
        <w:t xml:space="preserve"> </w:t>
      </w:r>
      <w:r w:rsidR="00587B97" w:rsidRPr="00587B97">
        <w:rPr>
          <w:rFonts w:ascii="Times New Roman" w:eastAsia="MinionPro-Regular" w:hAnsi="Times New Roman" w:cs="Times New Roman"/>
          <w:bCs/>
          <w:sz w:val="24"/>
          <w:szCs w:val="24"/>
        </w:rPr>
        <w:t>fractionation would make it do so. Also, if the composition</w:t>
      </w:r>
      <w:r w:rsidR="00587B97">
        <w:rPr>
          <w:rFonts w:ascii="Times New Roman" w:eastAsia="MinionPro-Regular" w:hAnsi="Times New Roman" w:cs="Times New Roman"/>
          <w:bCs/>
          <w:sz w:val="24"/>
          <w:szCs w:val="24"/>
        </w:rPr>
        <w:t xml:space="preserve"> </w:t>
      </w:r>
      <w:r w:rsidR="00587B97" w:rsidRPr="00587B97">
        <w:rPr>
          <w:rFonts w:ascii="Times New Roman" w:eastAsia="MinionPro-Regular" w:hAnsi="Times New Roman" w:cs="Times New Roman"/>
          <w:bCs/>
          <w:sz w:val="24"/>
          <w:szCs w:val="24"/>
        </w:rPr>
        <w:t xml:space="preserve">were slightly closer to the eutectic, such as Y in Fig. </w:t>
      </w:r>
      <w:r w:rsidR="00587B97">
        <w:rPr>
          <w:rFonts w:ascii="Times New Roman" w:eastAsia="MinionPro-Regular" w:hAnsi="Times New Roman" w:cs="Times New Roman"/>
          <w:bCs/>
          <w:sz w:val="24"/>
          <w:szCs w:val="24"/>
        </w:rPr>
        <w:t>7</w:t>
      </w:r>
      <w:r w:rsidR="00587B97" w:rsidRPr="00587B97">
        <w:rPr>
          <w:rFonts w:ascii="Times New Roman" w:eastAsia="MinionPro-Regular" w:hAnsi="Times New Roman" w:cs="Times New Roman"/>
          <w:bCs/>
          <w:sz w:val="24"/>
          <w:szCs w:val="24"/>
        </w:rPr>
        <w:t>B,</w:t>
      </w:r>
      <w:r w:rsidR="00587B97">
        <w:rPr>
          <w:rFonts w:ascii="Times New Roman" w:eastAsia="MinionPro-Regular" w:hAnsi="Times New Roman" w:cs="Times New Roman"/>
          <w:bCs/>
          <w:sz w:val="24"/>
          <w:szCs w:val="24"/>
        </w:rPr>
        <w:t xml:space="preserve"> </w:t>
      </w:r>
      <w:r w:rsidR="00587B97" w:rsidRPr="00587B97">
        <w:rPr>
          <w:rFonts w:ascii="Times New Roman" w:eastAsia="MinionPro-Regular" w:hAnsi="Times New Roman" w:cs="Times New Roman"/>
          <w:bCs/>
          <w:sz w:val="24"/>
          <w:szCs w:val="24"/>
        </w:rPr>
        <w:t>the residual liquid would reach the eutectic, regardless of</w:t>
      </w:r>
      <w:r w:rsidR="00587B97">
        <w:rPr>
          <w:rFonts w:ascii="Times New Roman" w:eastAsia="MinionPro-Regular" w:hAnsi="Times New Roman" w:cs="Times New Roman"/>
          <w:bCs/>
          <w:sz w:val="24"/>
          <w:szCs w:val="24"/>
        </w:rPr>
        <w:t xml:space="preserve"> </w:t>
      </w:r>
      <w:r w:rsidR="00587B97" w:rsidRPr="00587B97">
        <w:rPr>
          <w:rFonts w:ascii="Times New Roman" w:eastAsia="MinionPro-Regular" w:hAnsi="Times New Roman" w:cs="Times New Roman"/>
          <w:bCs/>
          <w:sz w:val="24"/>
          <w:szCs w:val="24"/>
        </w:rPr>
        <w:t>whether there is fractionation. Indeed, many liquids in this</w:t>
      </w:r>
      <w:r w:rsidR="00587B97">
        <w:rPr>
          <w:rFonts w:ascii="Times New Roman" w:eastAsia="MinionPro-Regular" w:hAnsi="Times New Roman" w:cs="Times New Roman"/>
          <w:bCs/>
          <w:sz w:val="24"/>
          <w:szCs w:val="24"/>
        </w:rPr>
        <w:t xml:space="preserve"> </w:t>
      </w:r>
      <w:r w:rsidR="00587B97" w:rsidRPr="00587B97">
        <w:rPr>
          <w:rFonts w:ascii="Times New Roman" w:eastAsia="MinionPro-Regular" w:hAnsi="Times New Roman" w:cs="Times New Roman"/>
          <w:bCs/>
          <w:sz w:val="24"/>
          <w:szCs w:val="24"/>
        </w:rPr>
        <w:t>system reach the eutectic, at which point two different</w:t>
      </w:r>
      <w:r w:rsidR="00587B97">
        <w:rPr>
          <w:rFonts w:ascii="Times New Roman" w:eastAsia="MinionPro-Regular" w:hAnsi="Times New Roman" w:cs="Times New Roman"/>
          <w:bCs/>
          <w:sz w:val="24"/>
          <w:szCs w:val="24"/>
        </w:rPr>
        <w:t xml:space="preserve"> </w:t>
      </w:r>
      <w:r w:rsidR="00587B97" w:rsidRPr="00587B97">
        <w:rPr>
          <w:rFonts w:ascii="Times New Roman" w:eastAsia="MinionPro-Regular" w:hAnsi="Times New Roman" w:cs="Times New Roman"/>
          <w:bCs/>
          <w:sz w:val="24"/>
          <w:szCs w:val="24"/>
        </w:rPr>
        <w:t>feldspars crystallize, one a potassium feldspar solid solution</w:t>
      </w:r>
      <w:r w:rsidR="00587B97">
        <w:rPr>
          <w:rFonts w:ascii="Times New Roman" w:eastAsia="MinionPro-Regular" w:hAnsi="Times New Roman" w:cs="Times New Roman"/>
          <w:bCs/>
          <w:sz w:val="24"/>
          <w:szCs w:val="24"/>
        </w:rPr>
        <w:t xml:space="preserve"> </w:t>
      </w:r>
      <w:r w:rsidR="00587B97" w:rsidRPr="00587B97">
        <w:rPr>
          <w:rFonts w:ascii="Times New Roman" w:eastAsia="MinionPro-Regular" w:hAnsi="Times New Roman" w:cs="Times New Roman"/>
          <w:bCs/>
          <w:sz w:val="24"/>
          <w:szCs w:val="24"/>
        </w:rPr>
        <w:t>of composition s5 and the other an albite solid solution of</w:t>
      </w:r>
      <w:r w:rsidR="00587B97">
        <w:rPr>
          <w:rFonts w:ascii="Times New Roman" w:eastAsia="MinionPro-Regular" w:hAnsi="Times New Roman" w:cs="Times New Roman"/>
          <w:bCs/>
          <w:sz w:val="24"/>
          <w:szCs w:val="24"/>
        </w:rPr>
        <w:t xml:space="preserve"> </w:t>
      </w:r>
      <w:r w:rsidR="00587B97" w:rsidRPr="00587B97">
        <w:rPr>
          <w:rFonts w:ascii="Times New Roman" w:eastAsia="MinionPro-Regular" w:hAnsi="Times New Roman" w:cs="Times New Roman"/>
          <w:bCs/>
          <w:sz w:val="24"/>
          <w:szCs w:val="24"/>
        </w:rPr>
        <w:t>composition s</w:t>
      </w:r>
      <w:r w:rsidR="00587B97">
        <w:rPr>
          <w:rFonts w:ascii="Times New Roman" w:eastAsia="MinionPro-Regular" w:hAnsi="Times New Roman" w:cs="Times New Roman"/>
          <w:bCs/>
          <w:sz w:val="24"/>
          <w:szCs w:val="24"/>
        </w:rPr>
        <w:t>’</w:t>
      </w:r>
      <w:r w:rsidR="00587B97" w:rsidRPr="00587B97">
        <w:rPr>
          <w:rFonts w:ascii="Times New Roman" w:eastAsia="MinionPro-Regular" w:hAnsi="Times New Roman" w:cs="Times New Roman"/>
          <w:bCs/>
          <w:sz w:val="24"/>
          <w:szCs w:val="24"/>
        </w:rPr>
        <w:t>5. Both of these feldspars develop exsolution</w:t>
      </w:r>
      <w:r w:rsidR="00587B97">
        <w:rPr>
          <w:rFonts w:ascii="Times New Roman" w:eastAsia="MinionPro-Regular" w:hAnsi="Times New Roman" w:cs="Times New Roman"/>
          <w:bCs/>
          <w:sz w:val="24"/>
          <w:szCs w:val="24"/>
        </w:rPr>
        <w:t xml:space="preserve"> </w:t>
      </w:r>
      <w:r w:rsidR="00587B97" w:rsidRPr="00587B97">
        <w:rPr>
          <w:rFonts w:ascii="Times New Roman" w:eastAsia="MinionPro-Regular" w:hAnsi="Times New Roman" w:cs="Times New Roman"/>
          <w:bCs/>
          <w:sz w:val="24"/>
          <w:szCs w:val="24"/>
        </w:rPr>
        <w:t>lamellae of the other on cooling.</w:t>
      </w:r>
    </w:p>
    <w:p w14:paraId="33D3AEEA" w14:textId="45F7E600" w:rsidR="00587B97" w:rsidRDefault="00587B97" w:rsidP="00587B97">
      <w:pPr>
        <w:tabs>
          <w:tab w:val="left" w:pos="7176"/>
        </w:tabs>
        <w:spacing w:line="480" w:lineRule="auto"/>
        <w:jc w:val="both"/>
        <w:rPr>
          <w:rFonts w:ascii="Times New Roman" w:eastAsia="MinionPro-Regular" w:hAnsi="Times New Roman" w:cs="Times New Roman"/>
          <w:bCs/>
          <w:sz w:val="24"/>
          <w:szCs w:val="24"/>
        </w:rPr>
      </w:pP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Crystallization in the anhydrous alkali feldspar system</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gives rise to only a single primary feldspar, whereas in</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the water-saturated system many liquids will crystallize two</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different alkali feldspars. For the anhydrous system, crystallization</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 xml:space="preserve">takes place above the solvus and is said to be </w:t>
      </w:r>
      <w:r w:rsidRPr="00587B97">
        <w:rPr>
          <w:rFonts w:ascii="Times New Roman" w:eastAsia="MinionPro-Regular" w:hAnsi="Times New Roman" w:cs="Times New Roman"/>
          <w:b/>
          <w:bCs/>
          <w:sz w:val="24"/>
          <w:szCs w:val="24"/>
        </w:rPr>
        <w:t>hypersolvus</w:t>
      </w:r>
      <w:r w:rsidRPr="00587B97">
        <w:rPr>
          <w:rFonts w:ascii="Times New Roman" w:eastAsia="MinionPro-Regular" w:hAnsi="Times New Roman" w:cs="Times New Roman"/>
          <w:bCs/>
          <w:sz w:val="24"/>
          <w:szCs w:val="24"/>
        </w:rPr>
        <w:t>.</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For the water-saturated system, the solidus intersects</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 xml:space="preserve">the solvus, so crystallization is described as being </w:t>
      </w:r>
      <w:r w:rsidRPr="00587B97">
        <w:rPr>
          <w:rFonts w:ascii="Times New Roman" w:eastAsia="MinionPro-Regular" w:hAnsi="Times New Roman" w:cs="Times New Roman"/>
          <w:b/>
          <w:bCs/>
          <w:sz w:val="24"/>
          <w:szCs w:val="24"/>
        </w:rPr>
        <w:t>subsolvus</w:t>
      </w:r>
      <w:r w:rsidRPr="00587B97">
        <w:rPr>
          <w:rFonts w:ascii="Times New Roman" w:eastAsia="MinionPro-Regular" w:hAnsi="Times New Roman" w:cs="Times New Roman"/>
          <w:bCs/>
          <w:sz w:val="24"/>
          <w:szCs w:val="24"/>
        </w:rPr>
        <w:t>.</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We will encounter these terms again in discussing granites,</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but their</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significance is clear from the phase relations in</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 xml:space="preserve">Fig. </w:t>
      </w:r>
      <w:r>
        <w:rPr>
          <w:rFonts w:ascii="Times New Roman" w:eastAsia="MinionPro-Regular" w:hAnsi="Times New Roman" w:cs="Times New Roman"/>
          <w:bCs/>
          <w:sz w:val="24"/>
          <w:szCs w:val="24"/>
        </w:rPr>
        <w:t xml:space="preserve">7 </w:t>
      </w:r>
      <w:r w:rsidRPr="00587B97">
        <w:rPr>
          <w:rFonts w:ascii="Times New Roman" w:eastAsia="MinionPro-Regular" w:hAnsi="Times New Roman" w:cs="Times New Roman"/>
          <w:bCs/>
          <w:sz w:val="24"/>
          <w:szCs w:val="24"/>
        </w:rPr>
        <w:t>A. Hypersolvus rocks, which are characterized by</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only one primary feldspar (later unmixing to perthite), form</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under relatively dry conditions and at relatively high temperatures.</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In contrast, subsolvus rocks, which are characterized</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by two different primary alkali feldspars, form under relatively</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wet conditions and at relatively low temperatures.</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 xml:space="preserve">The photomicrographs in Fig. </w:t>
      </w:r>
      <w:r>
        <w:rPr>
          <w:rFonts w:ascii="Times New Roman" w:eastAsia="MinionPro-Regular" w:hAnsi="Times New Roman" w:cs="Times New Roman"/>
          <w:bCs/>
          <w:sz w:val="24"/>
          <w:szCs w:val="24"/>
        </w:rPr>
        <w:t>7</w:t>
      </w:r>
      <w:r w:rsidRPr="00587B97">
        <w:rPr>
          <w:rFonts w:ascii="Times New Roman" w:eastAsia="MinionPro-Regular" w:hAnsi="Times New Roman" w:cs="Times New Roman"/>
          <w:bCs/>
          <w:sz w:val="24"/>
          <w:szCs w:val="24"/>
        </w:rPr>
        <w:t>A illustrate the resulting</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igneous textures.</w:t>
      </w:r>
    </w:p>
    <w:p w14:paraId="6728E1A3" w14:textId="722B999A" w:rsidR="00587B97" w:rsidRDefault="00587B97" w:rsidP="00587B97">
      <w:pPr>
        <w:tabs>
          <w:tab w:val="left" w:pos="7176"/>
        </w:tabs>
        <w:spacing w:line="480" w:lineRule="auto"/>
        <w:jc w:val="center"/>
        <w:rPr>
          <w:rFonts w:ascii="Times New Roman" w:eastAsia="MinionPro-Regular" w:hAnsi="Times New Roman" w:cs="Times New Roman"/>
          <w:bCs/>
          <w:sz w:val="24"/>
          <w:szCs w:val="24"/>
        </w:rPr>
      </w:pPr>
      <w:r>
        <w:rPr>
          <w:noProof/>
          <w:lang w:eastAsia="en-US"/>
        </w:rPr>
        <w:drawing>
          <wp:inline distT="0" distB="0" distL="0" distR="0" wp14:anchorId="0DB0A794" wp14:editId="4DBA36E8">
            <wp:extent cx="3883556" cy="2127250"/>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951" cy="2128562"/>
                    </a:xfrm>
                    <a:prstGeom prst="rect">
                      <a:avLst/>
                    </a:prstGeom>
                  </pic:spPr>
                </pic:pic>
              </a:graphicData>
            </a:graphic>
          </wp:inline>
        </w:drawing>
      </w:r>
    </w:p>
    <w:p w14:paraId="0CDD98D0" w14:textId="38D9C9E9" w:rsidR="00587B97" w:rsidRDefault="00587B97" w:rsidP="00587B97">
      <w:pPr>
        <w:tabs>
          <w:tab w:val="left" w:pos="7176"/>
        </w:tabs>
        <w:spacing w:line="240" w:lineRule="auto"/>
        <w:jc w:val="both"/>
        <w:rPr>
          <w:rFonts w:ascii="Times New Roman" w:eastAsia="MinionPro-Regular" w:hAnsi="Times New Roman" w:cs="Times New Roman"/>
          <w:bCs/>
          <w:sz w:val="24"/>
          <w:szCs w:val="24"/>
        </w:rPr>
      </w:pPr>
      <w:r w:rsidRPr="00587B97">
        <w:rPr>
          <w:rFonts w:ascii="Times New Roman" w:eastAsia="MinionPro-Regular" w:hAnsi="Times New Roman" w:cs="Times New Roman"/>
          <w:b/>
          <w:bCs/>
          <w:sz w:val="24"/>
          <w:szCs w:val="24"/>
        </w:rPr>
        <w:t xml:space="preserve">Figure </w:t>
      </w:r>
      <w:r>
        <w:rPr>
          <w:rFonts w:ascii="Times New Roman" w:eastAsia="MinionPro-Regular" w:hAnsi="Times New Roman" w:cs="Times New Roman"/>
          <w:b/>
          <w:bCs/>
          <w:sz w:val="24"/>
          <w:szCs w:val="24"/>
        </w:rPr>
        <w:t>7(A)</w:t>
      </w:r>
      <w:r w:rsidRPr="00587B97">
        <w:rPr>
          <w:rFonts w:ascii="Times New Roman" w:eastAsia="MinionPro-Regular" w:hAnsi="Times New Roman" w:cs="Times New Roman"/>
          <w:bCs/>
          <w:sz w:val="24"/>
          <w:szCs w:val="24"/>
        </w:rPr>
        <w:t xml:space="preserve"> Schematic representation of effect of addition of H2O to liquid in the system NaAlSi3O8–KAlSi3O8 at 0.5 GPa. The minimum (M) in the anhydrous</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system changes to a eutectic (E) above a critical concentration (C) of H2O in the melt. The photomicrographs illustrate typical hypersolvus and subsolvus textures. (</w:t>
      </w:r>
      <w:r w:rsidRPr="00587B97">
        <w:rPr>
          <w:rFonts w:ascii="Times New Roman" w:eastAsia="MinionPro-Regular" w:hAnsi="Times New Roman" w:cs="Times New Roman"/>
          <w:b/>
          <w:bCs/>
          <w:sz w:val="24"/>
          <w:szCs w:val="24"/>
        </w:rPr>
        <w:t>B</w:t>
      </w:r>
      <w:r w:rsidRPr="00587B97">
        <w:rPr>
          <w:rFonts w:ascii="Times New Roman" w:eastAsia="MinionPro-Regular" w:hAnsi="Times New Roman" w:cs="Times New Roman"/>
          <w:bCs/>
          <w:sz w:val="24"/>
          <w:szCs w:val="24"/>
        </w:rPr>
        <w:t>)</w:t>
      </w:r>
      <w:r>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H2O-saturated phase diagram for alkali feldspars at 0.5 GPa. All phases coexist with an H2O-rich vapor. After Morse (1970).</w:t>
      </w:r>
    </w:p>
    <w:p w14:paraId="65D261F3" w14:textId="77777777" w:rsidR="00587B97" w:rsidRDefault="00587B97" w:rsidP="00587B97">
      <w:pPr>
        <w:tabs>
          <w:tab w:val="left" w:pos="7176"/>
        </w:tabs>
        <w:spacing w:line="480" w:lineRule="auto"/>
        <w:jc w:val="both"/>
        <w:rPr>
          <w:rFonts w:ascii="Times New Roman" w:eastAsia="MinionPro-Regular" w:hAnsi="Times New Roman" w:cs="Times New Roman"/>
          <w:bCs/>
          <w:sz w:val="24"/>
          <w:szCs w:val="24"/>
        </w:rPr>
      </w:pPr>
    </w:p>
    <w:p w14:paraId="4420B0B0" w14:textId="2E0EF443" w:rsidR="0039494E" w:rsidRPr="0039494E" w:rsidRDefault="0039494E" w:rsidP="0039494E">
      <w:pPr>
        <w:tabs>
          <w:tab w:val="left" w:pos="7176"/>
        </w:tabs>
        <w:spacing w:line="480" w:lineRule="auto"/>
        <w:jc w:val="both"/>
        <w:rPr>
          <w:rFonts w:ascii="Times New Roman" w:eastAsia="MinionPro-Regular" w:hAnsi="Times New Roman" w:cs="Times New Roman"/>
          <w:bCs/>
          <w:sz w:val="24"/>
          <w:szCs w:val="24"/>
        </w:rPr>
      </w:pPr>
      <w:r>
        <w:rPr>
          <w:rFonts w:ascii="Times New Roman" w:eastAsia="MinionPro-Regular" w:hAnsi="Times New Roman" w:cs="Times New Roman"/>
          <w:bCs/>
          <w:sz w:val="24"/>
          <w:szCs w:val="24"/>
        </w:rPr>
        <w:t xml:space="preserve">It is important to note that, if </w:t>
      </w:r>
      <w:r w:rsidRPr="0039494E">
        <w:rPr>
          <w:rFonts w:ascii="Times New Roman" w:eastAsia="MinionPro-Regular" w:hAnsi="Times New Roman" w:cs="Times New Roman"/>
          <w:bCs/>
          <w:sz w:val="24"/>
          <w:szCs w:val="24"/>
        </w:rPr>
        <w:t>the minimum coincide precisely</w:t>
      </w:r>
      <w:r>
        <w:rPr>
          <w:rFonts w:ascii="Times New Roman" w:eastAsia="MinionPro-Regular" w:hAnsi="Times New Roman" w:cs="Times New Roman"/>
          <w:bCs/>
          <w:sz w:val="24"/>
          <w:szCs w:val="24"/>
        </w:rPr>
        <w:t xml:space="preserve"> </w:t>
      </w:r>
      <w:r w:rsidRPr="0039494E">
        <w:rPr>
          <w:rFonts w:ascii="Times New Roman" w:eastAsia="MinionPro-Regular" w:hAnsi="Times New Roman" w:cs="Times New Roman"/>
          <w:bCs/>
          <w:sz w:val="24"/>
          <w:szCs w:val="24"/>
        </w:rPr>
        <w:t xml:space="preserve">with the top of the solvus, </w:t>
      </w:r>
      <w:r>
        <w:rPr>
          <w:rFonts w:ascii="Times New Roman" w:eastAsia="MinionPro-Regular" w:hAnsi="Times New Roman" w:cs="Times New Roman"/>
          <w:bCs/>
          <w:sz w:val="24"/>
          <w:szCs w:val="24"/>
        </w:rPr>
        <w:t xml:space="preserve">an </w:t>
      </w:r>
      <w:r w:rsidRPr="0039494E">
        <w:rPr>
          <w:rFonts w:ascii="Times New Roman" w:eastAsia="MinionPro-Regular" w:hAnsi="Times New Roman" w:cs="Times New Roman"/>
          <w:bCs/>
          <w:sz w:val="24"/>
          <w:szCs w:val="24"/>
        </w:rPr>
        <w:t>eutectic</w:t>
      </w:r>
    </w:p>
    <w:p w14:paraId="035B42E4" w14:textId="0E35ADF2" w:rsidR="0039494E" w:rsidRDefault="0039494E" w:rsidP="0039494E">
      <w:pPr>
        <w:tabs>
          <w:tab w:val="left" w:pos="7176"/>
        </w:tabs>
        <w:spacing w:line="480" w:lineRule="auto"/>
        <w:jc w:val="both"/>
        <w:rPr>
          <w:rFonts w:ascii="Times New Roman" w:eastAsia="MinionPro-Regular" w:hAnsi="Times New Roman" w:cs="Times New Roman"/>
          <w:bCs/>
          <w:sz w:val="24"/>
          <w:szCs w:val="24"/>
        </w:rPr>
      </w:pPr>
      <w:r w:rsidRPr="0039494E">
        <w:rPr>
          <w:rFonts w:ascii="Times New Roman" w:eastAsia="MinionPro-Regular" w:hAnsi="Times New Roman" w:cs="Times New Roman"/>
          <w:bCs/>
          <w:sz w:val="24"/>
          <w:szCs w:val="24"/>
        </w:rPr>
        <w:t>Results</w:t>
      </w:r>
      <w:r>
        <w:rPr>
          <w:rFonts w:ascii="Times New Roman" w:eastAsia="MinionPro-Regular" w:hAnsi="Times New Roman" w:cs="Times New Roman"/>
          <w:bCs/>
          <w:sz w:val="24"/>
          <w:szCs w:val="24"/>
        </w:rPr>
        <w:t xml:space="preserve">. On the other hand, </w:t>
      </w:r>
      <w:r w:rsidRPr="0039494E">
        <w:rPr>
          <w:rFonts w:ascii="Times New Roman" w:eastAsia="MinionPro-Regular" w:hAnsi="Times New Roman" w:cs="Times New Roman"/>
          <w:bCs/>
          <w:sz w:val="24"/>
          <w:szCs w:val="24"/>
        </w:rPr>
        <w:t>if</w:t>
      </w:r>
      <w:r>
        <w:rPr>
          <w:rFonts w:ascii="Times New Roman" w:eastAsia="MinionPro-Regular" w:hAnsi="Times New Roman" w:cs="Times New Roman"/>
          <w:bCs/>
          <w:sz w:val="24"/>
          <w:szCs w:val="24"/>
        </w:rPr>
        <w:t xml:space="preserve"> </w:t>
      </w:r>
      <w:r w:rsidRPr="0039494E">
        <w:rPr>
          <w:rFonts w:ascii="Times New Roman" w:eastAsia="MinionPro-Regular" w:hAnsi="Times New Roman" w:cs="Times New Roman"/>
          <w:bCs/>
          <w:sz w:val="24"/>
          <w:szCs w:val="24"/>
        </w:rPr>
        <w:t>the minimum come down on the sodium- or</w:t>
      </w:r>
      <w:r>
        <w:rPr>
          <w:rFonts w:ascii="Times New Roman" w:eastAsia="MinionPro-Regular" w:hAnsi="Times New Roman" w:cs="Times New Roman"/>
          <w:bCs/>
          <w:sz w:val="24"/>
          <w:szCs w:val="24"/>
        </w:rPr>
        <w:t xml:space="preserve"> </w:t>
      </w:r>
      <w:r w:rsidRPr="0039494E">
        <w:rPr>
          <w:rFonts w:ascii="Times New Roman" w:eastAsia="MinionPro-Regular" w:hAnsi="Times New Roman" w:cs="Times New Roman"/>
          <w:bCs/>
          <w:sz w:val="24"/>
          <w:szCs w:val="24"/>
        </w:rPr>
        <w:t>potassium-rich side of the solvus, a peritectic</w:t>
      </w:r>
      <w:r>
        <w:rPr>
          <w:rFonts w:ascii="Times New Roman" w:eastAsia="MinionPro-Regular" w:hAnsi="Times New Roman" w:cs="Times New Roman"/>
          <w:bCs/>
          <w:sz w:val="24"/>
          <w:szCs w:val="24"/>
        </w:rPr>
        <w:t xml:space="preserve"> </w:t>
      </w:r>
      <w:r w:rsidRPr="0039494E">
        <w:rPr>
          <w:rFonts w:ascii="Times New Roman" w:eastAsia="MinionPro-Regular" w:hAnsi="Times New Roman" w:cs="Times New Roman"/>
          <w:bCs/>
          <w:sz w:val="24"/>
          <w:szCs w:val="24"/>
        </w:rPr>
        <w:t xml:space="preserve">results (Figs. </w:t>
      </w:r>
      <w:r>
        <w:rPr>
          <w:rFonts w:ascii="Times New Roman" w:eastAsia="MinionPro-Regular" w:hAnsi="Times New Roman" w:cs="Times New Roman"/>
          <w:bCs/>
          <w:sz w:val="24"/>
          <w:szCs w:val="24"/>
        </w:rPr>
        <w:t xml:space="preserve">8 </w:t>
      </w:r>
      <w:r w:rsidRPr="0039494E">
        <w:rPr>
          <w:rFonts w:ascii="Times New Roman" w:eastAsia="MinionPro-Regular" w:hAnsi="Times New Roman" w:cs="Times New Roman"/>
          <w:bCs/>
          <w:sz w:val="24"/>
          <w:szCs w:val="24"/>
        </w:rPr>
        <w:t>A and B, respectively)?</w:t>
      </w:r>
    </w:p>
    <w:p w14:paraId="7BF53E85" w14:textId="4AE582AA" w:rsidR="00587B97" w:rsidRDefault="00587B97" w:rsidP="00587B97">
      <w:pPr>
        <w:tabs>
          <w:tab w:val="left" w:pos="7176"/>
        </w:tabs>
        <w:spacing w:line="480" w:lineRule="auto"/>
        <w:jc w:val="both"/>
        <w:rPr>
          <w:rFonts w:ascii="Times New Roman" w:eastAsia="MinionPro-Regular" w:hAnsi="Times New Roman" w:cs="Times New Roman"/>
          <w:bCs/>
          <w:sz w:val="24"/>
          <w:szCs w:val="24"/>
        </w:rPr>
      </w:pPr>
      <w:r w:rsidRPr="00587B97">
        <w:rPr>
          <w:rFonts w:ascii="Times New Roman" w:eastAsia="MinionPro-Regular" w:hAnsi="Times New Roman" w:cs="Times New Roman"/>
          <w:bCs/>
          <w:sz w:val="24"/>
          <w:szCs w:val="24"/>
        </w:rPr>
        <w:t xml:space="preserve">Because the eutectic in Fig. </w:t>
      </w:r>
      <w:r w:rsidR="0039494E">
        <w:rPr>
          <w:rFonts w:ascii="Times New Roman" w:eastAsia="MinionPro-Regular" w:hAnsi="Times New Roman" w:cs="Times New Roman"/>
          <w:bCs/>
          <w:sz w:val="24"/>
          <w:szCs w:val="24"/>
        </w:rPr>
        <w:t>7B</w:t>
      </w:r>
      <w:r w:rsidRPr="00587B97">
        <w:rPr>
          <w:rFonts w:ascii="Times New Roman" w:eastAsia="MinionPro-Regular" w:hAnsi="Times New Roman" w:cs="Times New Roman"/>
          <w:bCs/>
          <w:sz w:val="24"/>
          <w:szCs w:val="24"/>
        </w:rPr>
        <w:t xml:space="preserve"> lies to the sodium</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rich</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side of the solvus, the minimum may also be on this</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side, in which case the peritectic relation would be as shown</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 xml:space="preserve">in Fig. </w:t>
      </w:r>
      <w:r w:rsidR="0039494E">
        <w:rPr>
          <w:rFonts w:ascii="Times New Roman" w:eastAsia="MinionPro-Regular" w:hAnsi="Times New Roman" w:cs="Times New Roman"/>
          <w:bCs/>
          <w:sz w:val="24"/>
          <w:szCs w:val="24"/>
        </w:rPr>
        <w:t>8</w:t>
      </w:r>
      <w:r w:rsidRPr="00587B97">
        <w:rPr>
          <w:rFonts w:ascii="Times New Roman" w:eastAsia="MinionPro-Regular" w:hAnsi="Times New Roman" w:cs="Times New Roman"/>
          <w:bCs/>
          <w:sz w:val="24"/>
          <w:szCs w:val="24"/>
        </w:rPr>
        <w:t>A. If the minimum is on the other side of the</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solvus, the peritectic relation would be like that shown in</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 xml:space="preserve">Fig. </w:t>
      </w:r>
      <w:r w:rsidR="0039494E">
        <w:rPr>
          <w:rFonts w:ascii="Times New Roman" w:eastAsia="MinionPro-Regular" w:hAnsi="Times New Roman" w:cs="Times New Roman"/>
          <w:bCs/>
          <w:sz w:val="24"/>
          <w:szCs w:val="24"/>
        </w:rPr>
        <w:t xml:space="preserve">8 </w:t>
      </w:r>
      <w:r w:rsidRPr="00587B97">
        <w:rPr>
          <w:rFonts w:ascii="Times New Roman" w:eastAsia="MinionPro-Regular" w:hAnsi="Times New Roman" w:cs="Times New Roman"/>
          <w:bCs/>
          <w:sz w:val="24"/>
          <w:szCs w:val="24"/>
        </w:rPr>
        <w:t>B. Reactions at the peritectic result in the mantling</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of one feldspar by the other. Such textures are common in</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rocks</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 xml:space="preserve">The result is that the peritectic in Fig. </w:t>
      </w:r>
      <w:r w:rsidR="0039494E">
        <w:rPr>
          <w:rFonts w:ascii="Times New Roman" w:eastAsia="MinionPro-Regular" w:hAnsi="Times New Roman" w:cs="Times New Roman"/>
          <w:bCs/>
          <w:sz w:val="24"/>
          <w:szCs w:val="24"/>
        </w:rPr>
        <w:t xml:space="preserve">8 </w:t>
      </w:r>
      <w:r w:rsidRPr="00587B97">
        <w:rPr>
          <w:rFonts w:ascii="Times New Roman" w:eastAsia="MinionPro-Regular" w:hAnsi="Times New Roman" w:cs="Times New Roman"/>
          <w:bCs/>
          <w:sz w:val="24"/>
          <w:szCs w:val="24"/>
        </w:rPr>
        <w:t>B represents</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the reaction most commonly encountered in rocks; that</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is, potassium feldspar rims plagioclase. The position of th</w:t>
      </w:r>
      <w:r w:rsidR="0039494E">
        <w:rPr>
          <w:rFonts w:ascii="Times New Roman" w:eastAsia="MinionPro-Regular" w:hAnsi="Times New Roman" w:cs="Times New Roman"/>
          <w:bCs/>
          <w:sz w:val="24"/>
          <w:szCs w:val="24"/>
        </w:rPr>
        <w:t xml:space="preserve">e </w:t>
      </w:r>
      <w:r w:rsidRPr="00587B97">
        <w:rPr>
          <w:rFonts w:ascii="Times New Roman" w:eastAsia="MinionPro-Regular" w:hAnsi="Times New Roman" w:cs="Times New Roman"/>
          <w:bCs/>
          <w:sz w:val="24"/>
          <w:szCs w:val="24"/>
        </w:rPr>
        <w:t>minimum is, however, affected by other factors in the melt,</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such as the activity of silica, and possibly under some conditions</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 xml:space="preserve">the peritectic of Fig. </w:t>
      </w:r>
      <w:r w:rsidR="0039494E">
        <w:rPr>
          <w:rFonts w:ascii="Times New Roman" w:eastAsia="MinionPro-Regular" w:hAnsi="Times New Roman" w:cs="Times New Roman"/>
          <w:bCs/>
          <w:sz w:val="24"/>
          <w:szCs w:val="24"/>
        </w:rPr>
        <w:t xml:space="preserve">8 </w:t>
      </w:r>
      <w:r w:rsidRPr="00587B97">
        <w:rPr>
          <w:rFonts w:ascii="Times New Roman" w:eastAsia="MinionPro-Regular" w:hAnsi="Times New Roman" w:cs="Times New Roman"/>
          <w:bCs/>
          <w:sz w:val="24"/>
          <w:szCs w:val="24"/>
        </w:rPr>
        <w:t>A exists. This could explain</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 xml:space="preserve">the </w:t>
      </w:r>
      <w:r w:rsidRPr="00587B97">
        <w:rPr>
          <w:rFonts w:ascii="Times New Roman" w:eastAsia="MinionPro-Regular" w:hAnsi="Times New Roman" w:cs="Times New Roman"/>
          <w:b/>
          <w:bCs/>
          <w:sz w:val="24"/>
          <w:szCs w:val="24"/>
        </w:rPr>
        <w:t xml:space="preserve">rapakivi </w:t>
      </w:r>
      <w:r w:rsidRPr="00587B97">
        <w:rPr>
          <w:rFonts w:ascii="Times New Roman" w:eastAsia="MinionPro-Regular" w:hAnsi="Times New Roman" w:cs="Times New Roman"/>
          <w:bCs/>
          <w:sz w:val="24"/>
          <w:szCs w:val="24"/>
        </w:rPr>
        <w:t>texture, where potassium feldspar is rimmed</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 xml:space="preserve">by </w:t>
      </w:r>
      <w:r w:rsidR="0039494E" w:rsidRPr="00587B97">
        <w:rPr>
          <w:rFonts w:ascii="Times New Roman" w:eastAsia="MinionPro-Regular" w:hAnsi="Times New Roman" w:cs="Times New Roman"/>
          <w:bCs/>
          <w:sz w:val="24"/>
          <w:szCs w:val="24"/>
        </w:rPr>
        <w:t>plagioclase.</w:t>
      </w:r>
      <w:r w:rsidRPr="00587B97">
        <w:rPr>
          <w:rFonts w:ascii="Times New Roman" w:eastAsia="MinionPro-Regular" w:hAnsi="Times New Roman" w:cs="Times New Roman"/>
          <w:bCs/>
          <w:sz w:val="24"/>
          <w:szCs w:val="24"/>
        </w:rPr>
        <w:t xml:space="preserve"> This texture is named for its</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presence in the granite from Rapakivi in Finland, which is</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commercially one of the most widely used facing stones in</w:t>
      </w:r>
      <w:r w:rsidR="0039494E">
        <w:rPr>
          <w:rFonts w:ascii="Times New Roman" w:eastAsia="MinionPro-Regular" w:hAnsi="Times New Roman" w:cs="Times New Roman"/>
          <w:bCs/>
          <w:sz w:val="24"/>
          <w:szCs w:val="24"/>
        </w:rPr>
        <w:t xml:space="preserve"> </w:t>
      </w:r>
      <w:r w:rsidRPr="00587B97">
        <w:rPr>
          <w:rFonts w:ascii="Times New Roman" w:eastAsia="MinionPro-Regular" w:hAnsi="Times New Roman" w:cs="Times New Roman"/>
          <w:bCs/>
          <w:sz w:val="24"/>
          <w:szCs w:val="24"/>
        </w:rPr>
        <w:t>the world.</w:t>
      </w:r>
    </w:p>
    <w:p w14:paraId="7F9D2C9B" w14:textId="77777777" w:rsidR="00587B97" w:rsidRDefault="00587B97" w:rsidP="00587B97">
      <w:pPr>
        <w:tabs>
          <w:tab w:val="left" w:pos="7176"/>
        </w:tabs>
        <w:spacing w:line="480" w:lineRule="auto"/>
        <w:jc w:val="both"/>
        <w:rPr>
          <w:rFonts w:ascii="Times New Roman" w:eastAsia="MinionPro-Regular" w:hAnsi="Times New Roman" w:cs="Times New Roman"/>
          <w:bCs/>
          <w:sz w:val="24"/>
          <w:szCs w:val="24"/>
        </w:rPr>
      </w:pPr>
    </w:p>
    <w:p w14:paraId="69BF03A9" w14:textId="06691F1C" w:rsidR="00587B97" w:rsidRDefault="0039494E" w:rsidP="0039494E">
      <w:pPr>
        <w:tabs>
          <w:tab w:val="left" w:pos="7176"/>
        </w:tabs>
        <w:spacing w:line="480" w:lineRule="auto"/>
        <w:jc w:val="center"/>
        <w:rPr>
          <w:rFonts w:ascii="Times New Roman" w:eastAsia="MinionPro-Regular" w:hAnsi="Times New Roman" w:cs="Times New Roman"/>
          <w:bCs/>
          <w:sz w:val="24"/>
          <w:szCs w:val="24"/>
        </w:rPr>
      </w:pPr>
      <w:r>
        <w:rPr>
          <w:noProof/>
          <w:lang w:eastAsia="en-US"/>
        </w:rPr>
        <w:drawing>
          <wp:inline distT="0" distB="0" distL="0" distR="0" wp14:anchorId="09DB279A" wp14:editId="4D1B2D71">
            <wp:extent cx="4109720" cy="3730362"/>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7992" cy="3737871"/>
                    </a:xfrm>
                    <a:prstGeom prst="rect">
                      <a:avLst/>
                    </a:prstGeom>
                  </pic:spPr>
                </pic:pic>
              </a:graphicData>
            </a:graphic>
          </wp:inline>
        </w:drawing>
      </w:r>
    </w:p>
    <w:p w14:paraId="230122B0" w14:textId="77777777" w:rsidR="0039494E" w:rsidRDefault="0039494E" w:rsidP="00221F84">
      <w:pPr>
        <w:tabs>
          <w:tab w:val="left" w:pos="7176"/>
        </w:tabs>
        <w:spacing w:line="480" w:lineRule="auto"/>
        <w:jc w:val="both"/>
        <w:rPr>
          <w:rFonts w:ascii="Times New Roman" w:eastAsia="MinionPro-Regular" w:hAnsi="Times New Roman" w:cs="Times New Roman"/>
          <w:bCs/>
          <w:sz w:val="24"/>
          <w:szCs w:val="24"/>
        </w:rPr>
      </w:pPr>
      <w:r w:rsidRPr="0039494E">
        <w:rPr>
          <w:rFonts w:ascii="Times New Roman" w:eastAsia="MinionPro-Regular" w:hAnsi="Times New Roman" w:cs="Times New Roman"/>
          <w:b/>
          <w:bCs/>
          <w:sz w:val="24"/>
          <w:szCs w:val="24"/>
        </w:rPr>
        <w:t xml:space="preserve">Figure </w:t>
      </w:r>
      <w:r>
        <w:rPr>
          <w:rFonts w:ascii="Times New Roman" w:eastAsia="MinionPro-Regular" w:hAnsi="Times New Roman" w:cs="Times New Roman"/>
          <w:b/>
          <w:bCs/>
          <w:sz w:val="24"/>
          <w:szCs w:val="24"/>
        </w:rPr>
        <w:t xml:space="preserve">8 </w:t>
      </w:r>
      <w:r w:rsidRPr="0039494E">
        <w:rPr>
          <w:rFonts w:ascii="Times New Roman" w:eastAsia="MinionPro-Regular" w:hAnsi="Times New Roman" w:cs="Times New Roman"/>
          <w:bCs/>
          <w:sz w:val="24"/>
          <w:szCs w:val="24"/>
        </w:rPr>
        <w:t>Possible peritectic relations in the alkali feldspar system. (</w:t>
      </w:r>
      <w:r w:rsidRPr="0039494E">
        <w:rPr>
          <w:rFonts w:ascii="Times New Roman" w:eastAsia="MinionPro-Regular" w:hAnsi="Times New Roman" w:cs="Times New Roman"/>
          <w:b/>
          <w:bCs/>
          <w:sz w:val="24"/>
          <w:szCs w:val="24"/>
        </w:rPr>
        <w:t>A</w:t>
      </w:r>
      <w:r w:rsidRPr="0039494E">
        <w:rPr>
          <w:rFonts w:ascii="Times New Roman" w:eastAsia="MinionPro-Regular" w:hAnsi="Times New Roman" w:cs="Times New Roman"/>
          <w:bCs/>
          <w:sz w:val="24"/>
          <w:szCs w:val="24"/>
        </w:rPr>
        <w:t>)</w:t>
      </w:r>
      <w:r>
        <w:rPr>
          <w:rFonts w:ascii="Times New Roman" w:eastAsia="MinionPro-Regular" w:hAnsi="Times New Roman" w:cs="Times New Roman"/>
          <w:bCs/>
          <w:sz w:val="24"/>
          <w:szCs w:val="24"/>
        </w:rPr>
        <w:t xml:space="preserve"> </w:t>
      </w:r>
      <w:r w:rsidRPr="0039494E">
        <w:rPr>
          <w:rFonts w:ascii="Times New Roman" w:eastAsia="MinionPro-Regular" w:hAnsi="Times New Roman" w:cs="Times New Roman"/>
          <w:bCs/>
          <w:sz w:val="24"/>
          <w:szCs w:val="24"/>
        </w:rPr>
        <w:t>Minimum is on the albite side of the solvus. (</w:t>
      </w:r>
      <w:r w:rsidRPr="0039494E">
        <w:rPr>
          <w:rFonts w:ascii="Times New Roman" w:eastAsia="MinionPro-Regular" w:hAnsi="Times New Roman" w:cs="Times New Roman"/>
          <w:b/>
          <w:bCs/>
          <w:sz w:val="24"/>
          <w:szCs w:val="24"/>
        </w:rPr>
        <w:t>B</w:t>
      </w:r>
      <w:r w:rsidRPr="0039494E">
        <w:rPr>
          <w:rFonts w:ascii="Times New Roman" w:eastAsia="MinionPro-Regular" w:hAnsi="Times New Roman" w:cs="Times New Roman"/>
          <w:bCs/>
          <w:sz w:val="24"/>
          <w:szCs w:val="24"/>
        </w:rPr>
        <w:t>) Minimum is on the potassium</w:t>
      </w:r>
      <w:r>
        <w:rPr>
          <w:rFonts w:ascii="Times New Roman" w:eastAsia="MinionPro-Regular" w:hAnsi="Times New Roman" w:cs="Times New Roman"/>
          <w:bCs/>
          <w:sz w:val="24"/>
          <w:szCs w:val="24"/>
        </w:rPr>
        <w:t xml:space="preserve"> </w:t>
      </w:r>
      <w:r w:rsidRPr="0039494E">
        <w:rPr>
          <w:rFonts w:ascii="Times New Roman" w:eastAsia="MinionPro-Regular" w:hAnsi="Times New Roman" w:cs="Times New Roman"/>
          <w:bCs/>
          <w:sz w:val="24"/>
          <w:szCs w:val="24"/>
        </w:rPr>
        <w:t>feldspar side of the solvus. (</w:t>
      </w:r>
      <w:r w:rsidRPr="0039494E">
        <w:rPr>
          <w:rFonts w:ascii="Times New Roman" w:eastAsia="MinionPro-Regular" w:hAnsi="Times New Roman" w:cs="Times New Roman"/>
          <w:b/>
          <w:bCs/>
          <w:sz w:val="24"/>
          <w:szCs w:val="24"/>
        </w:rPr>
        <w:t>C</w:t>
      </w:r>
      <w:r w:rsidRPr="0039494E">
        <w:rPr>
          <w:rFonts w:ascii="Times New Roman" w:eastAsia="MinionPro-Regular" w:hAnsi="Times New Roman" w:cs="Times New Roman"/>
          <w:bCs/>
          <w:sz w:val="24"/>
          <w:szCs w:val="24"/>
        </w:rPr>
        <w:t>) Rapakivi texture in granite with plagioclase</w:t>
      </w:r>
      <w:r>
        <w:rPr>
          <w:rFonts w:ascii="Times New Roman" w:eastAsia="MinionPro-Regular" w:hAnsi="Times New Roman" w:cs="Times New Roman"/>
          <w:bCs/>
          <w:sz w:val="24"/>
          <w:szCs w:val="24"/>
        </w:rPr>
        <w:t xml:space="preserve"> </w:t>
      </w:r>
      <w:r w:rsidRPr="0039494E">
        <w:rPr>
          <w:rFonts w:ascii="Times New Roman" w:eastAsia="MinionPro-Regular" w:hAnsi="Times New Roman" w:cs="Times New Roman"/>
          <w:bCs/>
          <w:sz w:val="24"/>
          <w:szCs w:val="24"/>
        </w:rPr>
        <w:t>rimming alkali feldspar phenocryst</w:t>
      </w:r>
    </w:p>
    <w:p w14:paraId="459B0675" w14:textId="2C131D87" w:rsidR="00221F84" w:rsidRDefault="000411DE" w:rsidP="00221F84">
      <w:pPr>
        <w:tabs>
          <w:tab w:val="left" w:pos="7176"/>
        </w:tabs>
        <w:spacing w:line="480" w:lineRule="auto"/>
        <w:jc w:val="both"/>
        <w:rPr>
          <w:rFonts w:ascii="Times New Roman" w:eastAsia="MinionPro-Regular" w:hAnsi="Times New Roman" w:cs="Times New Roman"/>
          <w:bCs/>
          <w:sz w:val="24"/>
          <w:szCs w:val="24"/>
        </w:rPr>
      </w:pPr>
      <w:r>
        <w:rPr>
          <w:rFonts w:ascii="Times New Roman" w:eastAsia="MinionPro-Regular" w:hAnsi="Times New Roman" w:cs="Times New Roman"/>
          <w:bCs/>
          <w:sz w:val="24"/>
          <w:szCs w:val="24"/>
        </w:rPr>
        <w:t>Recall that, i</w:t>
      </w:r>
      <w:r w:rsidR="00CC084A">
        <w:rPr>
          <w:rFonts w:ascii="Times New Roman" w:eastAsia="MinionPro-Regular" w:hAnsi="Times New Roman" w:cs="Times New Roman"/>
          <w:bCs/>
          <w:sz w:val="24"/>
          <w:szCs w:val="24"/>
        </w:rPr>
        <w:t xml:space="preserve">ncreasing </w:t>
      </w:r>
      <w:r w:rsidR="00221F84">
        <w:rPr>
          <w:rFonts w:ascii="Times New Roman" w:eastAsia="MinionPro-Regular" w:hAnsi="Times New Roman" w:cs="Times New Roman"/>
          <w:bCs/>
          <w:sz w:val="24"/>
          <w:szCs w:val="24"/>
        </w:rPr>
        <w:t>the water pressure (P</w:t>
      </w:r>
      <w:r w:rsidR="00221F84" w:rsidRPr="00221F84">
        <w:rPr>
          <w:rFonts w:ascii="Times New Roman" w:eastAsia="MinionPro-Regular" w:hAnsi="Times New Roman" w:cs="Times New Roman"/>
          <w:bCs/>
          <w:sz w:val="24"/>
          <w:szCs w:val="24"/>
          <w:vertAlign w:val="subscript"/>
        </w:rPr>
        <w:t>H2O</w:t>
      </w:r>
      <w:r w:rsidR="00221F84">
        <w:rPr>
          <w:rFonts w:ascii="Times New Roman" w:eastAsia="MinionPro-Regular" w:hAnsi="Times New Roman" w:cs="Times New Roman"/>
          <w:bCs/>
          <w:sz w:val="24"/>
          <w:szCs w:val="24"/>
        </w:rPr>
        <w:t>)</w:t>
      </w:r>
      <w:r w:rsidR="00CC084A">
        <w:rPr>
          <w:rFonts w:ascii="Times New Roman" w:eastAsia="MinionPro-Regular" w:hAnsi="Times New Roman" w:cs="Times New Roman"/>
          <w:bCs/>
          <w:sz w:val="24"/>
          <w:szCs w:val="24"/>
        </w:rPr>
        <w:t xml:space="preserve"> will suppress the single feldspars field until when P</w:t>
      </w:r>
      <w:r w:rsidR="00CC084A" w:rsidRPr="00221F84">
        <w:rPr>
          <w:rFonts w:ascii="Times New Roman" w:eastAsia="MinionPro-Regular" w:hAnsi="Times New Roman" w:cs="Times New Roman"/>
          <w:bCs/>
          <w:sz w:val="24"/>
          <w:szCs w:val="24"/>
          <w:vertAlign w:val="subscript"/>
        </w:rPr>
        <w:t>H2O</w:t>
      </w:r>
      <w:r w:rsidR="00CC084A">
        <w:rPr>
          <w:rFonts w:ascii="Times New Roman" w:eastAsia="MinionPro-Regular" w:hAnsi="Times New Roman" w:cs="Times New Roman"/>
          <w:bCs/>
          <w:sz w:val="24"/>
          <w:szCs w:val="24"/>
          <w:vertAlign w:val="subscript"/>
        </w:rPr>
        <w:t xml:space="preserve"> </w:t>
      </w:r>
      <w:r w:rsidR="00CC084A">
        <w:rPr>
          <w:rFonts w:ascii="Times New Roman" w:eastAsia="MinionPro-Regular" w:hAnsi="Times New Roman" w:cs="Times New Roman"/>
          <w:bCs/>
          <w:sz w:val="24"/>
          <w:szCs w:val="24"/>
        </w:rPr>
        <w:t xml:space="preserve">is &gt; 500 MPA at which the single feldspar field </w:t>
      </w:r>
      <w:r w:rsidR="00BC6385">
        <w:rPr>
          <w:rFonts w:ascii="Times New Roman" w:eastAsia="MinionPro-Regular" w:hAnsi="Times New Roman" w:cs="Times New Roman"/>
          <w:bCs/>
          <w:sz w:val="24"/>
          <w:szCs w:val="24"/>
        </w:rPr>
        <w:t>disappear</w:t>
      </w:r>
      <w:r w:rsidR="00CC084A">
        <w:rPr>
          <w:rFonts w:ascii="Times New Roman" w:eastAsia="MinionPro-Regular" w:hAnsi="Times New Roman" w:cs="Times New Roman"/>
          <w:bCs/>
          <w:sz w:val="24"/>
          <w:szCs w:val="24"/>
        </w:rPr>
        <w:t xml:space="preserve"> completely and two separate feldspars (one K-ri</w:t>
      </w:r>
      <w:r w:rsidR="00156C9A">
        <w:rPr>
          <w:rFonts w:ascii="Times New Roman" w:eastAsia="MinionPro-Regular" w:hAnsi="Times New Roman" w:cs="Times New Roman"/>
          <w:bCs/>
          <w:sz w:val="24"/>
          <w:szCs w:val="24"/>
        </w:rPr>
        <w:t>ch and the other Na-rich</w:t>
      </w:r>
      <w:r w:rsidR="00CC084A">
        <w:rPr>
          <w:rFonts w:ascii="Times New Roman" w:eastAsia="MinionPro-Regular" w:hAnsi="Times New Roman" w:cs="Times New Roman"/>
          <w:bCs/>
          <w:sz w:val="24"/>
          <w:szCs w:val="24"/>
        </w:rPr>
        <w:t xml:space="preserve">) form (see </w:t>
      </w:r>
      <w:r>
        <w:rPr>
          <w:rFonts w:ascii="Times New Roman" w:eastAsia="MinionPro-Regular" w:hAnsi="Times New Roman" w:cs="Times New Roman"/>
          <w:bCs/>
          <w:sz w:val="24"/>
          <w:szCs w:val="24"/>
        </w:rPr>
        <w:t xml:space="preserve">9 </w:t>
      </w:r>
      <w:r w:rsidR="00CC084A">
        <w:rPr>
          <w:rFonts w:ascii="Times New Roman" w:eastAsia="MinionPro-Regular" w:hAnsi="Times New Roman" w:cs="Times New Roman"/>
          <w:bCs/>
          <w:sz w:val="24"/>
          <w:szCs w:val="24"/>
        </w:rPr>
        <w:t xml:space="preserve">figure a-c).  </w:t>
      </w:r>
    </w:p>
    <w:p w14:paraId="67539B5B" w14:textId="77777777" w:rsidR="00CC084A" w:rsidRDefault="00CC084A" w:rsidP="00221F84">
      <w:pPr>
        <w:tabs>
          <w:tab w:val="left" w:pos="7176"/>
        </w:tabs>
        <w:spacing w:line="480" w:lineRule="auto"/>
        <w:jc w:val="both"/>
        <w:rPr>
          <w:rFonts w:ascii="Times New Roman" w:eastAsia="MinionPro-Regular" w:hAnsi="Times New Roman" w:cs="Times New Roman"/>
          <w:bCs/>
          <w:sz w:val="24"/>
          <w:szCs w:val="24"/>
        </w:rPr>
      </w:pPr>
      <w:r>
        <w:rPr>
          <w:noProof/>
          <w:lang w:eastAsia="en-US"/>
        </w:rPr>
        <mc:AlternateContent>
          <mc:Choice Requires="wpg">
            <w:drawing>
              <wp:anchor distT="0" distB="0" distL="114300" distR="114300" simplePos="0" relativeHeight="251673600" behindDoc="0" locked="0" layoutInCell="1" allowOverlap="1" wp14:anchorId="33EDD4E3" wp14:editId="460CCD66">
                <wp:simplePos x="0" y="0"/>
                <wp:positionH relativeFrom="margin">
                  <wp:align>left</wp:align>
                </wp:positionH>
                <wp:positionV relativeFrom="paragraph">
                  <wp:posOffset>431800</wp:posOffset>
                </wp:positionV>
                <wp:extent cx="5219700" cy="3427095"/>
                <wp:effectExtent l="0" t="0" r="19050" b="20955"/>
                <wp:wrapNone/>
                <wp:docPr id="12" name="Group 89"/>
                <wp:cNvGraphicFramePr/>
                <a:graphic xmlns:a="http://schemas.openxmlformats.org/drawingml/2006/main">
                  <a:graphicData uri="http://schemas.microsoft.com/office/word/2010/wordprocessingGroup">
                    <wpg:wgp>
                      <wpg:cNvGrpSpPr/>
                      <wpg:grpSpPr bwMode="auto">
                        <a:xfrm>
                          <a:off x="0" y="0"/>
                          <a:ext cx="5219700" cy="3427095"/>
                          <a:chOff x="0" y="0"/>
                          <a:chExt cx="5382" cy="3114"/>
                        </a:xfrm>
                      </wpg:grpSpPr>
                      <wps:wsp>
                        <wps:cNvPr id="13" name="Rectangle 13"/>
                        <wps:cNvSpPr>
                          <a:spLocks noChangeArrowheads="1"/>
                        </wps:cNvSpPr>
                        <wps:spPr bwMode="auto">
                          <a:xfrm>
                            <a:off x="0" y="0"/>
                            <a:ext cx="5382" cy="3114"/>
                          </a:xfrm>
                          <a:prstGeom prst="rect">
                            <a:avLst/>
                          </a:prstGeom>
                          <a:solidFill>
                            <a:srgbClr val="FFFFFF"/>
                          </a:solidFill>
                          <a:ln w="9525">
                            <a:solidFill>
                              <a:srgbClr val="FFFFFF"/>
                            </a:solidFill>
                            <a:miter lim="800000"/>
                            <a:headEnd type="none" w="sm" len="sm"/>
                            <a:tailEnd type="none" w="sm" len="sm"/>
                          </a:ln>
                        </wps:spPr>
                        <wps:bodyPr wrap="none" anchor="ctr"/>
                      </wps:wsp>
                      <pic:pic xmlns:pic="http://schemas.openxmlformats.org/drawingml/2006/picture">
                        <pic:nvPicPr>
                          <pic:cNvPr id="14" name="Picture 14" descr="Fig 6-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6" y="32"/>
                            <a:ext cx="5272" cy="3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D54C1C" id="Group 89" o:spid="_x0000_s1026" style="position:absolute;margin-left:0;margin-top:34pt;width:411pt;height:269.85pt;z-index:251673600;mso-position-horizontal:left;mso-position-horizontal-relative:margin;mso-width-relative:margin;mso-height-relative:margin" coordsize="5382,3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">
                <v:rect id="Rectangle 13" o:spid="_x0000_s1027" style="position:absolute;width:5382;height:311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" strokecolor="white">
                  <v:stroke startarrowwidth="narrow" startarrowlength="short" endarrowwidth="narrow" endarrowlength="short"/>
                </v:rect>
                <v:shape id="Picture 14" o:spid="_x0000_s1028" type="#_x0000_t75" alt="Fig 6-17" style="position:absolute;left:36;top:32;width:5272;height:3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">
                  <v:imagedata r:id="rId19" o:title="Fig 6-17"/>
                </v:shape>
                <w10:wrap anchorx="margin"/>
              </v:group>
            </w:pict>
          </mc:Fallback>
        </mc:AlternateContent>
      </w:r>
    </w:p>
    <w:p w14:paraId="0D7BDEA2" w14:textId="77777777" w:rsidR="00CC084A" w:rsidRPr="00CC084A" w:rsidRDefault="00CC084A" w:rsidP="00CC084A">
      <w:pPr>
        <w:rPr>
          <w:rFonts w:ascii="Times New Roman" w:eastAsia="MinionPro-Regular" w:hAnsi="Times New Roman" w:cs="Times New Roman"/>
          <w:sz w:val="24"/>
          <w:szCs w:val="24"/>
        </w:rPr>
      </w:pPr>
    </w:p>
    <w:p w14:paraId="6418A7E5" w14:textId="77777777" w:rsidR="00CC084A" w:rsidRPr="00CC084A" w:rsidRDefault="00CC084A" w:rsidP="00CC084A">
      <w:pPr>
        <w:rPr>
          <w:rFonts w:ascii="Times New Roman" w:eastAsia="MinionPro-Regular" w:hAnsi="Times New Roman" w:cs="Times New Roman"/>
          <w:sz w:val="24"/>
          <w:szCs w:val="24"/>
        </w:rPr>
      </w:pPr>
    </w:p>
    <w:p w14:paraId="20EDDB21" w14:textId="77777777" w:rsidR="00CC084A" w:rsidRPr="00CC084A" w:rsidRDefault="00CC084A" w:rsidP="00CC084A">
      <w:pPr>
        <w:rPr>
          <w:rFonts w:ascii="Times New Roman" w:eastAsia="MinionPro-Regular" w:hAnsi="Times New Roman" w:cs="Times New Roman"/>
          <w:sz w:val="24"/>
          <w:szCs w:val="24"/>
        </w:rPr>
      </w:pPr>
    </w:p>
    <w:p w14:paraId="5FFC39C8" w14:textId="77777777" w:rsidR="00CC084A" w:rsidRPr="00CC084A" w:rsidRDefault="00CC084A" w:rsidP="00CC084A">
      <w:pPr>
        <w:rPr>
          <w:rFonts w:ascii="Times New Roman" w:eastAsia="MinionPro-Regular" w:hAnsi="Times New Roman" w:cs="Times New Roman"/>
          <w:sz w:val="24"/>
          <w:szCs w:val="24"/>
        </w:rPr>
      </w:pPr>
    </w:p>
    <w:p w14:paraId="6A41A1B8" w14:textId="77777777" w:rsidR="00CC084A" w:rsidRPr="00CC084A" w:rsidRDefault="00CC084A" w:rsidP="00CC084A">
      <w:pPr>
        <w:rPr>
          <w:rFonts w:ascii="Times New Roman" w:eastAsia="MinionPro-Regular" w:hAnsi="Times New Roman" w:cs="Times New Roman"/>
          <w:sz w:val="24"/>
          <w:szCs w:val="24"/>
        </w:rPr>
      </w:pPr>
    </w:p>
    <w:p w14:paraId="72E5F78B" w14:textId="77777777" w:rsidR="00CC084A" w:rsidRPr="00CC084A" w:rsidRDefault="00CC084A" w:rsidP="00CC084A">
      <w:pPr>
        <w:rPr>
          <w:rFonts w:ascii="Times New Roman" w:eastAsia="MinionPro-Regular" w:hAnsi="Times New Roman" w:cs="Times New Roman"/>
          <w:sz w:val="24"/>
          <w:szCs w:val="24"/>
        </w:rPr>
      </w:pPr>
    </w:p>
    <w:p w14:paraId="7B567851" w14:textId="77777777" w:rsidR="00CC084A" w:rsidRPr="00CC084A" w:rsidRDefault="00CC084A" w:rsidP="00CC084A">
      <w:pPr>
        <w:rPr>
          <w:rFonts w:ascii="Times New Roman" w:eastAsia="MinionPro-Regular" w:hAnsi="Times New Roman" w:cs="Times New Roman"/>
          <w:sz w:val="24"/>
          <w:szCs w:val="24"/>
        </w:rPr>
      </w:pPr>
    </w:p>
    <w:p w14:paraId="3F52C020" w14:textId="77777777" w:rsidR="00CC084A" w:rsidRPr="00CC084A" w:rsidRDefault="00CC084A" w:rsidP="00CC084A">
      <w:pPr>
        <w:rPr>
          <w:rFonts w:ascii="Times New Roman" w:eastAsia="MinionPro-Regular" w:hAnsi="Times New Roman" w:cs="Times New Roman"/>
          <w:sz w:val="24"/>
          <w:szCs w:val="24"/>
        </w:rPr>
      </w:pPr>
    </w:p>
    <w:p w14:paraId="64A15979" w14:textId="77777777" w:rsidR="00CC084A" w:rsidRPr="00CC084A" w:rsidRDefault="00CC084A" w:rsidP="00CC084A">
      <w:pPr>
        <w:rPr>
          <w:rFonts w:ascii="Times New Roman" w:eastAsia="MinionPro-Regular" w:hAnsi="Times New Roman" w:cs="Times New Roman"/>
          <w:sz w:val="24"/>
          <w:szCs w:val="24"/>
        </w:rPr>
      </w:pPr>
    </w:p>
    <w:p w14:paraId="1CF26C99" w14:textId="77777777" w:rsidR="00CC084A" w:rsidRPr="00CC084A" w:rsidRDefault="00CC084A" w:rsidP="00CC084A">
      <w:pPr>
        <w:rPr>
          <w:rFonts w:ascii="Times New Roman" w:eastAsia="MinionPro-Regular" w:hAnsi="Times New Roman" w:cs="Times New Roman"/>
          <w:sz w:val="24"/>
          <w:szCs w:val="24"/>
        </w:rPr>
      </w:pPr>
    </w:p>
    <w:p w14:paraId="1B3CE3CE" w14:textId="77777777" w:rsidR="00CC084A" w:rsidRPr="00CC084A" w:rsidRDefault="00CC084A" w:rsidP="00CC084A">
      <w:pPr>
        <w:rPr>
          <w:rFonts w:ascii="Times New Roman" w:eastAsia="MinionPro-Regular" w:hAnsi="Times New Roman" w:cs="Times New Roman"/>
          <w:sz w:val="24"/>
          <w:szCs w:val="24"/>
        </w:rPr>
      </w:pPr>
    </w:p>
    <w:p w14:paraId="09FC0E7C" w14:textId="77777777" w:rsidR="00CC084A" w:rsidRPr="00CC084A" w:rsidRDefault="00CC084A" w:rsidP="00CC084A">
      <w:pPr>
        <w:rPr>
          <w:rFonts w:ascii="Times New Roman" w:eastAsia="MinionPro-Regular" w:hAnsi="Times New Roman" w:cs="Times New Roman"/>
          <w:sz w:val="24"/>
          <w:szCs w:val="24"/>
        </w:rPr>
      </w:pPr>
    </w:p>
    <w:p w14:paraId="25C46AD0" w14:textId="77777777" w:rsidR="00CC084A" w:rsidRDefault="00CC084A" w:rsidP="00CC084A">
      <w:pPr>
        <w:rPr>
          <w:rFonts w:ascii="Times New Roman" w:eastAsia="MinionPro-Regular" w:hAnsi="Times New Roman" w:cs="Times New Roman"/>
          <w:sz w:val="24"/>
          <w:szCs w:val="24"/>
        </w:rPr>
      </w:pPr>
    </w:p>
    <w:p w14:paraId="7B427724" w14:textId="3684FC15" w:rsidR="00CC084A" w:rsidRDefault="00CC084A" w:rsidP="00CC084A">
      <w:pPr>
        <w:tabs>
          <w:tab w:val="left" w:pos="1536"/>
        </w:tabs>
        <w:rPr>
          <w:rFonts w:ascii="Times New Roman" w:eastAsia="MinionPro-Regular" w:hAnsi="Times New Roman" w:cs="Times New Roman"/>
          <w:b/>
          <w:bCs/>
          <w:sz w:val="24"/>
          <w:szCs w:val="24"/>
        </w:rPr>
      </w:pPr>
      <w:r>
        <w:rPr>
          <w:rFonts w:ascii="Times New Roman" w:eastAsia="MinionPro-Regular" w:hAnsi="Times New Roman" w:cs="Times New Roman"/>
          <w:sz w:val="24"/>
          <w:szCs w:val="24"/>
        </w:rPr>
        <w:t xml:space="preserve">                  Figure </w:t>
      </w:r>
      <w:r w:rsidR="000411DE">
        <w:rPr>
          <w:rFonts w:ascii="Times New Roman" w:eastAsia="MinionPro-Regular" w:hAnsi="Times New Roman" w:cs="Times New Roman"/>
          <w:sz w:val="24"/>
          <w:szCs w:val="24"/>
        </w:rPr>
        <w:t>9</w:t>
      </w:r>
      <w:r>
        <w:rPr>
          <w:rFonts w:ascii="Times New Roman" w:eastAsia="MinionPro-Regular" w:hAnsi="Times New Roman" w:cs="Times New Roman"/>
          <w:sz w:val="24"/>
          <w:szCs w:val="24"/>
        </w:rPr>
        <w:t xml:space="preserve">: </w:t>
      </w:r>
      <w:r w:rsidRPr="00CC084A">
        <w:rPr>
          <w:rFonts w:ascii="Times New Roman" w:eastAsia="MinionPro-Regular" w:hAnsi="Times New Roman" w:cs="Times New Roman"/>
          <w:b/>
          <w:bCs/>
          <w:sz w:val="24"/>
          <w:szCs w:val="24"/>
        </w:rPr>
        <w:t>. The Albite-K-feldspar system at various H</w:t>
      </w:r>
      <w:r w:rsidRPr="00CC084A">
        <w:rPr>
          <w:rFonts w:ascii="Times New Roman" w:eastAsia="MinionPro-Regular" w:hAnsi="Times New Roman" w:cs="Times New Roman"/>
          <w:b/>
          <w:bCs/>
          <w:sz w:val="24"/>
          <w:szCs w:val="24"/>
          <w:vertAlign w:val="subscript"/>
        </w:rPr>
        <w:t>2</w:t>
      </w:r>
      <w:r w:rsidRPr="00CC084A">
        <w:rPr>
          <w:rFonts w:ascii="Times New Roman" w:eastAsia="MinionPro-Regular" w:hAnsi="Times New Roman" w:cs="Times New Roman"/>
          <w:b/>
          <w:bCs/>
          <w:sz w:val="24"/>
          <w:szCs w:val="24"/>
        </w:rPr>
        <w:t>O pressures</w:t>
      </w:r>
    </w:p>
    <w:p w14:paraId="3FE18827" w14:textId="77777777" w:rsidR="00CC084A" w:rsidRDefault="00CC084A" w:rsidP="00CC084A">
      <w:pPr>
        <w:tabs>
          <w:tab w:val="left" w:pos="1536"/>
        </w:tabs>
        <w:rPr>
          <w:rFonts w:ascii="Times New Roman" w:eastAsia="MinionPro-Regular" w:hAnsi="Times New Roman" w:cs="Times New Roman"/>
          <w:b/>
          <w:bCs/>
          <w:sz w:val="24"/>
          <w:szCs w:val="24"/>
        </w:rPr>
      </w:pPr>
    </w:p>
    <w:p w14:paraId="4A31258C" w14:textId="26C7713F" w:rsidR="00CC084A" w:rsidRDefault="00CC084A" w:rsidP="00CC084A">
      <w:pPr>
        <w:tabs>
          <w:tab w:val="left" w:pos="1536"/>
        </w:tabs>
        <w:spacing w:line="480" w:lineRule="auto"/>
        <w:rPr>
          <w:rFonts w:ascii="Times New Roman" w:eastAsia="MinionPro-Regular" w:hAnsi="Times New Roman" w:cs="Times New Roman"/>
          <w:bCs/>
          <w:sz w:val="24"/>
          <w:szCs w:val="24"/>
        </w:rPr>
      </w:pPr>
      <w:r>
        <w:rPr>
          <w:rFonts w:ascii="Times New Roman" w:eastAsia="MinionPro-Regular" w:hAnsi="Times New Roman" w:cs="Times New Roman"/>
          <w:bCs/>
          <w:sz w:val="24"/>
          <w:szCs w:val="24"/>
        </w:rPr>
        <w:tab/>
      </w:r>
      <w:r w:rsidR="00156C9A">
        <w:rPr>
          <w:rFonts w:ascii="Times New Roman" w:eastAsia="MinionPro-Regular" w:hAnsi="Times New Roman" w:cs="Times New Roman"/>
          <w:bCs/>
          <w:sz w:val="24"/>
          <w:szCs w:val="24"/>
        </w:rPr>
        <w:t xml:space="preserve"> </w:t>
      </w:r>
    </w:p>
    <w:p w14:paraId="5A7A3C7B" w14:textId="77777777" w:rsidR="00156C9A" w:rsidRDefault="00156C9A" w:rsidP="00CC084A">
      <w:pPr>
        <w:tabs>
          <w:tab w:val="left" w:pos="1536"/>
        </w:tabs>
        <w:spacing w:line="480" w:lineRule="auto"/>
        <w:rPr>
          <w:rFonts w:ascii="Times New Roman" w:eastAsia="MinionPro-Regular" w:hAnsi="Times New Roman" w:cs="Times New Roman"/>
          <w:b/>
          <w:bCs/>
          <w:sz w:val="24"/>
          <w:szCs w:val="24"/>
        </w:rPr>
      </w:pPr>
      <w:r>
        <w:rPr>
          <w:rFonts w:ascii="Times New Roman" w:eastAsia="MinionPro-Regular" w:hAnsi="Times New Roman" w:cs="Times New Roman"/>
          <w:b/>
          <w:bCs/>
          <w:sz w:val="24"/>
          <w:szCs w:val="24"/>
        </w:rPr>
        <w:t xml:space="preserve">                                                 </w:t>
      </w:r>
      <w:r w:rsidRPr="00156C9A">
        <w:rPr>
          <w:rFonts w:ascii="Times New Roman" w:eastAsia="MinionPro-Regular" w:hAnsi="Times New Roman" w:cs="Times New Roman"/>
          <w:b/>
          <w:bCs/>
          <w:sz w:val="24"/>
          <w:szCs w:val="24"/>
        </w:rPr>
        <w:t>TERNARY SYSTEMS</w:t>
      </w:r>
    </w:p>
    <w:p w14:paraId="1E6F259C" w14:textId="67F2DA83" w:rsidR="003E663E" w:rsidRDefault="003E663E" w:rsidP="003E663E">
      <w:pPr>
        <w:tabs>
          <w:tab w:val="left" w:pos="1536"/>
        </w:tabs>
        <w:spacing w:line="480" w:lineRule="auto"/>
        <w:jc w:val="both"/>
        <w:rPr>
          <w:rFonts w:ascii="Times New Roman" w:eastAsia="MinionPro-Regular" w:hAnsi="Times New Roman" w:cs="Times New Roman"/>
          <w:bCs/>
          <w:sz w:val="24"/>
          <w:szCs w:val="24"/>
        </w:rPr>
      </w:pPr>
      <w:r w:rsidRPr="003E663E">
        <w:rPr>
          <w:rFonts w:ascii="Times New Roman" w:eastAsia="MinionPro-Regular" w:hAnsi="Times New Roman" w:cs="Times New Roman"/>
          <w:bCs/>
          <w:sz w:val="24"/>
          <w:szCs w:val="24"/>
        </w:rPr>
        <w:t>Ternary system can best be considered as combination of several binary systems in which the binary eutectic</w:t>
      </w:r>
      <w:r>
        <w:rPr>
          <w:rFonts w:ascii="Times New Roman" w:eastAsia="MinionPro-Regular" w:hAnsi="Times New Roman" w:cs="Times New Roman"/>
          <w:bCs/>
          <w:sz w:val="24"/>
          <w:szCs w:val="24"/>
        </w:rPr>
        <w:t>s</w:t>
      </w:r>
      <w:r w:rsidRPr="003E663E">
        <w:rPr>
          <w:rFonts w:ascii="Times New Roman" w:eastAsia="MinionPro-Regular" w:hAnsi="Times New Roman" w:cs="Times New Roman"/>
          <w:bCs/>
          <w:sz w:val="24"/>
          <w:szCs w:val="24"/>
        </w:rPr>
        <w:t xml:space="preserve"> are known as the cotectics. </w:t>
      </w:r>
      <w:r>
        <w:rPr>
          <w:rFonts w:ascii="Times New Roman" w:eastAsia="MinionPro-Regular" w:hAnsi="Times New Roman" w:cs="Times New Roman"/>
          <w:bCs/>
          <w:sz w:val="24"/>
          <w:szCs w:val="24"/>
        </w:rPr>
        <w:t xml:space="preserve">Figure </w:t>
      </w:r>
      <w:r w:rsidR="00E918B9">
        <w:rPr>
          <w:rFonts w:ascii="Times New Roman" w:eastAsia="MinionPro-Regular" w:hAnsi="Times New Roman" w:cs="Times New Roman"/>
          <w:bCs/>
          <w:sz w:val="24"/>
          <w:szCs w:val="24"/>
        </w:rPr>
        <w:t>10</w:t>
      </w:r>
      <w:r>
        <w:rPr>
          <w:rFonts w:ascii="Times New Roman" w:eastAsia="MinionPro-Regular" w:hAnsi="Times New Roman" w:cs="Times New Roman"/>
          <w:bCs/>
          <w:sz w:val="24"/>
          <w:szCs w:val="24"/>
        </w:rPr>
        <w:t xml:space="preserve"> shows a </w:t>
      </w:r>
      <w:r w:rsidR="000411DE">
        <w:rPr>
          <w:rFonts w:ascii="Times New Roman" w:eastAsia="MinionPro-Regular" w:hAnsi="Times New Roman" w:cs="Times New Roman"/>
          <w:bCs/>
          <w:sz w:val="24"/>
          <w:szCs w:val="24"/>
        </w:rPr>
        <w:t>three-dimensional</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representation of the three component</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(ternary) system ABC. Note that</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composition is measured along the</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sides of the basal triangle and</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temperature (or pressure) is measured</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vertically. The top of the figure shows</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a surface with contour's representing</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lines of constant temperature. These</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 xml:space="preserve">contours are called </w:t>
      </w:r>
      <w:r w:rsidRPr="003E663E">
        <w:rPr>
          <w:rFonts w:ascii="Times New Roman" w:eastAsia="MinionPro-Regular" w:hAnsi="Times New Roman" w:cs="Times New Roman"/>
          <w:b/>
          <w:bCs/>
          <w:i/>
          <w:iCs/>
          <w:sz w:val="24"/>
          <w:szCs w:val="24"/>
        </w:rPr>
        <w:t>isotherms</w:t>
      </w:r>
      <w:r w:rsidRPr="003E663E">
        <w:rPr>
          <w:rFonts w:ascii="Times New Roman" w:eastAsia="MinionPro-Regular" w:hAnsi="Times New Roman" w:cs="Times New Roman"/>
          <w:bCs/>
          <w:sz w:val="24"/>
          <w:szCs w:val="24"/>
        </w:rPr>
        <w:t>. Note</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that the eutectic points in each of the</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binary systems project into the ternary</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systems as curves. These curves are</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 xml:space="preserve">called </w:t>
      </w:r>
      <w:r w:rsidRPr="003E663E">
        <w:rPr>
          <w:rFonts w:ascii="Times New Roman" w:eastAsia="MinionPro-Regular" w:hAnsi="Times New Roman" w:cs="Times New Roman"/>
          <w:b/>
          <w:bCs/>
          <w:i/>
          <w:iCs/>
          <w:sz w:val="24"/>
          <w:szCs w:val="24"/>
        </w:rPr>
        <w:t>boundary curves</w:t>
      </w:r>
      <w:r w:rsidRPr="003E663E">
        <w:rPr>
          <w:rFonts w:ascii="Times New Roman" w:eastAsia="MinionPro-Regular" w:hAnsi="Times New Roman" w:cs="Times New Roman"/>
          <w:bCs/>
          <w:sz w:val="24"/>
          <w:szCs w:val="24"/>
        </w:rPr>
        <w:t>, and any</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composition on one of these curves</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will crystallize the</w:t>
      </w:r>
      <w:r w:rsidRPr="003E663E">
        <w:rPr>
          <w:noProof/>
        </w:rPr>
        <w:t xml:space="preserve"> </w:t>
      </w:r>
      <w:r w:rsidRPr="003E663E">
        <w:rPr>
          <w:rFonts w:ascii="Times New Roman" w:eastAsia="MinionPro-Regular" w:hAnsi="Times New Roman" w:cs="Times New Roman"/>
          <w:bCs/>
          <w:sz w:val="24"/>
          <w:szCs w:val="24"/>
        </w:rPr>
        <w:t>two phases on</w:t>
      </w:r>
      <w:r>
        <w:rPr>
          <w:rFonts w:ascii="Times New Roman" w:eastAsia="MinionPro-Regular" w:hAnsi="Times New Roman" w:cs="Times New Roman"/>
          <w:bCs/>
          <w:sz w:val="24"/>
          <w:szCs w:val="24"/>
        </w:rPr>
        <w:t xml:space="preserve"> </w:t>
      </w:r>
      <w:r w:rsidRPr="003E663E">
        <w:rPr>
          <w:rFonts w:ascii="Times New Roman" w:eastAsia="MinionPro-Regular" w:hAnsi="Times New Roman" w:cs="Times New Roman"/>
          <w:bCs/>
          <w:sz w:val="24"/>
          <w:szCs w:val="24"/>
        </w:rPr>
        <w:t>either side of the curve.</w:t>
      </w:r>
    </w:p>
    <w:p w14:paraId="29028CDE" w14:textId="77777777" w:rsidR="003E663E" w:rsidRPr="003E663E" w:rsidRDefault="003E663E" w:rsidP="003E663E">
      <w:pPr>
        <w:rPr>
          <w:rFonts w:ascii="Times New Roman" w:eastAsia="MinionPro-Regular" w:hAnsi="Times New Roman" w:cs="Times New Roman"/>
          <w:sz w:val="24"/>
          <w:szCs w:val="24"/>
        </w:rPr>
      </w:pPr>
    </w:p>
    <w:p w14:paraId="61E2E727" w14:textId="77777777" w:rsidR="003E663E" w:rsidRPr="003E663E" w:rsidRDefault="003E663E" w:rsidP="003E663E">
      <w:pPr>
        <w:rPr>
          <w:rFonts w:ascii="Times New Roman" w:eastAsia="MinionPro-Regular" w:hAnsi="Times New Roman" w:cs="Times New Roman"/>
          <w:sz w:val="24"/>
          <w:szCs w:val="24"/>
        </w:rPr>
      </w:pPr>
    </w:p>
    <w:p w14:paraId="58CAC072" w14:textId="77777777" w:rsidR="003E663E" w:rsidRPr="003E663E" w:rsidRDefault="003E663E" w:rsidP="003E663E">
      <w:pPr>
        <w:rPr>
          <w:rFonts w:ascii="Times New Roman" w:eastAsia="MinionPro-Regular" w:hAnsi="Times New Roman" w:cs="Times New Roman"/>
          <w:sz w:val="24"/>
          <w:szCs w:val="24"/>
        </w:rPr>
      </w:pPr>
    </w:p>
    <w:p w14:paraId="7545CA39" w14:textId="77777777" w:rsidR="003E663E" w:rsidRPr="003E663E" w:rsidRDefault="003E663E" w:rsidP="003E663E">
      <w:pPr>
        <w:rPr>
          <w:rFonts w:ascii="Times New Roman" w:eastAsia="MinionPro-Regular" w:hAnsi="Times New Roman" w:cs="Times New Roman"/>
          <w:sz w:val="24"/>
          <w:szCs w:val="24"/>
        </w:rPr>
      </w:pPr>
    </w:p>
    <w:p w14:paraId="116BF3BB" w14:textId="77777777" w:rsidR="003E663E" w:rsidRPr="003E663E" w:rsidRDefault="003E663E" w:rsidP="003E663E">
      <w:pPr>
        <w:rPr>
          <w:rFonts w:ascii="Times New Roman" w:eastAsia="MinionPro-Regular" w:hAnsi="Times New Roman" w:cs="Times New Roman"/>
          <w:sz w:val="24"/>
          <w:szCs w:val="24"/>
        </w:rPr>
      </w:pPr>
    </w:p>
    <w:p w14:paraId="75720CB2" w14:textId="77777777" w:rsidR="003E663E" w:rsidRPr="003E663E" w:rsidRDefault="003E663E" w:rsidP="003E663E">
      <w:pPr>
        <w:rPr>
          <w:rFonts w:ascii="Times New Roman" w:eastAsia="MinionPro-Regular" w:hAnsi="Times New Roman" w:cs="Times New Roman"/>
          <w:sz w:val="24"/>
          <w:szCs w:val="24"/>
        </w:rPr>
      </w:pPr>
    </w:p>
    <w:p w14:paraId="335DF89C" w14:textId="77777777" w:rsidR="003E663E" w:rsidRPr="003E663E" w:rsidRDefault="002C39FC" w:rsidP="003E663E">
      <w:pPr>
        <w:rPr>
          <w:rFonts w:ascii="Times New Roman" w:eastAsia="MinionPro-Regular" w:hAnsi="Times New Roman" w:cs="Times New Roman"/>
          <w:sz w:val="24"/>
          <w:szCs w:val="24"/>
        </w:rPr>
      </w:pPr>
      <w:r>
        <w:rPr>
          <w:noProof/>
          <w:lang w:eastAsia="en-US"/>
        </w:rPr>
        <w:drawing>
          <wp:anchor distT="0" distB="0" distL="114300" distR="114300" simplePos="0" relativeHeight="251677696" behindDoc="0" locked="0" layoutInCell="1" allowOverlap="1" wp14:anchorId="7430A016" wp14:editId="087A6AA0">
            <wp:simplePos x="0" y="0"/>
            <wp:positionH relativeFrom="margin">
              <wp:align>center</wp:align>
            </wp:positionH>
            <wp:positionV relativeFrom="paragraph">
              <wp:posOffset>0</wp:posOffset>
            </wp:positionV>
            <wp:extent cx="4290060" cy="39985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0060" cy="3998595"/>
                    </a:xfrm>
                    <a:prstGeom prst="rect">
                      <a:avLst/>
                    </a:prstGeom>
                  </pic:spPr>
                </pic:pic>
              </a:graphicData>
            </a:graphic>
            <wp14:sizeRelH relativeFrom="margin">
              <wp14:pctWidth>0</wp14:pctWidth>
            </wp14:sizeRelH>
            <wp14:sizeRelV relativeFrom="margin">
              <wp14:pctHeight>0</wp14:pctHeight>
            </wp14:sizeRelV>
          </wp:anchor>
        </w:drawing>
      </w:r>
    </w:p>
    <w:p w14:paraId="37173A89" w14:textId="77777777" w:rsidR="003E663E" w:rsidRPr="003E663E" w:rsidRDefault="003E663E" w:rsidP="003E663E">
      <w:pPr>
        <w:rPr>
          <w:rFonts w:ascii="Times New Roman" w:eastAsia="MinionPro-Regular" w:hAnsi="Times New Roman" w:cs="Times New Roman"/>
          <w:sz w:val="24"/>
          <w:szCs w:val="24"/>
        </w:rPr>
      </w:pPr>
    </w:p>
    <w:p w14:paraId="112D66A6" w14:textId="77777777" w:rsidR="003E663E" w:rsidRPr="003E663E" w:rsidRDefault="003E663E" w:rsidP="003E663E">
      <w:pPr>
        <w:rPr>
          <w:rFonts w:ascii="Times New Roman" w:eastAsia="MinionPro-Regular" w:hAnsi="Times New Roman" w:cs="Times New Roman"/>
          <w:sz w:val="24"/>
          <w:szCs w:val="24"/>
        </w:rPr>
      </w:pPr>
    </w:p>
    <w:p w14:paraId="15C7AFB8" w14:textId="77777777" w:rsidR="003E663E" w:rsidRPr="003E663E" w:rsidRDefault="003E663E" w:rsidP="003E663E">
      <w:pPr>
        <w:rPr>
          <w:rFonts w:ascii="Times New Roman" w:eastAsia="MinionPro-Regular" w:hAnsi="Times New Roman" w:cs="Times New Roman"/>
          <w:sz w:val="24"/>
          <w:szCs w:val="24"/>
        </w:rPr>
      </w:pPr>
    </w:p>
    <w:p w14:paraId="28ACEF46" w14:textId="77777777" w:rsidR="003E663E" w:rsidRDefault="003E663E" w:rsidP="003E663E">
      <w:pPr>
        <w:rPr>
          <w:rFonts w:ascii="Times New Roman" w:eastAsia="MinionPro-Regular" w:hAnsi="Times New Roman" w:cs="Times New Roman"/>
          <w:sz w:val="24"/>
          <w:szCs w:val="24"/>
        </w:rPr>
      </w:pPr>
    </w:p>
    <w:p w14:paraId="0D642A92" w14:textId="77777777" w:rsidR="002C39FC" w:rsidRDefault="003E663E" w:rsidP="003E663E">
      <w:pPr>
        <w:tabs>
          <w:tab w:val="left" w:pos="2988"/>
        </w:tabs>
        <w:rPr>
          <w:rFonts w:ascii="Times New Roman" w:eastAsia="MinionPro-Regular" w:hAnsi="Times New Roman" w:cs="Times New Roman"/>
          <w:sz w:val="24"/>
          <w:szCs w:val="24"/>
        </w:rPr>
      </w:pPr>
      <w:r>
        <w:rPr>
          <w:rFonts w:ascii="Times New Roman" w:eastAsia="MinionPro-Regular" w:hAnsi="Times New Roman" w:cs="Times New Roman"/>
          <w:sz w:val="24"/>
          <w:szCs w:val="24"/>
        </w:rPr>
        <w:tab/>
      </w:r>
    </w:p>
    <w:p w14:paraId="56C1EA38" w14:textId="77777777" w:rsidR="002C39FC" w:rsidRDefault="002C39FC" w:rsidP="003E663E">
      <w:pPr>
        <w:tabs>
          <w:tab w:val="left" w:pos="2988"/>
        </w:tabs>
        <w:rPr>
          <w:rFonts w:ascii="Times New Roman" w:eastAsia="MinionPro-Regular" w:hAnsi="Times New Roman" w:cs="Times New Roman"/>
          <w:sz w:val="24"/>
          <w:szCs w:val="24"/>
        </w:rPr>
      </w:pPr>
    </w:p>
    <w:p w14:paraId="6843559C" w14:textId="77777777" w:rsidR="002C39FC" w:rsidRDefault="002C39FC" w:rsidP="003E663E">
      <w:pPr>
        <w:tabs>
          <w:tab w:val="left" w:pos="2988"/>
        </w:tabs>
        <w:rPr>
          <w:rFonts w:ascii="Times New Roman" w:eastAsia="MinionPro-Regular" w:hAnsi="Times New Roman" w:cs="Times New Roman"/>
          <w:sz w:val="24"/>
          <w:szCs w:val="24"/>
        </w:rPr>
      </w:pPr>
    </w:p>
    <w:p w14:paraId="7A3837C1" w14:textId="77777777" w:rsidR="002C39FC" w:rsidRDefault="002C39FC" w:rsidP="003E663E">
      <w:pPr>
        <w:tabs>
          <w:tab w:val="left" w:pos="2988"/>
        </w:tabs>
        <w:rPr>
          <w:rFonts w:ascii="Times New Roman" w:eastAsia="MinionPro-Regular" w:hAnsi="Times New Roman" w:cs="Times New Roman"/>
          <w:sz w:val="24"/>
          <w:szCs w:val="24"/>
        </w:rPr>
      </w:pPr>
    </w:p>
    <w:p w14:paraId="59BFF181" w14:textId="77777777" w:rsidR="002C39FC" w:rsidRDefault="002C39FC" w:rsidP="003E663E">
      <w:pPr>
        <w:tabs>
          <w:tab w:val="left" w:pos="2988"/>
        </w:tabs>
        <w:rPr>
          <w:rFonts w:ascii="Times New Roman" w:eastAsia="MinionPro-Regular" w:hAnsi="Times New Roman" w:cs="Times New Roman"/>
          <w:sz w:val="24"/>
          <w:szCs w:val="24"/>
        </w:rPr>
      </w:pPr>
    </w:p>
    <w:p w14:paraId="33A0CE96" w14:textId="77777777" w:rsidR="002C39FC" w:rsidRDefault="002C39FC" w:rsidP="003E663E">
      <w:pPr>
        <w:tabs>
          <w:tab w:val="left" w:pos="2988"/>
        </w:tabs>
        <w:rPr>
          <w:rFonts w:ascii="Times New Roman" w:eastAsia="MinionPro-Regular" w:hAnsi="Times New Roman" w:cs="Times New Roman"/>
          <w:sz w:val="24"/>
          <w:szCs w:val="24"/>
        </w:rPr>
      </w:pPr>
    </w:p>
    <w:p w14:paraId="3B221979" w14:textId="77777777" w:rsidR="002C39FC" w:rsidRDefault="002C39FC" w:rsidP="003E663E">
      <w:pPr>
        <w:tabs>
          <w:tab w:val="left" w:pos="2988"/>
        </w:tabs>
        <w:rPr>
          <w:rFonts w:ascii="Times New Roman" w:eastAsia="MinionPro-Regular" w:hAnsi="Times New Roman" w:cs="Times New Roman"/>
          <w:sz w:val="24"/>
          <w:szCs w:val="24"/>
        </w:rPr>
      </w:pPr>
    </w:p>
    <w:p w14:paraId="26380DA7" w14:textId="77777777" w:rsidR="002C39FC" w:rsidRDefault="002C39FC" w:rsidP="003E663E">
      <w:pPr>
        <w:tabs>
          <w:tab w:val="left" w:pos="2988"/>
        </w:tabs>
        <w:rPr>
          <w:rFonts w:ascii="Times New Roman" w:eastAsia="MinionPro-Regular" w:hAnsi="Times New Roman" w:cs="Times New Roman"/>
          <w:sz w:val="24"/>
          <w:szCs w:val="24"/>
        </w:rPr>
      </w:pPr>
    </w:p>
    <w:p w14:paraId="4F707936" w14:textId="77777777" w:rsidR="002C39FC" w:rsidRDefault="002C39FC" w:rsidP="003E663E">
      <w:pPr>
        <w:tabs>
          <w:tab w:val="left" w:pos="2988"/>
        </w:tabs>
        <w:rPr>
          <w:rFonts w:ascii="Times New Roman" w:eastAsia="MinionPro-Regular" w:hAnsi="Times New Roman" w:cs="Times New Roman"/>
          <w:sz w:val="24"/>
          <w:szCs w:val="24"/>
        </w:rPr>
      </w:pPr>
    </w:p>
    <w:p w14:paraId="28E6F9A4" w14:textId="77777777" w:rsidR="002C39FC" w:rsidRDefault="002C39FC" w:rsidP="003E663E">
      <w:pPr>
        <w:tabs>
          <w:tab w:val="left" w:pos="2988"/>
        </w:tabs>
        <w:rPr>
          <w:rFonts w:ascii="Times New Roman" w:eastAsia="MinionPro-Regular" w:hAnsi="Times New Roman" w:cs="Times New Roman"/>
          <w:sz w:val="24"/>
          <w:szCs w:val="24"/>
        </w:rPr>
      </w:pPr>
    </w:p>
    <w:p w14:paraId="4003C712" w14:textId="3DF572CA" w:rsidR="002C39FC" w:rsidRDefault="003E663E" w:rsidP="002C39FC">
      <w:pPr>
        <w:tabs>
          <w:tab w:val="left" w:pos="2988"/>
        </w:tabs>
        <w:rPr>
          <w:rFonts w:ascii="Times New Roman" w:eastAsia="MinionPro-Regular" w:hAnsi="Times New Roman" w:cs="Times New Roman"/>
          <w:sz w:val="24"/>
          <w:szCs w:val="24"/>
        </w:rPr>
      </w:pPr>
      <w:r>
        <w:rPr>
          <w:rFonts w:ascii="Times New Roman" w:eastAsia="MinionPro-Regular" w:hAnsi="Times New Roman" w:cs="Times New Roman"/>
          <w:sz w:val="24"/>
          <w:szCs w:val="24"/>
        </w:rPr>
        <w:t xml:space="preserve">Figure </w:t>
      </w:r>
      <w:r w:rsidR="00E918B9">
        <w:rPr>
          <w:rFonts w:ascii="Times New Roman" w:eastAsia="MinionPro-Regular" w:hAnsi="Times New Roman" w:cs="Times New Roman"/>
          <w:sz w:val="24"/>
          <w:szCs w:val="24"/>
        </w:rPr>
        <w:t>10</w:t>
      </w:r>
      <w:r>
        <w:rPr>
          <w:rFonts w:ascii="Times New Roman" w:eastAsia="MinionPro-Regular" w:hAnsi="Times New Roman" w:cs="Times New Roman"/>
          <w:sz w:val="24"/>
          <w:szCs w:val="24"/>
        </w:rPr>
        <w:t xml:space="preserve">: </w:t>
      </w:r>
      <w:r w:rsidR="002C39FC">
        <w:rPr>
          <w:rFonts w:ascii="Times New Roman" w:eastAsia="MinionPro-Regular" w:hAnsi="Times New Roman" w:cs="Times New Roman"/>
          <w:sz w:val="24"/>
          <w:szCs w:val="24"/>
        </w:rPr>
        <w:t>Ternary system in 3D.</w:t>
      </w:r>
    </w:p>
    <w:p w14:paraId="6BF8C3BF" w14:textId="1F0BB93D" w:rsidR="003E663E" w:rsidRDefault="002C39FC" w:rsidP="002C39FC">
      <w:pPr>
        <w:tabs>
          <w:tab w:val="left" w:pos="2988"/>
        </w:tabs>
        <w:spacing w:line="480" w:lineRule="auto"/>
        <w:rPr>
          <w:rFonts w:ascii="Times New Roman" w:eastAsia="MinionPro-Regular" w:hAnsi="Times New Roman" w:cs="Times New Roman"/>
          <w:sz w:val="24"/>
          <w:szCs w:val="24"/>
        </w:rPr>
      </w:pPr>
      <w:r>
        <w:rPr>
          <w:noProof/>
          <w:lang w:eastAsia="en-US"/>
        </w:rPr>
        <w:drawing>
          <wp:anchor distT="0" distB="0" distL="114300" distR="114300" simplePos="0" relativeHeight="251675648" behindDoc="0" locked="0" layoutInCell="1" allowOverlap="1" wp14:anchorId="5B592EB3" wp14:editId="07617A2C">
            <wp:simplePos x="0" y="0"/>
            <wp:positionH relativeFrom="column">
              <wp:posOffset>495300</wp:posOffset>
            </wp:positionH>
            <wp:positionV relativeFrom="paragraph">
              <wp:posOffset>977265</wp:posOffset>
            </wp:positionV>
            <wp:extent cx="4983480" cy="384810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480" cy="3848100"/>
                    </a:xfrm>
                    <a:prstGeom prst="rect">
                      <a:avLst/>
                    </a:prstGeom>
                  </pic:spPr>
                </pic:pic>
              </a:graphicData>
            </a:graphic>
            <wp14:sizeRelH relativeFrom="margin">
              <wp14:pctWidth>0</wp14:pctWidth>
            </wp14:sizeRelH>
            <wp14:sizeRelV relativeFrom="margin">
              <wp14:pctHeight>0</wp14:pctHeight>
            </wp14:sizeRelV>
          </wp:anchor>
        </w:drawing>
      </w:r>
      <w:r w:rsidR="003E663E">
        <w:rPr>
          <w:rFonts w:ascii="Times New Roman" w:eastAsia="MinionPro-Regular" w:hAnsi="Times New Roman" w:cs="Times New Roman"/>
          <w:sz w:val="24"/>
          <w:szCs w:val="24"/>
        </w:rPr>
        <w:t xml:space="preserve">Figure </w:t>
      </w:r>
      <w:r w:rsidR="00E918B9">
        <w:rPr>
          <w:rFonts w:ascii="Times New Roman" w:eastAsia="MinionPro-Regular" w:hAnsi="Times New Roman" w:cs="Times New Roman"/>
          <w:sz w:val="24"/>
          <w:szCs w:val="24"/>
        </w:rPr>
        <w:t>11</w:t>
      </w:r>
      <w:r w:rsidR="003E663E" w:rsidRPr="003E663E">
        <w:rPr>
          <w:rFonts w:ascii="Times New Roman" w:eastAsia="MinionPro-Regular" w:hAnsi="Times New Roman" w:cs="Times New Roman"/>
          <w:sz w:val="24"/>
          <w:szCs w:val="24"/>
        </w:rPr>
        <w:t xml:space="preserve"> shows the same figure in</w:t>
      </w:r>
      <w:r w:rsidR="003E663E">
        <w:rPr>
          <w:rFonts w:ascii="Times New Roman" w:eastAsia="MinionPro-Regular" w:hAnsi="Times New Roman" w:cs="Times New Roman"/>
          <w:sz w:val="24"/>
          <w:szCs w:val="24"/>
        </w:rPr>
        <w:t xml:space="preserve"> </w:t>
      </w:r>
      <w:r w:rsidR="003E663E" w:rsidRPr="003E663E">
        <w:rPr>
          <w:rFonts w:ascii="Times New Roman" w:eastAsia="MinionPro-Regular" w:hAnsi="Times New Roman" w:cs="Times New Roman"/>
          <w:sz w:val="24"/>
          <w:szCs w:val="24"/>
        </w:rPr>
        <w:t>two dimensions as seen from above.</w:t>
      </w:r>
      <w:r w:rsidR="003E663E">
        <w:rPr>
          <w:rFonts w:ascii="Times New Roman" w:eastAsia="MinionPro-Regular" w:hAnsi="Times New Roman" w:cs="Times New Roman"/>
          <w:sz w:val="24"/>
          <w:szCs w:val="24"/>
        </w:rPr>
        <w:t xml:space="preserve"> </w:t>
      </w:r>
      <w:r w:rsidR="003E663E" w:rsidRPr="003E663E">
        <w:rPr>
          <w:rFonts w:ascii="Times New Roman" w:eastAsia="MinionPro-Regular" w:hAnsi="Times New Roman" w:cs="Times New Roman"/>
          <w:sz w:val="24"/>
          <w:szCs w:val="24"/>
        </w:rPr>
        <w:t>The boundary curves and isotherms</w:t>
      </w:r>
      <w:r w:rsidR="003E663E">
        <w:rPr>
          <w:rFonts w:ascii="Times New Roman" w:eastAsia="MinionPro-Regular" w:hAnsi="Times New Roman" w:cs="Times New Roman"/>
          <w:sz w:val="24"/>
          <w:szCs w:val="24"/>
        </w:rPr>
        <w:t xml:space="preserve"> </w:t>
      </w:r>
      <w:r w:rsidR="003E663E" w:rsidRPr="003E663E">
        <w:rPr>
          <w:rFonts w:ascii="Times New Roman" w:eastAsia="MinionPro-Regular" w:hAnsi="Times New Roman" w:cs="Times New Roman"/>
          <w:sz w:val="24"/>
          <w:szCs w:val="24"/>
        </w:rPr>
        <w:t>are also shown projected onto the</w:t>
      </w:r>
      <w:r w:rsidR="003E663E">
        <w:rPr>
          <w:rFonts w:ascii="Times New Roman" w:eastAsia="MinionPro-Regular" w:hAnsi="Times New Roman" w:cs="Times New Roman"/>
          <w:sz w:val="24"/>
          <w:szCs w:val="24"/>
        </w:rPr>
        <w:t xml:space="preserve"> </w:t>
      </w:r>
      <w:r w:rsidR="003E663E" w:rsidRPr="003E663E">
        <w:rPr>
          <w:rFonts w:ascii="Times New Roman" w:eastAsia="MinionPro-Regular" w:hAnsi="Times New Roman" w:cs="Times New Roman"/>
          <w:sz w:val="24"/>
          <w:szCs w:val="24"/>
        </w:rPr>
        <w:t>basal triangle. Note how the</w:t>
      </w:r>
      <w:r w:rsidR="003E663E">
        <w:rPr>
          <w:rFonts w:ascii="Times New Roman" w:eastAsia="MinionPro-Regular" w:hAnsi="Times New Roman" w:cs="Times New Roman"/>
          <w:sz w:val="24"/>
          <w:szCs w:val="24"/>
        </w:rPr>
        <w:t xml:space="preserve"> </w:t>
      </w:r>
      <w:r w:rsidR="003E663E" w:rsidRPr="003E663E">
        <w:rPr>
          <w:rFonts w:ascii="Times New Roman" w:eastAsia="MinionPro-Regular" w:hAnsi="Times New Roman" w:cs="Times New Roman"/>
          <w:sz w:val="24"/>
          <w:szCs w:val="24"/>
        </w:rPr>
        <w:t>temperature decreases toward the</w:t>
      </w:r>
      <w:r w:rsidR="003E663E">
        <w:rPr>
          <w:rFonts w:ascii="Times New Roman" w:eastAsia="MinionPro-Regular" w:hAnsi="Times New Roman" w:cs="Times New Roman"/>
          <w:sz w:val="24"/>
          <w:szCs w:val="24"/>
        </w:rPr>
        <w:t xml:space="preserve"> </w:t>
      </w:r>
      <w:r w:rsidR="003E663E" w:rsidRPr="003E663E">
        <w:rPr>
          <w:rFonts w:ascii="Times New Roman" w:eastAsia="MinionPro-Regular" w:hAnsi="Times New Roman" w:cs="Times New Roman"/>
          <w:sz w:val="24"/>
          <w:szCs w:val="24"/>
        </w:rPr>
        <w:t>center of the diagram</w:t>
      </w:r>
      <w:r w:rsidR="003E663E">
        <w:rPr>
          <w:rFonts w:ascii="Times New Roman" w:eastAsia="MinionPro-Regular" w:hAnsi="Times New Roman" w:cs="Times New Roman"/>
          <w:sz w:val="24"/>
          <w:szCs w:val="24"/>
        </w:rPr>
        <w:t>.</w:t>
      </w:r>
    </w:p>
    <w:p w14:paraId="417A57CB" w14:textId="77777777" w:rsidR="003E663E" w:rsidRDefault="003E663E" w:rsidP="003E663E">
      <w:pPr>
        <w:tabs>
          <w:tab w:val="left" w:pos="2988"/>
        </w:tabs>
        <w:spacing w:line="480" w:lineRule="auto"/>
        <w:rPr>
          <w:rFonts w:ascii="Times New Roman" w:eastAsia="MinionPro-Regular" w:hAnsi="Times New Roman" w:cs="Times New Roman"/>
          <w:sz w:val="24"/>
          <w:szCs w:val="24"/>
        </w:rPr>
      </w:pPr>
    </w:p>
    <w:p w14:paraId="0D86E5AF" w14:textId="77777777" w:rsidR="003E663E" w:rsidRPr="003E663E" w:rsidRDefault="003E663E" w:rsidP="003E663E">
      <w:pPr>
        <w:rPr>
          <w:rFonts w:ascii="Times New Roman" w:eastAsia="MinionPro-Regular" w:hAnsi="Times New Roman" w:cs="Times New Roman"/>
          <w:sz w:val="24"/>
          <w:szCs w:val="24"/>
        </w:rPr>
      </w:pPr>
    </w:p>
    <w:p w14:paraId="0B262360" w14:textId="77777777" w:rsidR="003E663E" w:rsidRPr="003E663E" w:rsidRDefault="003E663E" w:rsidP="003E663E">
      <w:pPr>
        <w:rPr>
          <w:rFonts w:ascii="Times New Roman" w:eastAsia="MinionPro-Regular" w:hAnsi="Times New Roman" w:cs="Times New Roman"/>
          <w:sz w:val="24"/>
          <w:szCs w:val="24"/>
        </w:rPr>
      </w:pPr>
    </w:p>
    <w:p w14:paraId="5127C136" w14:textId="77777777" w:rsidR="003E663E" w:rsidRPr="003E663E" w:rsidRDefault="003E663E" w:rsidP="003E663E">
      <w:pPr>
        <w:rPr>
          <w:rFonts w:ascii="Times New Roman" w:eastAsia="MinionPro-Regular" w:hAnsi="Times New Roman" w:cs="Times New Roman"/>
          <w:sz w:val="24"/>
          <w:szCs w:val="24"/>
        </w:rPr>
      </w:pPr>
    </w:p>
    <w:p w14:paraId="7D2C1C51" w14:textId="77777777" w:rsidR="003E663E" w:rsidRPr="003E663E" w:rsidRDefault="003E663E" w:rsidP="003E663E">
      <w:pPr>
        <w:rPr>
          <w:rFonts w:ascii="Times New Roman" w:eastAsia="MinionPro-Regular" w:hAnsi="Times New Roman" w:cs="Times New Roman"/>
          <w:sz w:val="24"/>
          <w:szCs w:val="24"/>
        </w:rPr>
      </w:pPr>
    </w:p>
    <w:p w14:paraId="20473841" w14:textId="77777777" w:rsidR="003E663E" w:rsidRPr="003E663E" w:rsidRDefault="003E663E" w:rsidP="003E663E">
      <w:pPr>
        <w:rPr>
          <w:rFonts w:ascii="Times New Roman" w:eastAsia="MinionPro-Regular" w:hAnsi="Times New Roman" w:cs="Times New Roman"/>
          <w:sz w:val="24"/>
          <w:szCs w:val="24"/>
        </w:rPr>
      </w:pPr>
    </w:p>
    <w:p w14:paraId="6745CD95" w14:textId="77777777" w:rsidR="003E663E" w:rsidRPr="003E663E" w:rsidRDefault="003E663E" w:rsidP="003E663E">
      <w:pPr>
        <w:rPr>
          <w:rFonts w:ascii="Times New Roman" w:eastAsia="MinionPro-Regular" w:hAnsi="Times New Roman" w:cs="Times New Roman"/>
          <w:sz w:val="24"/>
          <w:szCs w:val="24"/>
        </w:rPr>
      </w:pPr>
    </w:p>
    <w:p w14:paraId="7BECC144" w14:textId="77777777" w:rsidR="003E663E" w:rsidRPr="003E663E" w:rsidRDefault="003E663E" w:rsidP="003E663E">
      <w:pPr>
        <w:rPr>
          <w:rFonts w:ascii="Times New Roman" w:eastAsia="MinionPro-Regular" w:hAnsi="Times New Roman" w:cs="Times New Roman"/>
          <w:sz w:val="24"/>
          <w:szCs w:val="24"/>
        </w:rPr>
      </w:pPr>
    </w:p>
    <w:p w14:paraId="44BF3C5F" w14:textId="77777777" w:rsidR="003E663E" w:rsidRPr="003E663E" w:rsidRDefault="003E663E" w:rsidP="003E663E">
      <w:pPr>
        <w:rPr>
          <w:rFonts w:ascii="Times New Roman" w:eastAsia="MinionPro-Regular" w:hAnsi="Times New Roman" w:cs="Times New Roman"/>
          <w:sz w:val="24"/>
          <w:szCs w:val="24"/>
        </w:rPr>
      </w:pPr>
    </w:p>
    <w:p w14:paraId="777BED4A" w14:textId="77777777" w:rsidR="003E663E" w:rsidRPr="003E663E" w:rsidRDefault="003E663E" w:rsidP="003E663E">
      <w:pPr>
        <w:rPr>
          <w:rFonts w:ascii="Times New Roman" w:eastAsia="MinionPro-Regular" w:hAnsi="Times New Roman" w:cs="Times New Roman"/>
          <w:sz w:val="24"/>
          <w:szCs w:val="24"/>
        </w:rPr>
      </w:pPr>
    </w:p>
    <w:p w14:paraId="684B157C" w14:textId="77777777" w:rsidR="003E663E" w:rsidRPr="003E663E" w:rsidRDefault="003E663E" w:rsidP="003E663E">
      <w:pPr>
        <w:rPr>
          <w:rFonts w:ascii="Times New Roman" w:eastAsia="MinionPro-Regular" w:hAnsi="Times New Roman" w:cs="Times New Roman"/>
          <w:sz w:val="24"/>
          <w:szCs w:val="24"/>
        </w:rPr>
      </w:pPr>
    </w:p>
    <w:p w14:paraId="23841B94" w14:textId="77777777" w:rsidR="003E663E" w:rsidRPr="003E663E" w:rsidRDefault="003E663E" w:rsidP="003E663E">
      <w:pPr>
        <w:rPr>
          <w:rFonts w:ascii="Times New Roman" w:eastAsia="MinionPro-Regular" w:hAnsi="Times New Roman" w:cs="Times New Roman"/>
          <w:sz w:val="24"/>
          <w:szCs w:val="24"/>
        </w:rPr>
      </w:pPr>
    </w:p>
    <w:p w14:paraId="1E22B4F7" w14:textId="77777777" w:rsidR="003E663E" w:rsidRDefault="003E663E" w:rsidP="003E663E">
      <w:pPr>
        <w:rPr>
          <w:rFonts w:ascii="Times New Roman" w:eastAsia="MinionPro-Regular" w:hAnsi="Times New Roman" w:cs="Times New Roman"/>
          <w:sz w:val="24"/>
          <w:szCs w:val="24"/>
        </w:rPr>
      </w:pPr>
    </w:p>
    <w:p w14:paraId="3485240C" w14:textId="3F5D3ADD" w:rsidR="002C39FC" w:rsidRDefault="002C39FC" w:rsidP="003E663E">
      <w:pPr>
        <w:rPr>
          <w:rFonts w:ascii="Times New Roman" w:eastAsia="MinionPro-Regular" w:hAnsi="Times New Roman" w:cs="Times New Roman"/>
          <w:sz w:val="24"/>
          <w:szCs w:val="24"/>
        </w:rPr>
      </w:pPr>
      <w:r>
        <w:rPr>
          <w:rFonts w:ascii="Times New Roman" w:eastAsia="MinionPro-Regular" w:hAnsi="Times New Roman" w:cs="Times New Roman"/>
          <w:sz w:val="24"/>
          <w:szCs w:val="24"/>
        </w:rPr>
        <w:t xml:space="preserve">Figure </w:t>
      </w:r>
      <w:r w:rsidR="00E918B9">
        <w:rPr>
          <w:rFonts w:ascii="Times New Roman" w:eastAsia="MinionPro-Regular" w:hAnsi="Times New Roman" w:cs="Times New Roman"/>
          <w:sz w:val="24"/>
          <w:szCs w:val="24"/>
        </w:rPr>
        <w:t>11</w:t>
      </w:r>
      <w:r>
        <w:rPr>
          <w:rFonts w:ascii="Times New Roman" w:eastAsia="MinionPro-Regular" w:hAnsi="Times New Roman" w:cs="Times New Roman"/>
          <w:sz w:val="24"/>
          <w:szCs w:val="24"/>
        </w:rPr>
        <w:t>: Ternary system in 2D.</w:t>
      </w:r>
    </w:p>
    <w:p w14:paraId="72C4C2AA" w14:textId="77777777" w:rsidR="002C39FC" w:rsidRDefault="002C39FC" w:rsidP="003E663E">
      <w:pPr>
        <w:rPr>
          <w:rFonts w:ascii="Times New Roman" w:eastAsia="MinionPro-Regular" w:hAnsi="Times New Roman" w:cs="Times New Roman"/>
          <w:sz w:val="24"/>
          <w:szCs w:val="24"/>
        </w:rPr>
      </w:pPr>
    </w:p>
    <w:p w14:paraId="016CD997" w14:textId="77777777" w:rsidR="003E663E" w:rsidRDefault="002C39FC" w:rsidP="003E663E">
      <w:pPr>
        <w:jc w:val="center"/>
        <w:rPr>
          <w:rFonts w:ascii="Times New Roman" w:eastAsia="MinionPro-Regular" w:hAnsi="Times New Roman" w:cs="Times New Roman"/>
          <w:b/>
          <w:sz w:val="24"/>
          <w:szCs w:val="24"/>
        </w:rPr>
      </w:pPr>
      <w:r w:rsidRPr="003E663E">
        <w:rPr>
          <w:rFonts w:ascii="Times New Roman" w:eastAsia="MinionPro-Regular" w:hAnsi="Times New Roman" w:cs="Times New Roman"/>
          <w:b/>
          <w:sz w:val="24"/>
          <w:szCs w:val="24"/>
        </w:rPr>
        <w:t xml:space="preserve">APPLICATION OF LEVER RULE ON TERNARY </w:t>
      </w:r>
      <w:r>
        <w:rPr>
          <w:rFonts w:ascii="Times New Roman" w:eastAsia="MinionPro-Regular" w:hAnsi="Times New Roman" w:cs="Times New Roman"/>
          <w:b/>
          <w:sz w:val="24"/>
          <w:szCs w:val="24"/>
        </w:rPr>
        <w:t xml:space="preserve">PHASE </w:t>
      </w:r>
      <w:r w:rsidRPr="003E663E">
        <w:rPr>
          <w:rFonts w:ascii="Times New Roman" w:eastAsia="MinionPro-Regular" w:hAnsi="Times New Roman" w:cs="Times New Roman"/>
          <w:b/>
          <w:sz w:val="24"/>
          <w:szCs w:val="24"/>
        </w:rPr>
        <w:t xml:space="preserve">DIAGRAMS. </w:t>
      </w:r>
    </w:p>
    <w:p w14:paraId="47E423A3" w14:textId="32459EE8" w:rsidR="00551FDD" w:rsidRPr="00551FDD" w:rsidRDefault="002C39FC" w:rsidP="00551FDD">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In Figure 10 we trace the crystallization of composition X. Figure 1</w:t>
      </w:r>
      <w:r w:rsidR="00E918B9">
        <w:rPr>
          <w:rFonts w:ascii="Times New Roman" w:hAnsi="Times New Roman" w:cs="Times New Roman"/>
          <w:sz w:val="24"/>
          <w:szCs w:val="24"/>
        </w:rPr>
        <w:t>2</w:t>
      </w:r>
      <w:r>
        <w:rPr>
          <w:rFonts w:ascii="Times New Roman" w:hAnsi="Times New Roman" w:cs="Times New Roman"/>
          <w:sz w:val="24"/>
          <w:szCs w:val="24"/>
        </w:rPr>
        <w:t xml:space="preserve"> is the same as Figure </w:t>
      </w:r>
      <w:r w:rsidR="00E918B9">
        <w:rPr>
          <w:rFonts w:ascii="Times New Roman" w:hAnsi="Times New Roman" w:cs="Times New Roman"/>
          <w:sz w:val="24"/>
          <w:szCs w:val="24"/>
        </w:rPr>
        <w:t>11</w:t>
      </w:r>
      <w:r>
        <w:rPr>
          <w:rFonts w:ascii="Times New Roman" w:hAnsi="Times New Roman" w:cs="Times New Roman"/>
          <w:sz w:val="24"/>
          <w:szCs w:val="24"/>
        </w:rPr>
        <w:t>, with the isotherms left off for greater clarity.</w:t>
      </w:r>
      <w:r w:rsidR="00551FDD">
        <w:rPr>
          <w:rFonts w:ascii="Times New Roman" w:hAnsi="Times New Roman" w:cs="Times New Roman"/>
          <w:sz w:val="24"/>
          <w:szCs w:val="24"/>
        </w:rPr>
        <w:t xml:space="preserve"> </w:t>
      </w:r>
      <w:r w:rsidR="00551FDD" w:rsidRPr="00551FDD">
        <w:rPr>
          <w:rFonts w:ascii="Times New Roman" w:hAnsi="Times New Roman" w:cs="Times New Roman"/>
          <w:sz w:val="24"/>
          <w:szCs w:val="24"/>
        </w:rPr>
        <w:t xml:space="preserve">Note that </w:t>
      </w:r>
      <w:r w:rsidR="00551FDD">
        <w:rPr>
          <w:rFonts w:ascii="Times New Roman" w:hAnsi="Times New Roman" w:cs="Times New Roman"/>
          <w:sz w:val="24"/>
          <w:szCs w:val="24"/>
        </w:rPr>
        <w:t xml:space="preserve">the final solid must consist of </w:t>
      </w:r>
      <w:r w:rsidR="00551FDD" w:rsidRPr="00551FDD">
        <w:rPr>
          <w:rFonts w:ascii="Times New Roman" w:hAnsi="Times New Roman" w:cs="Times New Roman"/>
          <w:sz w:val="24"/>
          <w:szCs w:val="24"/>
        </w:rPr>
        <w:t>crystals A + B + C since the initial</w:t>
      </w:r>
      <w:r w:rsidR="00551FDD">
        <w:rPr>
          <w:rFonts w:ascii="Times New Roman" w:hAnsi="Times New Roman" w:cs="Times New Roman"/>
          <w:sz w:val="24"/>
          <w:szCs w:val="24"/>
        </w:rPr>
        <w:t xml:space="preserve"> </w:t>
      </w:r>
      <w:r w:rsidR="00551FDD" w:rsidRPr="00551FDD">
        <w:rPr>
          <w:rFonts w:ascii="Times New Roman" w:hAnsi="Times New Roman" w:cs="Times New Roman"/>
          <w:sz w:val="24"/>
          <w:szCs w:val="24"/>
        </w:rPr>
        <w:t>composition is in the triangle ABC.</w:t>
      </w:r>
      <w:r w:rsidR="00551FDD">
        <w:rPr>
          <w:rFonts w:ascii="Times New Roman" w:hAnsi="Times New Roman" w:cs="Times New Roman"/>
          <w:sz w:val="24"/>
          <w:szCs w:val="24"/>
        </w:rPr>
        <w:t xml:space="preserve"> </w:t>
      </w:r>
      <w:r w:rsidR="00551FDD" w:rsidRPr="00551FDD">
        <w:rPr>
          <w:rFonts w:ascii="Times New Roman" w:hAnsi="Times New Roman" w:cs="Times New Roman"/>
          <w:sz w:val="24"/>
          <w:szCs w:val="24"/>
        </w:rPr>
        <w:t>At a temperature of about 980° t</w:t>
      </w:r>
      <w:r w:rsidR="00551FDD">
        <w:rPr>
          <w:rFonts w:ascii="Times New Roman" w:hAnsi="Times New Roman" w:cs="Times New Roman"/>
          <w:sz w:val="24"/>
          <w:szCs w:val="24"/>
        </w:rPr>
        <w:t xml:space="preserve">he </w:t>
      </w:r>
      <w:r w:rsidR="00551FDD" w:rsidRPr="00551FDD">
        <w:rPr>
          <w:rFonts w:ascii="Times New Roman" w:hAnsi="Times New Roman" w:cs="Times New Roman"/>
          <w:sz w:val="24"/>
          <w:szCs w:val="24"/>
        </w:rPr>
        <w:t>liquid</w:t>
      </w:r>
      <w:r w:rsidR="00551FDD">
        <w:rPr>
          <w:rFonts w:ascii="Times New Roman" w:hAnsi="Times New Roman" w:cs="Times New Roman"/>
          <w:sz w:val="24"/>
          <w:szCs w:val="24"/>
        </w:rPr>
        <w:t xml:space="preserve"> </w:t>
      </w:r>
      <w:r w:rsidR="00551FDD" w:rsidRPr="00551FDD">
        <w:rPr>
          <w:rFonts w:ascii="Times New Roman" w:hAnsi="Times New Roman" w:cs="Times New Roman"/>
          <w:sz w:val="24"/>
          <w:szCs w:val="24"/>
        </w:rPr>
        <w:t>of composition X would intersect the</w:t>
      </w:r>
      <w:r w:rsidR="00551FDD">
        <w:rPr>
          <w:rFonts w:ascii="Times New Roman" w:hAnsi="Times New Roman" w:cs="Times New Roman"/>
          <w:sz w:val="24"/>
          <w:szCs w:val="24"/>
        </w:rPr>
        <w:t xml:space="preserve"> </w:t>
      </w:r>
      <w:r w:rsidR="00551FDD" w:rsidRPr="00551FDD">
        <w:rPr>
          <w:rFonts w:ascii="Times New Roman" w:hAnsi="Times New Roman" w:cs="Times New Roman"/>
          <w:sz w:val="24"/>
          <w:szCs w:val="24"/>
        </w:rPr>
        <w:t>liquidus surface. At this point it would</w:t>
      </w:r>
      <w:r w:rsidR="00551FDD">
        <w:rPr>
          <w:rFonts w:ascii="Times New Roman" w:hAnsi="Times New Roman" w:cs="Times New Roman"/>
          <w:sz w:val="24"/>
          <w:szCs w:val="24"/>
        </w:rPr>
        <w:t xml:space="preserve"> </w:t>
      </w:r>
      <w:r w:rsidR="00551FDD" w:rsidRPr="00551FDD">
        <w:rPr>
          <w:rFonts w:ascii="Times New Roman" w:hAnsi="Times New Roman" w:cs="Times New Roman"/>
          <w:sz w:val="24"/>
          <w:szCs w:val="24"/>
        </w:rPr>
        <w:t>begin to precipitate crystals of C. As</w:t>
      </w:r>
      <w:r w:rsidR="00551FDD">
        <w:rPr>
          <w:rFonts w:ascii="Times New Roman" w:hAnsi="Times New Roman" w:cs="Times New Roman"/>
          <w:sz w:val="24"/>
          <w:szCs w:val="24"/>
        </w:rPr>
        <w:t xml:space="preserve"> </w:t>
      </w:r>
      <w:r w:rsidR="00551FDD" w:rsidRPr="00551FDD">
        <w:rPr>
          <w:rFonts w:ascii="Times New Roman" w:hAnsi="Times New Roman" w:cs="Times New Roman"/>
          <w:sz w:val="24"/>
          <w:szCs w:val="24"/>
        </w:rPr>
        <w:t>temperature is lowered, crystals of C</w:t>
      </w:r>
      <w:r w:rsidR="00551FDD">
        <w:rPr>
          <w:rFonts w:ascii="Times New Roman" w:hAnsi="Times New Roman" w:cs="Times New Roman"/>
          <w:sz w:val="24"/>
          <w:szCs w:val="24"/>
        </w:rPr>
        <w:t xml:space="preserve"> </w:t>
      </w:r>
      <w:r w:rsidR="00551FDD" w:rsidRPr="00551FDD">
        <w:rPr>
          <w:rFonts w:ascii="Times New Roman" w:hAnsi="Times New Roman" w:cs="Times New Roman"/>
          <w:sz w:val="24"/>
          <w:szCs w:val="24"/>
        </w:rPr>
        <w:t>would continue to precipitate, and the</w:t>
      </w:r>
    </w:p>
    <w:p w14:paraId="1637FD62" w14:textId="77777777" w:rsidR="002C39FC" w:rsidRDefault="00551FDD" w:rsidP="00551FDD">
      <w:pPr>
        <w:autoSpaceDE w:val="0"/>
        <w:autoSpaceDN w:val="0"/>
        <w:adjustRightInd w:val="0"/>
        <w:spacing w:after="0" w:line="480" w:lineRule="auto"/>
        <w:jc w:val="both"/>
        <w:rPr>
          <w:rFonts w:ascii="Times New Roman" w:hAnsi="Times New Roman" w:cs="Times New Roman"/>
          <w:sz w:val="24"/>
          <w:szCs w:val="24"/>
        </w:rPr>
      </w:pPr>
      <w:r>
        <w:rPr>
          <w:noProof/>
          <w:lang w:eastAsia="en-US"/>
        </w:rPr>
        <w:drawing>
          <wp:anchor distT="0" distB="0" distL="114300" distR="114300" simplePos="0" relativeHeight="251679744" behindDoc="0" locked="0" layoutInCell="1" allowOverlap="1" wp14:anchorId="4198A81A" wp14:editId="1875B72D">
            <wp:simplePos x="0" y="0"/>
            <wp:positionH relativeFrom="column">
              <wp:posOffset>937260</wp:posOffset>
            </wp:positionH>
            <wp:positionV relativeFrom="paragraph">
              <wp:posOffset>822960</wp:posOffset>
            </wp:positionV>
            <wp:extent cx="3817620" cy="357886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620" cy="3578860"/>
                    </a:xfrm>
                    <a:prstGeom prst="rect">
                      <a:avLst/>
                    </a:prstGeom>
                  </pic:spPr>
                </pic:pic>
              </a:graphicData>
            </a:graphic>
            <wp14:sizeRelH relativeFrom="margin">
              <wp14:pctWidth>0</wp14:pctWidth>
            </wp14:sizeRelH>
            <wp14:sizeRelV relativeFrom="margin">
              <wp14:pctHeight>0</wp14:pctHeight>
            </wp14:sizeRelV>
          </wp:anchor>
        </w:drawing>
      </w:r>
      <w:r w:rsidRPr="00551FDD">
        <w:rPr>
          <w:rFonts w:ascii="Times New Roman" w:hAnsi="Times New Roman" w:cs="Times New Roman"/>
          <w:sz w:val="24"/>
          <w:szCs w:val="24"/>
        </w:rPr>
        <w:t>composition of the liquid would move</w:t>
      </w:r>
      <w:r>
        <w:rPr>
          <w:rFonts w:ascii="Times New Roman" w:hAnsi="Times New Roman" w:cs="Times New Roman"/>
          <w:sz w:val="24"/>
          <w:szCs w:val="24"/>
        </w:rPr>
        <w:t xml:space="preserve"> </w:t>
      </w:r>
      <w:r w:rsidRPr="00551FDD">
        <w:rPr>
          <w:rFonts w:ascii="Times New Roman" w:hAnsi="Times New Roman" w:cs="Times New Roman"/>
          <w:sz w:val="24"/>
          <w:szCs w:val="24"/>
        </w:rPr>
        <w:t>along a straight line away from C. This is</w:t>
      </w:r>
      <w:r>
        <w:rPr>
          <w:rFonts w:ascii="Times New Roman" w:hAnsi="Times New Roman" w:cs="Times New Roman"/>
          <w:sz w:val="24"/>
          <w:szCs w:val="24"/>
        </w:rPr>
        <w:t xml:space="preserve"> </w:t>
      </w:r>
      <w:r w:rsidRPr="00551FDD">
        <w:rPr>
          <w:rFonts w:ascii="Times New Roman" w:hAnsi="Times New Roman" w:cs="Times New Roman"/>
          <w:sz w:val="24"/>
          <w:szCs w:val="24"/>
        </w:rPr>
        <w:t>because C is precipitating and the liquid</w:t>
      </w:r>
      <w:r>
        <w:rPr>
          <w:rFonts w:ascii="Times New Roman" w:hAnsi="Times New Roman" w:cs="Times New Roman"/>
          <w:sz w:val="24"/>
          <w:szCs w:val="24"/>
        </w:rPr>
        <w:t xml:space="preserve"> </w:t>
      </w:r>
      <w:r w:rsidRPr="00551FDD">
        <w:rPr>
          <w:rFonts w:ascii="Times New Roman" w:hAnsi="Times New Roman" w:cs="Times New Roman"/>
          <w:sz w:val="24"/>
          <w:szCs w:val="24"/>
        </w:rPr>
        <w:t>is becoming impoverished in C and</w:t>
      </w:r>
      <w:r>
        <w:rPr>
          <w:rFonts w:ascii="Times New Roman" w:hAnsi="Times New Roman" w:cs="Times New Roman"/>
          <w:sz w:val="24"/>
          <w:szCs w:val="24"/>
        </w:rPr>
        <w:t xml:space="preserve"> </w:t>
      </w:r>
      <w:r w:rsidRPr="00551FDD">
        <w:rPr>
          <w:rFonts w:ascii="Times New Roman" w:hAnsi="Times New Roman" w:cs="Times New Roman"/>
          <w:sz w:val="24"/>
          <w:szCs w:val="24"/>
        </w:rPr>
        <w:t>enriched in the components A + B.</w:t>
      </w:r>
    </w:p>
    <w:p w14:paraId="7D005D62" w14:textId="77777777" w:rsidR="00551FDD" w:rsidRDefault="00551FDD" w:rsidP="00551FDD">
      <w:pPr>
        <w:autoSpaceDE w:val="0"/>
        <w:autoSpaceDN w:val="0"/>
        <w:adjustRightInd w:val="0"/>
        <w:spacing w:after="0" w:line="480" w:lineRule="auto"/>
        <w:jc w:val="both"/>
        <w:rPr>
          <w:rFonts w:ascii="Times New Roman" w:hAnsi="Times New Roman" w:cs="Times New Roman"/>
          <w:sz w:val="24"/>
          <w:szCs w:val="24"/>
        </w:rPr>
      </w:pPr>
    </w:p>
    <w:p w14:paraId="120B6F11" w14:textId="77777777" w:rsidR="00551FDD" w:rsidRPr="00551FDD" w:rsidRDefault="00551FDD" w:rsidP="00551FDD">
      <w:pPr>
        <w:rPr>
          <w:rFonts w:ascii="Times New Roman" w:hAnsi="Times New Roman" w:cs="Times New Roman"/>
          <w:sz w:val="24"/>
          <w:szCs w:val="24"/>
        </w:rPr>
      </w:pPr>
    </w:p>
    <w:p w14:paraId="5BB09965" w14:textId="77777777" w:rsidR="00551FDD" w:rsidRPr="00551FDD" w:rsidRDefault="00551FDD" w:rsidP="00551FDD">
      <w:pPr>
        <w:rPr>
          <w:rFonts w:ascii="Times New Roman" w:hAnsi="Times New Roman" w:cs="Times New Roman"/>
          <w:sz w:val="24"/>
          <w:szCs w:val="24"/>
        </w:rPr>
      </w:pPr>
    </w:p>
    <w:p w14:paraId="20F996B4" w14:textId="77777777" w:rsidR="00551FDD" w:rsidRPr="00551FDD" w:rsidRDefault="00551FDD" w:rsidP="00551FDD">
      <w:pPr>
        <w:rPr>
          <w:rFonts w:ascii="Times New Roman" w:hAnsi="Times New Roman" w:cs="Times New Roman"/>
          <w:sz w:val="24"/>
          <w:szCs w:val="24"/>
        </w:rPr>
      </w:pPr>
    </w:p>
    <w:p w14:paraId="22173728" w14:textId="77777777" w:rsidR="00551FDD" w:rsidRPr="00551FDD" w:rsidRDefault="00551FDD" w:rsidP="00551FDD">
      <w:pPr>
        <w:rPr>
          <w:rFonts w:ascii="Times New Roman" w:hAnsi="Times New Roman" w:cs="Times New Roman"/>
          <w:sz w:val="24"/>
          <w:szCs w:val="24"/>
        </w:rPr>
      </w:pPr>
    </w:p>
    <w:p w14:paraId="6FABC31C" w14:textId="77777777" w:rsidR="00551FDD" w:rsidRPr="00551FDD" w:rsidRDefault="00551FDD" w:rsidP="00551FDD">
      <w:pPr>
        <w:rPr>
          <w:rFonts w:ascii="Times New Roman" w:hAnsi="Times New Roman" w:cs="Times New Roman"/>
          <w:sz w:val="24"/>
          <w:szCs w:val="24"/>
        </w:rPr>
      </w:pPr>
    </w:p>
    <w:p w14:paraId="2B68F140" w14:textId="77777777" w:rsidR="00551FDD" w:rsidRPr="00551FDD" w:rsidRDefault="00551FDD" w:rsidP="00551FDD">
      <w:pPr>
        <w:rPr>
          <w:rFonts w:ascii="Times New Roman" w:hAnsi="Times New Roman" w:cs="Times New Roman"/>
          <w:sz w:val="24"/>
          <w:szCs w:val="24"/>
        </w:rPr>
      </w:pPr>
    </w:p>
    <w:p w14:paraId="73FBE343" w14:textId="77777777" w:rsidR="00551FDD" w:rsidRPr="00551FDD" w:rsidRDefault="00551FDD" w:rsidP="00551FDD">
      <w:pPr>
        <w:rPr>
          <w:rFonts w:ascii="Times New Roman" w:hAnsi="Times New Roman" w:cs="Times New Roman"/>
          <w:sz w:val="24"/>
          <w:szCs w:val="24"/>
        </w:rPr>
      </w:pPr>
    </w:p>
    <w:p w14:paraId="214A7854" w14:textId="77777777" w:rsidR="00551FDD" w:rsidRPr="00551FDD" w:rsidRDefault="00551FDD" w:rsidP="00551FDD">
      <w:pPr>
        <w:rPr>
          <w:rFonts w:ascii="Times New Roman" w:hAnsi="Times New Roman" w:cs="Times New Roman"/>
          <w:sz w:val="24"/>
          <w:szCs w:val="24"/>
        </w:rPr>
      </w:pPr>
    </w:p>
    <w:p w14:paraId="40F6F313" w14:textId="77777777" w:rsidR="00551FDD" w:rsidRPr="00551FDD" w:rsidRDefault="00551FDD" w:rsidP="00551FDD">
      <w:pPr>
        <w:rPr>
          <w:rFonts w:ascii="Times New Roman" w:hAnsi="Times New Roman" w:cs="Times New Roman"/>
          <w:sz w:val="24"/>
          <w:szCs w:val="24"/>
        </w:rPr>
      </w:pPr>
    </w:p>
    <w:p w14:paraId="5CD80175" w14:textId="77777777" w:rsidR="00551FDD" w:rsidRPr="00551FDD" w:rsidRDefault="00551FDD" w:rsidP="00551FDD">
      <w:pPr>
        <w:rPr>
          <w:rFonts w:ascii="Times New Roman" w:hAnsi="Times New Roman" w:cs="Times New Roman"/>
          <w:sz w:val="24"/>
          <w:szCs w:val="24"/>
        </w:rPr>
      </w:pPr>
    </w:p>
    <w:p w14:paraId="65BCD25F" w14:textId="77777777" w:rsidR="00551FDD" w:rsidRDefault="00551FDD" w:rsidP="00551FDD">
      <w:pPr>
        <w:rPr>
          <w:rFonts w:ascii="Times New Roman" w:hAnsi="Times New Roman" w:cs="Times New Roman"/>
          <w:sz w:val="24"/>
          <w:szCs w:val="24"/>
        </w:rPr>
      </w:pPr>
    </w:p>
    <w:p w14:paraId="17DF83CB" w14:textId="48F95AC9" w:rsidR="00551FDD" w:rsidRDefault="00551FDD" w:rsidP="00551FDD">
      <w:pPr>
        <w:tabs>
          <w:tab w:val="left" w:pos="1728"/>
        </w:tabs>
        <w:rPr>
          <w:rFonts w:ascii="Times New Roman" w:hAnsi="Times New Roman" w:cs="Times New Roman"/>
          <w:sz w:val="24"/>
          <w:szCs w:val="24"/>
        </w:rPr>
      </w:pPr>
      <w:r>
        <w:rPr>
          <w:rFonts w:ascii="Times New Roman" w:hAnsi="Times New Roman" w:cs="Times New Roman"/>
          <w:sz w:val="24"/>
          <w:szCs w:val="24"/>
        </w:rPr>
        <w:tab/>
        <w:t>Figure 1</w:t>
      </w:r>
      <w:r w:rsidR="00E918B9">
        <w:rPr>
          <w:rFonts w:ascii="Times New Roman" w:hAnsi="Times New Roman" w:cs="Times New Roman"/>
          <w:sz w:val="24"/>
          <w:szCs w:val="24"/>
        </w:rPr>
        <w:t>2</w:t>
      </w:r>
      <w:r>
        <w:rPr>
          <w:rFonts w:ascii="Times New Roman" w:hAnsi="Times New Roman" w:cs="Times New Roman"/>
          <w:sz w:val="24"/>
          <w:szCs w:val="24"/>
        </w:rPr>
        <w:t xml:space="preserve">. </w:t>
      </w:r>
    </w:p>
    <w:p w14:paraId="74CFD131"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At a temperature of about 820°</w:t>
      </w:r>
      <w:r>
        <w:rPr>
          <w:rFonts w:ascii="Times New Roman" w:hAnsi="Times New Roman" w:cs="Times New Roman"/>
          <w:sz w:val="24"/>
          <w:szCs w:val="24"/>
        </w:rPr>
        <w:t>, point L in Figure 10</w:t>
      </w:r>
      <w:r w:rsidRPr="00551FDD">
        <w:rPr>
          <w:rFonts w:ascii="Times New Roman" w:hAnsi="Times New Roman" w:cs="Times New Roman"/>
          <w:sz w:val="24"/>
          <w:szCs w:val="24"/>
        </w:rPr>
        <w:t>, we can determine the relative proportion of</w:t>
      </w:r>
    </w:p>
    <w:p w14:paraId="63994BD2"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crystals and liquid.</w:t>
      </w:r>
    </w:p>
    <w:p w14:paraId="0AFE9D6B"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 crystals = a/(a+b)*100</w:t>
      </w:r>
    </w:p>
    <w:p w14:paraId="64E9DB73"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 liquid = b/(a+b)*100</w:t>
      </w:r>
    </w:p>
    <w:p w14:paraId="7A94B2D9"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With further cooling, the path of the liquid composition will intersect the boundary curve at point 0.</w:t>
      </w:r>
      <w:r>
        <w:rPr>
          <w:rFonts w:ascii="Times New Roman" w:hAnsi="Times New Roman" w:cs="Times New Roman"/>
          <w:sz w:val="24"/>
          <w:szCs w:val="24"/>
        </w:rPr>
        <w:t xml:space="preserve"> </w:t>
      </w:r>
      <w:r w:rsidRPr="00551FDD">
        <w:rPr>
          <w:rFonts w:ascii="Times New Roman" w:hAnsi="Times New Roman" w:cs="Times New Roman"/>
          <w:sz w:val="24"/>
          <w:szCs w:val="24"/>
        </w:rPr>
        <w:t>At the boundary curve crystals of A will then precipitate. The liquid path will then follow the</w:t>
      </w:r>
    </w:p>
    <w:p w14:paraId="359E3A80" w14:textId="4517A705"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boundary curve towards point M. The bulk composition of the solid phase precipitated during this</w:t>
      </w:r>
      <w:r>
        <w:rPr>
          <w:rFonts w:ascii="Times New Roman" w:hAnsi="Times New Roman" w:cs="Times New Roman"/>
          <w:sz w:val="24"/>
          <w:szCs w:val="24"/>
        </w:rPr>
        <w:t xml:space="preserve"> </w:t>
      </w:r>
      <w:r w:rsidRPr="00551FDD">
        <w:rPr>
          <w:rFonts w:ascii="Times New Roman" w:hAnsi="Times New Roman" w:cs="Times New Roman"/>
          <w:sz w:val="24"/>
          <w:szCs w:val="24"/>
        </w:rPr>
        <w:t>interval will be a mixture of A + C in the proportion shown by point P.</w:t>
      </w:r>
      <w:r>
        <w:rPr>
          <w:rFonts w:ascii="Times New Roman" w:hAnsi="Times New Roman" w:cs="Times New Roman"/>
          <w:sz w:val="24"/>
          <w:szCs w:val="24"/>
        </w:rPr>
        <w:t xml:space="preserve"> </w:t>
      </w:r>
      <w:r w:rsidRPr="00551FDD">
        <w:rPr>
          <w:rFonts w:ascii="Times New Roman" w:hAnsi="Times New Roman" w:cs="Times New Roman"/>
          <w:sz w:val="24"/>
          <w:szCs w:val="24"/>
        </w:rPr>
        <w:t>At point M, the bulk composition of the solid phases so far precipitated through the cooling history</w:t>
      </w:r>
      <w:r>
        <w:rPr>
          <w:rFonts w:ascii="Times New Roman" w:hAnsi="Times New Roman" w:cs="Times New Roman"/>
          <w:sz w:val="24"/>
          <w:szCs w:val="24"/>
        </w:rPr>
        <w:t xml:space="preserve"> </w:t>
      </w:r>
      <w:r w:rsidRPr="00551FDD">
        <w:rPr>
          <w:rFonts w:ascii="Times New Roman" w:hAnsi="Times New Roman" w:cs="Times New Roman"/>
          <w:sz w:val="24"/>
          <w:szCs w:val="24"/>
        </w:rPr>
        <w:t>lies at point N (the extension of the straight line from M through the initial composition X). At this</w:t>
      </w:r>
      <w:r>
        <w:rPr>
          <w:rFonts w:ascii="Times New Roman" w:hAnsi="Times New Roman" w:cs="Times New Roman"/>
          <w:sz w:val="24"/>
          <w:szCs w:val="24"/>
        </w:rPr>
        <w:t xml:space="preserve"> </w:t>
      </w:r>
      <w:r w:rsidRPr="00551FDD">
        <w:rPr>
          <w:rFonts w:ascii="Times New Roman" w:hAnsi="Times New Roman" w:cs="Times New Roman"/>
          <w:sz w:val="24"/>
          <w:szCs w:val="24"/>
        </w:rPr>
        <w:t>time the % solid will be given by the distances:</w:t>
      </w:r>
    </w:p>
    <w:p w14:paraId="648D6936" w14:textId="624C9D2E"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(distanceMX/distanceMN)*100</w:t>
      </w:r>
      <w:r w:rsidR="00E918B9">
        <w:rPr>
          <w:rFonts w:ascii="Times New Roman" w:hAnsi="Times New Roman" w:cs="Times New Roman"/>
          <w:sz w:val="24"/>
          <w:szCs w:val="24"/>
        </w:rPr>
        <w:t xml:space="preserve"> </w:t>
      </w:r>
      <w:r w:rsidRPr="00551FDD">
        <w:rPr>
          <w:rFonts w:ascii="Times New Roman" w:hAnsi="Times New Roman" w:cs="Times New Roman"/>
          <w:sz w:val="24"/>
          <w:szCs w:val="24"/>
        </w:rPr>
        <w:t>and the % liquid by the distances:</w:t>
      </w:r>
      <w:r>
        <w:rPr>
          <w:rFonts w:ascii="Times New Roman" w:hAnsi="Times New Roman" w:cs="Times New Roman"/>
          <w:sz w:val="24"/>
          <w:szCs w:val="24"/>
        </w:rPr>
        <w:t xml:space="preserve"> </w:t>
      </w:r>
      <w:r w:rsidRPr="00551FDD">
        <w:rPr>
          <w:rFonts w:ascii="Times New Roman" w:hAnsi="Times New Roman" w:cs="Times New Roman"/>
          <w:sz w:val="24"/>
          <w:szCs w:val="24"/>
        </w:rPr>
        <w:t>(distanceXN/distanceMN)*100</w:t>
      </w:r>
    </w:p>
    <w:p w14:paraId="200A1DCD"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Note, however, that the solid at this point consists of crystals of A and crystals of C. So, we must</w:t>
      </w:r>
    </w:p>
    <w:p w14:paraId="3F260B81"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further break down the percentages of the solid. This is done as follows: The percentage of the solid</w:t>
      </w:r>
      <w:r>
        <w:rPr>
          <w:rFonts w:ascii="Times New Roman" w:hAnsi="Times New Roman" w:cs="Times New Roman"/>
          <w:sz w:val="24"/>
          <w:szCs w:val="24"/>
        </w:rPr>
        <w:t xml:space="preserve"> </w:t>
      </w:r>
      <w:r w:rsidRPr="00551FDD">
        <w:rPr>
          <w:rFonts w:ascii="Times New Roman" w:hAnsi="Times New Roman" w:cs="Times New Roman"/>
          <w:sz w:val="24"/>
          <w:szCs w:val="24"/>
        </w:rPr>
        <w:t>that is A will be given by the distance from C to N relative to the distance between A and C; i.e. by</w:t>
      </w:r>
      <w:r>
        <w:rPr>
          <w:rFonts w:ascii="Times New Roman" w:hAnsi="Times New Roman" w:cs="Times New Roman"/>
          <w:sz w:val="24"/>
          <w:szCs w:val="24"/>
        </w:rPr>
        <w:t xml:space="preserve"> </w:t>
      </w:r>
      <w:r w:rsidRPr="00551FDD">
        <w:rPr>
          <w:rFonts w:ascii="Times New Roman" w:hAnsi="Times New Roman" w:cs="Times New Roman"/>
          <w:sz w:val="24"/>
          <w:szCs w:val="24"/>
        </w:rPr>
        <w:t>the formula:</w:t>
      </w:r>
    </w:p>
    <w:p w14:paraId="31941906" w14:textId="77777777" w:rsid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%A in solid = (distanceNC/distanceAC)*100</w:t>
      </w:r>
    </w:p>
    <w:p w14:paraId="1990C7C2"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Similarly, the percentage of the solid consisting of crystals of C is given by the formula:</w:t>
      </w:r>
    </w:p>
    <w:p w14:paraId="624C2961"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%C in solid = (distanceAN/distanceAC)*100</w:t>
      </w:r>
    </w:p>
    <w:p w14:paraId="1EDC4828"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We can now calculate the exact percentage of all phase</w:t>
      </w:r>
      <w:r>
        <w:rPr>
          <w:rFonts w:ascii="Times New Roman" w:hAnsi="Times New Roman" w:cs="Times New Roman"/>
          <w:sz w:val="24"/>
          <w:szCs w:val="24"/>
        </w:rPr>
        <w:t xml:space="preserve">s present in composition X at a </w:t>
      </w:r>
      <w:r w:rsidRPr="00551FDD">
        <w:rPr>
          <w:rFonts w:ascii="Times New Roman" w:hAnsi="Times New Roman" w:cs="Times New Roman"/>
          <w:sz w:val="24"/>
          <w:szCs w:val="24"/>
        </w:rPr>
        <w:t>temperature</w:t>
      </w:r>
      <w:r>
        <w:rPr>
          <w:rFonts w:ascii="Times New Roman" w:hAnsi="Times New Roman" w:cs="Times New Roman"/>
          <w:sz w:val="24"/>
          <w:szCs w:val="24"/>
        </w:rPr>
        <w:t xml:space="preserve"> </w:t>
      </w:r>
      <w:r w:rsidRPr="00551FDD">
        <w:rPr>
          <w:rFonts w:ascii="Times New Roman" w:hAnsi="Times New Roman" w:cs="Times New Roman"/>
          <w:sz w:val="24"/>
          <w:szCs w:val="24"/>
        </w:rPr>
        <w:t>of 660° (where the liquid composition is at point M). The following formulae apply:</w:t>
      </w:r>
    </w:p>
    <w:p w14:paraId="03C8D8D0"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%A crystals = %A in the solid * %crystals/100</w:t>
      </w:r>
    </w:p>
    <w:p w14:paraId="4B325278"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or</w:t>
      </w:r>
    </w:p>
    <w:p w14:paraId="64929431"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%A = (distanceNC/distanceAC)*100 * (distanceMX/distanceMN)</w:t>
      </w:r>
      <w:r>
        <w:rPr>
          <w:rFonts w:ascii="Times New Roman" w:hAnsi="Times New Roman" w:cs="Times New Roman"/>
          <w:sz w:val="24"/>
          <w:szCs w:val="24"/>
        </w:rPr>
        <w:t xml:space="preserve">, </w:t>
      </w:r>
      <w:r w:rsidRPr="00551FDD">
        <w:rPr>
          <w:rFonts w:ascii="Times New Roman" w:hAnsi="Times New Roman" w:cs="Times New Roman"/>
          <w:sz w:val="24"/>
          <w:szCs w:val="24"/>
        </w:rPr>
        <w:t>and</w:t>
      </w:r>
    </w:p>
    <w:p w14:paraId="664C0A65"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%C crystals = %C in the solid * % crystals/100</w:t>
      </w:r>
    </w:p>
    <w:p w14:paraId="0E37A26E"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or</w:t>
      </w:r>
    </w:p>
    <w:p w14:paraId="075F125B"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%C = (distanceNA/distanceAC)*100 * distanceMX/distanceMN</w:t>
      </w:r>
    </w:p>
    <w:p w14:paraId="654FEFF8" w14:textId="77777777" w:rsidR="00551FDD" w:rsidRPr="00551FDD" w:rsidRDefault="00551FDD" w:rsidP="00485E51">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 xml:space="preserve">Note also that we can determine the </w:t>
      </w:r>
      <w:r w:rsidRPr="00551FDD">
        <w:rPr>
          <w:rFonts w:ascii="Times New Roman" w:hAnsi="Times New Roman" w:cs="Times New Roman"/>
          <w:b/>
          <w:bCs/>
          <w:sz w:val="24"/>
          <w:szCs w:val="24"/>
        </w:rPr>
        <w:t xml:space="preserve">composition </w:t>
      </w:r>
      <w:r w:rsidRPr="00551FDD">
        <w:rPr>
          <w:rFonts w:ascii="Times New Roman" w:hAnsi="Times New Roman" w:cs="Times New Roman"/>
          <w:sz w:val="24"/>
          <w:szCs w:val="24"/>
        </w:rPr>
        <w:t>of all phases present in the system at this point.</w:t>
      </w:r>
      <w:r>
        <w:rPr>
          <w:rFonts w:ascii="Times New Roman" w:hAnsi="Times New Roman" w:cs="Times New Roman"/>
          <w:sz w:val="24"/>
          <w:szCs w:val="24"/>
        </w:rPr>
        <w:t xml:space="preserve"> </w:t>
      </w:r>
      <w:r w:rsidRPr="00551FDD">
        <w:rPr>
          <w:rFonts w:ascii="Times New Roman" w:hAnsi="Times New Roman" w:cs="Times New Roman"/>
          <w:sz w:val="24"/>
          <w:szCs w:val="24"/>
        </w:rPr>
        <w:t>The composition of the liquid is given by reading the compo</w:t>
      </w:r>
      <w:r>
        <w:rPr>
          <w:rFonts w:ascii="Times New Roman" w:hAnsi="Times New Roman" w:cs="Times New Roman"/>
          <w:sz w:val="24"/>
          <w:szCs w:val="24"/>
        </w:rPr>
        <w:t xml:space="preserve">sition of point M off the basal </w:t>
      </w:r>
      <w:r w:rsidRPr="00551FDD">
        <w:rPr>
          <w:rFonts w:ascii="Times New Roman" w:hAnsi="Times New Roman" w:cs="Times New Roman"/>
          <w:sz w:val="24"/>
          <w:szCs w:val="24"/>
        </w:rPr>
        <w:t>triangle.</w:t>
      </w:r>
      <w:r>
        <w:rPr>
          <w:rFonts w:ascii="Times New Roman" w:hAnsi="Times New Roman" w:cs="Times New Roman"/>
          <w:sz w:val="24"/>
          <w:szCs w:val="24"/>
        </w:rPr>
        <w:t xml:space="preserve"> </w:t>
      </w:r>
      <w:r w:rsidRPr="00551FDD">
        <w:rPr>
          <w:rFonts w:ascii="Times New Roman" w:hAnsi="Times New Roman" w:cs="Times New Roman"/>
          <w:sz w:val="24"/>
          <w:szCs w:val="24"/>
        </w:rPr>
        <w:t>Since it is a mixture of A, B, and C, it will have a composition expressed in terms of the</w:t>
      </w:r>
    </w:p>
    <w:p w14:paraId="46B5DECD" w14:textId="77777777" w:rsidR="00551FDD" w:rsidRPr="00551FDD" w:rsidRDefault="00551FDD" w:rsidP="00485E51">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percentages of A, B, and C. The composition of the solids are 100%A and 100% C; i.e. they are</w:t>
      </w:r>
    </w:p>
    <w:p w14:paraId="4A3132EB" w14:textId="77777777" w:rsidR="00551FDD" w:rsidRPr="00551FDD" w:rsidRDefault="00551FDD" w:rsidP="00485E51">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pure solid phases (not mixtures).</w:t>
      </w:r>
    </w:p>
    <w:p w14:paraId="5C7B300B" w14:textId="77777777" w:rsidR="00551FDD" w:rsidRPr="00551FDD" w:rsidRDefault="00551FDD" w:rsidP="00485E51">
      <w:pPr>
        <w:tabs>
          <w:tab w:val="left" w:pos="1728"/>
        </w:tabs>
        <w:spacing w:line="480" w:lineRule="auto"/>
        <w:jc w:val="both"/>
        <w:rPr>
          <w:rFonts w:ascii="Times New Roman" w:hAnsi="Times New Roman" w:cs="Times New Roman"/>
          <w:sz w:val="24"/>
          <w:szCs w:val="24"/>
        </w:rPr>
      </w:pPr>
      <w:r w:rsidRPr="00551FDD">
        <w:rPr>
          <w:rFonts w:ascii="Times New Roman" w:hAnsi="Times New Roman" w:cs="Times New Roman"/>
          <w:sz w:val="24"/>
          <w:szCs w:val="24"/>
        </w:rPr>
        <w:t>With further cooling, the liquid composition will move t</w:t>
      </w:r>
      <w:r>
        <w:rPr>
          <w:rFonts w:ascii="Times New Roman" w:hAnsi="Times New Roman" w:cs="Times New Roman"/>
          <w:sz w:val="24"/>
          <w:szCs w:val="24"/>
        </w:rPr>
        <w:t xml:space="preserve">o the ternary eutectic, E, at a </w:t>
      </w:r>
      <w:r w:rsidRPr="00551FDD">
        <w:rPr>
          <w:rFonts w:ascii="Times New Roman" w:hAnsi="Times New Roman" w:cs="Times New Roman"/>
          <w:sz w:val="24"/>
          <w:szCs w:val="24"/>
        </w:rPr>
        <w:t>Temperature</w:t>
      </w:r>
      <w:r>
        <w:rPr>
          <w:rFonts w:ascii="Times New Roman" w:hAnsi="Times New Roman" w:cs="Times New Roman"/>
          <w:sz w:val="24"/>
          <w:szCs w:val="24"/>
        </w:rPr>
        <w:t xml:space="preserve"> </w:t>
      </w:r>
      <w:r w:rsidRPr="00551FDD">
        <w:rPr>
          <w:rFonts w:ascii="Times New Roman" w:hAnsi="Times New Roman" w:cs="Times New Roman"/>
          <w:sz w:val="24"/>
          <w:szCs w:val="24"/>
        </w:rPr>
        <w:t>of about 650°, at which point crystals of B will precipitate. The temperature will remain constant</w:t>
      </w:r>
      <w:r>
        <w:rPr>
          <w:rFonts w:ascii="Times New Roman" w:hAnsi="Times New Roman" w:cs="Times New Roman"/>
          <w:sz w:val="24"/>
          <w:szCs w:val="24"/>
        </w:rPr>
        <w:t xml:space="preserve"> </w:t>
      </w:r>
      <w:r w:rsidRPr="00551FDD">
        <w:rPr>
          <w:rFonts w:ascii="Times New Roman" w:hAnsi="Times New Roman" w:cs="Times New Roman"/>
          <w:sz w:val="24"/>
          <w:szCs w:val="24"/>
        </w:rPr>
        <w:t>until all of the liquid is used up. The final crystalline product will consist of crystals of A + B + C</w:t>
      </w:r>
      <w:r>
        <w:rPr>
          <w:rFonts w:ascii="Times New Roman" w:hAnsi="Times New Roman" w:cs="Times New Roman"/>
          <w:sz w:val="24"/>
          <w:szCs w:val="24"/>
        </w:rPr>
        <w:t xml:space="preserve"> </w:t>
      </w:r>
      <w:r w:rsidRPr="00551FDD">
        <w:rPr>
          <w:rFonts w:ascii="Times New Roman" w:hAnsi="Times New Roman" w:cs="Times New Roman"/>
          <w:sz w:val="24"/>
          <w:szCs w:val="24"/>
        </w:rPr>
        <w:t>in the proportions given by the initial composition X.</w:t>
      </w:r>
      <w:r>
        <w:rPr>
          <w:rFonts w:ascii="Times New Roman" w:hAnsi="Times New Roman" w:cs="Times New Roman"/>
          <w:sz w:val="24"/>
          <w:szCs w:val="24"/>
        </w:rPr>
        <w:t xml:space="preserve"> </w:t>
      </w:r>
      <w:r w:rsidRPr="00551FDD">
        <w:rPr>
          <w:rFonts w:ascii="Times New Roman" w:hAnsi="Times New Roman" w:cs="Times New Roman"/>
          <w:sz w:val="24"/>
          <w:szCs w:val="24"/>
        </w:rPr>
        <w:t>Crystallization will proceed in an analogous manner for all other compositions in the ternary</w:t>
      </w:r>
      <w:r>
        <w:rPr>
          <w:rFonts w:ascii="Times New Roman" w:hAnsi="Times New Roman" w:cs="Times New Roman"/>
          <w:sz w:val="24"/>
          <w:szCs w:val="24"/>
        </w:rPr>
        <w:t xml:space="preserve"> </w:t>
      </w:r>
      <w:r w:rsidRPr="00551FDD">
        <w:rPr>
          <w:rFonts w:ascii="Times New Roman" w:hAnsi="Times New Roman" w:cs="Times New Roman"/>
          <w:sz w:val="24"/>
          <w:szCs w:val="24"/>
        </w:rPr>
        <w:t>system.</w:t>
      </w:r>
      <w:r>
        <w:rPr>
          <w:rFonts w:ascii="Times New Roman" w:hAnsi="Times New Roman" w:cs="Times New Roman"/>
          <w:sz w:val="24"/>
          <w:szCs w:val="24"/>
        </w:rPr>
        <w:t xml:space="preserve"> </w:t>
      </w:r>
      <w:r w:rsidRPr="00551FDD">
        <w:rPr>
          <w:rFonts w:ascii="Times New Roman" w:hAnsi="Times New Roman" w:cs="Times New Roman"/>
          <w:sz w:val="24"/>
          <w:szCs w:val="24"/>
        </w:rPr>
        <w:t>To summarize, we can express the path of crystallization for composition X in an abbreviated form</w:t>
      </w:r>
      <w:r>
        <w:rPr>
          <w:rFonts w:ascii="Times New Roman" w:hAnsi="Times New Roman" w:cs="Times New Roman"/>
          <w:sz w:val="24"/>
          <w:szCs w:val="24"/>
        </w:rPr>
        <w:t xml:space="preserve"> </w:t>
      </w:r>
      <w:r w:rsidRPr="00551FDD">
        <w:rPr>
          <w:rFonts w:ascii="Times New Roman" w:hAnsi="Times New Roman" w:cs="Times New Roman"/>
          <w:sz w:val="24"/>
          <w:szCs w:val="24"/>
        </w:rPr>
        <w:t>as follows:</w:t>
      </w:r>
    </w:p>
    <w:p w14:paraId="7CEF0B8E"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T &gt; 980° All Liquid</w:t>
      </w:r>
    </w:p>
    <w:p w14:paraId="799B468F"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980°-680° Liq + C</w:t>
      </w:r>
    </w:p>
    <w:p w14:paraId="54EEE571"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680°-650° Liq + C + A</w:t>
      </w:r>
    </w:p>
    <w:p w14:paraId="6BE505E0" w14:textId="77777777" w:rsidR="00551FDD" w:rsidRP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T = 650° Liq + C + A + B</w:t>
      </w:r>
    </w:p>
    <w:p w14:paraId="4C1F5CCF" w14:textId="77777777" w:rsidR="00551FDD" w:rsidRDefault="00551FDD" w:rsidP="00551FDD">
      <w:pPr>
        <w:tabs>
          <w:tab w:val="left" w:pos="1728"/>
        </w:tabs>
        <w:spacing w:line="480" w:lineRule="auto"/>
        <w:rPr>
          <w:rFonts w:ascii="Times New Roman" w:hAnsi="Times New Roman" w:cs="Times New Roman"/>
          <w:sz w:val="24"/>
          <w:szCs w:val="24"/>
        </w:rPr>
      </w:pPr>
      <w:r w:rsidRPr="00551FDD">
        <w:rPr>
          <w:rFonts w:ascii="Times New Roman" w:hAnsi="Times New Roman" w:cs="Times New Roman"/>
          <w:sz w:val="24"/>
          <w:szCs w:val="24"/>
        </w:rPr>
        <w:t>T &lt; 650° C+ A + B (all solid)</w:t>
      </w:r>
    </w:p>
    <w:p w14:paraId="6A38438B" w14:textId="77777777" w:rsidR="00551FDD" w:rsidRDefault="00551FDD" w:rsidP="00485E51">
      <w:pPr>
        <w:spacing w:line="480" w:lineRule="auto"/>
        <w:ind w:firstLine="720"/>
        <w:rPr>
          <w:rFonts w:ascii="Times New Roman" w:hAnsi="Times New Roman" w:cs="Times New Roman"/>
          <w:sz w:val="24"/>
          <w:szCs w:val="24"/>
        </w:rPr>
      </w:pPr>
      <w:r w:rsidRPr="00485E51">
        <w:rPr>
          <w:rFonts w:ascii="Times New Roman" w:hAnsi="Times New Roman" w:cs="Times New Roman"/>
          <w:b/>
          <w:sz w:val="24"/>
          <w:szCs w:val="24"/>
        </w:rPr>
        <w:t>Note</w:t>
      </w:r>
      <w:r w:rsidR="00485E51" w:rsidRPr="00485E51">
        <w:rPr>
          <w:rFonts w:ascii="Times New Roman" w:hAnsi="Times New Roman" w:cs="Times New Roman"/>
          <w:b/>
          <w:sz w:val="24"/>
          <w:szCs w:val="24"/>
        </w:rPr>
        <w:t>,</w:t>
      </w:r>
      <w:r w:rsidRPr="00485E51">
        <w:rPr>
          <w:rFonts w:ascii="Times New Roman" w:hAnsi="Times New Roman" w:cs="Times New Roman"/>
          <w:b/>
          <w:sz w:val="24"/>
          <w:szCs w:val="24"/>
        </w:rPr>
        <w:t xml:space="preserve"> </w:t>
      </w:r>
      <w:r w:rsidR="00485E51" w:rsidRPr="00485E51">
        <w:rPr>
          <w:rFonts w:ascii="Times New Roman" w:hAnsi="Times New Roman" w:cs="Times New Roman"/>
          <w:b/>
          <w:sz w:val="24"/>
          <w:szCs w:val="24"/>
        </w:rPr>
        <w:t>a</w:t>
      </w:r>
      <w:r w:rsidRPr="00485E51">
        <w:rPr>
          <w:rFonts w:ascii="Times New Roman" w:hAnsi="Times New Roman" w:cs="Times New Roman"/>
          <w:b/>
          <w:sz w:val="24"/>
          <w:szCs w:val="24"/>
        </w:rPr>
        <w:t>pplication of lever rule in ternary phase diagr</w:t>
      </w:r>
      <w:r w:rsidR="00485E51" w:rsidRPr="00485E51">
        <w:rPr>
          <w:rFonts w:ascii="Times New Roman" w:hAnsi="Times New Roman" w:cs="Times New Roman"/>
          <w:b/>
          <w:sz w:val="24"/>
          <w:szCs w:val="24"/>
        </w:rPr>
        <w:t xml:space="preserve">ams have also been discussed in </w:t>
      </w:r>
      <w:r w:rsidRPr="00485E51">
        <w:rPr>
          <w:rFonts w:ascii="Times New Roman" w:hAnsi="Times New Roman" w:cs="Times New Roman"/>
          <w:b/>
          <w:sz w:val="24"/>
          <w:szCs w:val="24"/>
        </w:rPr>
        <w:t>class. Students can refer to the lecture power point for more examples</w:t>
      </w:r>
      <w:r>
        <w:rPr>
          <w:rFonts w:ascii="Times New Roman" w:hAnsi="Times New Roman" w:cs="Times New Roman"/>
          <w:sz w:val="24"/>
          <w:szCs w:val="24"/>
        </w:rPr>
        <w:t xml:space="preserve">. </w:t>
      </w:r>
    </w:p>
    <w:p w14:paraId="0B841D3E" w14:textId="77777777" w:rsidR="00485E51" w:rsidRDefault="00485E51" w:rsidP="00485E51">
      <w:pPr>
        <w:spacing w:line="480" w:lineRule="auto"/>
        <w:ind w:firstLine="720"/>
        <w:rPr>
          <w:rFonts w:ascii="Times New Roman" w:hAnsi="Times New Roman" w:cs="Times New Roman"/>
          <w:sz w:val="24"/>
          <w:szCs w:val="24"/>
        </w:rPr>
      </w:pPr>
    </w:p>
    <w:p w14:paraId="66627CA8" w14:textId="77777777" w:rsidR="00485E51" w:rsidRPr="00A27722" w:rsidRDefault="00A27722" w:rsidP="00A27722">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The </w:t>
      </w:r>
      <w:r w:rsidR="00485E51">
        <w:rPr>
          <w:rFonts w:ascii="Times New Roman" w:hAnsi="Times New Roman" w:cs="Times New Roman"/>
          <w:b/>
          <w:bCs/>
          <w:sz w:val="24"/>
          <w:szCs w:val="24"/>
        </w:rPr>
        <w:t>Forterite (Mg</w:t>
      </w:r>
      <w:r w:rsidR="00485E51" w:rsidRPr="00485E51">
        <w:rPr>
          <w:rFonts w:ascii="Times New Roman" w:hAnsi="Times New Roman" w:cs="Times New Roman"/>
          <w:b/>
          <w:bCs/>
          <w:sz w:val="24"/>
          <w:szCs w:val="24"/>
          <w:vertAlign w:val="subscript"/>
        </w:rPr>
        <w:t>2</w:t>
      </w:r>
      <w:r w:rsidR="00485E51">
        <w:rPr>
          <w:rFonts w:ascii="Times New Roman" w:hAnsi="Times New Roman" w:cs="Times New Roman"/>
          <w:b/>
          <w:bCs/>
          <w:sz w:val="24"/>
          <w:szCs w:val="24"/>
        </w:rPr>
        <w:t>SiO</w:t>
      </w:r>
      <w:r w:rsidR="00485E51" w:rsidRPr="00485E51">
        <w:rPr>
          <w:rFonts w:ascii="Times New Roman" w:hAnsi="Times New Roman" w:cs="Times New Roman"/>
          <w:b/>
          <w:bCs/>
          <w:sz w:val="24"/>
          <w:szCs w:val="24"/>
          <w:vertAlign w:val="subscript"/>
        </w:rPr>
        <w:t>4</w:t>
      </w:r>
      <w:r w:rsidR="00485E51">
        <w:rPr>
          <w:rFonts w:ascii="Times New Roman" w:hAnsi="Times New Roman" w:cs="Times New Roman"/>
          <w:b/>
          <w:bCs/>
          <w:sz w:val="24"/>
          <w:szCs w:val="24"/>
        </w:rPr>
        <w:t>)</w:t>
      </w:r>
      <w:r w:rsidR="00485E51" w:rsidRPr="00485E51">
        <w:rPr>
          <w:rFonts w:ascii="Times New Roman" w:hAnsi="Times New Roman" w:cs="Times New Roman" w:hint="eastAsia"/>
          <w:b/>
          <w:bCs/>
          <w:sz w:val="24"/>
          <w:szCs w:val="24"/>
        </w:rPr>
        <w:t>–</w:t>
      </w:r>
      <w:r w:rsidR="00485E51">
        <w:rPr>
          <w:rFonts w:ascii="Times New Roman" w:hAnsi="Times New Roman" w:cs="Times New Roman"/>
          <w:b/>
          <w:bCs/>
          <w:sz w:val="24"/>
          <w:szCs w:val="24"/>
        </w:rPr>
        <w:t xml:space="preserve"> </w:t>
      </w:r>
      <w:r>
        <w:rPr>
          <w:rFonts w:ascii="Times New Roman" w:hAnsi="Times New Roman" w:cs="Times New Roman"/>
          <w:b/>
          <w:bCs/>
          <w:sz w:val="24"/>
          <w:szCs w:val="24"/>
        </w:rPr>
        <w:t>anorthite (</w:t>
      </w:r>
      <w:r w:rsidR="00485E51">
        <w:rPr>
          <w:rFonts w:ascii="Times New Roman" w:hAnsi="Times New Roman" w:cs="Times New Roman"/>
          <w:b/>
          <w:bCs/>
          <w:sz w:val="24"/>
          <w:szCs w:val="24"/>
        </w:rPr>
        <w:t>CaAl</w:t>
      </w:r>
      <w:r w:rsidR="00485E51" w:rsidRPr="00485E51">
        <w:rPr>
          <w:rFonts w:ascii="Times New Roman" w:hAnsi="Times New Roman" w:cs="Times New Roman"/>
          <w:b/>
          <w:bCs/>
          <w:sz w:val="24"/>
          <w:szCs w:val="24"/>
          <w:vertAlign w:val="subscript"/>
        </w:rPr>
        <w:t>2</w:t>
      </w:r>
      <w:r w:rsidR="00485E51" w:rsidRPr="00485E51">
        <w:rPr>
          <w:rFonts w:ascii="Times New Roman" w:hAnsi="Times New Roman" w:cs="Times New Roman"/>
          <w:b/>
          <w:bCs/>
          <w:sz w:val="24"/>
          <w:szCs w:val="24"/>
        </w:rPr>
        <w:t xml:space="preserve"> </w:t>
      </w:r>
      <w:r w:rsidR="00485E51">
        <w:rPr>
          <w:rFonts w:ascii="Times New Roman" w:hAnsi="Times New Roman" w:cs="Times New Roman"/>
          <w:b/>
          <w:bCs/>
          <w:sz w:val="24"/>
          <w:szCs w:val="24"/>
        </w:rPr>
        <w:t>Si</w:t>
      </w:r>
      <w:r w:rsidR="00485E51" w:rsidRPr="00485E51">
        <w:rPr>
          <w:rFonts w:ascii="Times New Roman" w:hAnsi="Times New Roman" w:cs="Times New Roman"/>
          <w:b/>
          <w:bCs/>
          <w:sz w:val="24"/>
          <w:szCs w:val="24"/>
          <w:vertAlign w:val="subscript"/>
        </w:rPr>
        <w:t>2</w:t>
      </w:r>
      <w:r w:rsidR="00485E51">
        <w:rPr>
          <w:rFonts w:ascii="Times New Roman" w:hAnsi="Times New Roman" w:cs="Times New Roman"/>
          <w:b/>
          <w:bCs/>
          <w:sz w:val="24"/>
          <w:szCs w:val="24"/>
        </w:rPr>
        <w:t>O</w:t>
      </w:r>
      <w:r w:rsidR="00485E51" w:rsidRPr="00485E51">
        <w:rPr>
          <w:rFonts w:ascii="Times New Roman" w:hAnsi="Times New Roman" w:cs="Times New Roman"/>
          <w:b/>
          <w:bCs/>
          <w:sz w:val="24"/>
          <w:szCs w:val="24"/>
          <w:vertAlign w:val="subscript"/>
        </w:rPr>
        <w:t>8</w:t>
      </w:r>
      <w:r>
        <w:rPr>
          <w:rFonts w:ascii="Times New Roman" w:hAnsi="Times New Roman" w:cs="Times New Roman"/>
          <w:b/>
          <w:bCs/>
          <w:sz w:val="24"/>
          <w:szCs w:val="24"/>
          <w:vertAlign w:val="subscript"/>
        </w:rPr>
        <w:t>)</w:t>
      </w:r>
      <w:r w:rsidR="00485E51" w:rsidRPr="00485E51">
        <w:rPr>
          <w:rFonts w:ascii="Times New Roman" w:hAnsi="Times New Roman" w:cs="Times New Roman"/>
          <w:b/>
          <w:bCs/>
          <w:sz w:val="24"/>
          <w:szCs w:val="24"/>
        </w:rPr>
        <w:t xml:space="preserve"> </w:t>
      </w:r>
      <w:r w:rsidR="00485E51" w:rsidRPr="00485E51">
        <w:rPr>
          <w:rFonts w:ascii="Times New Roman" w:hAnsi="Times New Roman" w:cs="Times New Roman" w:hint="eastAsia"/>
          <w:b/>
          <w:bCs/>
          <w:sz w:val="24"/>
          <w:szCs w:val="24"/>
        </w:rPr>
        <w:t>–</w:t>
      </w:r>
      <w:r w:rsidR="00485E51">
        <w:rPr>
          <w:rFonts w:ascii="Times New Roman" w:hAnsi="Times New Roman" w:cs="Times New Roman"/>
          <w:b/>
          <w:bCs/>
          <w:sz w:val="24"/>
          <w:szCs w:val="24"/>
        </w:rPr>
        <w:t xml:space="preserve"> </w:t>
      </w:r>
      <w:r>
        <w:rPr>
          <w:rFonts w:ascii="Times New Roman" w:hAnsi="Times New Roman" w:cs="Times New Roman"/>
          <w:b/>
          <w:bCs/>
          <w:sz w:val="24"/>
          <w:szCs w:val="24"/>
        </w:rPr>
        <w:t>diopside (</w:t>
      </w:r>
      <w:r w:rsidR="00485E51">
        <w:rPr>
          <w:rFonts w:ascii="Times New Roman" w:hAnsi="Times New Roman" w:cs="Times New Roman"/>
          <w:b/>
          <w:bCs/>
          <w:sz w:val="24"/>
          <w:szCs w:val="24"/>
        </w:rPr>
        <w:t>CaMgSi</w:t>
      </w:r>
      <w:r w:rsidR="00485E51" w:rsidRPr="00485E51">
        <w:rPr>
          <w:rFonts w:ascii="Times New Roman" w:hAnsi="Times New Roman" w:cs="Times New Roman"/>
          <w:b/>
          <w:bCs/>
          <w:sz w:val="24"/>
          <w:szCs w:val="24"/>
          <w:vertAlign w:val="subscript"/>
        </w:rPr>
        <w:t>2</w:t>
      </w:r>
      <w:r w:rsidR="00485E51">
        <w:rPr>
          <w:rFonts w:ascii="Times New Roman" w:hAnsi="Times New Roman" w:cs="Times New Roman"/>
          <w:b/>
          <w:bCs/>
          <w:sz w:val="24"/>
          <w:szCs w:val="24"/>
        </w:rPr>
        <w:t>O</w:t>
      </w:r>
      <w:r w:rsidR="00485E51" w:rsidRPr="00485E51">
        <w:rPr>
          <w:rFonts w:ascii="Times New Roman" w:hAnsi="Times New Roman" w:cs="Times New Roman"/>
          <w:b/>
          <w:bCs/>
          <w:sz w:val="24"/>
          <w:szCs w:val="24"/>
          <w:vertAlign w:val="subscript"/>
        </w:rPr>
        <w:t>6</w:t>
      </w:r>
      <w:r>
        <w:rPr>
          <w:rFonts w:ascii="Times New Roman" w:hAnsi="Times New Roman" w:cs="Times New Roman"/>
          <w:b/>
          <w:bCs/>
          <w:sz w:val="24"/>
          <w:szCs w:val="24"/>
        </w:rPr>
        <w:t>) system</w:t>
      </w:r>
    </w:p>
    <w:p w14:paraId="6B552E84" w14:textId="19942767" w:rsidR="00A27722" w:rsidRDefault="0006000D" w:rsidP="00A27722">
      <w:pPr>
        <w:spacing w:line="480" w:lineRule="auto"/>
        <w:ind w:left="720"/>
        <w:jc w:val="both"/>
        <w:rPr>
          <w:rFonts w:ascii="Times New Roman" w:hAnsi="Times New Roman" w:cs="Times New Roman"/>
          <w:sz w:val="24"/>
          <w:szCs w:val="24"/>
        </w:rPr>
      </w:pPr>
      <w:r>
        <w:rPr>
          <w:noProof/>
          <w:lang w:eastAsia="en-US"/>
        </w:rPr>
        <w:drawing>
          <wp:anchor distT="0" distB="0" distL="114300" distR="114300" simplePos="0" relativeHeight="251681792" behindDoc="0" locked="0" layoutInCell="1" allowOverlap="1" wp14:anchorId="770108FE" wp14:editId="7DC2FBB2">
            <wp:simplePos x="0" y="0"/>
            <wp:positionH relativeFrom="column">
              <wp:posOffset>1186815</wp:posOffset>
            </wp:positionH>
            <wp:positionV relativeFrom="paragraph">
              <wp:posOffset>2777490</wp:posOffset>
            </wp:positionV>
            <wp:extent cx="3702685" cy="36423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2685" cy="3642360"/>
                    </a:xfrm>
                    <a:prstGeom prst="rect">
                      <a:avLst/>
                    </a:prstGeom>
                  </pic:spPr>
                </pic:pic>
              </a:graphicData>
            </a:graphic>
            <wp14:sizeRelH relativeFrom="margin">
              <wp14:pctWidth>0</wp14:pctWidth>
            </wp14:sizeRelH>
            <wp14:sizeRelV relativeFrom="margin">
              <wp14:pctHeight>0</wp14:pctHeight>
            </wp14:sizeRelV>
          </wp:anchor>
        </w:drawing>
      </w:r>
      <w:r w:rsidR="00A27722">
        <w:rPr>
          <w:rFonts w:ascii="Times New Roman" w:hAnsi="Times New Roman" w:cs="Times New Roman"/>
          <w:sz w:val="24"/>
          <w:szCs w:val="24"/>
        </w:rPr>
        <w:t>Th</w:t>
      </w:r>
      <w:r>
        <w:rPr>
          <w:rFonts w:ascii="Times New Roman" w:hAnsi="Times New Roman" w:cs="Times New Roman"/>
          <w:sz w:val="24"/>
          <w:szCs w:val="24"/>
        </w:rPr>
        <w:t>e ternary system Mg2</w:t>
      </w:r>
      <w:r w:rsidR="00A27722" w:rsidRPr="00A27722">
        <w:rPr>
          <w:rFonts w:ascii="Times New Roman" w:hAnsi="Times New Roman" w:cs="Times New Roman"/>
          <w:sz w:val="24"/>
          <w:szCs w:val="24"/>
        </w:rPr>
        <w:t>SiO 4 – Ca</w:t>
      </w:r>
      <w:r>
        <w:rPr>
          <w:rFonts w:ascii="Times New Roman" w:hAnsi="Times New Roman" w:cs="Times New Roman"/>
          <w:sz w:val="24"/>
          <w:szCs w:val="24"/>
        </w:rPr>
        <w:t>Al 2 Si 2O8 – CaMgSi2</w:t>
      </w:r>
      <w:r w:rsidR="00A27722" w:rsidRPr="00A27722">
        <w:rPr>
          <w:rFonts w:ascii="Times New Roman" w:hAnsi="Times New Roman" w:cs="Times New Roman"/>
          <w:sz w:val="24"/>
          <w:szCs w:val="24"/>
        </w:rPr>
        <w:t xml:space="preserve">O 6 is an analog </w:t>
      </w:r>
      <w:r>
        <w:rPr>
          <w:rFonts w:ascii="Times New Roman" w:hAnsi="Times New Roman" w:cs="Times New Roman"/>
          <w:sz w:val="24"/>
          <w:szCs w:val="24"/>
        </w:rPr>
        <w:t>for a basaltic melt. Figure 1</w:t>
      </w:r>
      <w:r w:rsidR="00E918B9">
        <w:rPr>
          <w:rFonts w:ascii="Times New Roman" w:hAnsi="Times New Roman" w:cs="Times New Roman"/>
          <w:sz w:val="24"/>
          <w:szCs w:val="24"/>
        </w:rPr>
        <w:t>3</w:t>
      </w:r>
      <w:r w:rsidR="00A27722" w:rsidRPr="00A27722">
        <w:rPr>
          <w:rFonts w:ascii="Times New Roman" w:hAnsi="Times New Roman" w:cs="Times New Roman"/>
          <w:sz w:val="24"/>
          <w:szCs w:val="24"/>
        </w:rPr>
        <w:t xml:space="preserve"> shows that the</w:t>
      </w:r>
      <w:r w:rsidR="00A27722">
        <w:rPr>
          <w:rFonts w:ascii="Times New Roman" w:hAnsi="Times New Roman" w:cs="Times New Roman"/>
          <w:sz w:val="24"/>
          <w:szCs w:val="24"/>
        </w:rPr>
        <w:t xml:space="preserve"> </w:t>
      </w:r>
      <w:r w:rsidR="00A27722" w:rsidRPr="00A27722">
        <w:rPr>
          <w:rFonts w:ascii="Times New Roman" w:hAnsi="Times New Roman" w:cs="Times New Roman"/>
          <w:sz w:val="24"/>
          <w:szCs w:val="24"/>
        </w:rPr>
        <w:t xml:space="preserve">system </w:t>
      </w:r>
      <w:r>
        <w:rPr>
          <w:rFonts w:ascii="Times New Roman" w:hAnsi="Times New Roman" w:cs="Times New Roman"/>
          <w:sz w:val="24"/>
          <w:szCs w:val="24"/>
        </w:rPr>
        <w:t>has four, rather than three, fi</w:t>
      </w:r>
      <w:r w:rsidR="00A27722" w:rsidRPr="00A27722">
        <w:rPr>
          <w:rFonts w:ascii="Times New Roman" w:hAnsi="Times New Roman" w:cs="Times New Roman"/>
          <w:sz w:val="24"/>
          <w:szCs w:val="24"/>
        </w:rPr>
        <w:t>elds of primary crystallization.</w:t>
      </w:r>
      <w:r w:rsidR="00A27722">
        <w:rPr>
          <w:rFonts w:ascii="Times New Roman" w:hAnsi="Times New Roman" w:cs="Times New Roman"/>
          <w:sz w:val="24"/>
          <w:szCs w:val="24"/>
        </w:rPr>
        <w:t xml:space="preserve"> </w:t>
      </w:r>
      <w:r>
        <w:rPr>
          <w:rFonts w:ascii="Times New Roman" w:hAnsi="Times New Roman" w:cs="Times New Roman"/>
          <w:sz w:val="24"/>
          <w:szCs w:val="24"/>
        </w:rPr>
        <w:t>In addition to fi</w:t>
      </w:r>
      <w:r w:rsidR="00A27722" w:rsidRPr="00A27722">
        <w:rPr>
          <w:rFonts w:ascii="Times New Roman" w:hAnsi="Times New Roman" w:cs="Times New Roman"/>
          <w:sz w:val="24"/>
          <w:szCs w:val="24"/>
        </w:rPr>
        <w:t>elds of olivine + melt, diopside+ melt, anorthite + melt, the system requires an additional</w:t>
      </w:r>
      <w:r w:rsidR="00A27722">
        <w:rPr>
          <w:rFonts w:ascii="Times New Roman" w:hAnsi="Times New Roman" w:cs="Times New Roman"/>
          <w:sz w:val="24"/>
          <w:szCs w:val="24"/>
        </w:rPr>
        <w:t xml:space="preserve"> field for spinel + melt. Th</w:t>
      </w:r>
      <w:r w:rsidR="00A27722" w:rsidRPr="00A27722">
        <w:rPr>
          <w:rFonts w:ascii="Times New Roman" w:hAnsi="Times New Roman" w:cs="Times New Roman"/>
          <w:sz w:val="24"/>
          <w:szCs w:val="24"/>
        </w:rPr>
        <w:t>e composition of spinel lies outside</w:t>
      </w:r>
      <w:r w:rsidR="00A27722">
        <w:rPr>
          <w:rFonts w:ascii="Times New Roman" w:hAnsi="Times New Roman" w:cs="Times New Roman"/>
          <w:sz w:val="24"/>
          <w:szCs w:val="24"/>
        </w:rPr>
        <w:t xml:space="preserve"> </w:t>
      </w:r>
      <w:r w:rsidR="00A27722" w:rsidRPr="00A27722">
        <w:rPr>
          <w:rFonts w:ascii="Times New Roman" w:hAnsi="Times New Roman" w:cs="Times New Roman"/>
          <w:sz w:val="24"/>
          <w:szCs w:val="24"/>
        </w:rPr>
        <w:t>of the Fo-An-Di compositional triangle. A system</w:t>
      </w:r>
      <w:r w:rsidR="00A27722">
        <w:rPr>
          <w:rFonts w:ascii="Times New Roman" w:hAnsi="Times New Roman" w:cs="Times New Roman"/>
          <w:sz w:val="24"/>
          <w:szCs w:val="24"/>
        </w:rPr>
        <w:t xml:space="preserve"> </w:t>
      </w:r>
      <w:r w:rsidR="00A27722" w:rsidRPr="00A27722">
        <w:rPr>
          <w:rFonts w:ascii="Times New Roman" w:hAnsi="Times New Roman" w:cs="Times New Roman"/>
          <w:sz w:val="24"/>
          <w:szCs w:val="24"/>
        </w:rPr>
        <w:t>that has one or more phases that lie outside of the plane</w:t>
      </w:r>
      <w:r w:rsidR="00A27722">
        <w:rPr>
          <w:rFonts w:ascii="Times New Roman" w:hAnsi="Times New Roman" w:cs="Times New Roman"/>
          <w:sz w:val="24"/>
          <w:szCs w:val="24"/>
        </w:rPr>
        <w:t xml:space="preserve"> </w:t>
      </w:r>
      <w:r w:rsidR="00A27722" w:rsidRPr="00A27722">
        <w:rPr>
          <w:rFonts w:ascii="Times New Roman" w:hAnsi="Times New Roman" w:cs="Times New Roman"/>
          <w:sz w:val="24"/>
          <w:szCs w:val="24"/>
        </w:rPr>
        <w:t xml:space="preserve">of a ternary diagram is known as a </w:t>
      </w:r>
      <w:r w:rsidR="00A27722" w:rsidRPr="00A27722">
        <w:rPr>
          <w:rFonts w:ascii="Times New Roman" w:hAnsi="Times New Roman" w:cs="Times New Roman"/>
          <w:b/>
          <w:bCs/>
          <w:sz w:val="24"/>
          <w:szCs w:val="24"/>
        </w:rPr>
        <w:t xml:space="preserve">pseudoternary </w:t>
      </w:r>
      <w:r>
        <w:rPr>
          <w:rFonts w:ascii="Times New Roman" w:hAnsi="Times New Roman" w:cs="Times New Roman"/>
          <w:sz w:val="24"/>
          <w:szCs w:val="24"/>
        </w:rPr>
        <w:t>system</w:t>
      </w:r>
      <w:r w:rsidR="00A27722">
        <w:rPr>
          <w:rFonts w:ascii="Times New Roman" w:hAnsi="Times New Roman" w:cs="Times New Roman"/>
          <w:sz w:val="24"/>
          <w:szCs w:val="24"/>
        </w:rPr>
        <w:t xml:space="preserve">. </w:t>
      </w:r>
      <w:r w:rsidR="00A27722" w:rsidRPr="00A27722">
        <w:rPr>
          <w:rFonts w:ascii="Times New Roman" w:hAnsi="Times New Roman" w:cs="Times New Roman"/>
          <w:sz w:val="24"/>
          <w:szCs w:val="24"/>
        </w:rPr>
        <w:t xml:space="preserve">Even though, strictly speaking, the system Fo </w:t>
      </w:r>
      <w:r w:rsidR="00A27722" w:rsidRPr="00A27722">
        <w:rPr>
          <w:rFonts w:ascii="Times New Roman" w:hAnsi="Times New Roman" w:cs="Times New Roman" w:hint="eastAsia"/>
          <w:sz w:val="24"/>
          <w:szCs w:val="24"/>
        </w:rPr>
        <w:t>–</w:t>
      </w:r>
      <w:r w:rsidR="00A27722" w:rsidRPr="00A27722">
        <w:rPr>
          <w:rFonts w:ascii="Times New Roman" w:hAnsi="Times New Roman" w:cs="Times New Roman"/>
          <w:sz w:val="24"/>
          <w:szCs w:val="24"/>
        </w:rPr>
        <w:t xml:space="preserve"> An </w:t>
      </w:r>
      <w:r w:rsidR="00A27722" w:rsidRPr="00A27722">
        <w:rPr>
          <w:rFonts w:ascii="Times New Roman" w:hAnsi="Times New Roman" w:cs="Times New Roman" w:hint="eastAsia"/>
          <w:sz w:val="24"/>
          <w:szCs w:val="24"/>
        </w:rPr>
        <w:t>–</w:t>
      </w:r>
      <w:r w:rsidR="00A27722" w:rsidRPr="00A27722">
        <w:rPr>
          <w:rFonts w:ascii="Times New Roman" w:hAnsi="Times New Roman" w:cs="Times New Roman"/>
          <w:sz w:val="24"/>
          <w:szCs w:val="24"/>
        </w:rPr>
        <w:t xml:space="preserve"> Di</w:t>
      </w:r>
      <w:r w:rsidR="00A27722">
        <w:rPr>
          <w:rFonts w:ascii="Times New Roman" w:hAnsi="Times New Roman" w:cs="Times New Roman"/>
          <w:sz w:val="24"/>
          <w:szCs w:val="24"/>
        </w:rPr>
        <w:t xml:space="preserve"> </w:t>
      </w:r>
      <w:r w:rsidR="00A27722" w:rsidRPr="00A27722">
        <w:rPr>
          <w:rFonts w:ascii="Times New Roman" w:hAnsi="Times New Roman" w:cs="Times New Roman"/>
          <w:sz w:val="24"/>
          <w:szCs w:val="24"/>
        </w:rPr>
        <w:t>is pseudoternary, for most compositions it behaves like a</w:t>
      </w:r>
      <w:r w:rsidR="00A27722">
        <w:rPr>
          <w:rFonts w:ascii="Times New Roman" w:hAnsi="Times New Roman" w:cs="Times New Roman"/>
          <w:sz w:val="24"/>
          <w:szCs w:val="24"/>
        </w:rPr>
        <w:t xml:space="preserve"> </w:t>
      </w:r>
      <w:r w:rsidR="00A27722" w:rsidRPr="00A27722">
        <w:rPr>
          <w:rFonts w:ascii="Times New Roman" w:hAnsi="Times New Roman" w:cs="Times New Roman"/>
          <w:sz w:val="24"/>
          <w:szCs w:val="24"/>
        </w:rPr>
        <w:t>true ternary system.</w:t>
      </w:r>
    </w:p>
    <w:p w14:paraId="3DE676F6" w14:textId="77777777" w:rsidR="0006000D" w:rsidRDefault="0006000D" w:rsidP="00A27722">
      <w:pPr>
        <w:spacing w:line="480" w:lineRule="auto"/>
        <w:ind w:left="720"/>
        <w:jc w:val="both"/>
        <w:rPr>
          <w:rFonts w:ascii="Times New Roman" w:hAnsi="Times New Roman" w:cs="Times New Roman"/>
          <w:sz w:val="24"/>
          <w:szCs w:val="24"/>
        </w:rPr>
      </w:pPr>
    </w:p>
    <w:p w14:paraId="4D6EA2B1" w14:textId="77777777" w:rsidR="0006000D" w:rsidRPr="0006000D" w:rsidRDefault="0006000D" w:rsidP="0006000D">
      <w:pPr>
        <w:rPr>
          <w:rFonts w:ascii="Times New Roman" w:hAnsi="Times New Roman" w:cs="Times New Roman"/>
          <w:sz w:val="24"/>
          <w:szCs w:val="24"/>
        </w:rPr>
      </w:pPr>
    </w:p>
    <w:p w14:paraId="28644CA6" w14:textId="77777777" w:rsidR="0006000D" w:rsidRPr="0006000D" w:rsidRDefault="0006000D" w:rsidP="0006000D">
      <w:pPr>
        <w:rPr>
          <w:rFonts w:ascii="Times New Roman" w:hAnsi="Times New Roman" w:cs="Times New Roman"/>
          <w:sz w:val="24"/>
          <w:szCs w:val="24"/>
        </w:rPr>
      </w:pPr>
    </w:p>
    <w:p w14:paraId="2ADD48CF" w14:textId="77777777" w:rsidR="0006000D" w:rsidRPr="0006000D" w:rsidRDefault="0006000D" w:rsidP="0006000D">
      <w:pPr>
        <w:rPr>
          <w:rFonts w:ascii="Times New Roman" w:hAnsi="Times New Roman" w:cs="Times New Roman"/>
          <w:sz w:val="24"/>
          <w:szCs w:val="24"/>
        </w:rPr>
      </w:pPr>
    </w:p>
    <w:p w14:paraId="063EF223" w14:textId="77777777" w:rsidR="0006000D" w:rsidRPr="0006000D" w:rsidRDefault="0006000D" w:rsidP="0006000D">
      <w:pPr>
        <w:rPr>
          <w:rFonts w:ascii="Times New Roman" w:hAnsi="Times New Roman" w:cs="Times New Roman"/>
          <w:sz w:val="24"/>
          <w:szCs w:val="24"/>
        </w:rPr>
      </w:pPr>
    </w:p>
    <w:p w14:paraId="37DBE063" w14:textId="77777777" w:rsidR="0006000D" w:rsidRPr="0006000D" w:rsidRDefault="0006000D" w:rsidP="0006000D">
      <w:pPr>
        <w:rPr>
          <w:rFonts w:ascii="Times New Roman" w:hAnsi="Times New Roman" w:cs="Times New Roman"/>
          <w:sz w:val="24"/>
          <w:szCs w:val="24"/>
        </w:rPr>
      </w:pPr>
    </w:p>
    <w:p w14:paraId="093C0E3C" w14:textId="77777777" w:rsidR="0006000D" w:rsidRPr="0006000D" w:rsidRDefault="0006000D" w:rsidP="0006000D">
      <w:pPr>
        <w:rPr>
          <w:rFonts w:ascii="Times New Roman" w:hAnsi="Times New Roman" w:cs="Times New Roman"/>
          <w:sz w:val="24"/>
          <w:szCs w:val="24"/>
        </w:rPr>
      </w:pPr>
    </w:p>
    <w:p w14:paraId="5FFAC639" w14:textId="77777777" w:rsidR="0006000D" w:rsidRPr="0006000D" w:rsidRDefault="0006000D" w:rsidP="0006000D">
      <w:pPr>
        <w:rPr>
          <w:rFonts w:ascii="Times New Roman" w:hAnsi="Times New Roman" w:cs="Times New Roman"/>
          <w:sz w:val="24"/>
          <w:szCs w:val="24"/>
        </w:rPr>
      </w:pPr>
    </w:p>
    <w:p w14:paraId="32935BEA" w14:textId="77777777" w:rsidR="0006000D" w:rsidRPr="0006000D" w:rsidRDefault="0006000D" w:rsidP="0006000D">
      <w:pPr>
        <w:rPr>
          <w:rFonts w:ascii="Times New Roman" w:hAnsi="Times New Roman" w:cs="Times New Roman"/>
          <w:sz w:val="24"/>
          <w:szCs w:val="24"/>
        </w:rPr>
      </w:pPr>
    </w:p>
    <w:p w14:paraId="5A39E65D" w14:textId="77777777" w:rsidR="0006000D" w:rsidRPr="0006000D" w:rsidRDefault="0006000D" w:rsidP="0006000D">
      <w:pPr>
        <w:rPr>
          <w:rFonts w:ascii="Times New Roman" w:hAnsi="Times New Roman" w:cs="Times New Roman"/>
          <w:sz w:val="24"/>
          <w:szCs w:val="24"/>
        </w:rPr>
      </w:pPr>
    </w:p>
    <w:p w14:paraId="7A476D20" w14:textId="77777777" w:rsidR="0006000D" w:rsidRPr="0006000D" w:rsidRDefault="0006000D" w:rsidP="0006000D">
      <w:pPr>
        <w:rPr>
          <w:rFonts w:ascii="Times New Roman" w:hAnsi="Times New Roman" w:cs="Times New Roman"/>
          <w:sz w:val="24"/>
          <w:szCs w:val="24"/>
        </w:rPr>
      </w:pPr>
    </w:p>
    <w:p w14:paraId="213261AF" w14:textId="77777777" w:rsidR="0006000D" w:rsidRDefault="0006000D" w:rsidP="0006000D">
      <w:pPr>
        <w:rPr>
          <w:rFonts w:ascii="Times New Roman" w:hAnsi="Times New Roman" w:cs="Times New Roman"/>
          <w:sz w:val="24"/>
          <w:szCs w:val="24"/>
        </w:rPr>
      </w:pPr>
    </w:p>
    <w:p w14:paraId="24DA3032" w14:textId="4401D652" w:rsidR="0006000D" w:rsidRDefault="0006000D" w:rsidP="0006000D">
      <w:pPr>
        <w:autoSpaceDE w:val="0"/>
        <w:autoSpaceDN w:val="0"/>
        <w:adjustRightInd w:val="0"/>
        <w:spacing w:after="0" w:line="240" w:lineRule="auto"/>
        <w:rPr>
          <w:rFonts w:ascii="MinionPro-Regular" w:eastAsia="MinionPro-Regular" w:cs="MinionPro-Regular"/>
          <w:sz w:val="19"/>
          <w:szCs w:val="19"/>
        </w:rPr>
      </w:pPr>
      <w:r>
        <w:rPr>
          <w:rFonts w:ascii="Times New Roman" w:hAnsi="Times New Roman" w:cs="Times New Roman"/>
          <w:sz w:val="24"/>
          <w:szCs w:val="24"/>
        </w:rPr>
        <w:tab/>
        <w:t>Figure 1</w:t>
      </w:r>
      <w:r w:rsidR="00E918B9">
        <w:rPr>
          <w:rFonts w:ascii="Times New Roman" w:hAnsi="Times New Roman" w:cs="Times New Roman"/>
          <w:sz w:val="24"/>
          <w:szCs w:val="24"/>
        </w:rPr>
        <w:t>3</w:t>
      </w:r>
      <w:r>
        <w:rPr>
          <w:rFonts w:ascii="Times New Roman" w:hAnsi="Times New Roman" w:cs="Times New Roman"/>
          <w:sz w:val="24"/>
          <w:szCs w:val="24"/>
        </w:rPr>
        <w:t xml:space="preserve">: </w:t>
      </w:r>
      <w:r>
        <w:rPr>
          <w:rFonts w:ascii="MinionPro-Regular" w:eastAsia="MinionPro-Regular" w:cs="MinionPro-Regular"/>
          <w:sz w:val="19"/>
          <w:szCs w:val="19"/>
        </w:rPr>
        <w:t xml:space="preserve">Ternary phase diagram for the system Fo </w:t>
      </w:r>
      <w:r>
        <w:rPr>
          <w:rFonts w:ascii="MinionPro-Regular" w:eastAsia="MinionPro-Regular" w:cs="MinionPro-Regular" w:hint="eastAsia"/>
          <w:sz w:val="19"/>
          <w:szCs w:val="19"/>
        </w:rPr>
        <w:t>–</w:t>
      </w:r>
      <w:r>
        <w:rPr>
          <w:rFonts w:ascii="MinionPro-Regular" w:eastAsia="MinionPro-Regular" w:cs="MinionPro-Regular"/>
          <w:sz w:val="19"/>
          <w:szCs w:val="19"/>
        </w:rPr>
        <w:t xml:space="preserve"> An </w:t>
      </w:r>
      <w:r>
        <w:rPr>
          <w:rFonts w:ascii="MinionPro-Regular" w:eastAsia="MinionPro-Regular" w:cs="MinionPro-Regular" w:hint="eastAsia"/>
          <w:sz w:val="19"/>
          <w:szCs w:val="19"/>
        </w:rPr>
        <w:t>–</w:t>
      </w:r>
      <w:r>
        <w:rPr>
          <w:rFonts w:ascii="MinionPro-Regular" w:eastAsia="MinionPro-Regular" w:cs="MinionPro-Regular"/>
          <w:sz w:val="19"/>
          <w:szCs w:val="19"/>
        </w:rPr>
        <w:t xml:space="preserve"> Di showing the crystallization path followed by melts of the composition X and Y. D = ternary peritectic and E = ternary eutectic.</w:t>
      </w:r>
    </w:p>
    <w:p w14:paraId="6177BBCA" w14:textId="77777777" w:rsidR="0006000D" w:rsidRDefault="0006000D" w:rsidP="0006000D">
      <w:pPr>
        <w:autoSpaceDE w:val="0"/>
        <w:autoSpaceDN w:val="0"/>
        <w:adjustRightInd w:val="0"/>
        <w:spacing w:after="0" w:line="240" w:lineRule="auto"/>
        <w:rPr>
          <w:rFonts w:ascii="MinionPro-Regular" w:eastAsia="MinionPro-Regular" w:cs="MinionPro-Regular"/>
          <w:sz w:val="19"/>
          <w:szCs w:val="19"/>
        </w:rPr>
      </w:pPr>
    </w:p>
    <w:p w14:paraId="496C151D" w14:textId="77777777" w:rsidR="0006000D" w:rsidRDefault="0006000D" w:rsidP="0006000D">
      <w:pPr>
        <w:autoSpaceDE w:val="0"/>
        <w:autoSpaceDN w:val="0"/>
        <w:adjustRightInd w:val="0"/>
        <w:spacing w:after="0" w:line="240" w:lineRule="auto"/>
        <w:rPr>
          <w:rFonts w:ascii="MinionPro-Regular" w:eastAsia="MinionPro-Regular" w:cs="MinionPro-Regular"/>
          <w:sz w:val="19"/>
          <w:szCs w:val="19"/>
        </w:rPr>
      </w:pPr>
    </w:p>
    <w:p w14:paraId="5272E67B" w14:textId="77777777" w:rsidR="0006000D" w:rsidRDefault="0006000D" w:rsidP="0006000D">
      <w:pPr>
        <w:autoSpaceDE w:val="0"/>
        <w:autoSpaceDN w:val="0"/>
        <w:adjustRightInd w:val="0"/>
        <w:spacing w:after="0" w:line="240" w:lineRule="auto"/>
        <w:rPr>
          <w:rFonts w:ascii="MinionPro-Regular" w:eastAsia="MinionPro-Regular" w:cs="MinionPro-Regular"/>
          <w:sz w:val="19"/>
          <w:szCs w:val="19"/>
        </w:rPr>
      </w:pPr>
    </w:p>
    <w:p w14:paraId="1D00DA92" w14:textId="7FA361A7" w:rsidR="0006000D" w:rsidRDefault="0006000D" w:rsidP="0006000D">
      <w:pPr>
        <w:autoSpaceDE w:val="0"/>
        <w:autoSpaceDN w:val="0"/>
        <w:adjustRightInd w:val="0"/>
        <w:spacing w:after="0" w:line="480" w:lineRule="auto"/>
        <w:jc w:val="both"/>
        <w:rPr>
          <w:rFonts w:ascii="Times New Roman" w:eastAsia="MinionPro-Regular" w:hAnsi="Times New Roman" w:cs="Times New Roman"/>
          <w:sz w:val="24"/>
          <w:szCs w:val="24"/>
        </w:rPr>
      </w:pPr>
      <w:r w:rsidRPr="0006000D">
        <w:rPr>
          <w:rFonts w:ascii="Times New Roman" w:eastAsia="MinionPro-Regular" w:hAnsi="Times New Roman" w:cs="Times New Roman"/>
          <w:b/>
          <w:i/>
          <w:iCs/>
          <w:sz w:val="24"/>
          <w:szCs w:val="24"/>
        </w:rPr>
        <w:t>Equilibrium crystallization</w:t>
      </w:r>
      <w:r w:rsidRPr="0006000D">
        <w:rPr>
          <w:rFonts w:ascii="Times New Roman" w:eastAsia="MinionPro-Regular" w:hAnsi="Times New Roman" w:cs="Times New Roman"/>
          <w:sz w:val="24"/>
          <w:szCs w:val="24"/>
        </w:rPr>
        <w:t>. Consider how crystallization</w:t>
      </w:r>
      <w:r>
        <w:rPr>
          <w:rFonts w:ascii="Times New Roman" w:eastAsia="MinionPro-Regular" w:hAnsi="Times New Roman" w:cs="Times New Roman"/>
          <w:sz w:val="24"/>
          <w:szCs w:val="24"/>
        </w:rPr>
        <w:t xml:space="preserve"> proceeds for a melt with the </w:t>
      </w:r>
      <w:r w:rsidRPr="0006000D">
        <w:rPr>
          <w:rFonts w:ascii="Times New Roman" w:eastAsia="MinionPro-Regular" w:hAnsi="Times New Roman" w:cs="Times New Roman"/>
          <w:sz w:val="24"/>
          <w:szCs w:val="24"/>
        </w:rPr>
        <w:t>composition X on</w:t>
      </w:r>
      <w:r>
        <w:rPr>
          <w:rFonts w:ascii="Times New Roman" w:eastAsia="MinionPro-Regular" w:hAnsi="Times New Roman" w:cs="Times New Roman"/>
          <w:sz w:val="24"/>
          <w:szCs w:val="24"/>
        </w:rPr>
        <w:t xml:space="preserve"> Figure 1</w:t>
      </w:r>
      <w:r w:rsidR="00E918B9">
        <w:rPr>
          <w:rFonts w:ascii="Times New Roman" w:eastAsia="MinionPro-Regular" w:hAnsi="Times New Roman" w:cs="Times New Roman"/>
          <w:sz w:val="24"/>
          <w:szCs w:val="24"/>
        </w:rPr>
        <w:t>3</w:t>
      </w:r>
      <w:r>
        <w:rPr>
          <w:rFonts w:ascii="Times New Roman" w:eastAsia="MinionPro-Regular" w:hAnsi="Times New Roman" w:cs="Times New Roman"/>
          <w:sz w:val="24"/>
          <w:szCs w:val="24"/>
        </w:rPr>
        <w:t>. The fi</w:t>
      </w:r>
      <w:r w:rsidRPr="0006000D">
        <w:rPr>
          <w:rFonts w:ascii="Times New Roman" w:eastAsia="MinionPro-Regular" w:hAnsi="Times New Roman" w:cs="Times New Roman"/>
          <w:sz w:val="24"/>
          <w:szCs w:val="24"/>
        </w:rPr>
        <w:t>rst crystals, olivine, form at temperatures</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slightly below 1600°C. As temperature falls, the crystallization</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of olivine drives the melt composition directly</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away from the olivine apex. At temperatures slightly</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above 1400°C, spinel joins olivine as a crystallizing phase.</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As temperature falls to 1317°C (at point D), spinel reacts</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with the melt to make forsterite + plagioclase. Point D is a</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ternary peritectic that is analogous to the binary peritectic</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in the system Fo –</w:t>
      </w:r>
      <w:r>
        <w:rPr>
          <w:rFonts w:ascii="Times New Roman" w:eastAsia="MinionPro-Regular" w:hAnsi="Times New Roman" w:cs="Times New Roman"/>
          <w:sz w:val="24"/>
          <w:szCs w:val="24"/>
        </w:rPr>
        <w:t xml:space="preserve"> SiO</w:t>
      </w:r>
      <w:r w:rsidRPr="0006000D">
        <w:rPr>
          <w:rFonts w:ascii="Times New Roman" w:eastAsia="MinionPro-Regular" w:hAnsi="Times New Roman" w:cs="Times New Roman"/>
          <w:sz w:val="24"/>
          <w:szCs w:val="24"/>
        </w:rPr>
        <w:t>2 . A melt that was originally rich in</w:t>
      </w:r>
      <w:r>
        <w:rPr>
          <w:rFonts w:ascii="Times New Roman" w:eastAsia="MinionPro-Regular" w:hAnsi="Times New Roman" w:cs="Times New Roman"/>
          <w:sz w:val="24"/>
          <w:szCs w:val="24"/>
        </w:rPr>
        <w:t xml:space="preserve"> spinel component is </w:t>
      </w:r>
      <w:r w:rsidRPr="0006000D">
        <w:rPr>
          <w:rFonts w:ascii="Times New Roman" w:eastAsia="MinionPro-Regular" w:hAnsi="Times New Roman" w:cs="Times New Roman"/>
          <w:sz w:val="24"/>
          <w:szCs w:val="24"/>
        </w:rPr>
        <w:t>exhausted at the peritectic, whereas</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melts with a composition like X consume spinel by the</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peritectic reaction. At temperatures below 1317°C, olivine</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and plagioclase are the crystallizing phases and their</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crystallization drives the melt along the cotectic toward</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the eutectic (point E). At the eutectic (1270°C), diopside</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joins the crystallizing phases and olivine + diopside +</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plagioclase crystallize together until the melt is entirely</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consumed.</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If the melt started with the composition Y on</w:t>
      </w:r>
      <w:r>
        <w:rPr>
          <w:rFonts w:ascii="Times New Roman" w:eastAsia="MinionPro-Regular" w:hAnsi="Times New Roman" w:cs="Times New Roman"/>
          <w:sz w:val="24"/>
          <w:szCs w:val="24"/>
        </w:rPr>
        <w:t xml:space="preserve"> Figure 1</w:t>
      </w:r>
      <w:r w:rsidR="00E918B9">
        <w:rPr>
          <w:rFonts w:ascii="Times New Roman" w:eastAsia="MinionPro-Regular" w:hAnsi="Times New Roman" w:cs="Times New Roman"/>
          <w:sz w:val="24"/>
          <w:szCs w:val="24"/>
        </w:rPr>
        <w:t>3,</w:t>
      </w:r>
      <w:r w:rsidRPr="0006000D">
        <w:rPr>
          <w:rFonts w:ascii="Times New Roman" w:eastAsia="MinionPro-Regular" w:hAnsi="Times New Roman" w:cs="Times New Roman"/>
          <w:sz w:val="24"/>
          <w:szCs w:val="24"/>
        </w:rPr>
        <w:t xml:space="preserve"> olivine crystallization forces the melt composition</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directly away from the Fo apex and toward the</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plagioclase-olivine co</w:t>
      </w:r>
      <w:r>
        <w:rPr>
          <w:rFonts w:ascii="Times New Roman" w:eastAsia="MinionPro-Regular" w:hAnsi="Times New Roman" w:cs="Times New Roman"/>
          <w:sz w:val="24"/>
          <w:szCs w:val="24"/>
        </w:rPr>
        <w:t xml:space="preserve">tectic (gray line in Figure </w:t>
      </w:r>
      <w:r w:rsidR="00E918B9">
        <w:rPr>
          <w:rFonts w:ascii="Times New Roman" w:eastAsia="MinionPro-Regular" w:hAnsi="Times New Roman" w:cs="Times New Roman"/>
          <w:sz w:val="24"/>
          <w:szCs w:val="24"/>
        </w:rPr>
        <w:t>13</w:t>
      </w:r>
      <w:r w:rsidRPr="0006000D">
        <w:rPr>
          <w:rFonts w:ascii="Times New Roman" w:eastAsia="MinionPro-Regular" w:hAnsi="Times New Roman" w:cs="Times New Roman"/>
          <w:sz w:val="24"/>
          <w:szCs w:val="24"/>
        </w:rPr>
        <w:t>).</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Melts of this composition miss the peritectic at point D</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and intersect the plagioclase-olivine cotectic at temperatures</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slightly below 1300°C. Plagioclase then joins the</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crystallizing assemblage, driving the melt composition to</w:t>
      </w:r>
      <w:r>
        <w:rPr>
          <w:rFonts w:ascii="Times New Roman" w:eastAsia="MinionPro-Regular" w:hAnsi="Times New Roman" w:cs="Times New Roman"/>
          <w:sz w:val="24"/>
          <w:szCs w:val="24"/>
        </w:rPr>
        <w:t xml:space="preserve"> </w:t>
      </w:r>
      <w:r w:rsidRPr="0006000D">
        <w:rPr>
          <w:rFonts w:ascii="Times New Roman" w:eastAsia="MinionPro-Regular" w:hAnsi="Times New Roman" w:cs="Times New Roman"/>
          <w:sz w:val="24"/>
          <w:szCs w:val="24"/>
        </w:rPr>
        <w:t>the eutectic.</w:t>
      </w:r>
    </w:p>
    <w:p w14:paraId="44CDDD5E" w14:textId="77777777" w:rsidR="0006000D" w:rsidRDefault="0006000D" w:rsidP="0006000D">
      <w:pPr>
        <w:autoSpaceDE w:val="0"/>
        <w:autoSpaceDN w:val="0"/>
        <w:adjustRightInd w:val="0"/>
        <w:spacing w:after="0" w:line="480" w:lineRule="auto"/>
        <w:jc w:val="both"/>
        <w:rPr>
          <w:rFonts w:ascii="Times New Roman" w:eastAsia="MinionPro-Regular" w:hAnsi="Times New Roman" w:cs="Times New Roman"/>
          <w:sz w:val="24"/>
          <w:szCs w:val="24"/>
        </w:rPr>
      </w:pPr>
    </w:p>
    <w:p w14:paraId="28B2402F" w14:textId="51DD92B9" w:rsidR="005F367D" w:rsidRPr="005F367D" w:rsidRDefault="005F367D" w:rsidP="005F367D">
      <w:pPr>
        <w:autoSpaceDE w:val="0"/>
        <w:autoSpaceDN w:val="0"/>
        <w:adjustRightInd w:val="0"/>
        <w:spacing w:after="0" w:line="480" w:lineRule="auto"/>
        <w:jc w:val="both"/>
        <w:rPr>
          <w:rFonts w:ascii="Times New Roman" w:eastAsia="MinionPro-Regular" w:hAnsi="Times New Roman" w:cs="Times New Roman"/>
          <w:sz w:val="24"/>
          <w:szCs w:val="24"/>
        </w:rPr>
      </w:pPr>
      <w:r w:rsidRPr="005F367D">
        <w:rPr>
          <w:rFonts w:ascii="Times New Roman" w:eastAsia="MinionPro-Regular" w:hAnsi="Times New Roman" w:cs="Times New Roman"/>
          <w:b/>
          <w:i/>
          <w:iCs/>
          <w:sz w:val="24"/>
          <w:szCs w:val="24"/>
        </w:rPr>
        <w:t>Fractional Crystallization:</w:t>
      </w:r>
      <w:r>
        <w:rPr>
          <w:rFonts w:ascii="Times New Roman" w:eastAsia="MinionPro-Regular" w:hAnsi="Times New Roman" w:cs="Times New Roman"/>
          <w:i/>
          <w:iCs/>
          <w:sz w:val="24"/>
          <w:szCs w:val="24"/>
        </w:rPr>
        <w:t xml:space="preserve"> </w:t>
      </w:r>
      <w:r>
        <w:rPr>
          <w:rFonts w:ascii="Times New Roman" w:eastAsia="MinionPro-Regular" w:hAnsi="Times New Roman" w:cs="Times New Roman"/>
          <w:sz w:val="24"/>
          <w:szCs w:val="24"/>
        </w:rPr>
        <w:t>C</w:t>
      </w:r>
      <w:r w:rsidR="0006000D" w:rsidRPr="0006000D">
        <w:rPr>
          <w:rFonts w:ascii="Times New Roman" w:eastAsia="MinionPro-Regular" w:hAnsi="Times New Roman" w:cs="Times New Roman"/>
          <w:sz w:val="24"/>
          <w:szCs w:val="24"/>
        </w:rPr>
        <w:t>onsider what</w:t>
      </w:r>
      <w:r>
        <w:rPr>
          <w:rFonts w:ascii="Times New Roman" w:eastAsia="MinionPro-Regular" w:hAnsi="Times New Roman" w:cs="Times New Roman"/>
          <w:sz w:val="24"/>
          <w:szCs w:val="24"/>
        </w:rPr>
        <w:t xml:space="preserve"> </w:t>
      </w:r>
      <w:r w:rsidR="0006000D" w:rsidRPr="0006000D">
        <w:rPr>
          <w:rFonts w:ascii="Times New Roman" w:eastAsia="MinionPro-Regular" w:hAnsi="Times New Roman" w:cs="Times New Roman"/>
          <w:sz w:val="24"/>
          <w:szCs w:val="24"/>
        </w:rPr>
        <w:t>happens to a melt</w:t>
      </w:r>
      <w:r>
        <w:rPr>
          <w:rFonts w:ascii="Times New Roman" w:eastAsia="MinionPro-Regular" w:hAnsi="Times New Roman" w:cs="Times New Roman"/>
          <w:sz w:val="24"/>
          <w:szCs w:val="24"/>
        </w:rPr>
        <w:t xml:space="preserve"> of composition Y in Figure 1</w:t>
      </w:r>
      <w:r w:rsidR="00E918B9">
        <w:rPr>
          <w:rFonts w:ascii="Times New Roman" w:eastAsia="MinionPro-Regular" w:hAnsi="Times New Roman" w:cs="Times New Roman"/>
          <w:sz w:val="24"/>
          <w:szCs w:val="24"/>
        </w:rPr>
        <w:t>4</w:t>
      </w:r>
      <w:r w:rsidR="0006000D" w:rsidRPr="0006000D">
        <w:rPr>
          <w:rFonts w:ascii="Times New Roman" w:eastAsia="MinionPro-Regular" w:hAnsi="Times New Roman" w:cs="Times New Roman"/>
          <w:sz w:val="24"/>
          <w:szCs w:val="24"/>
        </w:rPr>
        <w:t xml:space="preserve"> during</w:t>
      </w:r>
      <w:r>
        <w:rPr>
          <w:rFonts w:ascii="Times New Roman" w:eastAsia="MinionPro-Regular" w:hAnsi="Times New Roman" w:cs="Times New Roman"/>
          <w:sz w:val="24"/>
          <w:szCs w:val="24"/>
        </w:rPr>
        <w:t xml:space="preserve"> fractional crystallization. Th</w:t>
      </w:r>
      <w:r w:rsidR="0006000D" w:rsidRPr="0006000D">
        <w:rPr>
          <w:rFonts w:ascii="Times New Roman" w:eastAsia="MinionPro-Regular" w:hAnsi="Times New Roman" w:cs="Times New Roman"/>
          <w:sz w:val="24"/>
          <w:szCs w:val="24"/>
        </w:rPr>
        <w:t>e olivine formed during</w:t>
      </w:r>
      <w:r>
        <w:rPr>
          <w:rFonts w:ascii="Times New Roman" w:eastAsia="MinionPro-Regular" w:hAnsi="Times New Roman" w:cs="Times New Roman"/>
          <w:sz w:val="24"/>
          <w:szCs w:val="24"/>
        </w:rPr>
        <w:t xml:space="preserve"> </w:t>
      </w:r>
      <w:r w:rsidR="0006000D" w:rsidRPr="0006000D">
        <w:rPr>
          <w:rFonts w:ascii="Times New Roman" w:eastAsia="MinionPro-Regular" w:hAnsi="Times New Roman" w:cs="Times New Roman"/>
          <w:sz w:val="24"/>
          <w:szCs w:val="24"/>
        </w:rPr>
        <w:t>initial crystallization stages sinks to the bottom of</w:t>
      </w:r>
      <w:r>
        <w:rPr>
          <w:rFonts w:ascii="Times New Roman" w:eastAsia="MinionPro-Regular" w:hAnsi="Times New Roman" w:cs="Times New Roman"/>
          <w:sz w:val="24"/>
          <w:szCs w:val="24"/>
        </w:rPr>
        <w:t xml:space="preserve"> </w:t>
      </w:r>
      <w:r w:rsidR="0006000D" w:rsidRPr="0006000D">
        <w:rPr>
          <w:rFonts w:ascii="Times New Roman" w:eastAsia="MinionPro-Regular" w:hAnsi="Times New Roman" w:cs="Times New Roman"/>
          <w:sz w:val="24"/>
          <w:szCs w:val="24"/>
        </w:rPr>
        <w:t>the magma chamber, accumulating a layer of dunite.</w:t>
      </w:r>
      <w:r>
        <w:rPr>
          <w:rFonts w:ascii="Times New Roman" w:eastAsia="MinionPro-Regular" w:hAnsi="Times New Roman" w:cs="Times New Roman"/>
          <w:sz w:val="24"/>
          <w:szCs w:val="24"/>
        </w:rPr>
        <w:t xml:space="preserve"> </w:t>
      </w:r>
      <w:r w:rsidR="0006000D" w:rsidRPr="0006000D">
        <w:rPr>
          <w:rFonts w:ascii="Times New Roman" w:eastAsia="MinionPro-Regular" w:hAnsi="Times New Roman" w:cs="Times New Roman"/>
          <w:sz w:val="24"/>
          <w:szCs w:val="24"/>
        </w:rPr>
        <w:t>Once the melt reaches the cotectic, fractional crystallization</w:t>
      </w:r>
      <w:r>
        <w:rPr>
          <w:rFonts w:ascii="Times New Roman" w:eastAsia="MinionPro-Regular" w:hAnsi="Times New Roman" w:cs="Times New Roman"/>
          <w:sz w:val="24"/>
          <w:szCs w:val="24"/>
        </w:rPr>
        <w:t xml:space="preserve"> </w:t>
      </w:r>
      <w:r w:rsidR="0006000D" w:rsidRPr="0006000D">
        <w:rPr>
          <w:rFonts w:ascii="Times New Roman" w:eastAsia="MinionPro-Regular" w:hAnsi="Times New Roman" w:cs="Times New Roman"/>
          <w:sz w:val="24"/>
          <w:szCs w:val="24"/>
        </w:rPr>
        <w:t>deposits a layer of plagioclase + olivine, producing</w:t>
      </w:r>
      <w:r>
        <w:rPr>
          <w:rFonts w:ascii="Times New Roman" w:eastAsia="MinionPro-Regular" w:hAnsi="Times New Roman" w:cs="Times New Roman"/>
          <w:sz w:val="24"/>
          <w:szCs w:val="24"/>
        </w:rPr>
        <w:t xml:space="preserve"> </w:t>
      </w:r>
      <w:r w:rsidR="0006000D" w:rsidRPr="0006000D">
        <w:rPr>
          <w:rFonts w:ascii="Times New Roman" w:eastAsia="MinionPro-Regular" w:hAnsi="Times New Roman" w:cs="Times New Roman"/>
          <w:sz w:val="24"/>
          <w:szCs w:val="24"/>
        </w:rPr>
        <w:t>a rock called a troctolite. Once the eutectic is</w:t>
      </w:r>
      <w:r>
        <w:rPr>
          <w:rFonts w:ascii="Times New Roman" w:eastAsia="MinionPro-Regular" w:hAnsi="Times New Roman" w:cs="Times New Roman"/>
          <w:sz w:val="24"/>
          <w:szCs w:val="24"/>
        </w:rPr>
        <w:t xml:space="preserve"> </w:t>
      </w:r>
      <w:r w:rsidR="0006000D" w:rsidRPr="0006000D">
        <w:rPr>
          <w:rFonts w:ascii="Times New Roman" w:eastAsia="MinionPro-Regular" w:hAnsi="Times New Roman" w:cs="Times New Roman"/>
          <w:sz w:val="24"/>
          <w:szCs w:val="24"/>
        </w:rPr>
        <w:t>reached, the residual melt crystallizes to an assemblage</w:t>
      </w:r>
      <w:r>
        <w:rPr>
          <w:rFonts w:ascii="Times New Roman" w:eastAsia="MinionPro-Regular" w:hAnsi="Times New Roman" w:cs="Times New Roman"/>
          <w:sz w:val="24"/>
          <w:szCs w:val="24"/>
        </w:rPr>
        <w:t xml:space="preserve"> </w:t>
      </w:r>
      <w:r w:rsidRPr="005F367D">
        <w:rPr>
          <w:rFonts w:ascii="Times New Roman" w:eastAsia="MinionPro-Regular" w:hAnsi="Times New Roman" w:cs="Times New Roman"/>
          <w:sz w:val="24"/>
          <w:szCs w:val="24"/>
        </w:rPr>
        <w:t>of diopside, anorthite, and olivine, which together compose</w:t>
      </w:r>
      <w:r>
        <w:rPr>
          <w:rFonts w:ascii="Times New Roman" w:eastAsia="MinionPro-Regular" w:hAnsi="Times New Roman" w:cs="Times New Roman"/>
          <w:sz w:val="24"/>
          <w:szCs w:val="24"/>
        </w:rPr>
        <w:t xml:space="preserve"> </w:t>
      </w:r>
      <w:r w:rsidRPr="005F367D">
        <w:rPr>
          <w:rFonts w:ascii="Times New Roman" w:eastAsia="MinionPro-Regular" w:hAnsi="Times New Roman" w:cs="Times New Roman"/>
          <w:sz w:val="24"/>
          <w:szCs w:val="24"/>
        </w:rPr>
        <w:t>olivine gabbro. Although the layered sequence of</w:t>
      </w:r>
    </w:p>
    <w:p w14:paraId="5955072A" w14:textId="4A28B278" w:rsidR="0006000D" w:rsidRDefault="005F367D" w:rsidP="005F367D">
      <w:pPr>
        <w:autoSpaceDE w:val="0"/>
        <w:autoSpaceDN w:val="0"/>
        <w:adjustRightInd w:val="0"/>
        <w:spacing w:after="0" w:line="480" w:lineRule="auto"/>
        <w:jc w:val="both"/>
        <w:rPr>
          <w:rFonts w:ascii="Times New Roman" w:eastAsia="MinionPro-Regular" w:hAnsi="Times New Roman" w:cs="Times New Roman"/>
          <w:sz w:val="24"/>
          <w:szCs w:val="24"/>
        </w:rPr>
      </w:pPr>
      <w:r>
        <w:rPr>
          <w:noProof/>
          <w:lang w:eastAsia="en-US"/>
        </w:rPr>
        <w:drawing>
          <wp:anchor distT="0" distB="0" distL="114300" distR="114300" simplePos="0" relativeHeight="251683840" behindDoc="0" locked="0" layoutInCell="1" allowOverlap="1" wp14:anchorId="3C3ECC95" wp14:editId="503B3FC7">
            <wp:simplePos x="0" y="0"/>
            <wp:positionH relativeFrom="margin">
              <wp:align>center</wp:align>
            </wp:positionH>
            <wp:positionV relativeFrom="paragraph">
              <wp:posOffset>784860</wp:posOffset>
            </wp:positionV>
            <wp:extent cx="2971800" cy="3810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1800" cy="3810000"/>
                    </a:xfrm>
                    <a:prstGeom prst="rect">
                      <a:avLst/>
                    </a:prstGeom>
                  </pic:spPr>
                </pic:pic>
              </a:graphicData>
            </a:graphic>
            <wp14:sizeRelH relativeFrom="margin">
              <wp14:pctWidth>0</wp14:pctWidth>
            </wp14:sizeRelH>
            <wp14:sizeRelV relativeFrom="margin">
              <wp14:pctHeight>0</wp14:pctHeight>
            </wp14:sizeRelV>
          </wp:anchor>
        </w:drawing>
      </w:r>
      <w:r w:rsidRPr="005F367D">
        <w:rPr>
          <w:rFonts w:ascii="Times New Roman" w:eastAsia="MinionPro-Regular" w:hAnsi="Times New Roman" w:cs="Times New Roman"/>
          <w:sz w:val="24"/>
          <w:szCs w:val="24"/>
        </w:rPr>
        <w:t>rocks formed by this process (shown schematically in</w:t>
      </w:r>
      <w:r>
        <w:rPr>
          <w:rFonts w:ascii="Times New Roman" w:eastAsia="MinionPro-Regular" w:hAnsi="Times New Roman" w:cs="Times New Roman"/>
          <w:sz w:val="24"/>
          <w:szCs w:val="24"/>
        </w:rPr>
        <w:t xml:space="preserve"> Figure 1</w:t>
      </w:r>
      <w:r w:rsidR="00E918B9">
        <w:rPr>
          <w:rFonts w:ascii="Times New Roman" w:eastAsia="MinionPro-Regular" w:hAnsi="Times New Roman" w:cs="Times New Roman"/>
          <w:sz w:val="24"/>
          <w:szCs w:val="24"/>
        </w:rPr>
        <w:t>3</w:t>
      </w:r>
      <w:r>
        <w:rPr>
          <w:rFonts w:ascii="Times New Roman" w:eastAsia="MinionPro-Regular" w:hAnsi="Times New Roman" w:cs="Times New Roman"/>
          <w:sz w:val="24"/>
          <w:szCs w:val="24"/>
        </w:rPr>
        <w:t>) is an extreme simplifi</w:t>
      </w:r>
      <w:r w:rsidRPr="005F367D">
        <w:rPr>
          <w:rFonts w:ascii="Times New Roman" w:eastAsia="MinionPro-Regular" w:hAnsi="Times New Roman" w:cs="Times New Roman"/>
          <w:sz w:val="24"/>
          <w:szCs w:val="24"/>
        </w:rPr>
        <w:t>cation, it provides a</w:t>
      </w:r>
      <w:r>
        <w:rPr>
          <w:rFonts w:ascii="Times New Roman" w:eastAsia="MinionPro-Regular" w:hAnsi="Times New Roman" w:cs="Times New Roman"/>
          <w:sz w:val="24"/>
          <w:szCs w:val="24"/>
        </w:rPr>
        <w:t xml:space="preserve"> </w:t>
      </w:r>
      <w:r w:rsidRPr="005F367D">
        <w:rPr>
          <w:rFonts w:ascii="Times New Roman" w:eastAsia="MinionPro-Regular" w:hAnsi="Times New Roman" w:cs="Times New Roman"/>
          <w:sz w:val="24"/>
          <w:szCs w:val="24"/>
        </w:rPr>
        <w:t>good illustration of the kinds of crystallization processes</w:t>
      </w:r>
      <w:r>
        <w:rPr>
          <w:rFonts w:ascii="Times New Roman" w:eastAsia="MinionPro-Regular" w:hAnsi="Times New Roman" w:cs="Times New Roman"/>
          <w:sz w:val="24"/>
          <w:szCs w:val="24"/>
        </w:rPr>
        <w:t xml:space="preserve"> that may form layered mafi</w:t>
      </w:r>
      <w:r w:rsidRPr="005F367D">
        <w:rPr>
          <w:rFonts w:ascii="Times New Roman" w:eastAsia="MinionPro-Regular" w:hAnsi="Times New Roman" w:cs="Times New Roman"/>
          <w:sz w:val="24"/>
          <w:szCs w:val="24"/>
        </w:rPr>
        <w:t>c intrusions</w:t>
      </w:r>
      <w:r>
        <w:rPr>
          <w:rFonts w:ascii="Times New Roman" w:eastAsia="MinionPro-Regular" w:hAnsi="Times New Roman" w:cs="Times New Roman"/>
          <w:sz w:val="24"/>
          <w:szCs w:val="24"/>
        </w:rPr>
        <w:t>.</w:t>
      </w:r>
    </w:p>
    <w:p w14:paraId="2E00CA06" w14:textId="77777777" w:rsidR="005F367D" w:rsidRDefault="005F367D" w:rsidP="005F367D">
      <w:pPr>
        <w:autoSpaceDE w:val="0"/>
        <w:autoSpaceDN w:val="0"/>
        <w:adjustRightInd w:val="0"/>
        <w:spacing w:after="0" w:line="480" w:lineRule="auto"/>
        <w:jc w:val="both"/>
        <w:rPr>
          <w:rFonts w:ascii="Times New Roman" w:eastAsia="MinionPro-Regular" w:hAnsi="Times New Roman" w:cs="Times New Roman"/>
          <w:sz w:val="24"/>
          <w:szCs w:val="24"/>
        </w:rPr>
      </w:pPr>
    </w:p>
    <w:p w14:paraId="6F531401" w14:textId="77777777" w:rsidR="005F367D" w:rsidRPr="005F367D" w:rsidRDefault="005F367D" w:rsidP="005F367D">
      <w:pPr>
        <w:rPr>
          <w:rFonts w:ascii="Times New Roman" w:eastAsia="MinionPro-Regular" w:hAnsi="Times New Roman" w:cs="Times New Roman"/>
          <w:sz w:val="24"/>
          <w:szCs w:val="24"/>
        </w:rPr>
      </w:pPr>
    </w:p>
    <w:p w14:paraId="613363AC" w14:textId="77777777" w:rsidR="005F367D" w:rsidRPr="005F367D" w:rsidRDefault="005F367D" w:rsidP="005F367D">
      <w:pPr>
        <w:rPr>
          <w:rFonts w:ascii="Times New Roman" w:eastAsia="MinionPro-Regular" w:hAnsi="Times New Roman" w:cs="Times New Roman"/>
          <w:sz w:val="24"/>
          <w:szCs w:val="24"/>
        </w:rPr>
      </w:pPr>
    </w:p>
    <w:p w14:paraId="0B839A53" w14:textId="77777777" w:rsidR="005F367D" w:rsidRPr="005F367D" w:rsidRDefault="005F367D" w:rsidP="005F367D">
      <w:pPr>
        <w:rPr>
          <w:rFonts w:ascii="Times New Roman" w:eastAsia="MinionPro-Regular" w:hAnsi="Times New Roman" w:cs="Times New Roman"/>
          <w:sz w:val="24"/>
          <w:szCs w:val="24"/>
        </w:rPr>
      </w:pPr>
    </w:p>
    <w:p w14:paraId="52C417A6" w14:textId="77777777" w:rsidR="005F367D" w:rsidRPr="005F367D" w:rsidRDefault="005F367D" w:rsidP="005F367D">
      <w:pPr>
        <w:rPr>
          <w:rFonts w:ascii="Times New Roman" w:eastAsia="MinionPro-Regular" w:hAnsi="Times New Roman" w:cs="Times New Roman"/>
          <w:sz w:val="24"/>
          <w:szCs w:val="24"/>
        </w:rPr>
      </w:pPr>
    </w:p>
    <w:p w14:paraId="47CC2FAB" w14:textId="77777777" w:rsidR="005F367D" w:rsidRPr="005F367D" w:rsidRDefault="005F367D" w:rsidP="005F367D">
      <w:pPr>
        <w:rPr>
          <w:rFonts w:ascii="Times New Roman" w:eastAsia="MinionPro-Regular" w:hAnsi="Times New Roman" w:cs="Times New Roman"/>
          <w:sz w:val="24"/>
          <w:szCs w:val="24"/>
        </w:rPr>
      </w:pPr>
    </w:p>
    <w:p w14:paraId="7F4D9054" w14:textId="77777777" w:rsidR="005F367D" w:rsidRPr="005F367D" w:rsidRDefault="005F367D" w:rsidP="005F367D">
      <w:pPr>
        <w:rPr>
          <w:rFonts w:ascii="Times New Roman" w:eastAsia="MinionPro-Regular" w:hAnsi="Times New Roman" w:cs="Times New Roman"/>
          <w:sz w:val="24"/>
          <w:szCs w:val="24"/>
        </w:rPr>
      </w:pPr>
    </w:p>
    <w:p w14:paraId="5DA6E538" w14:textId="77777777" w:rsidR="005F367D" w:rsidRPr="005F367D" w:rsidRDefault="005F367D" w:rsidP="005F367D">
      <w:pPr>
        <w:rPr>
          <w:rFonts w:ascii="Times New Roman" w:eastAsia="MinionPro-Regular" w:hAnsi="Times New Roman" w:cs="Times New Roman"/>
          <w:sz w:val="24"/>
          <w:szCs w:val="24"/>
        </w:rPr>
      </w:pPr>
    </w:p>
    <w:p w14:paraId="66B4752D" w14:textId="77777777" w:rsidR="005F367D" w:rsidRPr="005F367D" w:rsidRDefault="005F367D" w:rsidP="005F367D">
      <w:pPr>
        <w:rPr>
          <w:rFonts w:ascii="Times New Roman" w:eastAsia="MinionPro-Regular" w:hAnsi="Times New Roman" w:cs="Times New Roman"/>
          <w:sz w:val="24"/>
          <w:szCs w:val="24"/>
        </w:rPr>
      </w:pPr>
    </w:p>
    <w:p w14:paraId="34002567" w14:textId="77777777" w:rsidR="005F367D" w:rsidRPr="005F367D" w:rsidRDefault="005F367D" w:rsidP="005F367D">
      <w:pPr>
        <w:rPr>
          <w:rFonts w:ascii="Times New Roman" w:eastAsia="MinionPro-Regular" w:hAnsi="Times New Roman" w:cs="Times New Roman"/>
          <w:sz w:val="24"/>
          <w:szCs w:val="24"/>
        </w:rPr>
      </w:pPr>
    </w:p>
    <w:p w14:paraId="04A7A308" w14:textId="77777777" w:rsidR="005F367D" w:rsidRPr="005F367D" w:rsidRDefault="005F367D" w:rsidP="005F367D">
      <w:pPr>
        <w:rPr>
          <w:rFonts w:ascii="Times New Roman" w:eastAsia="MinionPro-Regular" w:hAnsi="Times New Roman" w:cs="Times New Roman"/>
          <w:sz w:val="24"/>
          <w:szCs w:val="24"/>
        </w:rPr>
      </w:pPr>
    </w:p>
    <w:p w14:paraId="2E262FBE" w14:textId="77777777" w:rsidR="005F367D" w:rsidRPr="005F367D" w:rsidRDefault="005F367D" w:rsidP="005F367D">
      <w:pPr>
        <w:rPr>
          <w:rFonts w:ascii="Times New Roman" w:eastAsia="MinionPro-Regular" w:hAnsi="Times New Roman" w:cs="Times New Roman"/>
          <w:sz w:val="24"/>
          <w:szCs w:val="24"/>
        </w:rPr>
      </w:pPr>
    </w:p>
    <w:p w14:paraId="0A024A98" w14:textId="77777777" w:rsidR="005F367D" w:rsidRDefault="005F367D" w:rsidP="005F367D">
      <w:pPr>
        <w:rPr>
          <w:rFonts w:ascii="Times New Roman" w:eastAsia="MinionPro-Regular" w:hAnsi="Times New Roman" w:cs="Times New Roman"/>
          <w:sz w:val="24"/>
          <w:szCs w:val="24"/>
        </w:rPr>
      </w:pPr>
    </w:p>
    <w:p w14:paraId="14F45009" w14:textId="1BC57D14" w:rsidR="005F367D" w:rsidRDefault="005F367D" w:rsidP="005F367D">
      <w:pPr>
        <w:tabs>
          <w:tab w:val="left" w:pos="2124"/>
        </w:tabs>
        <w:rPr>
          <w:rFonts w:ascii="Times New Roman" w:eastAsia="MinionPro-Regular" w:hAnsi="Times New Roman" w:cs="Times New Roman"/>
          <w:sz w:val="24"/>
          <w:szCs w:val="24"/>
        </w:rPr>
      </w:pPr>
      <w:r>
        <w:rPr>
          <w:rFonts w:ascii="Times New Roman" w:eastAsia="MinionPro-Regular" w:hAnsi="Times New Roman" w:cs="Times New Roman"/>
          <w:sz w:val="24"/>
          <w:szCs w:val="24"/>
        </w:rPr>
        <w:t>Figure 1</w:t>
      </w:r>
      <w:r w:rsidR="00E918B9">
        <w:rPr>
          <w:rFonts w:ascii="Times New Roman" w:eastAsia="MinionPro-Regular" w:hAnsi="Times New Roman" w:cs="Times New Roman"/>
          <w:sz w:val="24"/>
          <w:szCs w:val="24"/>
        </w:rPr>
        <w:t>4</w:t>
      </w:r>
      <w:r>
        <w:rPr>
          <w:rFonts w:ascii="Times New Roman" w:eastAsia="MinionPro-Regular" w:hAnsi="Times New Roman" w:cs="Times New Roman"/>
          <w:sz w:val="24"/>
          <w:szCs w:val="24"/>
        </w:rPr>
        <w:t xml:space="preserve">: </w:t>
      </w:r>
      <w:r w:rsidRPr="005F367D">
        <w:rPr>
          <w:rFonts w:ascii="Times New Roman" w:eastAsia="MinionPro-Regular" w:hAnsi="Times New Roman" w:cs="Times New Roman"/>
          <w:sz w:val="24"/>
          <w:szCs w:val="24"/>
        </w:rPr>
        <w:t>Ternary pha</w:t>
      </w:r>
      <w:r>
        <w:rPr>
          <w:rFonts w:ascii="Times New Roman" w:eastAsia="MinionPro-Regular" w:hAnsi="Times New Roman" w:cs="Times New Roman"/>
          <w:sz w:val="24"/>
          <w:szCs w:val="24"/>
        </w:rPr>
        <w:t xml:space="preserve">se diagram showing the sequence </w:t>
      </w:r>
      <w:r w:rsidRPr="005F367D">
        <w:rPr>
          <w:rFonts w:ascii="Times New Roman" w:eastAsia="MinionPro-Regular" w:hAnsi="Times New Roman" w:cs="Times New Roman"/>
          <w:sz w:val="24"/>
          <w:szCs w:val="24"/>
        </w:rPr>
        <w:t>of rocks produced from a melt with a composition Y that</w:t>
      </w:r>
      <w:r>
        <w:rPr>
          <w:rFonts w:ascii="Times New Roman" w:eastAsia="MinionPro-Regular" w:hAnsi="Times New Roman" w:cs="Times New Roman"/>
          <w:sz w:val="24"/>
          <w:szCs w:val="24"/>
        </w:rPr>
        <w:t xml:space="preserve"> </w:t>
      </w:r>
      <w:r w:rsidRPr="005F367D">
        <w:rPr>
          <w:rFonts w:ascii="Times New Roman" w:eastAsia="MinionPro-Regular" w:hAnsi="Times New Roman" w:cs="Times New Roman"/>
          <w:sz w:val="24"/>
          <w:szCs w:val="24"/>
        </w:rPr>
        <w:t>has undergone fractional crystallization and crystal settling.</w:t>
      </w:r>
      <w:r>
        <w:rPr>
          <w:rFonts w:ascii="Times New Roman" w:eastAsia="MinionPro-Regular" w:hAnsi="Times New Roman" w:cs="Times New Roman"/>
          <w:sz w:val="24"/>
          <w:szCs w:val="24"/>
        </w:rPr>
        <w:t xml:space="preserve"> </w:t>
      </w:r>
      <w:r w:rsidRPr="005F367D">
        <w:rPr>
          <w:rFonts w:ascii="Times New Roman" w:eastAsia="MinionPro-Regular" w:hAnsi="Times New Roman" w:cs="Times New Roman"/>
          <w:sz w:val="24"/>
          <w:szCs w:val="24"/>
        </w:rPr>
        <w:t>Mineral proportions are determined from the lever rule</w:t>
      </w:r>
      <w:r>
        <w:rPr>
          <w:rFonts w:ascii="Times New Roman" w:eastAsia="MinionPro-Regular" w:hAnsi="Times New Roman" w:cs="Times New Roman"/>
          <w:sz w:val="24"/>
          <w:szCs w:val="24"/>
        </w:rPr>
        <w:t>.</w:t>
      </w:r>
    </w:p>
    <w:p w14:paraId="7BAF2030" w14:textId="77777777" w:rsidR="005F367D" w:rsidRDefault="005F367D" w:rsidP="005F367D">
      <w:pPr>
        <w:tabs>
          <w:tab w:val="left" w:pos="2124"/>
        </w:tabs>
        <w:rPr>
          <w:rFonts w:ascii="Times New Roman" w:eastAsia="MinionPro-Regular" w:hAnsi="Times New Roman" w:cs="Times New Roman"/>
          <w:sz w:val="24"/>
          <w:szCs w:val="24"/>
        </w:rPr>
      </w:pPr>
    </w:p>
    <w:p w14:paraId="0872D71D" w14:textId="77777777" w:rsidR="005F367D" w:rsidRDefault="005F367D" w:rsidP="005F367D">
      <w:pPr>
        <w:tabs>
          <w:tab w:val="left" w:pos="2124"/>
        </w:tabs>
        <w:rPr>
          <w:rFonts w:ascii="Times New Roman" w:eastAsia="MinionPro-Regular" w:hAnsi="Times New Roman" w:cs="Times New Roman"/>
          <w:sz w:val="24"/>
          <w:szCs w:val="24"/>
        </w:rPr>
      </w:pPr>
    </w:p>
    <w:p w14:paraId="38B328CF" w14:textId="77777777" w:rsidR="005F367D" w:rsidRDefault="005F367D" w:rsidP="005F367D">
      <w:pPr>
        <w:tabs>
          <w:tab w:val="left" w:pos="2124"/>
        </w:tabs>
        <w:rPr>
          <w:rFonts w:ascii="Times New Roman" w:eastAsia="MinionPro-Regular" w:hAnsi="Times New Roman" w:cs="Times New Roman"/>
          <w:sz w:val="24"/>
          <w:szCs w:val="24"/>
        </w:rPr>
      </w:pPr>
    </w:p>
    <w:p w14:paraId="4C316CA8" w14:textId="77777777" w:rsidR="005F367D" w:rsidRDefault="005F367D" w:rsidP="005F367D">
      <w:pPr>
        <w:tabs>
          <w:tab w:val="left" w:pos="2124"/>
        </w:tabs>
        <w:rPr>
          <w:rFonts w:ascii="Times New Roman" w:eastAsia="MinionPro-Regular" w:hAnsi="Times New Roman" w:cs="Times New Roman"/>
          <w:sz w:val="24"/>
          <w:szCs w:val="24"/>
        </w:rPr>
      </w:pPr>
    </w:p>
    <w:p w14:paraId="1F22529C" w14:textId="77777777" w:rsidR="005F367D" w:rsidRDefault="005F367D" w:rsidP="005F367D">
      <w:pPr>
        <w:tabs>
          <w:tab w:val="left" w:pos="2124"/>
        </w:tabs>
        <w:rPr>
          <w:rFonts w:ascii="Times New Roman" w:eastAsia="MinionPro-Regular" w:hAnsi="Times New Roman" w:cs="Times New Roman"/>
          <w:sz w:val="24"/>
          <w:szCs w:val="24"/>
        </w:rPr>
      </w:pPr>
    </w:p>
    <w:p w14:paraId="02C7DB87" w14:textId="77777777" w:rsidR="005F367D" w:rsidRDefault="005F367D" w:rsidP="005F367D">
      <w:pPr>
        <w:tabs>
          <w:tab w:val="left" w:pos="2124"/>
        </w:tabs>
        <w:rPr>
          <w:rFonts w:ascii="Times New Roman" w:eastAsia="MinionPro-Regular" w:hAnsi="Times New Roman" w:cs="Times New Roman"/>
          <w:sz w:val="24"/>
          <w:szCs w:val="24"/>
        </w:rPr>
      </w:pPr>
    </w:p>
    <w:p w14:paraId="483D8E01" w14:textId="77777777" w:rsidR="005F367D" w:rsidRDefault="005F367D" w:rsidP="005F367D">
      <w:pPr>
        <w:tabs>
          <w:tab w:val="left" w:pos="2124"/>
        </w:tabs>
        <w:rPr>
          <w:rFonts w:ascii="Times New Roman" w:eastAsia="MinionPro-Regular" w:hAnsi="Times New Roman" w:cs="Times New Roman"/>
          <w:sz w:val="24"/>
          <w:szCs w:val="24"/>
        </w:rPr>
      </w:pPr>
    </w:p>
    <w:p w14:paraId="7C7D8C89" w14:textId="77777777" w:rsidR="005F367D" w:rsidRDefault="005F367D" w:rsidP="005F367D">
      <w:pPr>
        <w:tabs>
          <w:tab w:val="left" w:pos="2124"/>
        </w:tabs>
        <w:rPr>
          <w:rFonts w:ascii="Times New Roman" w:eastAsia="MinionPro-Regular" w:hAnsi="Times New Roman" w:cs="Times New Roman"/>
          <w:sz w:val="24"/>
          <w:szCs w:val="24"/>
        </w:rPr>
      </w:pPr>
    </w:p>
    <w:p w14:paraId="7785623F" w14:textId="77777777" w:rsidR="005F367D" w:rsidRDefault="005F367D" w:rsidP="005F367D">
      <w:pPr>
        <w:tabs>
          <w:tab w:val="left" w:pos="2124"/>
        </w:tabs>
        <w:rPr>
          <w:rFonts w:ascii="Times New Roman" w:eastAsia="MinionPro-Regular" w:hAnsi="Times New Roman" w:cs="Times New Roman"/>
          <w:sz w:val="24"/>
          <w:szCs w:val="24"/>
        </w:rPr>
      </w:pPr>
    </w:p>
    <w:p w14:paraId="5316FC1A" w14:textId="77777777" w:rsidR="005F367D" w:rsidRDefault="005F367D" w:rsidP="005F367D">
      <w:pPr>
        <w:pStyle w:val="ListParagraph"/>
        <w:numPr>
          <w:ilvl w:val="0"/>
          <w:numId w:val="3"/>
        </w:numPr>
        <w:tabs>
          <w:tab w:val="left" w:pos="2124"/>
        </w:tabs>
        <w:rPr>
          <w:rFonts w:ascii="Times New Roman" w:eastAsia="MinionPro-Regular" w:hAnsi="Times New Roman" w:cs="Times New Roman"/>
          <w:b/>
          <w:sz w:val="24"/>
          <w:szCs w:val="24"/>
        </w:rPr>
      </w:pPr>
      <w:r w:rsidRPr="005F367D">
        <w:rPr>
          <w:rFonts w:ascii="Times New Roman" w:eastAsia="MinionPro-Regular" w:hAnsi="Times New Roman" w:cs="Times New Roman"/>
          <w:b/>
          <w:sz w:val="24"/>
          <w:szCs w:val="24"/>
        </w:rPr>
        <w:t xml:space="preserve">Ternary Peritectic System </w:t>
      </w:r>
    </w:p>
    <w:p w14:paraId="33D25CF8" w14:textId="77777777" w:rsidR="00635451" w:rsidRDefault="00635451" w:rsidP="00635451">
      <w:pPr>
        <w:pStyle w:val="ListParagraph"/>
        <w:tabs>
          <w:tab w:val="left" w:pos="2124"/>
        </w:tabs>
        <w:ind w:left="1080"/>
        <w:rPr>
          <w:rFonts w:ascii="Times New Roman" w:eastAsia="MinionPro-Regular" w:hAnsi="Times New Roman" w:cs="Times New Roman"/>
          <w:b/>
          <w:sz w:val="24"/>
          <w:szCs w:val="24"/>
        </w:rPr>
      </w:pPr>
      <w:r>
        <w:rPr>
          <w:rFonts w:ascii="Times New Roman" w:eastAsia="MinionPro-Regular" w:hAnsi="Times New Roman" w:cs="Times New Roman"/>
          <w:b/>
          <w:sz w:val="24"/>
          <w:szCs w:val="24"/>
        </w:rPr>
        <w:t xml:space="preserve">(The </w:t>
      </w:r>
      <w:r w:rsidRPr="00635451">
        <w:rPr>
          <w:rFonts w:ascii="Times New Roman" w:eastAsia="MinionPro-Regular" w:hAnsi="Times New Roman" w:cs="Times New Roman"/>
          <w:b/>
          <w:sz w:val="24"/>
          <w:szCs w:val="24"/>
        </w:rPr>
        <w:t>forsterite</w:t>
      </w:r>
      <w:r w:rsidRPr="00635451">
        <w:rPr>
          <w:rFonts w:ascii="Times New Roman" w:eastAsia="MinionPro-Regular" w:hAnsi="Times New Roman" w:cs="Times New Roman" w:hint="eastAsia"/>
          <w:b/>
          <w:sz w:val="24"/>
          <w:szCs w:val="24"/>
        </w:rPr>
        <w:t>–</w:t>
      </w:r>
      <w:r w:rsidRPr="00635451">
        <w:rPr>
          <w:rFonts w:ascii="Times New Roman" w:eastAsia="MinionPro-Regular" w:hAnsi="Times New Roman" w:cs="Times New Roman"/>
          <w:b/>
          <w:sz w:val="24"/>
          <w:szCs w:val="24"/>
        </w:rPr>
        <w:t>anorthite</w:t>
      </w:r>
      <w:r w:rsidRPr="00635451">
        <w:rPr>
          <w:rFonts w:ascii="Times New Roman" w:eastAsia="MinionPro-Regular" w:hAnsi="Times New Roman" w:cs="Times New Roman" w:hint="eastAsia"/>
          <w:b/>
          <w:sz w:val="24"/>
          <w:szCs w:val="24"/>
        </w:rPr>
        <w:t>–</w:t>
      </w:r>
      <w:r w:rsidRPr="00635451">
        <w:rPr>
          <w:rFonts w:ascii="Times New Roman" w:eastAsia="MinionPro-Regular" w:hAnsi="Times New Roman" w:cs="Times New Roman"/>
          <w:b/>
          <w:sz w:val="24"/>
          <w:szCs w:val="24"/>
        </w:rPr>
        <w:t>silica</w:t>
      </w:r>
      <w:r>
        <w:rPr>
          <w:rFonts w:ascii="Times New Roman" w:eastAsia="MinionPro-Regular" w:hAnsi="Times New Roman" w:cs="Times New Roman"/>
          <w:b/>
          <w:sz w:val="24"/>
          <w:szCs w:val="24"/>
        </w:rPr>
        <w:t xml:space="preserve"> system)</w:t>
      </w:r>
    </w:p>
    <w:p w14:paraId="284562AC" w14:textId="77777777" w:rsidR="004E6187" w:rsidRDefault="004E6187" w:rsidP="004E6187">
      <w:pPr>
        <w:pStyle w:val="ListParagraph"/>
        <w:tabs>
          <w:tab w:val="left" w:pos="2124"/>
        </w:tabs>
        <w:ind w:left="1080"/>
        <w:rPr>
          <w:rFonts w:ascii="Times New Roman" w:eastAsia="MinionPro-Regular" w:hAnsi="Times New Roman" w:cs="Times New Roman"/>
          <w:b/>
          <w:sz w:val="24"/>
          <w:szCs w:val="24"/>
        </w:rPr>
      </w:pPr>
    </w:p>
    <w:p w14:paraId="08E72C64" w14:textId="5BEA412A" w:rsidR="004E6187" w:rsidRPr="004E6187" w:rsidRDefault="004E6187" w:rsidP="004E6187">
      <w:pPr>
        <w:spacing w:line="480" w:lineRule="auto"/>
        <w:rPr>
          <w:rFonts w:ascii="Times New Roman" w:hAnsi="Times New Roman" w:cs="Times New Roman"/>
          <w:sz w:val="24"/>
          <w:szCs w:val="24"/>
        </w:rPr>
      </w:pPr>
      <w:r w:rsidRPr="004E6187">
        <w:rPr>
          <w:rFonts w:ascii="Times New Roman" w:hAnsi="Times New Roman" w:cs="Times New Roman"/>
          <w:sz w:val="24"/>
          <w:szCs w:val="24"/>
        </w:rPr>
        <w:t>In the ternary system forsterite</w:t>
      </w:r>
      <w:r w:rsidRPr="004E6187">
        <w:rPr>
          <w:rFonts w:ascii="Times New Roman" w:hAnsi="Times New Roman" w:cs="Times New Roman" w:hint="eastAsia"/>
          <w:sz w:val="24"/>
          <w:szCs w:val="24"/>
        </w:rPr>
        <w:t>–</w:t>
      </w:r>
      <w:r w:rsidRPr="004E6187">
        <w:rPr>
          <w:rFonts w:ascii="Times New Roman" w:hAnsi="Times New Roman" w:cs="Times New Roman"/>
          <w:sz w:val="24"/>
          <w:szCs w:val="24"/>
        </w:rPr>
        <w:t>anorthite</w:t>
      </w:r>
      <w:r w:rsidRPr="004E6187">
        <w:rPr>
          <w:rFonts w:ascii="Times New Roman" w:hAnsi="Times New Roman" w:cs="Times New Roman" w:hint="eastAsia"/>
          <w:sz w:val="24"/>
          <w:szCs w:val="24"/>
        </w:rPr>
        <w:t>–</w:t>
      </w:r>
      <w:r w:rsidRPr="004E6187">
        <w:rPr>
          <w:rFonts w:ascii="Times New Roman" w:hAnsi="Times New Roman" w:cs="Times New Roman"/>
          <w:sz w:val="24"/>
          <w:szCs w:val="24"/>
        </w:rPr>
        <w:t>silica, the presence of an incongruently melting binary compound introduces a ternary peritectic, but there is still only one ternary eutectic (Figure 1</w:t>
      </w:r>
      <w:r w:rsidR="00E918B9">
        <w:rPr>
          <w:rFonts w:ascii="Times New Roman" w:hAnsi="Times New Roman" w:cs="Times New Roman"/>
          <w:sz w:val="24"/>
          <w:szCs w:val="24"/>
        </w:rPr>
        <w:t>5</w:t>
      </w:r>
      <w:r w:rsidRPr="004E6187">
        <w:rPr>
          <w:rFonts w:ascii="Times New Roman" w:hAnsi="Times New Roman" w:cs="Times New Roman"/>
          <w:sz w:val="24"/>
          <w:szCs w:val="24"/>
        </w:rPr>
        <w:t xml:space="preserve">). </w:t>
      </w:r>
    </w:p>
    <w:p w14:paraId="279EABE1" w14:textId="77777777" w:rsidR="004E6187" w:rsidRPr="004E6187" w:rsidRDefault="004E6187" w:rsidP="004E6187">
      <w:pPr>
        <w:spacing w:line="480" w:lineRule="auto"/>
        <w:rPr>
          <w:rFonts w:ascii="Times New Roman" w:hAnsi="Times New Roman" w:cs="Times New Roman"/>
          <w:sz w:val="24"/>
          <w:szCs w:val="24"/>
        </w:rPr>
      </w:pPr>
      <w:r w:rsidRPr="004E6187">
        <w:rPr>
          <w:noProof/>
          <w:lang w:eastAsia="en-US"/>
        </w:rPr>
        <w:drawing>
          <wp:anchor distT="0" distB="0" distL="114300" distR="114300" simplePos="0" relativeHeight="251686912" behindDoc="0" locked="0" layoutInCell="1" allowOverlap="1" wp14:anchorId="0C0A925B" wp14:editId="0C9D7777">
            <wp:simplePos x="0" y="0"/>
            <wp:positionH relativeFrom="margin">
              <wp:posOffset>426720</wp:posOffset>
            </wp:positionH>
            <wp:positionV relativeFrom="paragraph">
              <wp:posOffset>2540</wp:posOffset>
            </wp:positionV>
            <wp:extent cx="4434840" cy="3446145"/>
            <wp:effectExtent l="0" t="0" r="381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840" cy="3446145"/>
                    </a:xfrm>
                    <a:prstGeom prst="rect">
                      <a:avLst/>
                    </a:prstGeom>
                  </pic:spPr>
                </pic:pic>
              </a:graphicData>
            </a:graphic>
            <wp14:sizeRelH relativeFrom="margin">
              <wp14:pctWidth>0</wp14:pctWidth>
            </wp14:sizeRelH>
            <wp14:sizeRelV relativeFrom="margin">
              <wp14:pctHeight>0</wp14:pctHeight>
            </wp14:sizeRelV>
          </wp:anchor>
        </w:drawing>
      </w:r>
    </w:p>
    <w:p w14:paraId="0D34AF62" w14:textId="77777777" w:rsidR="004E6187" w:rsidRPr="004E6187" w:rsidRDefault="004E6187" w:rsidP="004E6187">
      <w:pPr>
        <w:rPr>
          <w:rFonts w:ascii="Times New Roman" w:hAnsi="Times New Roman" w:cs="Times New Roman"/>
          <w:sz w:val="24"/>
          <w:szCs w:val="24"/>
        </w:rPr>
      </w:pPr>
    </w:p>
    <w:p w14:paraId="3938F182" w14:textId="77777777" w:rsidR="004E6187" w:rsidRPr="004E6187" w:rsidRDefault="004E6187" w:rsidP="004E6187">
      <w:pPr>
        <w:rPr>
          <w:rFonts w:ascii="Times New Roman" w:hAnsi="Times New Roman" w:cs="Times New Roman"/>
          <w:sz w:val="24"/>
          <w:szCs w:val="24"/>
        </w:rPr>
      </w:pPr>
    </w:p>
    <w:p w14:paraId="5895D6D3" w14:textId="77777777" w:rsidR="004E6187" w:rsidRPr="004E6187" w:rsidRDefault="004E6187" w:rsidP="004E6187">
      <w:pPr>
        <w:rPr>
          <w:rFonts w:ascii="Times New Roman" w:hAnsi="Times New Roman" w:cs="Times New Roman"/>
          <w:sz w:val="24"/>
          <w:szCs w:val="24"/>
        </w:rPr>
      </w:pPr>
    </w:p>
    <w:p w14:paraId="075F4B40" w14:textId="77777777" w:rsidR="004E6187" w:rsidRPr="004E6187" w:rsidRDefault="004E6187" w:rsidP="004E6187">
      <w:pPr>
        <w:rPr>
          <w:rFonts w:ascii="Times New Roman" w:hAnsi="Times New Roman" w:cs="Times New Roman"/>
          <w:sz w:val="24"/>
          <w:szCs w:val="24"/>
        </w:rPr>
      </w:pPr>
    </w:p>
    <w:p w14:paraId="6DD68D9F" w14:textId="77777777" w:rsidR="004E6187" w:rsidRPr="004E6187" w:rsidRDefault="004E6187" w:rsidP="004E6187">
      <w:pPr>
        <w:rPr>
          <w:rFonts w:ascii="Times New Roman" w:hAnsi="Times New Roman" w:cs="Times New Roman"/>
          <w:sz w:val="24"/>
          <w:szCs w:val="24"/>
        </w:rPr>
      </w:pPr>
    </w:p>
    <w:p w14:paraId="5B03EF84" w14:textId="77777777" w:rsidR="004E6187" w:rsidRPr="004E6187" w:rsidRDefault="004E6187" w:rsidP="004E6187">
      <w:pPr>
        <w:rPr>
          <w:rFonts w:ascii="Times New Roman" w:hAnsi="Times New Roman" w:cs="Times New Roman"/>
          <w:sz w:val="24"/>
          <w:szCs w:val="24"/>
        </w:rPr>
      </w:pPr>
    </w:p>
    <w:p w14:paraId="41088461" w14:textId="77777777" w:rsidR="004E6187" w:rsidRPr="004E6187" w:rsidRDefault="004E6187" w:rsidP="004E6187">
      <w:pPr>
        <w:rPr>
          <w:rFonts w:ascii="Times New Roman" w:hAnsi="Times New Roman" w:cs="Times New Roman"/>
          <w:sz w:val="24"/>
          <w:szCs w:val="24"/>
        </w:rPr>
      </w:pPr>
    </w:p>
    <w:p w14:paraId="7ECB4684" w14:textId="77777777" w:rsidR="004E6187" w:rsidRPr="004E6187" w:rsidRDefault="004E6187" w:rsidP="004E6187">
      <w:pPr>
        <w:rPr>
          <w:rFonts w:ascii="Times New Roman" w:hAnsi="Times New Roman" w:cs="Times New Roman"/>
          <w:sz w:val="24"/>
          <w:szCs w:val="24"/>
        </w:rPr>
      </w:pPr>
    </w:p>
    <w:p w14:paraId="575D2884" w14:textId="77777777" w:rsidR="004E6187" w:rsidRPr="004E6187" w:rsidRDefault="004E6187" w:rsidP="004E6187">
      <w:pPr>
        <w:rPr>
          <w:rFonts w:ascii="Times New Roman" w:hAnsi="Times New Roman" w:cs="Times New Roman"/>
          <w:sz w:val="24"/>
          <w:szCs w:val="24"/>
        </w:rPr>
      </w:pPr>
    </w:p>
    <w:p w14:paraId="2BE845D1" w14:textId="77777777" w:rsidR="004E6187" w:rsidRPr="004E6187" w:rsidRDefault="004E6187" w:rsidP="004E6187">
      <w:pPr>
        <w:rPr>
          <w:rFonts w:ascii="Times New Roman" w:hAnsi="Times New Roman" w:cs="Times New Roman"/>
          <w:sz w:val="24"/>
          <w:szCs w:val="24"/>
        </w:rPr>
      </w:pPr>
    </w:p>
    <w:p w14:paraId="08CB320E" w14:textId="77777777" w:rsidR="004E6187" w:rsidRPr="004E6187" w:rsidRDefault="004E6187" w:rsidP="004E6187">
      <w:pPr>
        <w:rPr>
          <w:rFonts w:ascii="Times New Roman" w:hAnsi="Times New Roman" w:cs="Times New Roman"/>
          <w:sz w:val="24"/>
          <w:szCs w:val="24"/>
        </w:rPr>
      </w:pPr>
    </w:p>
    <w:p w14:paraId="764BEF5E" w14:textId="682D1F8F" w:rsidR="004E6187" w:rsidRPr="004E6187" w:rsidRDefault="004E6187" w:rsidP="004E6187">
      <w:pPr>
        <w:rPr>
          <w:rFonts w:ascii="Times New Roman" w:hAnsi="Times New Roman" w:cs="Times New Roman"/>
          <w:sz w:val="24"/>
          <w:szCs w:val="24"/>
        </w:rPr>
      </w:pPr>
      <w:r w:rsidRPr="004E6187">
        <w:rPr>
          <w:rFonts w:ascii="Times New Roman" w:hAnsi="Times New Roman" w:cs="Times New Roman"/>
          <w:sz w:val="24"/>
          <w:szCs w:val="24"/>
        </w:rPr>
        <w:t>Figure 1</w:t>
      </w:r>
      <w:r w:rsidR="00E918B9">
        <w:rPr>
          <w:rFonts w:ascii="Times New Roman" w:hAnsi="Times New Roman" w:cs="Times New Roman"/>
          <w:sz w:val="24"/>
          <w:szCs w:val="24"/>
        </w:rPr>
        <w:t>5</w:t>
      </w:r>
      <w:r w:rsidRPr="004E6187">
        <w:rPr>
          <w:rFonts w:ascii="Times New Roman" w:hAnsi="Times New Roman" w:cs="Times New Roman"/>
          <w:sz w:val="24"/>
          <w:szCs w:val="24"/>
        </w:rPr>
        <w:t>: System forsterite–anorthite–silica at atmospheric pressure showing Projection of liquidus relations onto compositional triangle. Temperatures are in °C</w:t>
      </w:r>
    </w:p>
    <w:p w14:paraId="5A2AD066" w14:textId="166D4CE7" w:rsidR="004E6187" w:rsidRPr="004E6187" w:rsidRDefault="004E6187" w:rsidP="004E6187">
      <w:pPr>
        <w:spacing w:line="480" w:lineRule="auto"/>
        <w:ind w:firstLine="720"/>
        <w:jc w:val="both"/>
        <w:rPr>
          <w:rFonts w:ascii="Times New Roman" w:hAnsi="Times New Roman" w:cs="Times New Roman"/>
          <w:sz w:val="24"/>
          <w:szCs w:val="24"/>
        </w:rPr>
      </w:pPr>
      <w:r w:rsidRPr="004E6187">
        <w:rPr>
          <w:rFonts w:ascii="Times New Roman" w:hAnsi="Times New Roman" w:cs="Times New Roman"/>
          <w:b/>
          <w:sz w:val="24"/>
          <w:szCs w:val="24"/>
        </w:rPr>
        <w:t>Equilibrium crystallization:</w:t>
      </w:r>
      <w:r w:rsidRPr="004E6187">
        <w:rPr>
          <w:rFonts w:ascii="Times New Roman" w:hAnsi="Times New Roman" w:cs="Times New Roman"/>
          <w:sz w:val="24"/>
          <w:szCs w:val="24"/>
        </w:rPr>
        <w:t xml:space="preserve"> Consider the crystallization of a liquid with composition A in Figure 1</w:t>
      </w:r>
      <w:r w:rsidR="00E918B9">
        <w:rPr>
          <w:rFonts w:ascii="Times New Roman" w:hAnsi="Times New Roman" w:cs="Times New Roman"/>
          <w:sz w:val="24"/>
          <w:szCs w:val="24"/>
        </w:rPr>
        <w:t>6</w:t>
      </w:r>
      <w:r w:rsidRPr="004E6187">
        <w:rPr>
          <w:rFonts w:ascii="Times New Roman" w:hAnsi="Times New Roman" w:cs="Times New Roman"/>
          <w:sz w:val="24"/>
          <w:szCs w:val="24"/>
        </w:rPr>
        <w:t>. First, A plots in the subtriangle An</w:t>
      </w:r>
      <w:r w:rsidRPr="004E6187">
        <w:rPr>
          <w:rFonts w:ascii="Times New Roman" w:hAnsi="Times New Roman" w:cs="Times New Roman" w:hint="eastAsia"/>
          <w:sz w:val="24"/>
          <w:szCs w:val="24"/>
        </w:rPr>
        <w:t>–</w:t>
      </w:r>
      <w:r w:rsidRPr="004E6187">
        <w:rPr>
          <w:rFonts w:ascii="Times New Roman" w:hAnsi="Times New Roman" w:cs="Times New Roman"/>
          <w:sz w:val="24"/>
          <w:szCs w:val="24"/>
        </w:rPr>
        <w:t>Fo</w:t>
      </w:r>
      <w:r w:rsidRPr="004E6187">
        <w:rPr>
          <w:rFonts w:ascii="Times New Roman" w:hAnsi="Times New Roman" w:cs="Times New Roman" w:hint="eastAsia"/>
          <w:sz w:val="24"/>
          <w:szCs w:val="24"/>
        </w:rPr>
        <w:t>–</w:t>
      </w:r>
      <w:r w:rsidRPr="004E6187">
        <w:rPr>
          <w:rFonts w:ascii="Times New Roman" w:hAnsi="Times New Roman" w:cs="Times New Roman"/>
          <w:sz w:val="24"/>
          <w:szCs w:val="24"/>
        </w:rPr>
        <w:t>En; under equilibrium conditions, therefore, it must eventually crystallize to these three minerals. But only at the ternary peritectic, P, do these minerals coexist with a melt. Liquid A must therefore eventually crystallize at this point. Initially, however, olivine crystallizes from liquid A. This depletes the melt in forsterite and changes the composition of the liquid in a straight line away from forsterite until it reaches the reaction curve at l1. Because forsterite is the only mineral to crystallize during this initial stage, the composition of the solids must be represented by s1. As the liquid follows the reaction curve from l1 to the ternary peritectic, P, forsterite reacts with the liquid to produce enstatite. The bulk composition of the solids, therefore, moves from s1 towards enstatite, reaching point sP when the liquid reaches the peritectic. The composition of the solids at any stage of crystallization is determined by drawing a line from the liquid through the initial bulk composition (A) to the line joining the crystallizing phases. The additional phase and decreased variance at the peritectic means that the liquid can no longer change its composition. It must therefore crystallize forsterite (negative amount), enstatite, and anorthite in the proportions given by point P (any other point would change the liquid</w:t>
      </w:r>
      <w:r w:rsidRPr="004E6187">
        <w:rPr>
          <w:rFonts w:ascii="Times New Roman" w:hAnsi="Times New Roman" w:cs="Times New Roman" w:hint="eastAsia"/>
          <w:sz w:val="24"/>
          <w:szCs w:val="24"/>
        </w:rPr>
        <w:t>’</w:t>
      </w:r>
      <w:r w:rsidRPr="004E6187">
        <w:rPr>
          <w:rFonts w:ascii="Times New Roman" w:hAnsi="Times New Roman" w:cs="Times New Roman"/>
          <w:sz w:val="24"/>
          <w:szCs w:val="24"/>
        </w:rPr>
        <w:t>s composition). Addition of a mixture of solids of composition P to the already formed solids moves the bulk composition of the solids from Sp toward P. But in doing so, the solids approach and eventually reach composition A, at which point the peritectic liquid is exhausted and a mixture of crystals of forsterite, enstatite, and anorthite is free to cool. The crystals of forsterite that first form in liquid A are euhedral (Fig. 1</w:t>
      </w:r>
      <w:r w:rsidR="00E918B9">
        <w:rPr>
          <w:rFonts w:ascii="Times New Roman" w:hAnsi="Times New Roman" w:cs="Times New Roman"/>
          <w:sz w:val="24"/>
          <w:szCs w:val="24"/>
        </w:rPr>
        <w:t>6</w:t>
      </w:r>
      <w:r w:rsidRPr="004E6187">
        <w:rPr>
          <w:rFonts w:ascii="Times New Roman" w:hAnsi="Times New Roman" w:cs="Times New Roman"/>
          <w:sz w:val="24"/>
          <w:szCs w:val="24"/>
        </w:rPr>
        <w:t xml:space="preserve"> ), but when the liquid reaches the reaction curve they become rounded and rimmed by enstatite. </w:t>
      </w:r>
    </w:p>
    <w:p w14:paraId="3789BE95" w14:textId="77777777" w:rsidR="004E6187" w:rsidRPr="004E6187" w:rsidRDefault="004E6187" w:rsidP="004E6187">
      <w:pPr>
        <w:rPr>
          <w:rFonts w:ascii="Times New Roman" w:hAnsi="Times New Roman" w:cs="Times New Roman"/>
          <w:sz w:val="24"/>
          <w:szCs w:val="24"/>
        </w:rPr>
      </w:pPr>
      <w:r w:rsidRPr="004E6187">
        <w:rPr>
          <w:noProof/>
          <w:lang w:eastAsia="en-US"/>
        </w:rPr>
        <w:drawing>
          <wp:anchor distT="0" distB="0" distL="114300" distR="114300" simplePos="0" relativeHeight="251685888" behindDoc="0" locked="0" layoutInCell="1" allowOverlap="1" wp14:anchorId="0FFCD1DF" wp14:editId="710C0FFB">
            <wp:simplePos x="0" y="0"/>
            <wp:positionH relativeFrom="margin">
              <wp:posOffset>909320</wp:posOffset>
            </wp:positionH>
            <wp:positionV relativeFrom="paragraph">
              <wp:posOffset>0</wp:posOffset>
            </wp:positionV>
            <wp:extent cx="3479165" cy="33147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9165" cy="3314700"/>
                    </a:xfrm>
                    <a:prstGeom prst="rect">
                      <a:avLst/>
                    </a:prstGeom>
                  </pic:spPr>
                </pic:pic>
              </a:graphicData>
            </a:graphic>
            <wp14:sizeRelH relativeFrom="margin">
              <wp14:pctWidth>0</wp14:pctWidth>
            </wp14:sizeRelH>
            <wp14:sizeRelV relativeFrom="margin">
              <wp14:pctHeight>0</wp14:pctHeight>
            </wp14:sizeRelV>
          </wp:anchor>
        </w:drawing>
      </w:r>
    </w:p>
    <w:p w14:paraId="3A6138B0" w14:textId="77777777" w:rsidR="004E6187" w:rsidRPr="004E6187" w:rsidRDefault="004E6187" w:rsidP="004E6187">
      <w:pPr>
        <w:rPr>
          <w:rFonts w:ascii="Times New Roman" w:hAnsi="Times New Roman" w:cs="Times New Roman"/>
          <w:sz w:val="24"/>
          <w:szCs w:val="24"/>
        </w:rPr>
      </w:pPr>
    </w:p>
    <w:p w14:paraId="3EC89A9E" w14:textId="77777777" w:rsidR="004E6187" w:rsidRPr="004E6187" w:rsidRDefault="004E6187" w:rsidP="004E6187">
      <w:pPr>
        <w:rPr>
          <w:rFonts w:ascii="Times New Roman" w:hAnsi="Times New Roman" w:cs="Times New Roman"/>
          <w:sz w:val="24"/>
          <w:szCs w:val="24"/>
        </w:rPr>
      </w:pPr>
    </w:p>
    <w:p w14:paraId="30E081B5" w14:textId="77777777" w:rsidR="004E6187" w:rsidRPr="004E6187" w:rsidRDefault="004E6187" w:rsidP="004E6187">
      <w:pPr>
        <w:rPr>
          <w:rFonts w:ascii="Times New Roman" w:hAnsi="Times New Roman" w:cs="Times New Roman"/>
          <w:sz w:val="24"/>
          <w:szCs w:val="24"/>
        </w:rPr>
      </w:pPr>
    </w:p>
    <w:p w14:paraId="2FDCBC38" w14:textId="77777777" w:rsidR="004E6187" w:rsidRPr="004E6187" w:rsidRDefault="004E6187" w:rsidP="004E6187">
      <w:pPr>
        <w:rPr>
          <w:rFonts w:ascii="Times New Roman" w:hAnsi="Times New Roman" w:cs="Times New Roman"/>
          <w:sz w:val="24"/>
          <w:szCs w:val="24"/>
        </w:rPr>
      </w:pPr>
    </w:p>
    <w:p w14:paraId="422D846A" w14:textId="77777777" w:rsidR="004E6187" w:rsidRPr="004E6187" w:rsidRDefault="004E6187" w:rsidP="004E6187">
      <w:pPr>
        <w:rPr>
          <w:rFonts w:ascii="Times New Roman" w:hAnsi="Times New Roman" w:cs="Times New Roman"/>
          <w:sz w:val="24"/>
          <w:szCs w:val="24"/>
        </w:rPr>
      </w:pPr>
    </w:p>
    <w:p w14:paraId="673DA8B4" w14:textId="77777777" w:rsidR="004E6187" w:rsidRPr="004E6187" w:rsidRDefault="004E6187" w:rsidP="004E6187">
      <w:pPr>
        <w:rPr>
          <w:rFonts w:ascii="Times New Roman" w:hAnsi="Times New Roman" w:cs="Times New Roman"/>
          <w:sz w:val="24"/>
          <w:szCs w:val="24"/>
        </w:rPr>
      </w:pPr>
    </w:p>
    <w:p w14:paraId="437DE532" w14:textId="77777777" w:rsidR="004E6187" w:rsidRPr="004E6187" w:rsidRDefault="004E6187" w:rsidP="004E6187">
      <w:pPr>
        <w:rPr>
          <w:rFonts w:ascii="Times New Roman" w:hAnsi="Times New Roman" w:cs="Times New Roman"/>
          <w:sz w:val="24"/>
          <w:szCs w:val="24"/>
        </w:rPr>
      </w:pPr>
    </w:p>
    <w:p w14:paraId="4FCE86E8" w14:textId="77777777" w:rsidR="004E6187" w:rsidRPr="004E6187" w:rsidRDefault="004E6187" w:rsidP="004E6187">
      <w:pPr>
        <w:rPr>
          <w:rFonts w:ascii="Times New Roman" w:hAnsi="Times New Roman" w:cs="Times New Roman"/>
          <w:sz w:val="24"/>
          <w:szCs w:val="24"/>
        </w:rPr>
      </w:pPr>
    </w:p>
    <w:p w14:paraId="411A40A8" w14:textId="77777777" w:rsidR="004E6187" w:rsidRPr="004E6187" w:rsidRDefault="004E6187" w:rsidP="004E6187">
      <w:pPr>
        <w:rPr>
          <w:rFonts w:ascii="Times New Roman" w:hAnsi="Times New Roman" w:cs="Times New Roman"/>
          <w:sz w:val="24"/>
          <w:szCs w:val="24"/>
        </w:rPr>
      </w:pPr>
    </w:p>
    <w:p w14:paraId="272F46B9" w14:textId="77777777" w:rsidR="004E6187" w:rsidRPr="004E6187" w:rsidRDefault="004E6187" w:rsidP="004E6187">
      <w:pPr>
        <w:tabs>
          <w:tab w:val="left" w:pos="1560"/>
        </w:tabs>
        <w:rPr>
          <w:rFonts w:ascii="Times New Roman" w:hAnsi="Times New Roman" w:cs="Times New Roman"/>
          <w:sz w:val="24"/>
          <w:szCs w:val="24"/>
        </w:rPr>
      </w:pPr>
    </w:p>
    <w:p w14:paraId="5BB8EAF1" w14:textId="77777777" w:rsidR="00635451" w:rsidRDefault="00635451" w:rsidP="004E6187">
      <w:pPr>
        <w:tabs>
          <w:tab w:val="left" w:pos="1560"/>
        </w:tabs>
        <w:rPr>
          <w:rFonts w:ascii="Times New Roman" w:hAnsi="Times New Roman" w:cs="Times New Roman"/>
          <w:sz w:val="24"/>
          <w:szCs w:val="24"/>
        </w:rPr>
      </w:pPr>
    </w:p>
    <w:p w14:paraId="601A012E" w14:textId="05136CC7" w:rsidR="004E6187" w:rsidRPr="004E6187" w:rsidRDefault="004E6187" w:rsidP="004E6187">
      <w:pPr>
        <w:tabs>
          <w:tab w:val="left" w:pos="1560"/>
        </w:tabs>
        <w:rPr>
          <w:rFonts w:ascii="Times New Roman" w:hAnsi="Times New Roman" w:cs="Times New Roman"/>
          <w:sz w:val="24"/>
          <w:szCs w:val="24"/>
        </w:rPr>
      </w:pPr>
      <w:r w:rsidRPr="004E6187">
        <w:rPr>
          <w:rFonts w:ascii="Times New Roman" w:hAnsi="Times New Roman" w:cs="Times New Roman"/>
          <w:sz w:val="24"/>
          <w:szCs w:val="24"/>
        </w:rPr>
        <w:t>Figure 1</w:t>
      </w:r>
      <w:r w:rsidR="00E918B9">
        <w:rPr>
          <w:rFonts w:ascii="Times New Roman" w:hAnsi="Times New Roman" w:cs="Times New Roman"/>
          <w:sz w:val="24"/>
          <w:szCs w:val="24"/>
        </w:rPr>
        <w:t>6</w:t>
      </w:r>
      <w:r w:rsidRPr="004E6187">
        <w:rPr>
          <w:rFonts w:ascii="Times New Roman" w:hAnsi="Times New Roman" w:cs="Times New Roman"/>
          <w:sz w:val="24"/>
          <w:szCs w:val="24"/>
        </w:rPr>
        <w:t>: System forsterite–anorthite–silica at atmospheric pressure showing Construction lines used in following crystalliz</w:t>
      </w:r>
      <w:r w:rsidRPr="004E6187">
        <w:rPr>
          <w:noProof/>
        </w:rPr>
        <w:t xml:space="preserve"> </w:t>
      </w:r>
      <w:r w:rsidRPr="004E6187">
        <w:rPr>
          <w:rFonts w:ascii="Times New Roman" w:hAnsi="Times New Roman" w:cs="Times New Roman"/>
          <w:sz w:val="24"/>
          <w:szCs w:val="24"/>
        </w:rPr>
        <w:t xml:space="preserve"> ation paths. See text for discussion</w:t>
      </w:r>
    </w:p>
    <w:p w14:paraId="60AC358C" w14:textId="77777777" w:rsidR="004E6187" w:rsidRPr="004E6187" w:rsidRDefault="004E6187" w:rsidP="004E6187">
      <w:pPr>
        <w:tabs>
          <w:tab w:val="left" w:pos="1560"/>
        </w:tabs>
        <w:rPr>
          <w:rFonts w:ascii="Times New Roman" w:hAnsi="Times New Roman" w:cs="Times New Roman"/>
          <w:sz w:val="24"/>
          <w:szCs w:val="24"/>
        </w:rPr>
      </w:pPr>
    </w:p>
    <w:p w14:paraId="498F3505" w14:textId="2FE3796A" w:rsidR="004E6187" w:rsidRPr="004E6187" w:rsidRDefault="004E6187" w:rsidP="004E6187">
      <w:pPr>
        <w:tabs>
          <w:tab w:val="left" w:pos="1560"/>
        </w:tabs>
        <w:spacing w:line="480" w:lineRule="auto"/>
        <w:jc w:val="both"/>
        <w:rPr>
          <w:rFonts w:ascii="Times New Roman" w:hAnsi="Times New Roman" w:cs="Times New Roman"/>
          <w:sz w:val="24"/>
          <w:szCs w:val="24"/>
        </w:rPr>
      </w:pPr>
      <w:r w:rsidRPr="004E6187">
        <w:rPr>
          <w:rFonts w:ascii="Times New Roman" w:hAnsi="Times New Roman" w:cs="Times New Roman"/>
          <w:sz w:val="24"/>
          <w:szCs w:val="24"/>
        </w:rPr>
        <w:t>As an additional example, let us now consider the crystallization of a liquid with composition B in Figure 1</w:t>
      </w:r>
      <w:r w:rsidR="00E918B9">
        <w:rPr>
          <w:rFonts w:ascii="Times New Roman" w:hAnsi="Times New Roman" w:cs="Times New Roman"/>
          <w:sz w:val="24"/>
          <w:szCs w:val="24"/>
        </w:rPr>
        <w:t>6</w:t>
      </w:r>
      <w:r w:rsidRPr="004E6187">
        <w:rPr>
          <w:rFonts w:ascii="Times New Roman" w:hAnsi="Times New Roman" w:cs="Times New Roman"/>
          <w:sz w:val="24"/>
          <w:szCs w:val="24"/>
        </w:rPr>
        <w:t>. This liquid also first crystallizes olivine, but because the liquid plots in the subtriangle An</w:t>
      </w:r>
      <w:r w:rsidRPr="004E6187">
        <w:rPr>
          <w:rFonts w:ascii="Times New Roman" w:hAnsi="Times New Roman" w:cs="Times New Roman" w:hint="eastAsia"/>
          <w:sz w:val="24"/>
          <w:szCs w:val="24"/>
        </w:rPr>
        <w:t>–</w:t>
      </w:r>
      <w:r w:rsidRPr="004E6187">
        <w:rPr>
          <w:rFonts w:ascii="Times New Roman" w:hAnsi="Times New Roman" w:cs="Times New Roman"/>
          <w:sz w:val="24"/>
          <w:szCs w:val="24"/>
        </w:rPr>
        <w:t>En</w:t>
      </w:r>
      <w:r w:rsidRPr="004E6187">
        <w:rPr>
          <w:rFonts w:ascii="Times New Roman" w:hAnsi="Times New Roman" w:cs="Times New Roman" w:hint="eastAsia"/>
          <w:sz w:val="24"/>
          <w:szCs w:val="24"/>
        </w:rPr>
        <w:t>–</w:t>
      </w:r>
      <w:r w:rsidRPr="004E6187">
        <w:rPr>
          <w:rFonts w:ascii="Times New Roman" w:hAnsi="Times New Roman" w:cs="Times New Roman"/>
          <w:sz w:val="24"/>
          <w:szCs w:val="24"/>
        </w:rPr>
        <w:t>SiO2, it must eventually crystallize at the ternary eutectic. Early crystallization of olivine moves the composition of the liquid from B to l2 on the reaction curve,</w:t>
      </w:r>
      <w:r w:rsidR="00635451">
        <w:rPr>
          <w:rFonts w:ascii="Times New Roman" w:hAnsi="Times New Roman" w:cs="Times New Roman"/>
          <w:sz w:val="24"/>
          <w:szCs w:val="24"/>
        </w:rPr>
        <w:t xml:space="preserve"> </w:t>
      </w:r>
      <w:r w:rsidRPr="004E6187">
        <w:rPr>
          <w:rFonts w:ascii="Times New Roman" w:hAnsi="Times New Roman" w:cs="Times New Roman"/>
          <w:sz w:val="24"/>
          <w:szCs w:val="24"/>
        </w:rPr>
        <w:t>whereupon enstatite begins to form. As the liquid follows the reaction curve, the solids change their bulk composition from olivine toward enstatite. When the liquid reaches l3, all forsterite</w:t>
      </w:r>
      <w:r w:rsidR="00635451">
        <w:rPr>
          <w:rFonts w:ascii="Times New Roman" w:hAnsi="Times New Roman" w:cs="Times New Roman"/>
          <w:sz w:val="24"/>
          <w:szCs w:val="24"/>
        </w:rPr>
        <w:t xml:space="preserve"> </w:t>
      </w:r>
      <w:r w:rsidRPr="004E6187">
        <w:rPr>
          <w:rFonts w:ascii="Times New Roman" w:hAnsi="Times New Roman" w:cs="Times New Roman"/>
          <w:sz w:val="24"/>
          <w:szCs w:val="24"/>
        </w:rPr>
        <w:t>must be consumed by reaction. This can be shown by drawing a straight line from the liquid through the bulk composition, B, to the forsterite</w:t>
      </w:r>
      <w:r w:rsidRPr="004E6187">
        <w:rPr>
          <w:rFonts w:ascii="Times New Roman" w:hAnsi="Times New Roman" w:cs="Times New Roman" w:hint="eastAsia"/>
          <w:sz w:val="24"/>
          <w:szCs w:val="24"/>
        </w:rPr>
        <w:t>–</w:t>
      </w:r>
      <w:r w:rsidRPr="004E6187">
        <w:rPr>
          <w:rFonts w:ascii="Times New Roman" w:hAnsi="Times New Roman" w:cs="Times New Roman"/>
          <w:sz w:val="24"/>
          <w:szCs w:val="24"/>
        </w:rPr>
        <w:t>enstatite join; this line passes through enstatite, and thus no forsterite remains. The loss of this phase increases the variance by one, and the liquid is free to leave the isobaric univariant reaction curve. Because enstatite is the only phase crystallizing, the liquid moves directly away from enstatite across the enstatite liquidus to l4, where it intersects the anorthite liquidus. Note that whereas enstatite originally forms only as a reaction product around forsterite, on leaving the reaction curve, it crystallizes directly from the melt and would consequently form euhedral crystals. At l4, anorthite begins to crystallize, so that the solids are now represented by points on the line En</w:t>
      </w:r>
      <w:r w:rsidRPr="004E6187">
        <w:rPr>
          <w:rFonts w:ascii="Times New Roman" w:hAnsi="Times New Roman" w:cs="Times New Roman" w:hint="eastAsia"/>
          <w:sz w:val="24"/>
          <w:szCs w:val="24"/>
        </w:rPr>
        <w:t>–</w:t>
      </w:r>
      <w:r w:rsidRPr="004E6187">
        <w:rPr>
          <w:rFonts w:ascii="Times New Roman" w:hAnsi="Times New Roman" w:cs="Times New Roman"/>
          <w:sz w:val="24"/>
          <w:szCs w:val="24"/>
        </w:rPr>
        <w:t>An. For example, when the liquid first reaches the ternary eutectic, the solids have a composition represented by point sE. To this composition, a eutectic mixture of En</w:t>
      </w:r>
      <w:r w:rsidRPr="004E6187">
        <w:rPr>
          <w:rFonts w:ascii="Times New Roman" w:hAnsi="Times New Roman" w:cs="Times New Roman" w:hint="eastAsia"/>
          <w:sz w:val="24"/>
          <w:szCs w:val="24"/>
        </w:rPr>
        <w:t>–</w:t>
      </w:r>
      <w:r w:rsidRPr="004E6187">
        <w:rPr>
          <w:rFonts w:ascii="Times New Roman" w:hAnsi="Times New Roman" w:cs="Times New Roman"/>
          <w:sz w:val="24"/>
          <w:szCs w:val="24"/>
        </w:rPr>
        <w:t>An</w:t>
      </w:r>
      <w:r w:rsidRPr="004E6187">
        <w:rPr>
          <w:rFonts w:ascii="Times New Roman" w:hAnsi="Times New Roman" w:cs="Times New Roman" w:hint="eastAsia"/>
          <w:sz w:val="24"/>
          <w:szCs w:val="24"/>
        </w:rPr>
        <w:t>–</w:t>
      </w:r>
      <w:r w:rsidRPr="004E6187">
        <w:rPr>
          <w:rFonts w:ascii="Times New Roman" w:hAnsi="Times New Roman" w:cs="Times New Roman"/>
          <w:sz w:val="24"/>
          <w:szCs w:val="24"/>
        </w:rPr>
        <w:t>Tr is added, which eventually moves the composition of the solids to the initial starting composition, B, at which point the eutectic liquid is exhausted.</w:t>
      </w:r>
    </w:p>
    <w:p w14:paraId="15F1CFA5" w14:textId="77777777" w:rsidR="004E6187" w:rsidRPr="004E6187" w:rsidRDefault="004E6187" w:rsidP="004E6187">
      <w:pPr>
        <w:tabs>
          <w:tab w:val="left" w:pos="1560"/>
        </w:tabs>
        <w:spacing w:line="480" w:lineRule="auto"/>
        <w:jc w:val="both"/>
        <w:rPr>
          <w:rFonts w:ascii="Times New Roman" w:hAnsi="Times New Roman" w:cs="Times New Roman"/>
          <w:sz w:val="24"/>
          <w:szCs w:val="24"/>
        </w:rPr>
      </w:pPr>
      <w:r w:rsidRPr="004E6187">
        <w:rPr>
          <w:rFonts w:ascii="Times New Roman" w:hAnsi="Times New Roman" w:cs="Times New Roman"/>
          <w:sz w:val="24"/>
          <w:szCs w:val="24"/>
        </w:rPr>
        <w:tab/>
        <w:t>Under equilibrium conditions, liquid of composition B would give rise to a rock composed of phenocrysts of enstatite, smaller phenocrysts of anorthite (because it forms later) in a eutectic groundmass of enstatite, anorthite, and tridymite. If the starting liquid had been a little less rich in anorthite, the fractionating liquid would have encountered the tridymite liquidus before that of anorthite, in which case there would have been phenocrysts of tridymite, and anorthite would have been restricted to the eutectic groundmass.</w:t>
      </w:r>
    </w:p>
    <w:p w14:paraId="78B7A3B6" w14:textId="77777777" w:rsidR="004E6187" w:rsidRPr="004E6187" w:rsidRDefault="004E6187" w:rsidP="004E6187">
      <w:pPr>
        <w:tabs>
          <w:tab w:val="left" w:pos="1560"/>
        </w:tabs>
        <w:spacing w:line="480" w:lineRule="auto"/>
        <w:jc w:val="both"/>
        <w:rPr>
          <w:rFonts w:ascii="Times New Roman" w:hAnsi="Times New Roman" w:cs="Times New Roman"/>
          <w:b/>
          <w:bCs/>
          <w:sz w:val="24"/>
          <w:szCs w:val="24"/>
        </w:rPr>
      </w:pPr>
      <w:r w:rsidRPr="004E6187">
        <w:rPr>
          <w:rFonts w:ascii="Times New Roman" w:hAnsi="Times New Roman" w:cs="Times New Roman"/>
          <w:b/>
          <w:sz w:val="24"/>
          <w:szCs w:val="24"/>
        </w:rPr>
        <w:t xml:space="preserve">PETROLOGICAL SIGNIFICANCE OF </w:t>
      </w:r>
      <w:r w:rsidRPr="004E6187">
        <w:rPr>
          <w:rFonts w:ascii="Times New Roman" w:hAnsi="Times New Roman" w:cs="Times New Roman"/>
          <w:b/>
          <w:bCs/>
          <w:sz w:val="24"/>
          <w:szCs w:val="24"/>
        </w:rPr>
        <w:t>THE FORSTERITE</w:t>
      </w:r>
      <w:r w:rsidRPr="004E6187">
        <w:rPr>
          <w:rFonts w:ascii="Times New Roman" w:hAnsi="Times New Roman" w:cs="Times New Roman" w:hint="eastAsia"/>
          <w:b/>
          <w:bCs/>
          <w:sz w:val="24"/>
          <w:szCs w:val="24"/>
        </w:rPr>
        <w:t>–</w:t>
      </w:r>
      <w:r w:rsidRPr="004E6187">
        <w:rPr>
          <w:rFonts w:ascii="Times New Roman" w:hAnsi="Times New Roman" w:cs="Times New Roman"/>
          <w:b/>
          <w:bCs/>
          <w:sz w:val="24"/>
          <w:szCs w:val="24"/>
        </w:rPr>
        <w:t>ANORTHITE</w:t>
      </w:r>
      <w:r w:rsidRPr="004E6187">
        <w:rPr>
          <w:rFonts w:ascii="Times New Roman" w:hAnsi="Times New Roman" w:cs="Times New Roman" w:hint="eastAsia"/>
          <w:b/>
          <w:bCs/>
          <w:sz w:val="24"/>
          <w:szCs w:val="24"/>
        </w:rPr>
        <w:t>–</w:t>
      </w:r>
      <w:r w:rsidRPr="004E6187">
        <w:rPr>
          <w:rFonts w:ascii="Times New Roman" w:hAnsi="Times New Roman" w:cs="Times New Roman"/>
          <w:b/>
          <w:bCs/>
          <w:sz w:val="24"/>
          <w:szCs w:val="24"/>
        </w:rPr>
        <w:t>SILICA SYSTEM</w:t>
      </w:r>
    </w:p>
    <w:p w14:paraId="381074DA" w14:textId="13B5818D" w:rsidR="004E6187" w:rsidRDefault="004E6187" w:rsidP="004E6187">
      <w:pPr>
        <w:tabs>
          <w:tab w:val="left" w:pos="1560"/>
        </w:tabs>
        <w:spacing w:line="480" w:lineRule="auto"/>
        <w:jc w:val="both"/>
        <w:rPr>
          <w:rFonts w:ascii="Times New Roman" w:hAnsi="Times New Roman" w:cs="Times New Roman"/>
          <w:bCs/>
          <w:sz w:val="24"/>
          <w:szCs w:val="24"/>
        </w:rPr>
      </w:pPr>
      <w:r w:rsidRPr="004E6187">
        <w:rPr>
          <w:rFonts w:ascii="Times New Roman" w:hAnsi="Times New Roman" w:cs="Times New Roman"/>
          <w:bCs/>
          <w:sz w:val="24"/>
          <w:szCs w:val="24"/>
        </w:rPr>
        <w:t xml:space="preserve">During fractional crystallization, the early crystallizing olivine sink and separate from the liquid with which it should react. In this way, a magma of composition A in Figure </w:t>
      </w:r>
      <w:r w:rsidR="008A38CD">
        <w:rPr>
          <w:rFonts w:ascii="Times New Roman" w:hAnsi="Times New Roman" w:cs="Times New Roman"/>
          <w:bCs/>
          <w:sz w:val="24"/>
          <w:szCs w:val="24"/>
        </w:rPr>
        <w:t xml:space="preserve">16 </w:t>
      </w:r>
      <w:r w:rsidRPr="004E6187">
        <w:rPr>
          <w:rFonts w:ascii="Times New Roman" w:hAnsi="Times New Roman" w:cs="Times New Roman"/>
          <w:bCs/>
          <w:sz w:val="24"/>
          <w:szCs w:val="24"/>
        </w:rPr>
        <w:t>could fractionate all the way to the ternary eutectic. This process is extremely important in producing a diversity of igneous rocks in large intrusions where there is sufficient time for separation of early crystallizing minerals from the magma.</w:t>
      </w:r>
    </w:p>
    <w:p w14:paraId="35687586" w14:textId="03717238" w:rsidR="00724253" w:rsidRDefault="00724253" w:rsidP="004E6187">
      <w:pPr>
        <w:tabs>
          <w:tab w:val="left" w:pos="1560"/>
        </w:tabs>
        <w:spacing w:line="480" w:lineRule="auto"/>
        <w:jc w:val="both"/>
        <w:rPr>
          <w:rFonts w:ascii="Times New Roman" w:hAnsi="Times New Roman" w:cs="Times New Roman"/>
          <w:bCs/>
          <w:sz w:val="24"/>
          <w:szCs w:val="24"/>
        </w:rPr>
      </w:pPr>
    </w:p>
    <w:p w14:paraId="4A2B77C3" w14:textId="77777777" w:rsidR="00724253" w:rsidRPr="00724253" w:rsidRDefault="00724253" w:rsidP="00724253">
      <w:pPr>
        <w:tabs>
          <w:tab w:val="left" w:pos="1560"/>
        </w:tabs>
        <w:spacing w:line="480" w:lineRule="auto"/>
        <w:jc w:val="both"/>
        <w:rPr>
          <w:rFonts w:ascii="Times New Roman" w:hAnsi="Times New Roman" w:cs="Times New Roman"/>
          <w:b/>
          <w:bCs/>
          <w:sz w:val="24"/>
          <w:szCs w:val="24"/>
        </w:rPr>
      </w:pPr>
      <w:r w:rsidRPr="00724253">
        <w:rPr>
          <w:rFonts w:ascii="Times New Roman" w:hAnsi="Times New Roman" w:cs="Times New Roman"/>
          <w:b/>
          <w:bCs/>
          <w:sz w:val="24"/>
          <w:szCs w:val="24"/>
        </w:rPr>
        <w:t>CALC-ALKALINE AND ASSOCIATED ROCKS</w:t>
      </w:r>
    </w:p>
    <w:p w14:paraId="009E576C" w14:textId="77777777" w:rsidR="00724253" w:rsidRPr="00724253" w:rsidRDefault="00724253" w:rsidP="00724253">
      <w:pPr>
        <w:tabs>
          <w:tab w:val="left" w:pos="1560"/>
        </w:tabs>
        <w:spacing w:line="480" w:lineRule="auto"/>
        <w:jc w:val="both"/>
        <w:rPr>
          <w:rFonts w:ascii="Times New Roman" w:hAnsi="Times New Roman" w:cs="Times New Roman"/>
          <w:b/>
          <w:bCs/>
          <w:sz w:val="24"/>
          <w:szCs w:val="24"/>
        </w:rPr>
      </w:pPr>
      <w:r w:rsidRPr="00724253">
        <w:rPr>
          <w:rFonts w:ascii="Times New Roman" w:hAnsi="Times New Roman" w:cs="Times New Roman"/>
          <w:b/>
          <w:bCs/>
          <w:sz w:val="24"/>
          <w:szCs w:val="24"/>
        </w:rPr>
        <w:t>INTRODUCTION</w:t>
      </w:r>
    </w:p>
    <w:p w14:paraId="558C8D12"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 xml:space="preserve">The modern definition of the calc-alkaline rocks is based on the AFM diagrams (Figure 1). On this diagram, calc-alkaline rocks show a trend along which the ratio of MgO to total iron (MgO/FeO*) remains nearly constant. This trend is known as </w:t>
      </w:r>
      <w:r w:rsidRPr="00724253">
        <w:rPr>
          <w:rFonts w:ascii="Times New Roman" w:hAnsi="Times New Roman" w:cs="Times New Roman"/>
          <w:b/>
          <w:bCs/>
          <w:sz w:val="24"/>
          <w:szCs w:val="24"/>
        </w:rPr>
        <w:t>calc-alkaline trend</w:t>
      </w:r>
      <w:r w:rsidRPr="00724253">
        <w:rPr>
          <w:rFonts w:ascii="Times New Roman" w:hAnsi="Times New Roman" w:cs="Times New Roman"/>
          <w:bCs/>
          <w:sz w:val="24"/>
          <w:szCs w:val="24"/>
        </w:rPr>
        <w:t xml:space="preserve">. On the other hand, some suites of igneous rocks show characteristic of systematic iron enrichment with increasing degree of magmatic differentiation, a geochemical feature that is generally referred to as a </w:t>
      </w:r>
      <w:r w:rsidRPr="00724253">
        <w:rPr>
          <w:rFonts w:ascii="Times New Roman" w:hAnsi="Times New Roman" w:cs="Times New Roman"/>
          <w:b/>
          <w:bCs/>
          <w:sz w:val="24"/>
          <w:szCs w:val="24"/>
        </w:rPr>
        <w:t>tholeiitic trend</w:t>
      </w:r>
      <w:r w:rsidRPr="00724253">
        <w:rPr>
          <w:rFonts w:ascii="Times New Roman" w:hAnsi="Times New Roman" w:cs="Times New Roman"/>
          <w:bCs/>
          <w:sz w:val="24"/>
          <w:szCs w:val="24"/>
        </w:rPr>
        <w:t>. The difference between tholeiitic and calc-alkaline magma sources is quite evidently related to their oxygen fugacity. In reduced magmas, Fe is removed slowly by crystallization of Mg-rich ferrous minerals such as olivine and pyroxene. This results in an increase of the Fe/Mg ratio during the initial stages of magma evolution, producing the tholeiitic suite of rocks. On the other hand, oxidizing conditions in a parent magma promote the crystallization of ferric iron-bearing magnetite, which removes Fe more efficiently, producing the calc-alkaline trend. However, it is important to note that calc-alkaline magmas are typically generated at the subduction zone and hence have high water pressure, which depresses the plagioclase liquidus leading crystallization of considerable anorthite-rich-SiO</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 xml:space="preserve">-poor plagioclase and low-silica, high-Fe hornblende. The crystallization of anorthitic plagioclase as well as low-silica, high-Fe hornblende is an alternative mechanism for the origin of calc-alkaline trend. </w:t>
      </w:r>
    </w:p>
    <w:p w14:paraId="0C0CC648"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611F75D2"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noProof/>
          <w:sz w:val="24"/>
          <w:szCs w:val="24"/>
          <w:lang w:eastAsia="en-US"/>
        </w:rPr>
        <w:drawing>
          <wp:inline distT="0" distB="0" distL="0" distR="0" wp14:anchorId="0FD53B04" wp14:editId="0245BA6F">
            <wp:extent cx="2940859" cy="2479140"/>
            <wp:effectExtent l="0" t="0" r="0" b="0"/>
            <wp:docPr id="16" name="Picture 16" descr="AFM diagram showing whole-rock composition in terms of Na 2 O + K 2 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M diagram showing whole-rock composition in terms of Na 2 O + K 2 O,...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6924" cy="2501112"/>
                    </a:xfrm>
                    <a:prstGeom prst="rect">
                      <a:avLst/>
                    </a:prstGeom>
                    <a:noFill/>
                    <a:ln>
                      <a:noFill/>
                    </a:ln>
                  </pic:spPr>
                </pic:pic>
              </a:graphicData>
            </a:graphic>
          </wp:inline>
        </w:drawing>
      </w:r>
    </w:p>
    <w:p w14:paraId="0EF7E5F0"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Figure 1: A (alkali), F (total iron) and M (magnesium) digrams</w:t>
      </w:r>
    </w:p>
    <w:p w14:paraId="573CEA33" w14:textId="77777777" w:rsidR="00724253" w:rsidRPr="00724253" w:rsidRDefault="00724253" w:rsidP="00724253">
      <w:pPr>
        <w:tabs>
          <w:tab w:val="left" w:pos="1560"/>
        </w:tabs>
        <w:spacing w:line="480" w:lineRule="auto"/>
        <w:jc w:val="both"/>
        <w:rPr>
          <w:rFonts w:ascii="Times New Roman" w:hAnsi="Times New Roman" w:cs="Times New Roman"/>
          <w:b/>
          <w:bCs/>
          <w:sz w:val="24"/>
          <w:szCs w:val="24"/>
        </w:rPr>
      </w:pPr>
      <w:r w:rsidRPr="00724253">
        <w:rPr>
          <w:rFonts w:ascii="Times New Roman" w:hAnsi="Times New Roman" w:cs="Times New Roman"/>
          <w:b/>
          <w:bCs/>
          <w:sz w:val="24"/>
          <w:szCs w:val="24"/>
        </w:rPr>
        <w:t xml:space="preserve">                                                         Tectonic Settings</w:t>
      </w:r>
    </w:p>
    <w:p w14:paraId="56F18157"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The division of igneous rocks into tholeiitic and calc-alkaline suites makes sense in a plate tectonic context. Tholeiitic rocks are found at mid-ocean ridges, where decompression melting of the upper mantle produces primitive magmas without crustal contamination. Calc-alkaline rocks are found at convergent margin usually in subduction zones, where dehydration of the down going slab interacts with the mantle wedge and the overriding plate, resulting in a mixing of different magma sources, thus providing ample opportunity for the introduction of oxidized chemical species into the system.</w:t>
      </w:r>
    </w:p>
    <w:p w14:paraId="09FBC625" w14:textId="77777777" w:rsidR="00724253" w:rsidRPr="00724253" w:rsidRDefault="00724253" w:rsidP="00724253">
      <w:pPr>
        <w:tabs>
          <w:tab w:val="left" w:pos="1560"/>
        </w:tabs>
        <w:spacing w:line="480" w:lineRule="auto"/>
        <w:jc w:val="both"/>
        <w:rPr>
          <w:rFonts w:ascii="Times New Roman" w:hAnsi="Times New Roman" w:cs="Times New Roman"/>
          <w:b/>
          <w:bCs/>
          <w:sz w:val="24"/>
          <w:szCs w:val="24"/>
        </w:rPr>
      </w:pPr>
      <w:r w:rsidRPr="00724253">
        <w:rPr>
          <w:rFonts w:ascii="Times New Roman" w:hAnsi="Times New Roman" w:cs="Times New Roman"/>
          <w:bCs/>
          <w:sz w:val="24"/>
          <w:szCs w:val="24"/>
        </w:rPr>
        <w:t xml:space="preserve">                            </w:t>
      </w:r>
      <w:r w:rsidRPr="00724253">
        <w:rPr>
          <w:rFonts w:ascii="Times New Roman" w:hAnsi="Times New Roman" w:cs="Times New Roman"/>
          <w:b/>
          <w:bCs/>
          <w:sz w:val="24"/>
          <w:szCs w:val="24"/>
        </w:rPr>
        <w:t>Geochemical Features of Calc-alkaline Rocks</w:t>
      </w:r>
    </w:p>
    <w:p w14:paraId="1AED1D42" w14:textId="3E9A8029"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 xml:space="preserve">Calc-alkaline rocks have distinctive geochemical characteristics. Notably, many </w:t>
      </w:r>
      <w:r w:rsidR="00445167" w:rsidRPr="00724253">
        <w:rPr>
          <w:rFonts w:ascii="Times New Roman" w:hAnsi="Times New Roman" w:cs="Times New Roman"/>
          <w:bCs/>
          <w:sz w:val="24"/>
          <w:szCs w:val="24"/>
        </w:rPr>
        <w:t>exhibits</w:t>
      </w:r>
      <w:r w:rsidRPr="00724253">
        <w:rPr>
          <w:rFonts w:ascii="Times New Roman" w:hAnsi="Times New Roman" w:cs="Times New Roman"/>
          <w:bCs/>
          <w:sz w:val="24"/>
          <w:szCs w:val="24"/>
        </w:rPr>
        <w:t xml:space="preserve"> variable enrichments in large-ion lithophile elements (LILE; e.g., Ba, Sr, K, Rb, and Cs) and fluid-mobile elements (FME; e.g., B, Pb, As, and Sb), whereas they are commonly depleted in high field-strength elements (HFSE; e.g., Nb, Ta, Zr, and Hf) relative to typical intraplate oceanic island basalts (OIB) and mid-ocean ridge basalts (MORB). These features are usually attributed to selective enrichment of arc magma sources by slab-derived LILE-enriched aqueous fluids or melts. </w:t>
      </w:r>
    </w:p>
    <w:p w14:paraId="15884013" w14:textId="77777777" w:rsidR="00724253" w:rsidRPr="00724253" w:rsidRDefault="00724253" w:rsidP="00724253">
      <w:pPr>
        <w:tabs>
          <w:tab w:val="left" w:pos="1560"/>
        </w:tabs>
        <w:spacing w:line="480" w:lineRule="auto"/>
        <w:jc w:val="both"/>
        <w:rPr>
          <w:rFonts w:ascii="Times New Roman" w:hAnsi="Times New Roman" w:cs="Times New Roman"/>
          <w:b/>
          <w:bCs/>
          <w:sz w:val="24"/>
          <w:szCs w:val="24"/>
        </w:rPr>
      </w:pPr>
      <w:r w:rsidRPr="00724253">
        <w:rPr>
          <w:rFonts w:ascii="Times New Roman" w:hAnsi="Times New Roman" w:cs="Times New Roman"/>
          <w:b/>
          <w:bCs/>
          <w:sz w:val="24"/>
          <w:szCs w:val="24"/>
        </w:rPr>
        <w:t xml:space="preserve">                               Petrological association and Economic Significance</w:t>
      </w:r>
    </w:p>
    <w:p w14:paraId="270EDD3D"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 xml:space="preserve">Among the calc-alkaline suites of rocks, Andesite is normally the most abundant volcanic rock, but many others rocks, ranging from basalt (gabbro) to rhyolite (granite), are present and can predominate. The proportions of various rock types largely on the types of plates involved in the convergence. Oceanic plates tend to produce higher proportions of basaltic rocks, whereas continental ones produce more silicic rocks. </w:t>
      </w:r>
    </w:p>
    <w:p w14:paraId="004A39D1"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ab/>
        <w:t xml:space="preserve">Most calc-alkaline rocks are spatially and temporally related to major porphyry copper and molybdenum deposits, which are the major source of Cu and Mo in the world. Calc-alkaline rock may also may associated with economically significant gold deposits. </w:t>
      </w:r>
    </w:p>
    <w:p w14:paraId="3A98B36F" w14:textId="77777777" w:rsidR="00724253" w:rsidRPr="00724253" w:rsidRDefault="00724253" w:rsidP="00724253">
      <w:pPr>
        <w:tabs>
          <w:tab w:val="left" w:pos="1560"/>
        </w:tabs>
        <w:spacing w:line="480" w:lineRule="auto"/>
        <w:jc w:val="both"/>
        <w:rPr>
          <w:rFonts w:ascii="Times New Roman" w:hAnsi="Times New Roman" w:cs="Times New Roman"/>
          <w:b/>
          <w:bCs/>
          <w:sz w:val="24"/>
          <w:szCs w:val="24"/>
        </w:rPr>
      </w:pPr>
      <w:r w:rsidRPr="00724253">
        <w:rPr>
          <w:rFonts w:ascii="Times New Roman" w:hAnsi="Times New Roman" w:cs="Times New Roman"/>
          <w:b/>
          <w:bCs/>
          <w:sz w:val="24"/>
          <w:szCs w:val="24"/>
        </w:rPr>
        <w:t xml:space="preserve">                                                      Origin of Andesite</w:t>
      </w:r>
    </w:p>
    <w:p w14:paraId="0F287F1F"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Andesite is an intermediate volcanic rock typically emplaced at the subduction (or arc) setting. It is commonly believed that andesitic lavas are dominantly erupted in many if not most volcanic arcs, and that they are essential building blocks for continental crust—that itself is estimated to be generally “andesitic” in composition. Thus, understanding the origin of andesite can yield important clue regarding the origin of continental crust. Four end-member models have been proposed for the origin of andesites. They include: :1) crystal fractionation of hydrous basalt (in the upper, middle, and/or lower crust); (2) partial melting of hydrated, mafic lower crust; (3) magma mixing of basalt with rhyolite/dacite; and (4) assimilation of granitoid upper crust by basalt/basaltic andesite.</w:t>
      </w:r>
    </w:p>
    <w:p w14:paraId="1FA1894D"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131D1BED" w14:textId="77777777" w:rsidR="00724253" w:rsidRPr="00724253" w:rsidRDefault="00724253" w:rsidP="00724253">
      <w:pPr>
        <w:tabs>
          <w:tab w:val="left" w:pos="1560"/>
        </w:tabs>
        <w:spacing w:line="480" w:lineRule="auto"/>
        <w:jc w:val="both"/>
        <w:rPr>
          <w:rFonts w:ascii="Times New Roman" w:hAnsi="Times New Roman" w:cs="Times New Roman"/>
          <w:b/>
          <w:bCs/>
          <w:sz w:val="24"/>
          <w:szCs w:val="24"/>
        </w:rPr>
      </w:pPr>
      <w:r w:rsidRPr="00724253">
        <w:rPr>
          <w:rFonts w:ascii="Times New Roman" w:hAnsi="Times New Roman" w:cs="Times New Roman"/>
          <w:b/>
          <w:bCs/>
          <w:sz w:val="24"/>
          <w:szCs w:val="24"/>
        </w:rPr>
        <w:t xml:space="preserve">                                                       ALKALINE ROCKS</w:t>
      </w:r>
    </w:p>
    <w:p w14:paraId="5EC51B7A"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Alkaline igneous rocks may be defined as those which have higher concentrations of alkalis than can be accommodated in feldspars alone, the excess appearing as feldspathoids, sodic pyroxenes, sodic amphiboles and other alkali-rich phases. These rocks are, therefore, deficient in silica and/or alumina with respect to alkalis and will have nepheline and/or acmite in their norms. Based on the molar ratios of Na</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O+K</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 relative to Al</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w:t>
      </w:r>
      <w:r w:rsidRPr="00724253">
        <w:rPr>
          <w:rFonts w:ascii="Times New Roman" w:hAnsi="Times New Roman" w:cs="Times New Roman"/>
          <w:bCs/>
          <w:sz w:val="24"/>
          <w:szCs w:val="24"/>
          <w:vertAlign w:val="subscript"/>
        </w:rPr>
        <w:t>3</w:t>
      </w:r>
      <w:r w:rsidRPr="00724253">
        <w:rPr>
          <w:rFonts w:ascii="Times New Roman" w:hAnsi="Times New Roman" w:cs="Times New Roman"/>
          <w:bCs/>
          <w:sz w:val="24"/>
          <w:szCs w:val="24"/>
        </w:rPr>
        <w:t>, alkaline rocks can be subdivided into metaluminous [(Na</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O+K</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 &lt; Al</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w:t>
      </w:r>
      <w:r w:rsidRPr="00724253">
        <w:rPr>
          <w:rFonts w:ascii="Times New Roman" w:hAnsi="Times New Roman" w:cs="Times New Roman"/>
          <w:bCs/>
          <w:sz w:val="24"/>
          <w:szCs w:val="24"/>
          <w:vertAlign w:val="subscript"/>
        </w:rPr>
        <w:t>3</w:t>
      </w:r>
      <w:r w:rsidRPr="00724253">
        <w:rPr>
          <w:rFonts w:ascii="Times New Roman" w:hAnsi="Times New Roman" w:cs="Times New Roman"/>
          <w:bCs/>
          <w:sz w:val="24"/>
          <w:szCs w:val="24"/>
        </w:rPr>
        <w:t xml:space="preserve"> &lt; (CaO+ Na</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O+K</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 and peralkaline (Na</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O+K</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O&gt; Al</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w:t>
      </w:r>
      <w:r w:rsidRPr="00724253">
        <w:rPr>
          <w:rFonts w:ascii="Times New Roman" w:hAnsi="Times New Roman" w:cs="Times New Roman"/>
          <w:bCs/>
          <w:sz w:val="24"/>
          <w:szCs w:val="24"/>
          <w:vertAlign w:val="subscript"/>
        </w:rPr>
        <w:t>3</w:t>
      </w:r>
      <w:r w:rsidRPr="00724253">
        <w:rPr>
          <w:rFonts w:ascii="Times New Roman" w:hAnsi="Times New Roman" w:cs="Times New Roman"/>
          <w:bCs/>
          <w:sz w:val="24"/>
          <w:szCs w:val="24"/>
        </w:rPr>
        <w:t>) types. Conclusively, this means that an alkaline rock should belong to the metaluminous or to the peralkaline group, although rare peraluminous (Al</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w:t>
      </w:r>
      <w:r w:rsidRPr="00724253">
        <w:rPr>
          <w:rFonts w:ascii="Times New Roman" w:hAnsi="Times New Roman" w:cs="Times New Roman"/>
          <w:bCs/>
          <w:sz w:val="24"/>
          <w:szCs w:val="24"/>
          <w:vertAlign w:val="subscript"/>
        </w:rPr>
        <w:t>3</w:t>
      </w:r>
      <w:r w:rsidRPr="00724253">
        <w:rPr>
          <w:rFonts w:ascii="Times New Roman" w:hAnsi="Times New Roman" w:cs="Times New Roman"/>
          <w:bCs/>
          <w:sz w:val="24"/>
          <w:szCs w:val="24"/>
        </w:rPr>
        <w:t>&gt; CaO+ Na</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O+K</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 xml:space="preserve">O) alkaline rocks do occur. Note that peralkaline rocks may be silica-oversaturated (i.e., quartz in the norm), and examples include peralkaline rhyolite, aegirine–riebeckite granite, or they may be silica under-saturated and have nepheline, leucite, and other feldspathoids in the norm, e.g., nepheline syenite or phonolite. </w:t>
      </w:r>
      <w:r w:rsidRPr="00724253">
        <w:rPr>
          <w:rFonts w:ascii="Times New Roman" w:hAnsi="Times New Roman" w:cs="Times New Roman"/>
          <w:bCs/>
          <w:sz w:val="24"/>
          <w:szCs w:val="24"/>
        </w:rPr>
        <w:tab/>
      </w:r>
    </w:p>
    <w:p w14:paraId="29CBA4CA" w14:textId="7CB02161"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ab/>
        <w:t>Silica under-saturated peralkaline rocks can be divided into miaskitic and agpaitic types. Miaskitic are peralkaline rocks in which most of the high field strength elements (HFSE) such as Ti, Zr, Hf, Nb, Ta are accommodated within accessory zircon and titanite± Fe-Ti oxides (ilmenite</w:t>
      </w:r>
      <w:r w:rsidR="0031629C">
        <w:rPr>
          <w:rFonts w:ascii="Times New Roman" w:hAnsi="Times New Roman" w:cs="Times New Roman"/>
          <w:bCs/>
          <w:sz w:val="24"/>
          <w:szCs w:val="24"/>
        </w:rPr>
        <w:t xml:space="preserve"> </w:t>
      </w:r>
      <w:r w:rsidRPr="00724253">
        <w:rPr>
          <w:rFonts w:ascii="Times New Roman" w:hAnsi="Times New Roman" w:cs="Times New Roman"/>
          <w:bCs/>
          <w:sz w:val="24"/>
          <w:szCs w:val="24"/>
        </w:rPr>
        <w:t xml:space="preserve">or Ti-bearing magnetite). On the other hand, agpaitic rocks are special group of peralkaline rocks that contains one or several complex Na-K-Ca-(Fe)-silicates, which are rich in Ti or Zr, the most prominent of these being eudialyte, aenigmatite and astrophyllite. In these rocks, zircon, titanite and Fe-Ti oxides are either scarce or absent. </w:t>
      </w:r>
    </w:p>
    <w:p w14:paraId="047D9D0C"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61FE89A8"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7CF3E9FD"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346487B2" w14:textId="77777777" w:rsidR="00724253" w:rsidRPr="00724253" w:rsidRDefault="00724253" w:rsidP="00724253">
      <w:pPr>
        <w:tabs>
          <w:tab w:val="left" w:pos="1560"/>
        </w:tabs>
        <w:spacing w:line="480" w:lineRule="auto"/>
        <w:jc w:val="both"/>
        <w:rPr>
          <w:rFonts w:ascii="Times New Roman" w:hAnsi="Times New Roman" w:cs="Times New Roman"/>
          <w:b/>
          <w:bCs/>
          <w:sz w:val="24"/>
          <w:szCs w:val="24"/>
        </w:rPr>
      </w:pPr>
      <w:r w:rsidRPr="00724253">
        <w:rPr>
          <w:rFonts w:ascii="Times New Roman" w:hAnsi="Times New Roman" w:cs="Times New Roman"/>
          <w:bCs/>
          <w:sz w:val="24"/>
          <w:szCs w:val="24"/>
        </w:rPr>
        <w:t xml:space="preserve">               </w:t>
      </w:r>
      <w:r w:rsidRPr="00724253">
        <w:rPr>
          <w:rFonts w:ascii="Times New Roman" w:hAnsi="Times New Roman" w:cs="Times New Roman"/>
          <w:b/>
          <w:bCs/>
          <w:sz w:val="24"/>
          <w:szCs w:val="24"/>
        </w:rPr>
        <w:t>Geochemical Features, Economic Significance</w:t>
      </w:r>
      <w:r w:rsidRPr="00724253">
        <w:rPr>
          <w:rFonts w:ascii="Times New Roman" w:hAnsi="Times New Roman" w:cs="Times New Roman"/>
          <w:bCs/>
          <w:sz w:val="24"/>
          <w:szCs w:val="24"/>
        </w:rPr>
        <w:t xml:space="preserve"> </w:t>
      </w:r>
      <w:r w:rsidRPr="00724253">
        <w:rPr>
          <w:rFonts w:ascii="Times New Roman" w:hAnsi="Times New Roman" w:cs="Times New Roman"/>
          <w:b/>
          <w:bCs/>
          <w:sz w:val="24"/>
          <w:szCs w:val="24"/>
        </w:rPr>
        <w:t xml:space="preserve">Tectonic Setting and Origin  </w:t>
      </w:r>
    </w:p>
    <w:p w14:paraId="0FB68A03"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Alkaline rocks are rich in both large ion lithophile elements (LILE) such as Na, K and Li and high field strength elements (HFSE) such as Ti, Zr, Hf, Nb, Ta. They are also rich in rare earth elements (REE), U and Th, potentially forming economically important deposits of these elements.</w:t>
      </w:r>
    </w:p>
    <w:p w14:paraId="68D96077"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 xml:space="preserve">Alkaline rocks are typically emplaced in intraplate extension or rift-related settings. There emplacement generally marked a period of crustal relaxation that followed a prolonged hiatus after major orogenic events. </w:t>
      </w:r>
    </w:p>
    <w:p w14:paraId="7656AB17" w14:textId="0BFD8372"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Alkaline rocks typically formed from parental magmas that were generated through low degree partial melting of an enriched mantle. However, few alkaline rock</w:t>
      </w:r>
      <w:r w:rsidR="0031629C">
        <w:rPr>
          <w:rFonts w:ascii="Times New Roman" w:hAnsi="Times New Roman" w:cs="Times New Roman"/>
          <w:bCs/>
          <w:sz w:val="24"/>
          <w:szCs w:val="24"/>
        </w:rPr>
        <w:t>s</w:t>
      </w:r>
      <w:r w:rsidRPr="00724253">
        <w:rPr>
          <w:rFonts w:ascii="Times New Roman" w:hAnsi="Times New Roman" w:cs="Times New Roman"/>
          <w:bCs/>
          <w:sz w:val="24"/>
          <w:szCs w:val="24"/>
        </w:rPr>
        <w:t xml:space="preserve"> especially those that are silica-oversaturated may formed from parental magmas that were generated through partial melting of the lower crust. </w:t>
      </w:r>
    </w:p>
    <w:p w14:paraId="75EE86D7" w14:textId="77777777" w:rsidR="00724253" w:rsidRPr="00724253" w:rsidRDefault="00724253" w:rsidP="00724253">
      <w:pPr>
        <w:tabs>
          <w:tab w:val="left" w:pos="1560"/>
        </w:tabs>
        <w:spacing w:line="480" w:lineRule="auto"/>
        <w:jc w:val="both"/>
        <w:rPr>
          <w:rFonts w:ascii="Times New Roman" w:hAnsi="Times New Roman" w:cs="Times New Roman"/>
          <w:b/>
          <w:bCs/>
          <w:sz w:val="24"/>
          <w:szCs w:val="24"/>
        </w:rPr>
      </w:pPr>
      <w:r w:rsidRPr="00724253">
        <w:rPr>
          <w:rFonts w:ascii="Times New Roman" w:hAnsi="Times New Roman" w:cs="Times New Roman"/>
          <w:b/>
          <w:bCs/>
          <w:sz w:val="24"/>
          <w:szCs w:val="24"/>
        </w:rPr>
        <w:t xml:space="preserve">                       Alkaline Magma Differentiation: Petrogeny’s Residua System</w:t>
      </w:r>
    </w:p>
    <w:p w14:paraId="5AB7DF1D" w14:textId="17A873F9"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The system nepheline–kalsilite–silica (Fig. 2) has played an important role in our understanding of differentiation of silica-saturated and silica-unsaturated (alkaline) magmas. In this system, Phases appearing on the liquidus are the silica polymorphs cristobalite and tridymite, their liquidus fields separated by an isothermal boundary at 1470°C, the alkali feldspars, showing complete solid solution between albite and orthoclase. Leucite also show</w:t>
      </w:r>
      <w:r w:rsidR="0031629C">
        <w:rPr>
          <w:rFonts w:ascii="Times New Roman" w:hAnsi="Times New Roman" w:cs="Times New Roman"/>
          <w:bCs/>
          <w:sz w:val="24"/>
          <w:szCs w:val="24"/>
        </w:rPr>
        <w:t>s</w:t>
      </w:r>
      <w:r w:rsidRPr="00724253">
        <w:rPr>
          <w:rFonts w:ascii="Times New Roman" w:hAnsi="Times New Roman" w:cs="Times New Roman"/>
          <w:bCs/>
          <w:sz w:val="24"/>
          <w:szCs w:val="24"/>
        </w:rPr>
        <w:t xml:space="preserve"> extensive solid solution towards more sodic compositions, and nepheline and kalsilite showing extensive solid solution towards each other. The high-temperature polymorph of nepheline, carnegieite, also appears on the liquidus. Only liquids more potassic than leucite crystallize kalsilite, and these are extremely rare in nature.</w:t>
      </w:r>
    </w:p>
    <w:p w14:paraId="5ACCDE44" w14:textId="7F4AE0F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ab/>
        <w:t>The system contains three minima, which lie in what Bowen called a "thermal valley" and approximate the compositions of rhyolite (m</w:t>
      </w:r>
      <w:r w:rsidRPr="00724253">
        <w:rPr>
          <w:rFonts w:ascii="Times New Roman" w:hAnsi="Times New Roman" w:cs="Times New Roman"/>
          <w:bCs/>
          <w:sz w:val="24"/>
          <w:szCs w:val="24"/>
          <w:vertAlign w:val="subscript"/>
        </w:rPr>
        <w:t>s</w:t>
      </w:r>
      <w:r w:rsidRPr="00724253">
        <w:rPr>
          <w:rFonts w:ascii="Times New Roman" w:hAnsi="Times New Roman" w:cs="Times New Roman"/>
          <w:bCs/>
          <w:sz w:val="24"/>
          <w:szCs w:val="24"/>
        </w:rPr>
        <w:t>), trachyte (m) and phonolite (m</w:t>
      </w:r>
      <w:r w:rsidRPr="00724253">
        <w:rPr>
          <w:rFonts w:ascii="Times New Roman" w:hAnsi="Times New Roman" w:cs="Times New Roman"/>
          <w:bCs/>
          <w:sz w:val="24"/>
          <w:szCs w:val="24"/>
          <w:vertAlign w:val="subscript"/>
        </w:rPr>
        <w:t>ne</w:t>
      </w:r>
      <w:r w:rsidRPr="00724253">
        <w:rPr>
          <w:rFonts w:ascii="Times New Roman" w:hAnsi="Times New Roman" w:cs="Times New Roman"/>
          <w:bCs/>
          <w:sz w:val="24"/>
          <w:szCs w:val="24"/>
        </w:rPr>
        <w:t>). (The point</w:t>
      </w:r>
      <w:r w:rsidR="00F6372A">
        <w:rPr>
          <w:rFonts w:ascii="Times New Roman" w:hAnsi="Times New Roman" w:cs="Times New Roman"/>
          <w:bCs/>
          <w:sz w:val="24"/>
          <w:szCs w:val="24"/>
        </w:rPr>
        <w:t xml:space="preserve"> </w:t>
      </w:r>
      <w:r w:rsidRPr="00724253">
        <w:rPr>
          <w:rFonts w:ascii="Times New Roman" w:hAnsi="Times New Roman" w:cs="Times New Roman"/>
          <w:bCs/>
          <w:sz w:val="24"/>
          <w:szCs w:val="24"/>
        </w:rPr>
        <w:t>m is actually a binary minimum in Ab-Or.) These minima closely represent the natural residua from fractionation of, respectively, tholeiites, critical plane basalts (transitional basalt), and alkali basalts, and it is for this reason that Bowen aptly called the system Ne-Ke-SiO</w:t>
      </w:r>
      <w:r w:rsidRPr="00724253">
        <w:rPr>
          <w:rFonts w:ascii="Times New Roman" w:hAnsi="Times New Roman" w:cs="Times New Roman"/>
          <w:bCs/>
          <w:sz w:val="24"/>
          <w:szCs w:val="24"/>
          <w:vertAlign w:val="subscript"/>
        </w:rPr>
        <w:t>2</w:t>
      </w:r>
      <w:r w:rsidRPr="00724253">
        <w:rPr>
          <w:rFonts w:ascii="Times New Roman" w:hAnsi="Times New Roman" w:cs="Times New Roman"/>
          <w:bCs/>
          <w:sz w:val="24"/>
          <w:szCs w:val="24"/>
        </w:rPr>
        <w:t xml:space="preserve"> "petrogeny's residua system." </w:t>
      </w:r>
    </w:p>
    <w:p w14:paraId="0077C993"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 xml:space="preserve">The alkali feldspar join, where it crosses the alkali-feldspar + L field constitutes a thermal divide and fractionation paths within the alkali feldspar field are shown diagrammatically in Figure 3. Within the leucite field, an under-saturated melt can easily breach or cross the alkali feldspar join (thermal divide) toward silica saturation by fractionation of leucite, but only for potassic compositions at low pressure (Figure 3a-b). Because at high pressure the leucite field will disappear.  Intermediate or sodic under-saturated compositions will fractionate toward the under-saturated minimum. However, open system behavior such as assimilation of silicic crustal material can permit an initially under-saturated melt (sodic, potassic or intermediate) to fractionate toward silica saturation or silica over-saturation. </w:t>
      </w:r>
    </w:p>
    <w:p w14:paraId="0E7CAAFA"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5FB7F07E"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2E91F58B"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30859689"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0FECD2B9"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0B5CCB97"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noProof/>
          <w:sz w:val="24"/>
          <w:szCs w:val="24"/>
          <w:lang w:eastAsia="en-US"/>
        </w:rPr>
        <w:drawing>
          <wp:anchor distT="0" distB="0" distL="114300" distR="114300" simplePos="0" relativeHeight="251688960" behindDoc="0" locked="0" layoutInCell="1" allowOverlap="1" wp14:anchorId="480DEDB8" wp14:editId="59658AEE">
            <wp:simplePos x="0" y="0"/>
            <wp:positionH relativeFrom="margin">
              <wp:posOffset>713472</wp:posOffset>
            </wp:positionH>
            <wp:positionV relativeFrom="paragraph">
              <wp:posOffset>7620</wp:posOffset>
            </wp:positionV>
            <wp:extent cx="4546600" cy="3667125"/>
            <wp:effectExtent l="0" t="0" r="635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6600" cy="3667125"/>
                    </a:xfrm>
                    <a:prstGeom prst="rect">
                      <a:avLst/>
                    </a:prstGeom>
                  </pic:spPr>
                </pic:pic>
              </a:graphicData>
            </a:graphic>
            <wp14:sizeRelH relativeFrom="margin">
              <wp14:pctWidth>0</wp14:pctWidth>
            </wp14:sizeRelH>
            <wp14:sizeRelV relativeFrom="margin">
              <wp14:pctHeight>0</wp14:pctHeight>
            </wp14:sizeRelV>
          </wp:anchor>
        </w:drawing>
      </w:r>
    </w:p>
    <w:p w14:paraId="01FB252B"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1ACD96C6"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5C1DED97"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0330AB87"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7D30FC35"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5B4876DD"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0604E590"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04E780A9"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403F817A"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Figure 2: The system nepheline–kalsilite–silica.</w:t>
      </w:r>
    </w:p>
    <w:p w14:paraId="5F56F3FE"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noProof/>
          <w:sz w:val="24"/>
          <w:szCs w:val="24"/>
          <w:lang w:eastAsia="en-US"/>
        </w:rPr>
        <mc:AlternateContent>
          <mc:Choice Requires="wps">
            <w:drawing>
              <wp:anchor distT="45720" distB="45720" distL="114300" distR="114300" simplePos="0" relativeHeight="251693056" behindDoc="0" locked="0" layoutInCell="1" allowOverlap="1" wp14:anchorId="278FAA33" wp14:editId="4D8122EB">
                <wp:simplePos x="0" y="0"/>
                <wp:positionH relativeFrom="column">
                  <wp:posOffset>4563378</wp:posOffset>
                </wp:positionH>
                <wp:positionV relativeFrom="paragraph">
                  <wp:posOffset>579354</wp:posOffset>
                </wp:positionV>
                <wp:extent cx="328295" cy="304800"/>
                <wp:effectExtent l="0" t="0" r="1460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304800"/>
                        </a:xfrm>
                        <a:prstGeom prst="rect">
                          <a:avLst/>
                        </a:prstGeom>
                        <a:solidFill>
                          <a:srgbClr val="FFFFFF"/>
                        </a:solidFill>
                        <a:ln w="9525">
                          <a:solidFill>
                            <a:srgbClr val="000000"/>
                          </a:solidFill>
                          <a:miter lim="800000"/>
                          <a:headEnd/>
                          <a:tailEnd/>
                        </a:ln>
                      </wps:spPr>
                      <wps:txbx>
                        <w:txbxContent>
                          <w:p w14:paraId="237C7684" w14:textId="77777777" w:rsidR="00724253" w:rsidRPr="003E1C83" w:rsidRDefault="00724253" w:rsidP="00724253">
                            <w:pPr>
                              <w:rPr>
                                <w:sz w:val="36"/>
                                <w:szCs w:val="36"/>
                              </w:rPr>
                            </w:pPr>
                            <w:r>
                              <w:rPr>
                                <w:sz w:val="36"/>
                                <w:szCs w:val="3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78FAA33" id="_x0000_t202" coordsize="21600,21600" o:spt="202" path="m,l,21600r21600,l21600,xe">
                <v:stroke joinstyle="miter"/>
                <v:path gradientshapeok="t" o:connecttype="rect"/>
              </v:shapetype>
              <v:shape id="Text Box 2" o:spid="_x0000_s1026" type="#_x0000_t202" style="position:absolute;left:0;text-align:left;margin-left:359.3pt;margin-top:45.6pt;width:25.85pt;height:24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">
                <v:textbox>
                  <w:txbxContent>
                    <w:p w14:paraId="237C7684" w14:textId="77777777" w:rsidR="00724253" w:rsidRPr="003E1C83" w:rsidRDefault="00724253" w:rsidP="00724253">
                      <w:pPr>
                        <w:rPr>
                          <w:sz w:val="36"/>
                          <w:szCs w:val="36"/>
                        </w:rPr>
                      </w:pPr>
                      <w:r>
                        <w:rPr>
                          <w:sz w:val="36"/>
                          <w:szCs w:val="36"/>
                        </w:rPr>
                        <w:t>b</w:t>
                      </w:r>
                    </w:p>
                  </w:txbxContent>
                </v:textbox>
                <w10:wrap type="square"/>
              </v:shape>
            </w:pict>
          </mc:Fallback>
        </mc:AlternateContent>
      </w:r>
      <w:r w:rsidRPr="00724253">
        <w:rPr>
          <w:rFonts w:ascii="Times New Roman" w:hAnsi="Times New Roman" w:cs="Times New Roman"/>
          <w:bCs/>
          <w:noProof/>
          <w:sz w:val="24"/>
          <w:szCs w:val="24"/>
          <w:lang w:eastAsia="en-US"/>
        </w:rPr>
        <mc:AlternateContent>
          <mc:Choice Requires="wps">
            <w:drawing>
              <wp:anchor distT="45720" distB="45720" distL="114300" distR="114300" simplePos="0" relativeHeight="251692032" behindDoc="0" locked="0" layoutInCell="1" allowOverlap="1" wp14:anchorId="6E257AA5" wp14:editId="2EDEEDA6">
                <wp:simplePos x="0" y="0"/>
                <wp:positionH relativeFrom="column">
                  <wp:posOffset>850231</wp:posOffset>
                </wp:positionH>
                <wp:positionV relativeFrom="paragraph">
                  <wp:posOffset>587675</wp:posOffset>
                </wp:positionV>
                <wp:extent cx="328295" cy="304800"/>
                <wp:effectExtent l="0" t="0" r="1460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304800"/>
                        </a:xfrm>
                        <a:prstGeom prst="rect">
                          <a:avLst/>
                        </a:prstGeom>
                        <a:solidFill>
                          <a:srgbClr val="FFFFFF"/>
                        </a:solidFill>
                        <a:ln w="9525">
                          <a:solidFill>
                            <a:srgbClr val="000000"/>
                          </a:solidFill>
                          <a:miter lim="800000"/>
                          <a:headEnd/>
                          <a:tailEnd/>
                        </a:ln>
                      </wps:spPr>
                      <wps:txbx>
                        <w:txbxContent>
                          <w:p w14:paraId="1480C5ED" w14:textId="77777777" w:rsidR="00724253" w:rsidRPr="003E1C83" w:rsidRDefault="00724253" w:rsidP="00724253">
                            <w:pPr>
                              <w:rPr>
                                <w:sz w:val="36"/>
                                <w:szCs w:val="36"/>
                              </w:rPr>
                            </w:pPr>
                            <w:r w:rsidRPr="003E1C83">
                              <w:rPr>
                                <w:sz w:val="36"/>
                                <w:szCs w:val="3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257AA5" id="_x0000_s1027" type="#_x0000_t202" style="position:absolute;left:0;text-align:left;margin-left:66.95pt;margin-top:46.25pt;width:25.85pt;height:2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">
                <v:textbox>
                  <w:txbxContent>
                    <w:p w14:paraId="1480C5ED" w14:textId="77777777" w:rsidR="00724253" w:rsidRPr="003E1C83" w:rsidRDefault="00724253" w:rsidP="00724253">
                      <w:pPr>
                        <w:rPr>
                          <w:sz w:val="36"/>
                          <w:szCs w:val="36"/>
                        </w:rPr>
                      </w:pPr>
                      <w:r w:rsidRPr="003E1C83">
                        <w:rPr>
                          <w:sz w:val="36"/>
                          <w:szCs w:val="36"/>
                        </w:rPr>
                        <w:t>a</w:t>
                      </w:r>
                    </w:p>
                  </w:txbxContent>
                </v:textbox>
                <w10:wrap type="square"/>
              </v:shape>
            </w:pict>
          </mc:Fallback>
        </mc:AlternateContent>
      </w:r>
      <w:r w:rsidRPr="00724253">
        <w:rPr>
          <w:rFonts w:ascii="Times New Roman" w:hAnsi="Times New Roman" w:cs="Times New Roman"/>
          <w:bCs/>
          <w:noProof/>
          <w:sz w:val="24"/>
          <w:szCs w:val="24"/>
          <w:lang w:eastAsia="en-US"/>
        </w:rPr>
        <w:drawing>
          <wp:anchor distT="0" distB="0" distL="114300" distR="114300" simplePos="0" relativeHeight="251691008" behindDoc="0" locked="0" layoutInCell="1" allowOverlap="1" wp14:anchorId="394FCDC0" wp14:editId="45950D6D">
            <wp:simplePos x="0" y="0"/>
            <wp:positionH relativeFrom="page">
              <wp:posOffset>4250690</wp:posOffset>
            </wp:positionH>
            <wp:positionV relativeFrom="paragraph">
              <wp:posOffset>427355</wp:posOffset>
            </wp:positionV>
            <wp:extent cx="3350895" cy="1948180"/>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895" cy="1948180"/>
                    </a:xfrm>
                    <a:prstGeom prst="rect">
                      <a:avLst/>
                    </a:prstGeom>
                  </pic:spPr>
                </pic:pic>
              </a:graphicData>
            </a:graphic>
            <wp14:sizeRelH relativeFrom="margin">
              <wp14:pctWidth>0</wp14:pctWidth>
            </wp14:sizeRelH>
            <wp14:sizeRelV relativeFrom="margin">
              <wp14:pctHeight>0</wp14:pctHeight>
            </wp14:sizeRelV>
          </wp:anchor>
        </w:drawing>
      </w:r>
      <w:r w:rsidRPr="00724253">
        <w:rPr>
          <w:rFonts w:ascii="Times New Roman" w:hAnsi="Times New Roman" w:cs="Times New Roman"/>
          <w:bCs/>
          <w:noProof/>
          <w:sz w:val="24"/>
          <w:szCs w:val="24"/>
          <w:lang w:eastAsia="en-US"/>
        </w:rPr>
        <w:drawing>
          <wp:anchor distT="0" distB="0" distL="114300" distR="114300" simplePos="0" relativeHeight="251689984" behindDoc="0" locked="0" layoutInCell="1" allowOverlap="1" wp14:anchorId="0230DDCD" wp14:editId="27B9B4BA">
            <wp:simplePos x="0" y="0"/>
            <wp:positionH relativeFrom="margin">
              <wp:posOffset>-746526</wp:posOffset>
            </wp:positionH>
            <wp:positionV relativeFrom="paragraph">
              <wp:posOffset>226695</wp:posOffset>
            </wp:positionV>
            <wp:extent cx="4110990" cy="2105660"/>
            <wp:effectExtent l="0" t="0" r="381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0990" cy="2105660"/>
                    </a:xfrm>
                    <a:prstGeom prst="rect">
                      <a:avLst/>
                    </a:prstGeom>
                  </pic:spPr>
                </pic:pic>
              </a:graphicData>
            </a:graphic>
            <wp14:sizeRelH relativeFrom="margin">
              <wp14:pctWidth>0</wp14:pctWidth>
            </wp14:sizeRelH>
            <wp14:sizeRelV relativeFrom="margin">
              <wp14:pctHeight>0</wp14:pctHeight>
            </wp14:sizeRelV>
          </wp:anchor>
        </w:drawing>
      </w:r>
    </w:p>
    <w:p w14:paraId="25DB4CD6"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691F875B"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 xml:space="preserve">Figure 3a-b: Fractional crystallization of bulk compositions falling in the sodic and leucite + L field of the system nepheline-kalsilite-silica. </w:t>
      </w:r>
    </w:p>
    <w:p w14:paraId="7998912F" w14:textId="77777777" w:rsidR="00724253" w:rsidRPr="00724253" w:rsidRDefault="00724253" w:rsidP="00724253">
      <w:pPr>
        <w:tabs>
          <w:tab w:val="left" w:pos="1560"/>
        </w:tabs>
        <w:spacing w:line="480" w:lineRule="auto"/>
        <w:jc w:val="both"/>
        <w:rPr>
          <w:rFonts w:ascii="Times New Roman" w:hAnsi="Times New Roman" w:cs="Times New Roman"/>
          <w:b/>
          <w:bCs/>
          <w:sz w:val="24"/>
          <w:szCs w:val="24"/>
        </w:rPr>
      </w:pPr>
      <w:r w:rsidRPr="00724253">
        <w:rPr>
          <w:rFonts w:ascii="Times New Roman" w:hAnsi="Times New Roman" w:cs="Times New Roman"/>
          <w:bCs/>
          <w:sz w:val="24"/>
          <w:szCs w:val="24"/>
        </w:rPr>
        <w:t xml:space="preserve">                        </w:t>
      </w:r>
      <w:r w:rsidRPr="00724253">
        <w:rPr>
          <w:rFonts w:ascii="Times New Roman" w:hAnsi="Times New Roman" w:cs="Times New Roman"/>
          <w:b/>
          <w:bCs/>
          <w:sz w:val="24"/>
          <w:szCs w:val="24"/>
        </w:rPr>
        <w:t>The Syenite-Trachyte Problem: A Thorn in Igneous Petrology?</w:t>
      </w:r>
    </w:p>
    <w:p w14:paraId="6D06C430" w14:textId="36635D05"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It is important to understand what basaltic liquids may become on fractionation. In general, as Bowen long ago pointed out, they yield residua closely modelled by the system Ne-Ks-Si</w:t>
      </w:r>
      <w:r w:rsidR="00442139">
        <w:rPr>
          <w:rFonts w:ascii="Times New Roman" w:hAnsi="Times New Roman" w:cs="Times New Roman"/>
          <w:bCs/>
          <w:sz w:val="24"/>
          <w:szCs w:val="24"/>
        </w:rPr>
        <w:t>O</w:t>
      </w:r>
      <w:r w:rsidRPr="00442139">
        <w:rPr>
          <w:rFonts w:ascii="Times New Roman" w:hAnsi="Times New Roman" w:cs="Times New Roman"/>
          <w:bCs/>
          <w:sz w:val="24"/>
          <w:szCs w:val="24"/>
          <w:vertAlign w:val="subscript"/>
        </w:rPr>
        <w:t>2</w:t>
      </w:r>
      <w:r w:rsidRPr="00724253">
        <w:rPr>
          <w:rFonts w:ascii="Times New Roman" w:hAnsi="Times New Roman" w:cs="Times New Roman"/>
          <w:bCs/>
          <w:sz w:val="24"/>
          <w:szCs w:val="24"/>
        </w:rPr>
        <w:t>, and more specifically, these residua tend to lie in a relatively limited region, which Bowen called a "thermal valley", encompassing the three minima, m</w:t>
      </w:r>
      <w:r w:rsidRPr="00724253">
        <w:rPr>
          <w:rFonts w:ascii="Times New Roman" w:hAnsi="Times New Roman" w:cs="Times New Roman"/>
          <w:bCs/>
          <w:sz w:val="24"/>
          <w:szCs w:val="24"/>
          <w:vertAlign w:val="subscript"/>
        </w:rPr>
        <w:t>ne</w:t>
      </w:r>
      <w:r w:rsidRPr="00724253">
        <w:rPr>
          <w:rFonts w:ascii="Times New Roman" w:hAnsi="Times New Roman" w:cs="Times New Roman"/>
          <w:bCs/>
          <w:sz w:val="24"/>
          <w:szCs w:val="24"/>
        </w:rPr>
        <w:t>, m, and m</w:t>
      </w:r>
      <w:r w:rsidRPr="00724253">
        <w:rPr>
          <w:rFonts w:ascii="Times New Roman" w:hAnsi="Times New Roman" w:cs="Times New Roman"/>
          <w:bCs/>
          <w:sz w:val="24"/>
          <w:szCs w:val="24"/>
          <w:vertAlign w:val="subscript"/>
        </w:rPr>
        <w:t>s</w:t>
      </w:r>
      <w:r w:rsidRPr="00724253">
        <w:rPr>
          <w:rFonts w:ascii="Times New Roman" w:hAnsi="Times New Roman" w:cs="Times New Roman"/>
          <w:bCs/>
          <w:sz w:val="24"/>
          <w:szCs w:val="24"/>
        </w:rPr>
        <w:t xml:space="preserve"> (Fig. 4). Natural rocks closely corresponding to these three compositions occur in abundance, and their extrusive equivalents are called, respectively, </w:t>
      </w:r>
      <w:r w:rsidRPr="00724253">
        <w:rPr>
          <w:rFonts w:ascii="Times New Roman" w:hAnsi="Times New Roman" w:cs="Times New Roman"/>
          <w:bCs/>
          <w:i/>
          <w:iCs/>
          <w:sz w:val="24"/>
          <w:szCs w:val="24"/>
        </w:rPr>
        <w:t xml:space="preserve">phonolite, trachyte, </w:t>
      </w:r>
      <w:r w:rsidRPr="00724253">
        <w:rPr>
          <w:rFonts w:ascii="Times New Roman" w:hAnsi="Times New Roman" w:cs="Times New Roman"/>
          <w:bCs/>
          <w:sz w:val="24"/>
          <w:szCs w:val="24"/>
        </w:rPr>
        <w:t xml:space="preserve">and </w:t>
      </w:r>
      <w:r w:rsidRPr="00724253">
        <w:rPr>
          <w:rFonts w:ascii="Times New Roman" w:hAnsi="Times New Roman" w:cs="Times New Roman"/>
          <w:bCs/>
          <w:i/>
          <w:iCs/>
          <w:sz w:val="24"/>
          <w:szCs w:val="24"/>
        </w:rPr>
        <w:t xml:space="preserve">rhyolite. </w:t>
      </w:r>
      <w:r w:rsidRPr="00724253">
        <w:rPr>
          <w:rFonts w:ascii="Times New Roman" w:hAnsi="Times New Roman" w:cs="Times New Roman"/>
          <w:bCs/>
          <w:sz w:val="24"/>
          <w:szCs w:val="24"/>
        </w:rPr>
        <w:t xml:space="preserve">We may therefore speak informally, and quite appropriately, of the </w:t>
      </w:r>
      <w:r w:rsidRPr="00724253">
        <w:rPr>
          <w:rFonts w:ascii="Times New Roman" w:hAnsi="Times New Roman" w:cs="Times New Roman"/>
          <w:bCs/>
          <w:i/>
          <w:iCs/>
          <w:sz w:val="24"/>
          <w:szCs w:val="24"/>
        </w:rPr>
        <w:t xml:space="preserve">phonolite minimum, trachyte minimum, </w:t>
      </w:r>
      <w:r w:rsidRPr="00724253">
        <w:rPr>
          <w:rFonts w:ascii="Times New Roman" w:hAnsi="Times New Roman" w:cs="Times New Roman"/>
          <w:bCs/>
          <w:sz w:val="24"/>
          <w:szCs w:val="24"/>
        </w:rPr>
        <w:t xml:space="preserve">and </w:t>
      </w:r>
      <w:r w:rsidRPr="00724253">
        <w:rPr>
          <w:rFonts w:ascii="Times New Roman" w:hAnsi="Times New Roman" w:cs="Times New Roman"/>
          <w:bCs/>
          <w:i/>
          <w:iCs/>
          <w:sz w:val="24"/>
          <w:szCs w:val="24"/>
        </w:rPr>
        <w:t xml:space="preserve">rhyolite minimum. </w:t>
      </w:r>
      <w:r w:rsidRPr="00724253">
        <w:rPr>
          <w:rFonts w:ascii="Times New Roman" w:hAnsi="Times New Roman" w:cs="Times New Roman"/>
          <w:bCs/>
          <w:sz w:val="24"/>
          <w:szCs w:val="24"/>
        </w:rPr>
        <w:t>These are the logical and quite often defensible residua from fractionation of alkali basalt, critical plane basalt, and tholeiite, respectively.</w:t>
      </w:r>
    </w:p>
    <w:p w14:paraId="37A1590D"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ab/>
        <w:t>In terms of actual liquidus temperatures, Bowen's thermal "valley" is not a valley at all, but a saddle, or negatively curved surface, with a culmination at the trachyte (syenite) minimum at 1063°C. If this is a saddle, the Ab-Or join is the horse, and cantle and pommel slope toward m along the feldspar join itself. The culmination, or seat, then slopes off away from the join- toward m</w:t>
      </w:r>
      <w:r w:rsidRPr="00724253">
        <w:rPr>
          <w:rFonts w:ascii="Times New Roman" w:hAnsi="Times New Roman" w:cs="Times New Roman"/>
          <w:bCs/>
          <w:sz w:val="24"/>
          <w:szCs w:val="24"/>
          <w:vertAlign w:val="subscript"/>
        </w:rPr>
        <w:t>s</w:t>
      </w:r>
      <w:r w:rsidRPr="00724253">
        <w:rPr>
          <w:rFonts w:ascii="Times New Roman" w:hAnsi="Times New Roman" w:cs="Times New Roman"/>
          <w:bCs/>
          <w:sz w:val="24"/>
          <w:szCs w:val="24"/>
        </w:rPr>
        <w:t xml:space="preserve"> and m</w:t>
      </w:r>
      <w:r w:rsidRPr="00724253">
        <w:rPr>
          <w:rFonts w:ascii="Times New Roman" w:hAnsi="Times New Roman" w:cs="Times New Roman"/>
          <w:bCs/>
          <w:sz w:val="24"/>
          <w:szCs w:val="24"/>
          <w:vertAlign w:val="subscript"/>
        </w:rPr>
        <w:t>ne</w:t>
      </w:r>
      <w:r w:rsidRPr="00724253">
        <w:rPr>
          <w:rFonts w:ascii="Times New Roman" w:hAnsi="Times New Roman" w:cs="Times New Roman"/>
          <w:bCs/>
          <w:sz w:val="24"/>
          <w:szCs w:val="24"/>
        </w:rPr>
        <w:t xml:space="preserve">' A cross section through the liquidus surface along the general line (transverse to the horse) through or near the three minima is shown in Fig. 5. This section is drawn to scale, and it leaves no doubt that m is a pronounced </w:t>
      </w:r>
      <w:r w:rsidRPr="00724253">
        <w:rPr>
          <w:rFonts w:ascii="Times New Roman" w:hAnsi="Times New Roman" w:cs="Times New Roman"/>
          <w:bCs/>
          <w:i/>
          <w:iCs/>
          <w:sz w:val="24"/>
          <w:szCs w:val="24"/>
        </w:rPr>
        <w:t xml:space="preserve">maximum </w:t>
      </w:r>
      <w:r w:rsidRPr="00724253">
        <w:rPr>
          <w:rFonts w:ascii="Times New Roman" w:hAnsi="Times New Roman" w:cs="Times New Roman"/>
          <w:bCs/>
          <w:sz w:val="24"/>
          <w:szCs w:val="24"/>
        </w:rPr>
        <w:t>relative to m</w:t>
      </w:r>
      <w:r w:rsidRPr="00724253">
        <w:rPr>
          <w:rFonts w:ascii="Times New Roman" w:hAnsi="Times New Roman" w:cs="Times New Roman"/>
          <w:bCs/>
          <w:sz w:val="24"/>
          <w:szCs w:val="24"/>
          <w:vertAlign w:val="subscript"/>
        </w:rPr>
        <w:t>ne</w:t>
      </w:r>
      <w:r w:rsidRPr="00724253">
        <w:rPr>
          <w:rFonts w:ascii="Times New Roman" w:hAnsi="Times New Roman" w:cs="Times New Roman"/>
          <w:bCs/>
          <w:sz w:val="24"/>
          <w:szCs w:val="24"/>
        </w:rPr>
        <w:t xml:space="preserve"> and m</w:t>
      </w:r>
      <w:r w:rsidRPr="00724253">
        <w:rPr>
          <w:rFonts w:ascii="Times New Roman" w:hAnsi="Times New Roman" w:cs="Times New Roman"/>
          <w:bCs/>
          <w:sz w:val="24"/>
          <w:szCs w:val="24"/>
          <w:vertAlign w:val="subscript"/>
        </w:rPr>
        <w:t>s</w:t>
      </w:r>
      <w:r w:rsidRPr="00724253">
        <w:rPr>
          <w:rFonts w:ascii="Times New Roman" w:hAnsi="Times New Roman" w:cs="Times New Roman"/>
          <w:bCs/>
          <w:sz w:val="24"/>
          <w:szCs w:val="24"/>
        </w:rPr>
        <w:t>. It shows, furthermore, the very steep liquidus slopes leading to the two "minima", especially from the directions of nepheline and silica. The feldspar minimum m is simultaneously a minimum in Ab-Or and a maximum relative to m</w:t>
      </w:r>
      <w:r w:rsidRPr="00724253">
        <w:rPr>
          <w:rFonts w:ascii="Times New Roman" w:hAnsi="Times New Roman" w:cs="Times New Roman"/>
          <w:bCs/>
          <w:sz w:val="24"/>
          <w:szCs w:val="24"/>
          <w:vertAlign w:val="subscript"/>
        </w:rPr>
        <w:t>ne</w:t>
      </w:r>
      <w:r w:rsidRPr="00724253">
        <w:rPr>
          <w:rFonts w:ascii="Times New Roman" w:hAnsi="Times New Roman" w:cs="Times New Roman"/>
          <w:bCs/>
          <w:sz w:val="24"/>
          <w:szCs w:val="24"/>
        </w:rPr>
        <w:t xml:space="preserve"> and m</w:t>
      </w:r>
      <w:r w:rsidRPr="00724253">
        <w:rPr>
          <w:rFonts w:ascii="Times New Roman" w:hAnsi="Times New Roman" w:cs="Times New Roman"/>
          <w:bCs/>
          <w:sz w:val="24"/>
          <w:szCs w:val="24"/>
          <w:vertAlign w:val="subscript"/>
        </w:rPr>
        <w:t>s</w:t>
      </w:r>
      <w:r w:rsidRPr="00724253">
        <w:rPr>
          <w:rFonts w:ascii="Times New Roman" w:hAnsi="Times New Roman" w:cs="Times New Roman"/>
          <w:bCs/>
          <w:sz w:val="24"/>
          <w:szCs w:val="24"/>
        </w:rPr>
        <w:t xml:space="preserve">. It is therefore somewhat surprising that trachytes (or syenite) exist at all, for one would suppose that the slightest deviation of a bulk composition from the critical plane (or feldspar plane) would lead to phonolitic or rhyolitic residual liquids. The common existence of trachytes and syenites requires, then, some mechanism for keeping liquids in the critical condition during fractionation, as well as a non-unique source mechanism for generating critical-plane liquids in the mantle. The fractionation control need only be minor if initial liquid are </w:t>
      </w:r>
      <w:r w:rsidRPr="00724253">
        <w:rPr>
          <w:rFonts w:ascii="Times New Roman" w:hAnsi="Times New Roman" w:cs="Times New Roman"/>
          <w:bCs/>
          <w:i/>
          <w:iCs/>
          <w:sz w:val="24"/>
          <w:szCs w:val="24"/>
        </w:rPr>
        <w:t xml:space="preserve">strictly </w:t>
      </w:r>
      <w:r w:rsidRPr="00724253">
        <w:rPr>
          <w:rFonts w:ascii="Times New Roman" w:hAnsi="Times New Roman" w:cs="Times New Roman"/>
          <w:bCs/>
          <w:sz w:val="24"/>
          <w:szCs w:val="24"/>
        </w:rPr>
        <w:t xml:space="preserve">of the critical-plane type, for then they will have no inherent tendency to fall away from the feldspar join hence can easily form trachyte (or syemite). But the source controls for generating such liquids repeatedly in the mantle are essentially unknown, and the "syenite problem" seems to remains a thorn in the side of igneous petrology.  </w:t>
      </w:r>
    </w:p>
    <w:p w14:paraId="43E22C0D"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56C0D0E1"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noProof/>
          <w:sz w:val="24"/>
          <w:szCs w:val="24"/>
          <w:lang w:eastAsia="en-US"/>
        </w:rPr>
        <w:drawing>
          <wp:anchor distT="0" distB="0" distL="114300" distR="114300" simplePos="0" relativeHeight="251694080" behindDoc="0" locked="0" layoutInCell="1" allowOverlap="1" wp14:anchorId="1A570058" wp14:editId="16B4E000">
            <wp:simplePos x="0" y="0"/>
            <wp:positionH relativeFrom="margin">
              <wp:posOffset>62865</wp:posOffset>
            </wp:positionH>
            <wp:positionV relativeFrom="paragraph">
              <wp:posOffset>38100</wp:posOffset>
            </wp:positionV>
            <wp:extent cx="5093970" cy="2839085"/>
            <wp:effectExtent l="0" t="0" r="0" b="0"/>
            <wp:wrapSquare wrapText="bothSides"/>
            <wp:docPr id="25" name="Picture 25" descr="C:\Users\GIREI\Desktop\Aliyu\PETROGENY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REI\Desktop\Aliyu\PETROGENY SYSTE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3970" cy="283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A1FA1"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0B3C3FCE"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21686CEC"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3E275E38"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075664F0"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186AEF75"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59710BAE"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Figure 4: Bowen's thermal "valley" in the residua system.</w:t>
      </w:r>
    </w:p>
    <w:p w14:paraId="60DA0A8B"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27D36BC3"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74D9D594"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63E38261"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2A0DA792"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noProof/>
          <w:sz w:val="24"/>
          <w:szCs w:val="24"/>
          <w:lang w:eastAsia="en-US"/>
        </w:rPr>
        <w:drawing>
          <wp:anchor distT="0" distB="0" distL="114300" distR="114300" simplePos="0" relativeHeight="251695104" behindDoc="0" locked="0" layoutInCell="1" allowOverlap="1" wp14:anchorId="34022409" wp14:editId="512D4469">
            <wp:simplePos x="0" y="0"/>
            <wp:positionH relativeFrom="column">
              <wp:posOffset>344605</wp:posOffset>
            </wp:positionH>
            <wp:positionV relativeFrom="paragraph">
              <wp:posOffset>7854</wp:posOffset>
            </wp:positionV>
            <wp:extent cx="4759325" cy="2773680"/>
            <wp:effectExtent l="0" t="0" r="3175"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9325" cy="2773680"/>
                    </a:xfrm>
                    <a:prstGeom prst="rect">
                      <a:avLst/>
                    </a:prstGeom>
                  </pic:spPr>
                </pic:pic>
              </a:graphicData>
            </a:graphic>
            <wp14:sizeRelH relativeFrom="margin">
              <wp14:pctWidth>0</wp14:pctWidth>
            </wp14:sizeRelH>
            <wp14:sizeRelV relativeFrom="margin">
              <wp14:pctHeight>0</wp14:pctHeight>
            </wp14:sizeRelV>
          </wp:anchor>
        </w:drawing>
      </w:r>
    </w:p>
    <w:p w14:paraId="68E247D4"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4BEA8E45"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0060C962"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1C1A5FB0"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3AD5A76D"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3184C336"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4D41B473"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Figure 5: Scale drawing of liquidus temperatures along Bowen's thermal "valley". The line of section connects the three minima, but may not be straight through M.</w:t>
      </w:r>
    </w:p>
    <w:p w14:paraId="6CB484B4"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6453E0EE" w14:textId="77777777" w:rsidR="00724253" w:rsidRPr="00724253" w:rsidRDefault="00724253" w:rsidP="00724253">
      <w:pPr>
        <w:tabs>
          <w:tab w:val="left" w:pos="1560"/>
        </w:tabs>
        <w:spacing w:line="480" w:lineRule="auto"/>
        <w:jc w:val="both"/>
        <w:rPr>
          <w:rFonts w:ascii="Times New Roman" w:hAnsi="Times New Roman" w:cs="Times New Roman"/>
          <w:b/>
          <w:bCs/>
          <w:sz w:val="24"/>
          <w:szCs w:val="24"/>
        </w:rPr>
      </w:pPr>
      <w:r w:rsidRPr="00724253">
        <w:rPr>
          <w:rFonts w:ascii="Times New Roman" w:hAnsi="Times New Roman" w:cs="Times New Roman"/>
          <w:b/>
          <w:bCs/>
          <w:sz w:val="24"/>
          <w:szCs w:val="24"/>
        </w:rPr>
        <w:t>Origin of Syenite (or trachyte): There are syenites and syenites!!!</w:t>
      </w:r>
    </w:p>
    <w:p w14:paraId="00E8E7E7"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 xml:space="preserve">On the one hand, some researchers argue that in the system NaAlSiO+-KAlSiOa-SiO2 at low pressure, a basalt of critical plane composition will not yield syenite (or trachyte) because there is no barrier for such basalt to fractionate directly to produce phonolite or rhyolite. On the other hand, some researchers suggest that during fractionation of basalts lying slightly to either side of the thermal divide, the residual liquids are sufficiently enriched in alkalis to become trachytic (or syenitic) long before the ultimate phonolitic or rhyolitic residues can be produced. </w:t>
      </w:r>
    </w:p>
    <w:p w14:paraId="02152971"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 xml:space="preserve">Consequently, there are two models for the origin of syenite: The first model which is known “magma mush model” suggests that syenite can be produced through accumulation of alkali feldspar and minor mafic crystal mushes, whereas partial melting of the syenite due to magma recharge produces trachytic melt. Syenites and trachytes that form through this process usually display cumulate textures and positive Eu anomaly (e.g the syenite in Daura Complex, Nigeria). </w:t>
      </w:r>
    </w:p>
    <w:p w14:paraId="00E38117"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r w:rsidRPr="00724253">
        <w:rPr>
          <w:rFonts w:ascii="Times New Roman" w:hAnsi="Times New Roman" w:cs="Times New Roman"/>
          <w:bCs/>
          <w:sz w:val="24"/>
          <w:szCs w:val="24"/>
        </w:rPr>
        <w:t xml:space="preserve">     The second model, which is known as the fractional crystallization model, suggest that syenite can form through fractional crystallization of basaltic melt. Syenite that form through such process usually lack cumulate texture and display negative Eu anomaly (e.g the syenite from Zaranda Complex, Nigeria).  </w:t>
      </w:r>
    </w:p>
    <w:p w14:paraId="32DBEE56"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3A53336D"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24E8BE32" w14:textId="77777777" w:rsidR="00724253" w:rsidRPr="00724253" w:rsidRDefault="00724253" w:rsidP="00724253">
      <w:pPr>
        <w:tabs>
          <w:tab w:val="left" w:pos="1560"/>
        </w:tabs>
        <w:spacing w:line="480" w:lineRule="auto"/>
        <w:jc w:val="both"/>
        <w:rPr>
          <w:rFonts w:ascii="Times New Roman" w:hAnsi="Times New Roman" w:cs="Times New Roman"/>
          <w:bCs/>
          <w:sz w:val="24"/>
          <w:szCs w:val="24"/>
        </w:rPr>
      </w:pPr>
    </w:p>
    <w:p w14:paraId="32378E55" w14:textId="77777777" w:rsidR="00724253" w:rsidRPr="004E6187" w:rsidRDefault="00724253" w:rsidP="004E6187">
      <w:pPr>
        <w:tabs>
          <w:tab w:val="left" w:pos="1560"/>
        </w:tabs>
        <w:spacing w:line="480" w:lineRule="auto"/>
        <w:jc w:val="both"/>
        <w:rPr>
          <w:rFonts w:ascii="Times New Roman" w:hAnsi="Times New Roman" w:cs="Times New Roman"/>
          <w:bCs/>
          <w:sz w:val="24"/>
          <w:szCs w:val="24"/>
        </w:rPr>
      </w:pPr>
    </w:p>
    <w:p w14:paraId="6A5FB339" w14:textId="77777777" w:rsidR="004E6187" w:rsidRPr="005F367D" w:rsidRDefault="004E6187" w:rsidP="004E6187">
      <w:pPr>
        <w:pStyle w:val="ListParagraph"/>
        <w:tabs>
          <w:tab w:val="left" w:pos="2124"/>
        </w:tabs>
        <w:ind w:left="1080"/>
        <w:rPr>
          <w:rFonts w:ascii="Times New Roman" w:eastAsia="MinionPro-Regular" w:hAnsi="Times New Roman" w:cs="Times New Roman"/>
          <w:b/>
          <w:sz w:val="24"/>
          <w:szCs w:val="24"/>
        </w:rPr>
      </w:pPr>
    </w:p>
    <w:sectPr w:rsidR="004E6187" w:rsidRPr="005F36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3DE342" w14:textId="77777777" w:rsidR="001771DB" w:rsidRDefault="001771DB" w:rsidP="004E6187">
      <w:pPr>
        <w:spacing w:after="0" w:line="240" w:lineRule="auto"/>
      </w:pPr>
      <w:r>
        <w:separator/>
      </w:r>
    </w:p>
  </w:endnote>
  <w:endnote w:type="continuationSeparator" w:id="0">
    <w:p w14:paraId="73F4D62D" w14:textId="77777777" w:rsidR="001771DB" w:rsidRDefault="001771DB" w:rsidP="004E6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MS Gothic"/>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5D0203" w14:textId="77777777" w:rsidR="001771DB" w:rsidRDefault="001771DB" w:rsidP="004E6187">
      <w:pPr>
        <w:spacing w:after="0" w:line="240" w:lineRule="auto"/>
      </w:pPr>
      <w:r>
        <w:separator/>
      </w:r>
    </w:p>
  </w:footnote>
  <w:footnote w:type="continuationSeparator" w:id="0">
    <w:p w14:paraId="066C458E" w14:textId="77777777" w:rsidR="001771DB" w:rsidRDefault="001771DB" w:rsidP="004E6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BA3F45"/>
    <w:multiLevelType w:val="hybridMultilevel"/>
    <w:tmpl w:val="89343BBA"/>
    <w:lvl w:ilvl="0" w:tplc="43E2B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F6D6DAD"/>
    <w:multiLevelType w:val="hybridMultilevel"/>
    <w:tmpl w:val="07F216B8"/>
    <w:lvl w:ilvl="0" w:tplc="2CF65554">
      <w:start w:val="2"/>
      <w:numFmt w:val="decimal"/>
      <w:lvlText w:val="%1."/>
      <w:lvlJc w:val="left"/>
      <w:pPr>
        <w:ind w:left="2460" w:hanging="360"/>
      </w:pPr>
      <w:rPr>
        <w:rFonts w:ascii="Arial" w:eastAsiaTheme="minorEastAsia" w:hAnsi="Arial" w:cs="Arial" w:hint="default"/>
        <w:b/>
        <w:sz w:val="20"/>
      </w:r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abstractNum w:abstractNumId="2">
    <w:nsid w:val="5AB52B68"/>
    <w:multiLevelType w:val="hybridMultilevel"/>
    <w:tmpl w:val="EAEE3050"/>
    <w:lvl w:ilvl="0" w:tplc="F1E80304">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889"/>
    <w:rsid w:val="000411DE"/>
    <w:rsid w:val="0006000D"/>
    <w:rsid w:val="000A0663"/>
    <w:rsid w:val="000F6066"/>
    <w:rsid w:val="00156C9A"/>
    <w:rsid w:val="00173864"/>
    <w:rsid w:val="001771DB"/>
    <w:rsid w:val="002179FD"/>
    <w:rsid w:val="00221F84"/>
    <w:rsid w:val="00234558"/>
    <w:rsid w:val="002C39FC"/>
    <w:rsid w:val="0031629C"/>
    <w:rsid w:val="00323C56"/>
    <w:rsid w:val="0039494E"/>
    <w:rsid w:val="003E663E"/>
    <w:rsid w:val="0040620B"/>
    <w:rsid w:val="00417C78"/>
    <w:rsid w:val="00442139"/>
    <w:rsid w:val="00445167"/>
    <w:rsid w:val="00485E51"/>
    <w:rsid w:val="004A7F36"/>
    <w:rsid w:val="004C285B"/>
    <w:rsid w:val="004D6250"/>
    <w:rsid w:val="004E6187"/>
    <w:rsid w:val="00540B16"/>
    <w:rsid w:val="00551FDD"/>
    <w:rsid w:val="00553B9F"/>
    <w:rsid w:val="00587B97"/>
    <w:rsid w:val="005969ED"/>
    <w:rsid w:val="005C26BD"/>
    <w:rsid w:val="005F367D"/>
    <w:rsid w:val="005F4EB2"/>
    <w:rsid w:val="00611EDD"/>
    <w:rsid w:val="00635451"/>
    <w:rsid w:val="006637E0"/>
    <w:rsid w:val="006F1653"/>
    <w:rsid w:val="006F7A49"/>
    <w:rsid w:val="00724253"/>
    <w:rsid w:val="00765B78"/>
    <w:rsid w:val="007879F6"/>
    <w:rsid w:val="007B4683"/>
    <w:rsid w:val="00803205"/>
    <w:rsid w:val="008A2306"/>
    <w:rsid w:val="008A38CD"/>
    <w:rsid w:val="008D35DE"/>
    <w:rsid w:val="008D7F1E"/>
    <w:rsid w:val="009B3513"/>
    <w:rsid w:val="00A2093C"/>
    <w:rsid w:val="00A27722"/>
    <w:rsid w:val="00A53621"/>
    <w:rsid w:val="00A65842"/>
    <w:rsid w:val="00AA3298"/>
    <w:rsid w:val="00BC1FDF"/>
    <w:rsid w:val="00BC6385"/>
    <w:rsid w:val="00C6186C"/>
    <w:rsid w:val="00C664C9"/>
    <w:rsid w:val="00CC084A"/>
    <w:rsid w:val="00CC4093"/>
    <w:rsid w:val="00E0233D"/>
    <w:rsid w:val="00E57889"/>
    <w:rsid w:val="00E918B9"/>
    <w:rsid w:val="00F6372A"/>
    <w:rsid w:val="00FD3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3D17A"/>
  <w15:chartTrackingRefBased/>
  <w15:docId w15:val="{8050CA97-411A-4DB3-BA36-79536ABDF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7E0"/>
    <w:pPr>
      <w:ind w:left="720"/>
      <w:contextualSpacing/>
    </w:pPr>
  </w:style>
  <w:style w:type="paragraph" w:styleId="Header">
    <w:name w:val="header"/>
    <w:basedOn w:val="Normal"/>
    <w:link w:val="HeaderChar"/>
    <w:uiPriority w:val="99"/>
    <w:unhideWhenUsed/>
    <w:rsid w:val="004E6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187"/>
  </w:style>
  <w:style w:type="paragraph" w:styleId="Footer">
    <w:name w:val="footer"/>
    <w:basedOn w:val="Normal"/>
    <w:link w:val="FooterChar"/>
    <w:uiPriority w:val="99"/>
    <w:unhideWhenUsed/>
    <w:rsid w:val="004E6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7269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00.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EE5A3-5FA0-4E2B-9BBF-62E100356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Pages>
  <Words>8713</Words>
  <Characters>49668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 account</cp:lastModifiedBy>
  <cp:revision>10</cp:revision>
  <dcterms:created xsi:type="dcterms:W3CDTF">2023-08-04T07:28:00Z</dcterms:created>
  <dcterms:modified xsi:type="dcterms:W3CDTF">2023-09-23T07:37:00Z</dcterms:modified>
</cp:coreProperties>
</file>