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05EE12B" w14:textId="77777777" w:rsidR="00735748" w:rsidRPr="00B97C98" w:rsidRDefault="00735748" w:rsidP="00705A11">
      <w:pPr>
        <w:pStyle w:val="Body"/>
        <w:jc w:val="center"/>
        <w:rPr>
          <w:rFonts w:asciiTheme="majorBidi" w:hAnsiTheme="majorBidi" w:cstheme="majorBidi"/>
          <w:b/>
          <w:bCs/>
          <w:sz w:val="28"/>
          <w:szCs w:val="28"/>
          <w:lang w:val="en-US"/>
        </w:rPr>
      </w:pPr>
      <w:r w:rsidRPr="00B97C98">
        <w:rPr>
          <w:rFonts w:asciiTheme="majorBidi" w:hAnsiTheme="majorBidi" w:cstheme="majorBidi"/>
          <w:b/>
          <w:bCs/>
          <w:noProof/>
          <w:sz w:val="28"/>
          <w:szCs w:val="28"/>
          <w:lang w:val="en-US" w:eastAsia="en-US"/>
        </w:rPr>
        <w:drawing>
          <wp:anchor distT="152400" distB="152400" distL="152400" distR="152400" simplePos="0" relativeHeight="251659264" behindDoc="0" locked="0" layoutInCell="1" allowOverlap="1" wp14:anchorId="299E6BC1" wp14:editId="75307CAF">
            <wp:simplePos x="0" y="0"/>
            <wp:positionH relativeFrom="margin">
              <wp:posOffset>2700020</wp:posOffset>
            </wp:positionH>
            <wp:positionV relativeFrom="page">
              <wp:posOffset>539750</wp:posOffset>
            </wp:positionV>
            <wp:extent cx="798312" cy="799602"/>
            <wp:effectExtent l="0" t="0" r="1905" b="635"/>
            <wp:wrapTopAndBottom distT="152400" distB="152400"/>
            <wp:docPr id="1073741825" name="officeArt object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741825" name="officeArt object"/>
                    <pic:cNvPicPr>
                      <a:picLocks noChangeAspect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98312" cy="799602"/>
                    </a:xfrm>
                    <a:prstGeom prst="rect">
                      <a:avLst/>
                    </a:prstGeom>
                    <a:ln w="12700" cap="flat">
                      <a:noFill/>
                      <a:miter lim="400000"/>
                    </a:ln>
                    <a:effectLst/>
                  </pic:spPr>
                </pic:pic>
              </a:graphicData>
            </a:graphic>
            <wp14:sizeRelH relativeFrom="margin">
              <wp14:pctWidth>0</wp14:pctWidth>
            </wp14:sizeRelH>
          </wp:anchor>
        </w:drawing>
      </w:r>
      <w:r w:rsidRPr="00B97C98">
        <w:rPr>
          <w:rFonts w:asciiTheme="majorBidi" w:hAnsiTheme="majorBidi" w:cstheme="majorBidi"/>
          <w:b/>
          <w:bCs/>
          <w:sz w:val="28"/>
          <w:szCs w:val="28"/>
          <w:lang w:val="en-US"/>
        </w:rPr>
        <w:t>HITEC UNIVERSITY</w:t>
      </w:r>
    </w:p>
    <w:p w14:paraId="46316DC5" w14:textId="67EBD485" w:rsidR="00735748" w:rsidRPr="00B97C98" w:rsidRDefault="00735748" w:rsidP="00705A11">
      <w:pPr>
        <w:pStyle w:val="Body"/>
        <w:jc w:val="center"/>
        <w:rPr>
          <w:rFonts w:asciiTheme="majorBidi" w:hAnsiTheme="majorBidi" w:cstheme="majorBidi"/>
          <w:sz w:val="28"/>
          <w:szCs w:val="28"/>
          <w:lang w:val="en-US"/>
        </w:rPr>
      </w:pPr>
      <w:r w:rsidRPr="00B97C98">
        <w:rPr>
          <w:rFonts w:asciiTheme="majorBidi" w:hAnsiTheme="majorBidi" w:cstheme="majorBidi"/>
          <w:sz w:val="28"/>
          <w:szCs w:val="28"/>
          <w:lang w:val="en-US"/>
        </w:rPr>
        <w:t>Department of Computer Science</w:t>
      </w:r>
    </w:p>
    <w:p w14:paraId="7F16659D" w14:textId="04E50DD6" w:rsidR="00E57316" w:rsidRPr="00705A11" w:rsidRDefault="00735748" w:rsidP="00705A11">
      <w:pPr>
        <w:pStyle w:val="Body"/>
        <w:jc w:val="center"/>
        <w:rPr>
          <w:rFonts w:asciiTheme="majorBidi" w:hAnsiTheme="majorBidi" w:cstheme="majorBidi"/>
          <w:b/>
          <w:bCs/>
          <w:lang w:val="en-US"/>
        </w:rPr>
      </w:pPr>
      <w:r w:rsidRPr="00B97C98">
        <w:rPr>
          <w:rFonts w:asciiTheme="majorBidi" w:hAnsiTheme="majorBidi" w:cstheme="majorBidi"/>
          <w:b/>
          <w:bCs/>
          <w:lang w:val="en-US"/>
        </w:rPr>
        <w:t>BS (Batch 202</w:t>
      </w:r>
      <w:r w:rsidR="00C76AFF" w:rsidRPr="00B97C98">
        <w:rPr>
          <w:rFonts w:asciiTheme="majorBidi" w:hAnsiTheme="majorBidi" w:cstheme="majorBidi"/>
          <w:b/>
          <w:bCs/>
          <w:lang w:val="en-US"/>
        </w:rPr>
        <w:t>4</w:t>
      </w:r>
      <w:r w:rsidRPr="00B97C98">
        <w:rPr>
          <w:rFonts w:asciiTheme="majorBidi" w:hAnsiTheme="majorBidi" w:cstheme="majorBidi"/>
          <w:b/>
          <w:bCs/>
          <w:lang w:val="en-US"/>
        </w:rPr>
        <w:t>)</w:t>
      </w:r>
      <w:r w:rsidR="00705A11">
        <w:rPr>
          <w:rFonts w:asciiTheme="majorBidi" w:hAnsiTheme="majorBidi" w:cstheme="majorBidi"/>
          <w:b/>
          <w:bCs/>
          <w:lang w:val="en-US"/>
        </w:rPr>
        <w:t xml:space="preserve">, </w:t>
      </w:r>
      <w:r w:rsidR="00E57316" w:rsidRPr="00B97C98">
        <w:rPr>
          <w:rFonts w:asciiTheme="majorBidi" w:hAnsiTheme="majorBidi" w:cstheme="majorBidi"/>
          <w:b/>
          <w:bCs/>
        </w:rPr>
        <w:t xml:space="preserve">Semester </w:t>
      </w:r>
      <w:r w:rsidR="000A0954">
        <w:rPr>
          <w:rFonts w:asciiTheme="majorBidi" w:hAnsiTheme="majorBidi" w:cstheme="majorBidi"/>
          <w:b/>
          <w:bCs/>
        </w:rPr>
        <w:t>Fall</w:t>
      </w:r>
      <w:r w:rsidR="00E57316" w:rsidRPr="00B97C98">
        <w:rPr>
          <w:rFonts w:asciiTheme="majorBidi" w:hAnsiTheme="majorBidi" w:cstheme="majorBidi"/>
          <w:b/>
          <w:bCs/>
        </w:rPr>
        <w:t>-2025</w:t>
      </w:r>
    </w:p>
    <w:p w14:paraId="21B1D624" w14:textId="77777777" w:rsidR="00E57316" w:rsidRPr="00B97C98" w:rsidRDefault="00E57316" w:rsidP="00E57316">
      <w:pPr>
        <w:pStyle w:val="Default"/>
        <w:jc w:val="center"/>
        <w:rPr>
          <w:rFonts w:asciiTheme="majorBidi" w:hAnsiTheme="majorBidi" w:cstheme="majorBidi"/>
          <w:b/>
          <w:bCs/>
        </w:rPr>
      </w:pPr>
    </w:p>
    <w:p w14:paraId="2F756FE1" w14:textId="678FCE8B" w:rsidR="00735748" w:rsidRPr="0031150E" w:rsidRDefault="00E57316" w:rsidP="0031150E">
      <w:pPr>
        <w:spacing w:after="0" w:line="240" w:lineRule="auto"/>
        <w:jc w:val="center"/>
        <w:rPr>
          <w:rFonts w:asciiTheme="majorBidi" w:hAnsiTheme="majorBidi" w:cstheme="majorBidi"/>
          <w:b/>
          <w:bCs/>
          <w:sz w:val="32"/>
          <w:szCs w:val="32"/>
          <w:u w:val="single"/>
        </w:rPr>
      </w:pPr>
      <w:r w:rsidRPr="00B97C98">
        <w:rPr>
          <w:rFonts w:asciiTheme="majorBidi" w:hAnsiTheme="majorBidi" w:cstheme="majorBidi"/>
          <w:b/>
          <w:bCs/>
          <w:sz w:val="32"/>
          <w:szCs w:val="32"/>
          <w:highlight w:val="yellow"/>
          <w:u w:val="single"/>
        </w:rPr>
        <w:t>Assignment</w:t>
      </w:r>
      <w:r w:rsidR="00BB0117" w:rsidRPr="000A0954">
        <w:rPr>
          <w:rFonts w:asciiTheme="majorBidi" w:hAnsiTheme="majorBidi" w:cstheme="majorBidi"/>
          <w:b/>
          <w:bCs/>
          <w:sz w:val="32"/>
          <w:szCs w:val="32"/>
          <w:highlight w:val="yellow"/>
          <w:u w:val="single"/>
        </w:rPr>
        <w:t xml:space="preserve"> No.</w:t>
      </w:r>
      <w:r w:rsidR="0089566A">
        <w:rPr>
          <w:rFonts w:asciiTheme="majorBidi" w:hAnsiTheme="majorBidi" w:cstheme="majorBidi"/>
          <w:b/>
          <w:bCs/>
          <w:sz w:val="32"/>
          <w:szCs w:val="32"/>
          <w:highlight w:val="yellow"/>
          <w:u w:val="single"/>
        </w:rPr>
        <w:t xml:space="preserve"> 03 (CCP)</w:t>
      </w:r>
    </w:p>
    <w:tbl>
      <w:tblPr>
        <w:tblStyle w:val="TableGrid"/>
        <w:tblW w:w="9101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159"/>
        <w:gridCol w:w="2562"/>
        <w:gridCol w:w="3013"/>
        <w:gridCol w:w="2367"/>
      </w:tblGrid>
      <w:tr w:rsidR="000A0954" w:rsidRPr="00B97C98" w14:paraId="1E035E3E" w14:textId="77777777" w:rsidTr="006D0093">
        <w:trPr>
          <w:trHeight w:val="528"/>
        </w:trPr>
        <w:tc>
          <w:tcPr>
            <w:tcW w:w="0" w:type="auto"/>
            <w:vAlign w:val="center"/>
          </w:tcPr>
          <w:p w14:paraId="53F5A4FE" w14:textId="77777777" w:rsidR="00C76AFF" w:rsidRPr="00B97C98" w:rsidRDefault="00C76AFF" w:rsidP="007500E4">
            <w:pPr>
              <w:jc w:val="right"/>
              <w:rPr>
                <w:rStyle w:val="Emphasis"/>
                <w:rFonts w:asciiTheme="majorBidi" w:hAnsiTheme="majorBidi" w:cstheme="majorBidi"/>
                <w:b/>
                <w:bCs/>
                <w:sz w:val="24"/>
                <w:szCs w:val="24"/>
              </w:rPr>
            </w:pPr>
            <w:r w:rsidRPr="00B97C98">
              <w:rPr>
                <w:rStyle w:val="Emphasis"/>
                <w:rFonts w:asciiTheme="majorBidi" w:hAnsiTheme="majorBidi" w:cstheme="majorBidi"/>
                <w:b/>
                <w:bCs/>
                <w:sz w:val="24"/>
                <w:szCs w:val="24"/>
              </w:rPr>
              <w:t>Subject:</w:t>
            </w:r>
          </w:p>
        </w:tc>
        <w:tc>
          <w:tcPr>
            <w:tcW w:w="0" w:type="auto"/>
            <w:vAlign w:val="center"/>
          </w:tcPr>
          <w:p w14:paraId="11C78589" w14:textId="1120BCE9" w:rsidR="00C76AFF" w:rsidRPr="00B97C98" w:rsidRDefault="000A0954" w:rsidP="007500E4">
            <w:pPr>
              <w:rPr>
                <w:rStyle w:val="Emphasis"/>
                <w:rFonts w:asciiTheme="majorBidi" w:hAnsiTheme="majorBidi" w:cstheme="majorBidi"/>
                <w:sz w:val="24"/>
                <w:szCs w:val="24"/>
              </w:rPr>
            </w:pPr>
            <w:r>
              <w:rPr>
                <w:rStyle w:val="Emphasis"/>
                <w:rFonts w:asciiTheme="majorBidi" w:hAnsiTheme="majorBidi" w:cstheme="majorBidi"/>
                <w:sz w:val="24"/>
                <w:szCs w:val="24"/>
              </w:rPr>
              <w:t>Artificial Intelligence</w:t>
            </w:r>
          </w:p>
        </w:tc>
        <w:tc>
          <w:tcPr>
            <w:tcW w:w="0" w:type="auto"/>
            <w:vAlign w:val="center"/>
          </w:tcPr>
          <w:p w14:paraId="2E5A8368" w14:textId="6FAD2A17" w:rsidR="00C76AFF" w:rsidRPr="00B97C98" w:rsidRDefault="00C76AFF" w:rsidP="007500E4">
            <w:pPr>
              <w:jc w:val="right"/>
              <w:rPr>
                <w:rStyle w:val="Emphasis"/>
                <w:rFonts w:asciiTheme="majorBidi" w:hAnsiTheme="majorBidi" w:cstheme="majorBidi"/>
                <w:b/>
                <w:bCs/>
                <w:sz w:val="24"/>
                <w:szCs w:val="24"/>
              </w:rPr>
            </w:pPr>
            <w:r w:rsidRPr="00B97C98">
              <w:rPr>
                <w:rFonts w:asciiTheme="majorBidi" w:hAnsiTheme="majorBidi" w:cstheme="majorBidi"/>
                <w:b/>
                <w:bCs/>
                <w:i/>
                <w:iCs/>
                <w:sz w:val="24"/>
                <w:szCs w:val="24"/>
              </w:rPr>
              <w:t>Instructor</w:t>
            </w:r>
            <w:r w:rsidRPr="00B97C98">
              <w:rPr>
                <w:rStyle w:val="Emphasis"/>
                <w:rFonts w:asciiTheme="majorBidi" w:hAnsiTheme="majorBidi" w:cstheme="majorBidi"/>
                <w:b/>
                <w:bCs/>
                <w:sz w:val="24"/>
                <w:szCs w:val="24"/>
              </w:rPr>
              <w:t>:</w:t>
            </w:r>
          </w:p>
        </w:tc>
        <w:tc>
          <w:tcPr>
            <w:tcW w:w="0" w:type="auto"/>
            <w:vAlign w:val="center"/>
          </w:tcPr>
          <w:p w14:paraId="616FEDD1" w14:textId="4CC37CEF" w:rsidR="00C76AFF" w:rsidRPr="00B97C98" w:rsidRDefault="00C76AFF" w:rsidP="007500E4">
            <w:pPr>
              <w:rPr>
                <w:rStyle w:val="Emphasis"/>
                <w:rFonts w:asciiTheme="majorBidi" w:hAnsiTheme="majorBidi" w:cstheme="majorBidi"/>
                <w:bCs/>
                <w:sz w:val="24"/>
                <w:szCs w:val="24"/>
              </w:rPr>
            </w:pPr>
            <w:r w:rsidRPr="00B97C98">
              <w:rPr>
                <w:rFonts w:asciiTheme="majorBidi" w:hAnsiTheme="majorBidi" w:cstheme="majorBidi"/>
                <w:bCs/>
                <w:sz w:val="24"/>
                <w:szCs w:val="24"/>
              </w:rPr>
              <w:t>Mr. Mubashir Iqbal</w:t>
            </w:r>
          </w:p>
        </w:tc>
      </w:tr>
      <w:tr w:rsidR="000A0954" w:rsidRPr="00B97C98" w14:paraId="395DE2F2" w14:textId="77777777" w:rsidTr="006D0093">
        <w:trPr>
          <w:trHeight w:val="363"/>
        </w:trPr>
        <w:tc>
          <w:tcPr>
            <w:tcW w:w="0" w:type="auto"/>
            <w:vAlign w:val="center"/>
          </w:tcPr>
          <w:p w14:paraId="024338E9" w14:textId="77777777" w:rsidR="00C76AFF" w:rsidRPr="00B97C98" w:rsidRDefault="00C76AFF" w:rsidP="007500E4">
            <w:pPr>
              <w:jc w:val="right"/>
              <w:rPr>
                <w:rStyle w:val="Emphasis"/>
                <w:rFonts w:asciiTheme="majorBidi" w:hAnsiTheme="majorBidi" w:cstheme="majorBidi"/>
                <w:b/>
                <w:bCs/>
                <w:sz w:val="24"/>
                <w:szCs w:val="24"/>
              </w:rPr>
            </w:pPr>
            <w:r w:rsidRPr="00B97C98">
              <w:rPr>
                <w:rStyle w:val="Emphasis"/>
                <w:rFonts w:asciiTheme="majorBidi" w:hAnsiTheme="majorBidi" w:cstheme="majorBidi"/>
                <w:b/>
                <w:bCs/>
                <w:sz w:val="24"/>
                <w:szCs w:val="24"/>
              </w:rPr>
              <w:t>Marks:</w:t>
            </w:r>
          </w:p>
        </w:tc>
        <w:tc>
          <w:tcPr>
            <w:tcW w:w="0" w:type="auto"/>
            <w:vAlign w:val="center"/>
          </w:tcPr>
          <w:p w14:paraId="67EAE196" w14:textId="0D8EA0BE" w:rsidR="00C76AFF" w:rsidRPr="00B97C98" w:rsidRDefault="001F5132" w:rsidP="007500E4">
            <w:pPr>
              <w:rPr>
                <w:rStyle w:val="Emphasis"/>
                <w:rFonts w:asciiTheme="majorBidi" w:hAnsiTheme="majorBidi" w:cstheme="majorBidi"/>
                <w:b/>
                <w:sz w:val="24"/>
                <w:szCs w:val="24"/>
              </w:rPr>
            </w:pPr>
            <w:r>
              <w:rPr>
                <w:rStyle w:val="Emphasis"/>
                <w:rFonts w:asciiTheme="majorBidi" w:hAnsiTheme="majorBidi" w:cstheme="majorBidi"/>
                <w:b/>
                <w:sz w:val="24"/>
                <w:szCs w:val="24"/>
              </w:rPr>
              <w:t>4</w:t>
            </w:r>
            <w:r w:rsidR="005F7656" w:rsidRPr="00B97C98">
              <w:rPr>
                <w:rStyle w:val="Emphasis"/>
                <w:rFonts w:asciiTheme="majorBidi" w:hAnsiTheme="majorBidi" w:cstheme="majorBidi"/>
                <w:b/>
                <w:sz w:val="24"/>
                <w:szCs w:val="24"/>
              </w:rPr>
              <w:t>0</w:t>
            </w:r>
          </w:p>
        </w:tc>
        <w:tc>
          <w:tcPr>
            <w:tcW w:w="0" w:type="auto"/>
            <w:vAlign w:val="center"/>
          </w:tcPr>
          <w:p w14:paraId="38DD385F" w14:textId="2C30D1C2" w:rsidR="00C76AFF" w:rsidRPr="00B97C98" w:rsidRDefault="00C76AFF" w:rsidP="007500E4">
            <w:pPr>
              <w:jc w:val="right"/>
              <w:rPr>
                <w:rStyle w:val="Emphasis"/>
                <w:rFonts w:asciiTheme="majorBidi" w:hAnsiTheme="majorBidi" w:cstheme="majorBidi"/>
                <w:b/>
                <w:bCs/>
                <w:sz w:val="24"/>
                <w:szCs w:val="24"/>
              </w:rPr>
            </w:pPr>
            <w:r w:rsidRPr="00B97C98">
              <w:rPr>
                <w:rStyle w:val="Emphasis"/>
                <w:rFonts w:asciiTheme="majorBidi" w:hAnsiTheme="majorBidi" w:cstheme="majorBidi"/>
                <w:b/>
                <w:bCs/>
                <w:sz w:val="24"/>
                <w:szCs w:val="24"/>
              </w:rPr>
              <w:t>Last Date</w:t>
            </w:r>
            <w:r w:rsidR="00E57316" w:rsidRPr="00B97C98">
              <w:rPr>
                <w:rStyle w:val="Emphasis"/>
                <w:rFonts w:asciiTheme="majorBidi" w:hAnsiTheme="majorBidi" w:cstheme="majorBidi"/>
                <w:b/>
                <w:bCs/>
                <w:sz w:val="24"/>
                <w:szCs w:val="24"/>
              </w:rPr>
              <w:t xml:space="preserve"> of submission</w:t>
            </w:r>
            <w:r w:rsidRPr="00B97C98">
              <w:rPr>
                <w:rStyle w:val="Emphasis"/>
                <w:rFonts w:asciiTheme="majorBidi" w:hAnsiTheme="majorBidi" w:cstheme="majorBidi"/>
                <w:b/>
                <w:bCs/>
                <w:sz w:val="24"/>
                <w:szCs w:val="24"/>
              </w:rPr>
              <w:t>:</w:t>
            </w:r>
          </w:p>
        </w:tc>
        <w:tc>
          <w:tcPr>
            <w:tcW w:w="0" w:type="auto"/>
            <w:vAlign w:val="center"/>
          </w:tcPr>
          <w:p w14:paraId="19C86F2D" w14:textId="0925BC82" w:rsidR="00C76AFF" w:rsidRPr="00B97C98" w:rsidRDefault="001F5132" w:rsidP="000A0954">
            <w:pPr>
              <w:rPr>
                <w:rStyle w:val="Emphasis"/>
                <w:rFonts w:asciiTheme="majorBidi" w:hAnsiTheme="majorBidi" w:cstheme="majorBidi"/>
                <w:sz w:val="24"/>
                <w:szCs w:val="24"/>
                <w:highlight w:val="yellow"/>
              </w:rPr>
            </w:pPr>
            <w:r>
              <w:rPr>
                <w:rStyle w:val="Emphasis"/>
                <w:rFonts w:asciiTheme="majorBidi" w:hAnsiTheme="majorBidi" w:cstheme="majorBidi"/>
                <w:sz w:val="24"/>
                <w:szCs w:val="24"/>
                <w:highlight w:val="yellow"/>
              </w:rPr>
              <w:t>3</w:t>
            </w:r>
            <w:r>
              <w:rPr>
                <w:rStyle w:val="Emphasis"/>
                <w:sz w:val="24"/>
                <w:szCs w:val="24"/>
                <w:highlight w:val="yellow"/>
              </w:rPr>
              <w:t>0</w:t>
            </w:r>
            <w:r w:rsidR="00C76AFF" w:rsidRPr="00B97C98">
              <w:rPr>
                <w:rStyle w:val="Emphasis"/>
                <w:rFonts w:asciiTheme="majorBidi" w:hAnsiTheme="majorBidi" w:cstheme="majorBidi"/>
                <w:sz w:val="24"/>
                <w:szCs w:val="24"/>
                <w:highlight w:val="yellow"/>
              </w:rPr>
              <w:t xml:space="preserve"> </w:t>
            </w:r>
            <w:r w:rsidR="00423E88">
              <w:rPr>
                <w:rStyle w:val="Emphasis"/>
                <w:rFonts w:asciiTheme="majorBidi" w:hAnsiTheme="majorBidi" w:cstheme="majorBidi"/>
                <w:sz w:val="24"/>
                <w:szCs w:val="24"/>
                <w:highlight w:val="yellow"/>
              </w:rPr>
              <w:t>Jan</w:t>
            </w:r>
            <w:r w:rsidR="00C76AFF" w:rsidRPr="00B97C98">
              <w:rPr>
                <w:rStyle w:val="Emphasis"/>
                <w:rFonts w:asciiTheme="majorBidi" w:hAnsiTheme="majorBidi" w:cstheme="majorBidi"/>
                <w:sz w:val="24"/>
                <w:szCs w:val="24"/>
                <w:highlight w:val="yellow"/>
              </w:rPr>
              <w:t xml:space="preserve"> 202</w:t>
            </w:r>
            <w:r w:rsidR="00423E88">
              <w:rPr>
                <w:rStyle w:val="Emphasis"/>
                <w:rFonts w:asciiTheme="majorBidi" w:hAnsiTheme="majorBidi" w:cstheme="majorBidi"/>
                <w:sz w:val="24"/>
                <w:szCs w:val="24"/>
                <w:highlight w:val="yellow"/>
              </w:rPr>
              <w:t>6</w:t>
            </w:r>
          </w:p>
        </w:tc>
      </w:tr>
    </w:tbl>
    <w:p w14:paraId="50757BFF" w14:textId="77777777" w:rsidR="00EA7D85" w:rsidRPr="00B97C98" w:rsidRDefault="00EA7D85" w:rsidP="00CF718D">
      <w:pPr>
        <w:tabs>
          <w:tab w:val="right" w:pos="9720"/>
        </w:tabs>
        <w:spacing w:after="0"/>
        <w:jc w:val="center"/>
        <w:rPr>
          <w:rStyle w:val="Emphasis"/>
          <w:rFonts w:asciiTheme="majorBidi" w:hAnsiTheme="majorBidi" w:cstheme="majorBidi"/>
          <w:b/>
          <w:sz w:val="24"/>
          <w:szCs w:val="24"/>
        </w:rPr>
      </w:pPr>
    </w:p>
    <w:p w14:paraId="0F784338" w14:textId="4513969A" w:rsidR="00705A11" w:rsidRPr="00BB0117" w:rsidRDefault="00705A11" w:rsidP="00705A11">
      <w:pPr>
        <w:tabs>
          <w:tab w:val="right" w:pos="9720"/>
        </w:tabs>
        <w:spacing w:after="0"/>
        <w:jc w:val="center"/>
        <w:rPr>
          <w:rStyle w:val="Emphasis"/>
          <w:rFonts w:asciiTheme="majorBidi" w:hAnsiTheme="majorBidi" w:cstheme="majorBidi"/>
          <w:b/>
          <w:i w:val="0"/>
          <w:iCs w:val="0"/>
          <w:color w:val="FF0000"/>
          <w:sz w:val="28"/>
          <w:szCs w:val="28"/>
        </w:rPr>
      </w:pPr>
      <w:r w:rsidRPr="00BB0117">
        <w:rPr>
          <w:rStyle w:val="Emphasis"/>
          <w:rFonts w:asciiTheme="majorBidi" w:hAnsiTheme="majorBidi" w:cstheme="majorBidi"/>
          <w:b/>
          <w:color w:val="FF0000"/>
          <w:sz w:val="28"/>
          <w:szCs w:val="28"/>
          <w:highlight w:val="yellow"/>
        </w:rPr>
        <w:t>GENERAL INSTRUCTIONS FOR ASSIGNMENT</w:t>
      </w:r>
    </w:p>
    <w:p w14:paraId="391DAC9F" w14:textId="5537C25D" w:rsidR="00927259" w:rsidRDefault="009D4BCB" w:rsidP="00113959">
      <w:pPr>
        <w:pStyle w:val="ListParagraph"/>
        <w:numPr>
          <w:ilvl w:val="0"/>
          <w:numId w:val="24"/>
        </w:numPr>
        <w:tabs>
          <w:tab w:val="right" w:pos="9720"/>
        </w:tabs>
        <w:spacing w:after="0" w:line="240" w:lineRule="auto"/>
        <w:jc w:val="both"/>
        <w:rPr>
          <w:rFonts w:ascii="Times New Roman" w:hAnsi="Times New Roman" w:cs="Times New Roman"/>
          <w:bCs/>
          <w:sz w:val="24"/>
          <w:szCs w:val="24"/>
        </w:rPr>
      </w:pPr>
      <w:r>
        <w:rPr>
          <w:rFonts w:ascii="Times New Roman" w:hAnsi="Times New Roman" w:cs="Times New Roman"/>
          <w:bCs/>
          <w:sz w:val="24"/>
          <w:szCs w:val="24"/>
        </w:rPr>
        <w:t>U</w:t>
      </w:r>
      <w:r w:rsidR="00927259">
        <w:rPr>
          <w:rFonts w:ascii="Times New Roman" w:hAnsi="Times New Roman" w:cs="Times New Roman"/>
          <w:bCs/>
          <w:sz w:val="24"/>
          <w:szCs w:val="24"/>
        </w:rPr>
        <w:t xml:space="preserve">pload </w:t>
      </w:r>
      <w:r>
        <w:rPr>
          <w:rFonts w:ascii="Times New Roman" w:hAnsi="Times New Roman" w:cs="Times New Roman"/>
          <w:bCs/>
          <w:sz w:val="24"/>
          <w:szCs w:val="24"/>
        </w:rPr>
        <w:t>MS</w:t>
      </w:r>
      <w:r w:rsidR="00892899">
        <w:rPr>
          <w:rFonts w:ascii="Times New Roman" w:hAnsi="Times New Roman" w:cs="Times New Roman"/>
          <w:bCs/>
          <w:sz w:val="24"/>
          <w:szCs w:val="24"/>
        </w:rPr>
        <w:t>-</w:t>
      </w:r>
      <w:r>
        <w:rPr>
          <w:rFonts w:ascii="Times New Roman" w:hAnsi="Times New Roman" w:cs="Times New Roman"/>
          <w:bCs/>
          <w:sz w:val="24"/>
          <w:szCs w:val="24"/>
        </w:rPr>
        <w:t xml:space="preserve">Word document (doc </w:t>
      </w:r>
      <w:r w:rsidR="008A4D0A">
        <w:rPr>
          <w:rFonts w:ascii="Times New Roman" w:hAnsi="Times New Roman" w:cs="Times New Roman"/>
          <w:bCs/>
          <w:sz w:val="24"/>
          <w:szCs w:val="24"/>
        </w:rPr>
        <w:t>or docs</w:t>
      </w:r>
      <w:r>
        <w:rPr>
          <w:rFonts w:ascii="Times New Roman" w:hAnsi="Times New Roman" w:cs="Times New Roman"/>
          <w:bCs/>
          <w:sz w:val="24"/>
          <w:szCs w:val="24"/>
        </w:rPr>
        <w:t xml:space="preserve">) file </w:t>
      </w:r>
      <w:r w:rsidR="00927259">
        <w:rPr>
          <w:rFonts w:ascii="Times New Roman" w:hAnsi="Times New Roman" w:cs="Times New Roman"/>
          <w:bCs/>
          <w:sz w:val="24"/>
          <w:szCs w:val="24"/>
        </w:rPr>
        <w:t xml:space="preserve">on GCR. </w:t>
      </w:r>
    </w:p>
    <w:p w14:paraId="4E98C2A2" w14:textId="77777777" w:rsidR="00FE01D5" w:rsidRPr="00F0558B" w:rsidRDefault="00FE01D5" w:rsidP="00FE01D5">
      <w:pPr>
        <w:pStyle w:val="ListParagraph"/>
        <w:numPr>
          <w:ilvl w:val="0"/>
          <w:numId w:val="24"/>
        </w:numPr>
        <w:tabs>
          <w:tab w:val="right" w:pos="9720"/>
        </w:tabs>
        <w:spacing w:after="0" w:line="240" w:lineRule="auto"/>
        <w:jc w:val="both"/>
        <w:rPr>
          <w:rFonts w:ascii="Times New Roman" w:hAnsi="Times New Roman" w:cs="Times New Roman"/>
          <w:bCs/>
          <w:sz w:val="24"/>
          <w:szCs w:val="24"/>
        </w:rPr>
      </w:pPr>
      <w:r w:rsidRPr="00F0558B">
        <w:rPr>
          <w:rFonts w:asciiTheme="majorBidi" w:hAnsiTheme="majorBidi" w:cstheme="majorBidi"/>
          <w:b/>
          <w:bCs/>
        </w:rPr>
        <w:t>Submission Requirements</w:t>
      </w:r>
    </w:p>
    <w:p w14:paraId="556FA75A" w14:textId="77777777" w:rsidR="00FE01D5" w:rsidRPr="00F0558B" w:rsidRDefault="00FE01D5" w:rsidP="00FE01D5">
      <w:pPr>
        <w:pStyle w:val="Default"/>
        <w:numPr>
          <w:ilvl w:val="1"/>
          <w:numId w:val="24"/>
        </w:numPr>
        <w:spacing w:line="276" w:lineRule="auto"/>
        <w:jc w:val="both"/>
        <w:rPr>
          <w:rFonts w:asciiTheme="majorBidi" w:hAnsiTheme="majorBidi" w:cstheme="majorBidi"/>
        </w:rPr>
      </w:pPr>
      <w:r>
        <w:rPr>
          <w:rFonts w:asciiTheme="majorBidi" w:hAnsiTheme="majorBidi" w:cstheme="majorBidi"/>
        </w:rPr>
        <w:t>D</w:t>
      </w:r>
      <w:r w:rsidRPr="00F0558B">
        <w:rPr>
          <w:rFonts w:asciiTheme="majorBidi" w:hAnsiTheme="majorBidi" w:cstheme="majorBidi"/>
        </w:rPr>
        <w:t>ataset</w:t>
      </w:r>
      <w:r>
        <w:rPr>
          <w:rFonts w:asciiTheme="majorBidi" w:hAnsiTheme="majorBidi" w:cstheme="majorBidi"/>
        </w:rPr>
        <w:t xml:space="preserve"> (If &lt;50MB, otherwise Please give the Source Link)</w:t>
      </w:r>
    </w:p>
    <w:p w14:paraId="3774141E" w14:textId="77777777" w:rsidR="00FE01D5" w:rsidRPr="00F0558B" w:rsidRDefault="00FE01D5" w:rsidP="00FE01D5">
      <w:pPr>
        <w:pStyle w:val="Default"/>
        <w:numPr>
          <w:ilvl w:val="1"/>
          <w:numId w:val="24"/>
        </w:numPr>
        <w:spacing w:line="276" w:lineRule="auto"/>
        <w:jc w:val="both"/>
        <w:rPr>
          <w:rFonts w:asciiTheme="majorBidi" w:hAnsiTheme="majorBidi" w:cstheme="majorBidi"/>
        </w:rPr>
      </w:pPr>
      <w:r w:rsidRPr="00F0558B">
        <w:rPr>
          <w:rFonts w:asciiTheme="majorBidi" w:hAnsiTheme="majorBidi" w:cstheme="majorBidi"/>
        </w:rPr>
        <w:t>Code notebook or script</w:t>
      </w:r>
    </w:p>
    <w:p w14:paraId="7B34965E" w14:textId="77777777" w:rsidR="00FE01D5" w:rsidRPr="00F0558B" w:rsidRDefault="00FE01D5" w:rsidP="00FE01D5">
      <w:pPr>
        <w:pStyle w:val="Default"/>
        <w:numPr>
          <w:ilvl w:val="1"/>
          <w:numId w:val="24"/>
        </w:numPr>
        <w:spacing w:line="276" w:lineRule="auto"/>
        <w:jc w:val="both"/>
        <w:rPr>
          <w:rFonts w:asciiTheme="majorBidi" w:hAnsiTheme="majorBidi" w:cstheme="majorBidi"/>
        </w:rPr>
      </w:pPr>
      <w:r w:rsidRPr="00F0558B">
        <w:rPr>
          <w:rFonts w:asciiTheme="majorBidi" w:hAnsiTheme="majorBidi" w:cstheme="majorBidi"/>
        </w:rPr>
        <w:t>Visualizations</w:t>
      </w:r>
    </w:p>
    <w:p w14:paraId="37D3ACCB" w14:textId="74901BBC" w:rsidR="00FE01D5" w:rsidRPr="00FE01D5" w:rsidRDefault="00FE01D5" w:rsidP="00FE01D5">
      <w:pPr>
        <w:pStyle w:val="Default"/>
        <w:numPr>
          <w:ilvl w:val="1"/>
          <w:numId w:val="24"/>
        </w:numPr>
        <w:spacing w:line="276" w:lineRule="auto"/>
        <w:jc w:val="both"/>
        <w:rPr>
          <w:rFonts w:asciiTheme="majorBidi" w:hAnsiTheme="majorBidi" w:cstheme="majorBidi"/>
        </w:rPr>
      </w:pPr>
      <w:r w:rsidRPr="00F0558B">
        <w:rPr>
          <w:rFonts w:asciiTheme="majorBidi" w:hAnsiTheme="majorBidi" w:cstheme="majorBidi"/>
        </w:rPr>
        <w:t>Written report explaining each step</w:t>
      </w:r>
    </w:p>
    <w:p w14:paraId="1AB483E6" w14:textId="77777777" w:rsidR="00CF718D" w:rsidRPr="00B97C98" w:rsidRDefault="00CF718D" w:rsidP="00C76AFF">
      <w:pPr>
        <w:pBdr>
          <w:bottom w:val="thinThickSmallGap" w:sz="18" w:space="0" w:color="auto"/>
        </w:pBdr>
        <w:spacing w:line="240" w:lineRule="auto"/>
        <w:jc w:val="both"/>
        <w:rPr>
          <w:rFonts w:asciiTheme="majorBidi" w:hAnsiTheme="majorBidi" w:cstheme="majorBidi"/>
          <w:bCs/>
          <w:sz w:val="24"/>
          <w:szCs w:val="24"/>
        </w:rPr>
      </w:pPr>
    </w:p>
    <w:tbl>
      <w:tblPr>
        <w:tblW w:w="4077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052"/>
        <w:gridCol w:w="2025"/>
      </w:tblGrid>
      <w:tr w:rsidR="00927259" w:rsidRPr="00B97C98" w14:paraId="50A8C322" w14:textId="77777777" w:rsidTr="00927259">
        <w:trPr>
          <w:trHeight w:val="341"/>
          <w:jc w:val="center"/>
        </w:trPr>
        <w:tc>
          <w:tcPr>
            <w:tcW w:w="0" w:type="auto"/>
          </w:tcPr>
          <w:p w14:paraId="7BEED12D" w14:textId="558D0AA8" w:rsidR="00927259" w:rsidRPr="00B97C98" w:rsidRDefault="00927259" w:rsidP="00E57316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Theme="majorBidi" w:hAnsiTheme="majorBidi" w:cstheme="majorBidi"/>
                <w:b/>
                <w:color w:val="000000"/>
                <w:sz w:val="24"/>
                <w:szCs w:val="24"/>
              </w:rPr>
            </w:pPr>
            <w:r w:rsidRPr="00B97C98">
              <w:rPr>
                <w:rFonts w:asciiTheme="majorBidi" w:hAnsiTheme="majorBidi" w:cstheme="majorBidi"/>
                <w:b/>
                <w:color w:val="000000"/>
                <w:sz w:val="24"/>
                <w:szCs w:val="24"/>
              </w:rPr>
              <w:t>Course Outcome</w:t>
            </w:r>
          </w:p>
        </w:tc>
        <w:tc>
          <w:tcPr>
            <w:tcW w:w="0" w:type="auto"/>
          </w:tcPr>
          <w:p w14:paraId="13DB9E11" w14:textId="0219C8CE" w:rsidR="00927259" w:rsidRPr="00B97C98" w:rsidRDefault="00927259" w:rsidP="00E57316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Theme="majorBidi" w:hAnsiTheme="majorBidi" w:cstheme="majorBidi"/>
                <w:b/>
                <w:color w:val="000000"/>
                <w:sz w:val="24"/>
                <w:szCs w:val="24"/>
              </w:rPr>
            </w:pPr>
            <w:r w:rsidRPr="00B97C98">
              <w:rPr>
                <w:rFonts w:asciiTheme="majorBidi" w:hAnsiTheme="majorBidi" w:cstheme="majorBidi"/>
                <w:b/>
                <w:color w:val="000000"/>
                <w:sz w:val="24"/>
                <w:szCs w:val="24"/>
              </w:rPr>
              <w:t>Student Outcome</w:t>
            </w:r>
          </w:p>
        </w:tc>
      </w:tr>
      <w:tr w:rsidR="009B290B" w:rsidRPr="00B97C98" w14:paraId="5857E044" w14:textId="77777777" w:rsidTr="00927259">
        <w:trPr>
          <w:trHeight w:val="440"/>
          <w:jc w:val="center"/>
        </w:trPr>
        <w:tc>
          <w:tcPr>
            <w:tcW w:w="0" w:type="auto"/>
            <w:vAlign w:val="center"/>
          </w:tcPr>
          <w:p w14:paraId="7552C2E5" w14:textId="0CFAF60F" w:rsidR="009B290B" w:rsidRPr="00B97C98" w:rsidRDefault="009B290B" w:rsidP="009B290B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Theme="majorBidi" w:hAnsiTheme="majorBidi" w:cstheme="majorBidi"/>
                <w:color w:val="000000"/>
                <w:sz w:val="24"/>
                <w:szCs w:val="24"/>
              </w:rPr>
            </w:pPr>
            <w:r w:rsidRPr="00B97C98">
              <w:rPr>
                <w:rFonts w:asciiTheme="majorBidi" w:hAnsiTheme="majorBidi" w:cstheme="majorBidi"/>
                <w:color w:val="000000"/>
                <w:sz w:val="24"/>
                <w:szCs w:val="24"/>
              </w:rPr>
              <w:t>CO-</w:t>
            </w:r>
            <w:r>
              <w:rPr>
                <w:rFonts w:asciiTheme="majorBidi" w:hAnsiTheme="majorBidi" w:cstheme="majorBidi"/>
                <w:color w:val="000000"/>
                <w:sz w:val="24"/>
                <w:szCs w:val="24"/>
              </w:rPr>
              <w:t>1,</w:t>
            </w:r>
            <w:r>
              <w:rPr>
                <w:color w:val="000000"/>
              </w:rPr>
              <w:t xml:space="preserve"> </w:t>
            </w:r>
            <w:r w:rsidRPr="00B97C98">
              <w:rPr>
                <w:rFonts w:asciiTheme="majorBidi" w:hAnsiTheme="majorBidi" w:cstheme="majorBidi"/>
                <w:color w:val="000000"/>
                <w:sz w:val="24"/>
                <w:szCs w:val="24"/>
              </w:rPr>
              <w:t>CO-</w:t>
            </w:r>
            <w:r>
              <w:rPr>
                <w:rFonts w:asciiTheme="majorBidi" w:hAnsiTheme="majorBidi" w:cstheme="majorBidi"/>
                <w:color w:val="000000"/>
                <w:sz w:val="24"/>
                <w:szCs w:val="24"/>
              </w:rPr>
              <w:t>2,</w:t>
            </w:r>
            <w:r>
              <w:rPr>
                <w:color w:val="000000"/>
              </w:rPr>
              <w:t xml:space="preserve"> </w:t>
            </w:r>
            <w:r w:rsidRPr="00B97C98">
              <w:rPr>
                <w:rFonts w:asciiTheme="majorBidi" w:hAnsiTheme="majorBidi" w:cstheme="majorBidi"/>
                <w:color w:val="000000"/>
                <w:sz w:val="24"/>
                <w:szCs w:val="24"/>
              </w:rPr>
              <w:t>CO-</w:t>
            </w:r>
            <w:r>
              <w:rPr>
                <w:rFonts w:asciiTheme="majorBidi" w:hAnsiTheme="majorBidi" w:cstheme="majorBidi"/>
                <w:color w:val="000000"/>
                <w:sz w:val="24"/>
                <w:szCs w:val="24"/>
              </w:rPr>
              <w:t>3</w:t>
            </w:r>
          </w:p>
        </w:tc>
        <w:tc>
          <w:tcPr>
            <w:tcW w:w="0" w:type="auto"/>
            <w:vAlign w:val="center"/>
          </w:tcPr>
          <w:p w14:paraId="030BB957" w14:textId="4E960D4A" w:rsidR="009B290B" w:rsidRPr="00B97C98" w:rsidRDefault="009B290B" w:rsidP="009B290B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Theme="majorBidi" w:hAnsiTheme="majorBidi" w:cstheme="majorBidi"/>
                <w:color w:val="000000"/>
                <w:sz w:val="24"/>
                <w:szCs w:val="24"/>
              </w:rPr>
            </w:pPr>
            <w:r w:rsidRPr="00B97C98">
              <w:rPr>
                <w:rFonts w:asciiTheme="majorBidi" w:hAnsiTheme="majorBidi" w:cstheme="majorBidi"/>
                <w:color w:val="000000"/>
                <w:sz w:val="24"/>
                <w:szCs w:val="24"/>
              </w:rPr>
              <w:t>SO-</w:t>
            </w:r>
            <w:r>
              <w:rPr>
                <w:rFonts w:asciiTheme="majorBidi" w:hAnsiTheme="majorBidi" w:cstheme="majorBidi"/>
                <w:color w:val="000000"/>
                <w:sz w:val="24"/>
                <w:szCs w:val="24"/>
              </w:rPr>
              <w:t>1,</w:t>
            </w:r>
            <w:r>
              <w:rPr>
                <w:color w:val="000000"/>
              </w:rPr>
              <w:t xml:space="preserve"> </w:t>
            </w:r>
            <w:r w:rsidRPr="00B97C98">
              <w:rPr>
                <w:rFonts w:asciiTheme="majorBidi" w:hAnsiTheme="majorBidi" w:cstheme="majorBidi"/>
                <w:color w:val="000000"/>
                <w:sz w:val="24"/>
                <w:szCs w:val="24"/>
              </w:rPr>
              <w:t>SO-</w:t>
            </w:r>
            <w:r>
              <w:rPr>
                <w:rFonts w:asciiTheme="majorBidi" w:hAnsiTheme="majorBidi" w:cstheme="majorBidi"/>
                <w:color w:val="000000"/>
                <w:sz w:val="24"/>
                <w:szCs w:val="24"/>
              </w:rPr>
              <w:t>2</w:t>
            </w:r>
          </w:p>
        </w:tc>
      </w:tr>
    </w:tbl>
    <w:p w14:paraId="6CE0240A" w14:textId="77777777" w:rsidR="00DD5EAD" w:rsidRPr="00B97C98" w:rsidRDefault="00DD5EAD" w:rsidP="00DD5EAD">
      <w:pPr>
        <w:pStyle w:val="Default"/>
        <w:rPr>
          <w:rFonts w:asciiTheme="majorBidi" w:hAnsiTheme="majorBidi" w:cstheme="majorBidi"/>
        </w:rPr>
      </w:pPr>
    </w:p>
    <w:p w14:paraId="0F512A31" w14:textId="37CC4CC1" w:rsidR="00CF7197" w:rsidRDefault="00A42DA9" w:rsidP="00CF7197">
      <w:pPr>
        <w:pStyle w:val="Default"/>
        <w:jc w:val="center"/>
        <w:rPr>
          <w:rFonts w:asciiTheme="majorBidi" w:hAnsiTheme="majorBidi"/>
          <w:b/>
          <w:bCs/>
          <w:sz w:val="40"/>
          <w:szCs w:val="40"/>
        </w:rPr>
      </w:pPr>
      <w:r w:rsidRPr="00CF7197">
        <w:rPr>
          <w:rFonts w:asciiTheme="majorBidi" w:hAnsiTheme="majorBidi"/>
          <w:b/>
          <w:bCs/>
          <w:sz w:val="40"/>
          <w:szCs w:val="40"/>
        </w:rPr>
        <w:t xml:space="preserve">Advanced Machine Learning Assignment </w:t>
      </w:r>
    </w:p>
    <w:p w14:paraId="221D8341" w14:textId="3AACB965" w:rsidR="00A42DA9" w:rsidRPr="00CF7197" w:rsidRDefault="00A42DA9" w:rsidP="00CF7197">
      <w:pPr>
        <w:pStyle w:val="Default"/>
        <w:jc w:val="center"/>
        <w:rPr>
          <w:rFonts w:asciiTheme="majorBidi" w:hAnsiTheme="majorBidi"/>
          <w:b/>
          <w:bCs/>
          <w:sz w:val="40"/>
          <w:szCs w:val="40"/>
        </w:rPr>
      </w:pPr>
      <w:r w:rsidRPr="00CF7197">
        <w:rPr>
          <w:rFonts w:asciiTheme="majorBidi" w:hAnsiTheme="majorBidi"/>
          <w:b/>
          <w:bCs/>
          <w:sz w:val="40"/>
          <w:szCs w:val="40"/>
          <w:highlight w:val="yellow"/>
        </w:rPr>
        <w:t>Regression Problem</w:t>
      </w:r>
    </w:p>
    <w:p w14:paraId="6141070A" w14:textId="77777777" w:rsidR="00A42DA9" w:rsidRPr="00A42DA9" w:rsidRDefault="00A42DA9" w:rsidP="00A42DA9">
      <w:pPr>
        <w:pStyle w:val="Default"/>
        <w:spacing w:line="276" w:lineRule="auto"/>
        <w:jc w:val="both"/>
        <w:rPr>
          <w:rFonts w:asciiTheme="majorBidi" w:hAnsiTheme="majorBidi" w:cstheme="majorBidi"/>
          <w:b/>
          <w:bCs/>
        </w:rPr>
      </w:pPr>
      <w:r w:rsidRPr="00A42DA9">
        <w:rPr>
          <w:rFonts w:asciiTheme="majorBidi" w:hAnsiTheme="majorBidi" w:cstheme="majorBidi"/>
          <w:b/>
          <w:bCs/>
        </w:rPr>
        <w:t>Problem Overview</w:t>
      </w:r>
    </w:p>
    <w:p w14:paraId="16B7EDD7" w14:textId="77777777" w:rsidR="00A42DA9" w:rsidRPr="00A42DA9" w:rsidRDefault="00A42DA9" w:rsidP="00A42DA9">
      <w:pPr>
        <w:pStyle w:val="Default"/>
        <w:spacing w:line="276" w:lineRule="auto"/>
        <w:jc w:val="both"/>
        <w:rPr>
          <w:rFonts w:asciiTheme="majorBidi" w:hAnsiTheme="majorBidi" w:cstheme="majorBidi"/>
        </w:rPr>
      </w:pPr>
      <w:r w:rsidRPr="00A42DA9">
        <w:rPr>
          <w:rFonts w:asciiTheme="majorBidi" w:hAnsiTheme="majorBidi" w:cstheme="majorBidi"/>
        </w:rPr>
        <w:t xml:space="preserve">This assignment focuses on designing and implementing a complete </w:t>
      </w:r>
      <w:r w:rsidRPr="00A42DA9">
        <w:rPr>
          <w:rFonts w:asciiTheme="majorBidi" w:hAnsiTheme="majorBidi" w:cstheme="majorBidi"/>
          <w:b/>
          <w:bCs/>
        </w:rPr>
        <w:t>machine learning regression pipeline</w:t>
      </w:r>
      <w:r w:rsidRPr="00A42DA9">
        <w:rPr>
          <w:rFonts w:asciiTheme="majorBidi" w:hAnsiTheme="majorBidi" w:cstheme="majorBidi"/>
        </w:rPr>
        <w:t xml:space="preserve"> using a real-world dataset. The objective is to predict a </w:t>
      </w:r>
      <w:r w:rsidRPr="00A42DA9">
        <w:rPr>
          <w:rFonts w:asciiTheme="majorBidi" w:hAnsiTheme="majorBidi" w:cstheme="majorBidi"/>
          <w:b/>
          <w:bCs/>
        </w:rPr>
        <w:t>continuous numerical target variable</w:t>
      </w:r>
      <w:r w:rsidRPr="00A42DA9">
        <w:rPr>
          <w:rFonts w:asciiTheme="majorBidi" w:hAnsiTheme="majorBidi" w:cstheme="majorBidi"/>
        </w:rPr>
        <w:t xml:space="preserve"> by applying appropriate data preprocessing, exploratory analysis, feature engineering, and machine learning workflow preparation.</w:t>
      </w:r>
    </w:p>
    <w:p w14:paraId="1B8CF937" w14:textId="77777777" w:rsidR="00A42DA9" w:rsidRPr="00A42DA9" w:rsidRDefault="00A42DA9" w:rsidP="00A42DA9">
      <w:pPr>
        <w:pStyle w:val="Default"/>
        <w:spacing w:line="276" w:lineRule="auto"/>
        <w:jc w:val="both"/>
        <w:rPr>
          <w:rFonts w:asciiTheme="majorBidi" w:hAnsiTheme="majorBidi" w:cstheme="majorBidi"/>
          <w:b/>
          <w:bCs/>
        </w:rPr>
      </w:pPr>
      <w:r w:rsidRPr="00A42DA9">
        <w:rPr>
          <w:rFonts w:asciiTheme="majorBidi" w:hAnsiTheme="majorBidi" w:cstheme="majorBidi"/>
          <w:b/>
          <w:bCs/>
        </w:rPr>
        <w:t>1. Dataset Selection and Problem Definition</w:t>
      </w:r>
    </w:p>
    <w:p w14:paraId="0A416350" w14:textId="77777777" w:rsidR="00A42DA9" w:rsidRPr="00A42DA9" w:rsidRDefault="00A42DA9" w:rsidP="00A42DA9">
      <w:pPr>
        <w:pStyle w:val="Default"/>
        <w:numPr>
          <w:ilvl w:val="0"/>
          <w:numId w:val="38"/>
        </w:numPr>
        <w:spacing w:line="276" w:lineRule="auto"/>
        <w:jc w:val="both"/>
        <w:rPr>
          <w:rFonts w:asciiTheme="majorBidi" w:hAnsiTheme="majorBidi" w:cstheme="majorBidi"/>
        </w:rPr>
      </w:pPr>
      <w:r w:rsidRPr="00A42DA9">
        <w:rPr>
          <w:rFonts w:asciiTheme="majorBidi" w:hAnsiTheme="majorBidi" w:cstheme="majorBidi"/>
        </w:rPr>
        <w:t xml:space="preserve">Select a </w:t>
      </w:r>
      <w:r w:rsidRPr="00A42DA9">
        <w:rPr>
          <w:rFonts w:asciiTheme="majorBidi" w:hAnsiTheme="majorBidi" w:cstheme="majorBidi"/>
          <w:b/>
          <w:bCs/>
        </w:rPr>
        <w:t>real-world regression dataset</w:t>
      </w:r>
      <w:r w:rsidRPr="00A42DA9">
        <w:rPr>
          <w:rFonts w:asciiTheme="majorBidi" w:hAnsiTheme="majorBidi" w:cstheme="majorBidi"/>
        </w:rPr>
        <w:t xml:space="preserve"> (e.g., housing prices, energy consumption, insurance costs, sales forecasting, or medical cost prediction).</w:t>
      </w:r>
    </w:p>
    <w:p w14:paraId="098BAD9C" w14:textId="77777777" w:rsidR="00A42DA9" w:rsidRPr="00A42DA9" w:rsidRDefault="00A42DA9" w:rsidP="00A42DA9">
      <w:pPr>
        <w:pStyle w:val="Default"/>
        <w:numPr>
          <w:ilvl w:val="0"/>
          <w:numId w:val="38"/>
        </w:numPr>
        <w:spacing w:line="276" w:lineRule="auto"/>
        <w:jc w:val="both"/>
        <w:rPr>
          <w:rFonts w:asciiTheme="majorBidi" w:hAnsiTheme="majorBidi" w:cstheme="majorBidi"/>
        </w:rPr>
      </w:pPr>
      <w:r w:rsidRPr="00A42DA9">
        <w:rPr>
          <w:rFonts w:asciiTheme="majorBidi" w:hAnsiTheme="majorBidi" w:cstheme="majorBidi"/>
        </w:rPr>
        <w:t>Clearly define:</w:t>
      </w:r>
    </w:p>
    <w:p w14:paraId="4E900054" w14:textId="77777777" w:rsidR="00A42DA9" w:rsidRPr="00A42DA9" w:rsidRDefault="00A42DA9" w:rsidP="00A42DA9">
      <w:pPr>
        <w:pStyle w:val="Default"/>
        <w:numPr>
          <w:ilvl w:val="1"/>
          <w:numId w:val="38"/>
        </w:numPr>
        <w:spacing w:line="276" w:lineRule="auto"/>
        <w:jc w:val="both"/>
        <w:rPr>
          <w:rFonts w:asciiTheme="majorBidi" w:hAnsiTheme="majorBidi" w:cstheme="majorBidi"/>
        </w:rPr>
      </w:pPr>
      <w:r w:rsidRPr="00A42DA9">
        <w:rPr>
          <w:rFonts w:asciiTheme="majorBidi" w:hAnsiTheme="majorBidi" w:cstheme="majorBidi"/>
        </w:rPr>
        <w:t xml:space="preserve">The </w:t>
      </w:r>
      <w:r w:rsidRPr="00A42DA9">
        <w:rPr>
          <w:rFonts w:asciiTheme="majorBidi" w:hAnsiTheme="majorBidi" w:cstheme="majorBidi"/>
          <w:b/>
          <w:bCs/>
        </w:rPr>
        <w:t>regression objective</w:t>
      </w:r>
    </w:p>
    <w:p w14:paraId="05697B5F" w14:textId="77777777" w:rsidR="00A42DA9" w:rsidRPr="00A42DA9" w:rsidRDefault="00A42DA9" w:rsidP="00A42DA9">
      <w:pPr>
        <w:pStyle w:val="Default"/>
        <w:numPr>
          <w:ilvl w:val="1"/>
          <w:numId w:val="38"/>
        </w:numPr>
        <w:spacing w:line="276" w:lineRule="auto"/>
        <w:jc w:val="both"/>
        <w:rPr>
          <w:rFonts w:asciiTheme="majorBidi" w:hAnsiTheme="majorBidi" w:cstheme="majorBidi"/>
        </w:rPr>
      </w:pPr>
      <w:r w:rsidRPr="00A42DA9">
        <w:rPr>
          <w:rFonts w:asciiTheme="majorBidi" w:hAnsiTheme="majorBidi" w:cstheme="majorBidi"/>
        </w:rPr>
        <w:t xml:space="preserve">The </w:t>
      </w:r>
      <w:r w:rsidRPr="00A42DA9">
        <w:rPr>
          <w:rFonts w:asciiTheme="majorBidi" w:hAnsiTheme="majorBidi" w:cstheme="majorBidi"/>
          <w:b/>
          <w:bCs/>
        </w:rPr>
        <w:t>target variable</w:t>
      </w:r>
      <w:r w:rsidRPr="00A42DA9">
        <w:rPr>
          <w:rFonts w:asciiTheme="majorBidi" w:hAnsiTheme="majorBidi" w:cstheme="majorBidi"/>
        </w:rPr>
        <w:t xml:space="preserve"> (</w:t>
      </w:r>
      <w:r w:rsidRPr="00A42DA9">
        <w:rPr>
          <w:rFonts w:asciiTheme="majorBidi" w:hAnsiTheme="majorBidi" w:cstheme="majorBidi"/>
          <w:b/>
          <w:bCs/>
        </w:rPr>
        <w:t>continuous output</w:t>
      </w:r>
      <w:r w:rsidRPr="00A42DA9">
        <w:rPr>
          <w:rFonts w:asciiTheme="majorBidi" w:hAnsiTheme="majorBidi" w:cstheme="majorBidi"/>
        </w:rPr>
        <w:t>)</w:t>
      </w:r>
    </w:p>
    <w:p w14:paraId="3AAEB1B8" w14:textId="77777777" w:rsidR="00A42DA9" w:rsidRPr="00A42DA9" w:rsidRDefault="00A42DA9" w:rsidP="00A42DA9">
      <w:pPr>
        <w:pStyle w:val="Default"/>
        <w:numPr>
          <w:ilvl w:val="1"/>
          <w:numId w:val="38"/>
        </w:numPr>
        <w:spacing w:line="276" w:lineRule="auto"/>
        <w:jc w:val="both"/>
        <w:rPr>
          <w:rFonts w:asciiTheme="majorBidi" w:hAnsiTheme="majorBidi" w:cstheme="majorBidi"/>
        </w:rPr>
      </w:pPr>
      <w:r w:rsidRPr="00A42DA9">
        <w:rPr>
          <w:rFonts w:asciiTheme="majorBidi" w:hAnsiTheme="majorBidi" w:cstheme="majorBidi"/>
        </w:rPr>
        <w:t xml:space="preserve">The </w:t>
      </w:r>
      <w:r w:rsidRPr="00A42DA9">
        <w:rPr>
          <w:rFonts w:asciiTheme="majorBidi" w:hAnsiTheme="majorBidi" w:cstheme="majorBidi"/>
          <w:b/>
          <w:bCs/>
        </w:rPr>
        <w:t>real-world relevance</w:t>
      </w:r>
      <w:r w:rsidRPr="00A42DA9">
        <w:rPr>
          <w:rFonts w:asciiTheme="majorBidi" w:hAnsiTheme="majorBidi" w:cstheme="majorBidi"/>
        </w:rPr>
        <w:t xml:space="preserve"> of the prediction problem</w:t>
      </w:r>
    </w:p>
    <w:p w14:paraId="5AE4C140" w14:textId="77777777" w:rsidR="00A42DA9" w:rsidRPr="00A42DA9" w:rsidRDefault="00A42DA9" w:rsidP="00A42DA9">
      <w:pPr>
        <w:pStyle w:val="Default"/>
        <w:numPr>
          <w:ilvl w:val="0"/>
          <w:numId w:val="38"/>
        </w:numPr>
        <w:spacing w:line="276" w:lineRule="auto"/>
        <w:jc w:val="both"/>
        <w:rPr>
          <w:rFonts w:asciiTheme="majorBidi" w:hAnsiTheme="majorBidi" w:cstheme="majorBidi"/>
        </w:rPr>
      </w:pPr>
      <w:r w:rsidRPr="00A42DA9">
        <w:rPr>
          <w:rFonts w:asciiTheme="majorBidi" w:hAnsiTheme="majorBidi" w:cstheme="majorBidi"/>
        </w:rPr>
        <w:t xml:space="preserve">Load the dataset using appropriate tools or libraries such as </w:t>
      </w:r>
      <w:r w:rsidRPr="00A42DA9">
        <w:rPr>
          <w:rFonts w:asciiTheme="majorBidi" w:hAnsiTheme="majorBidi" w:cstheme="majorBidi"/>
          <w:b/>
          <w:bCs/>
        </w:rPr>
        <w:t>Pandas, NumPy, or Scikit-learn</w:t>
      </w:r>
      <w:r w:rsidRPr="00A42DA9">
        <w:rPr>
          <w:rFonts w:asciiTheme="majorBidi" w:hAnsiTheme="majorBidi" w:cstheme="majorBidi"/>
        </w:rPr>
        <w:t>.</w:t>
      </w:r>
    </w:p>
    <w:p w14:paraId="06D9513D" w14:textId="77777777" w:rsidR="00A42DA9" w:rsidRPr="00A42DA9" w:rsidRDefault="00A42DA9" w:rsidP="00A42DA9">
      <w:pPr>
        <w:pStyle w:val="Default"/>
        <w:spacing w:line="276" w:lineRule="auto"/>
        <w:jc w:val="both"/>
        <w:rPr>
          <w:rFonts w:asciiTheme="majorBidi" w:hAnsiTheme="majorBidi" w:cstheme="majorBidi"/>
          <w:b/>
          <w:bCs/>
        </w:rPr>
      </w:pPr>
      <w:r w:rsidRPr="00A42DA9">
        <w:rPr>
          <w:rFonts w:asciiTheme="majorBidi" w:hAnsiTheme="majorBidi" w:cstheme="majorBidi"/>
          <w:b/>
          <w:bCs/>
        </w:rPr>
        <w:t>2. Data Understanding and Domain Analysis</w:t>
      </w:r>
    </w:p>
    <w:p w14:paraId="5A0E387F" w14:textId="77777777" w:rsidR="00A42DA9" w:rsidRPr="00A42DA9" w:rsidRDefault="00A42DA9" w:rsidP="00A42DA9">
      <w:pPr>
        <w:pStyle w:val="Default"/>
        <w:numPr>
          <w:ilvl w:val="0"/>
          <w:numId w:val="39"/>
        </w:numPr>
        <w:spacing w:line="276" w:lineRule="auto"/>
        <w:jc w:val="both"/>
        <w:rPr>
          <w:rFonts w:asciiTheme="majorBidi" w:hAnsiTheme="majorBidi" w:cstheme="majorBidi"/>
        </w:rPr>
      </w:pPr>
      <w:r w:rsidRPr="00A42DA9">
        <w:rPr>
          <w:rFonts w:asciiTheme="majorBidi" w:hAnsiTheme="majorBidi" w:cstheme="majorBidi"/>
        </w:rPr>
        <w:t>Analyze the dataset structure:</w:t>
      </w:r>
    </w:p>
    <w:p w14:paraId="6E9A47D6" w14:textId="77777777" w:rsidR="00A42DA9" w:rsidRPr="00A42DA9" w:rsidRDefault="00A42DA9" w:rsidP="00A42DA9">
      <w:pPr>
        <w:pStyle w:val="Default"/>
        <w:numPr>
          <w:ilvl w:val="1"/>
          <w:numId w:val="39"/>
        </w:numPr>
        <w:spacing w:line="276" w:lineRule="auto"/>
        <w:jc w:val="both"/>
        <w:rPr>
          <w:rFonts w:asciiTheme="majorBidi" w:hAnsiTheme="majorBidi" w:cstheme="majorBidi"/>
        </w:rPr>
      </w:pPr>
      <w:r w:rsidRPr="00A42DA9">
        <w:rPr>
          <w:rFonts w:asciiTheme="majorBidi" w:hAnsiTheme="majorBidi" w:cstheme="majorBidi"/>
        </w:rPr>
        <w:t>Number of observations and features</w:t>
      </w:r>
    </w:p>
    <w:p w14:paraId="2FC2C591" w14:textId="77777777" w:rsidR="00A42DA9" w:rsidRPr="00A42DA9" w:rsidRDefault="00A42DA9" w:rsidP="00A42DA9">
      <w:pPr>
        <w:pStyle w:val="Default"/>
        <w:numPr>
          <w:ilvl w:val="1"/>
          <w:numId w:val="39"/>
        </w:numPr>
        <w:spacing w:line="276" w:lineRule="auto"/>
        <w:jc w:val="both"/>
        <w:rPr>
          <w:rFonts w:asciiTheme="majorBidi" w:hAnsiTheme="majorBidi" w:cstheme="majorBidi"/>
        </w:rPr>
      </w:pPr>
      <w:r w:rsidRPr="00A42DA9">
        <w:rPr>
          <w:rFonts w:asciiTheme="majorBidi" w:hAnsiTheme="majorBidi" w:cstheme="majorBidi"/>
        </w:rPr>
        <w:t>Data types (numerical, categorical, ordinal)</w:t>
      </w:r>
    </w:p>
    <w:p w14:paraId="5E222A02" w14:textId="77777777" w:rsidR="00A42DA9" w:rsidRPr="00A42DA9" w:rsidRDefault="00A42DA9" w:rsidP="00A42DA9">
      <w:pPr>
        <w:pStyle w:val="Default"/>
        <w:numPr>
          <w:ilvl w:val="1"/>
          <w:numId w:val="39"/>
        </w:numPr>
        <w:spacing w:line="276" w:lineRule="auto"/>
        <w:jc w:val="both"/>
        <w:rPr>
          <w:rFonts w:asciiTheme="majorBidi" w:hAnsiTheme="majorBidi" w:cstheme="majorBidi"/>
        </w:rPr>
      </w:pPr>
      <w:r w:rsidRPr="00A42DA9">
        <w:rPr>
          <w:rFonts w:asciiTheme="majorBidi" w:hAnsiTheme="majorBidi" w:cstheme="majorBidi"/>
        </w:rPr>
        <w:lastRenderedPageBreak/>
        <w:t>Target variable distribution</w:t>
      </w:r>
    </w:p>
    <w:p w14:paraId="5FB282DD" w14:textId="77777777" w:rsidR="00A42DA9" w:rsidRPr="00A42DA9" w:rsidRDefault="00A42DA9" w:rsidP="00A42DA9">
      <w:pPr>
        <w:pStyle w:val="Default"/>
        <w:numPr>
          <w:ilvl w:val="0"/>
          <w:numId w:val="39"/>
        </w:numPr>
        <w:spacing w:line="276" w:lineRule="auto"/>
        <w:jc w:val="both"/>
        <w:rPr>
          <w:rFonts w:asciiTheme="majorBidi" w:hAnsiTheme="majorBidi" w:cstheme="majorBidi"/>
        </w:rPr>
      </w:pPr>
      <w:r w:rsidRPr="00A42DA9">
        <w:rPr>
          <w:rFonts w:asciiTheme="majorBidi" w:hAnsiTheme="majorBidi" w:cstheme="majorBidi"/>
        </w:rPr>
        <w:t>Identify:</w:t>
      </w:r>
    </w:p>
    <w:p w14:paraId="5E5346F4" w14:textId="77777777" w:rsidR="00A42DA9" w:rsidRPr="00A42DA9" w:rsidRDefault="00A42DA9" w:rsidP="00A42DA9">
      <w:pPr>
        <w:pStyle w:val="Default"/>
        <w:numPr>
          <w:ilvl w:val="1"/>
          <w:numId w:val="39"/>
        </w:numPr>
        <w:spacing w:line="276" w:lineRule="auto"/>
        <w:jc w:val="both"/>
        <w:rPr>
          <w:rFonts w:asciiTheme="majorBidi" w:hAnsiTheme="majorBidi" w:cstheme="majorBidi"/>
        </w:rPr>
      </w:pPr>
      <w:r w:rsidRPr="00A42DA9">
        <w:rPr>
          <w:rFonts w:asciiTheme="majorBidi" w:hAnsiTheme="majorBidi" w:cstheme="majorBidi"/>
        </w:rPr>
        <w:t>Independent variables (features)</w:t>
      </w:r>
    </w:p>
    <w:p w14:paraId="3BD5E358" w14:textId="77777777" w:rsidR="00A42DA9" w:rsidRPr="00A42DA9" w:rsidRDefault="00A42DA9" w:rsidP="00A42DA9">
      <w:pPr>
        <w:pStyle w:val="Default"/>
        <w:numPr>
          <w:ilvl w:val="1"/>
          <w:numId w:val="39"/>
        </w:numPr>
        <w:spacing w:line="276" w:lineRule="auto"/>
        <w:jc w:val="both"/>
        <w:rPr>
          <w:rFonts w:asciiTheme="majorBidi" w:hAnsiTheme="majorBidi" w:cstheme="majorBidi"/>
        </w:rPr>
      </w:pPr>
      <w:r w:rsidRPr="00A42DA9">
        <w:rPr>
          <w:rFonts w:asciiTheme="majorBidi" w:hAnsiTheme="majorBidi" w:cstheme="majorBidi"/>
        </w:rPr>
        <w:t>Dependent variable (target)</w:t>
      </w:r>
    </w:p>
    <w:p w14:paraId="12354E99" w14:textId="4C5B02F8" w:rsidR="00A42DA9" w:rsidRPr="00A42DA9" w:rsidRDefault="00A42DA9" w:rsidP="00A42DA9">
      <w:pPr>
        <w:pStyle w:val="Default"/>
        <w:numPr>
          <w:ilvl w:val="0"/>
          <w:numId w:val="39"/>
        </w:numPr>
        <w:spacing w:line="276" w:lineRule="auto"/>
        <w:jc w:val="both"/>
        <w:rPr>
          <w:rFonts w:asciiTheme="majorBidi" w:hAnsiTheme="majorBidi" w:cstheme="majorBidi"/>
        </w:rPr>
      </w:pPr>
      <w:r w:rsidRPr="00A42DA9">
        <w:rPr>
          <w:rFonts w:asciiTheme="majorBidi" w:hAnsiTheme="majorBidi" w:cstheme="majorBidi"/>
        </w:rPr>
        <w:t xml:space="preserve">Provide a </w:t>
      </w:r>
      <w:r w:rsidRPr="00A42DA9">
        <w:rPr>
          <w:rFonts w:asciiTheme="majorBidi" w:hAnsiTheme="majorBidi" w:cstheme="majorBidi"/>
          <w:b/>
          <w:bCs/>
        </w:rPr>
        <w:t>domain-based interpretation</w:t>
      </w:r>
      <w:r w:rsidRPr="00A42DA9">
        <w:rPr>
          <w:rFonts w:asciiTheme="majorBidi" w:hAnsiTheme="majorBidi" w:cstheme="majorBidi"/>
        </w:rPr>
        <w:t xml:space="preserve"> of features and explain how they might influence the target variable.</w:t>
      </w:r>
    </w:p>
    <w:p w14:paraId="2214FB68" w14:textId="77777777" w:rsidR="00A42DA9" w:rsidRPr="00A42DA9" w:rsidRDefault="00A42DA9" w:rsidP="00A42DA9">
      <w:pPr>
        <w:pStyle w:val="Default"/>
        <w:spacing w:line="276" w:lineRule="auto"/>
        <w:jc w:val="both"/>
        <w:rPr>
          <w:rFonts w:asciiTheme="majorBidi" w:hAnsiTheme="majorBidi" w:cstheme="majorBidi"/>
          <w:b/>
          <w:bCs/>
        </w:rPr>
      </w:pPr>
      <w:r w:rsidRPr="00A42DA9">
        <w:rPr>
          <w:rFonts w:asciiTheme="majorBidi" w:hAnsiTheme="majorBidi" w:cstheme="majorBidi"/>
          <w:b/>
          <w:bCs/>
        </w:rPr>
        <w:t>3. Data Cleaning and Preprocessing</w:t>
      </w:r>
    </w:p>
    <w:p w14:paraId="19FD849F" w14:textId="77777777" w:rsidR="00A42DA9" w:rsidRPr="00A42DA9" w:rsidRDefault="00A42DA9" w:rsidP="00A42DA9">
      <w:pPr>
        <w:pStyle w:val="Default"/>
        <w:spacing w:line="276" w:lineRule="auto"/>
        <w:jc w:val="both"/>
        <w:rPr>
          <w:rFonts w:asciiTheme="majorBidi" w:hAnsiTheme="majorBidi" w:cstheme="majorBidi"/>
        </w:rPr>
      </w:pPr>
      <w:r w:rsidRPr="00A42DA9">
        <w:rPr>
          <w:rFonts w:asciiTheme="majorBidi" w:hAnsiTheme="majorBidi" w:cstheme="majorBidi"/>
        </w:rPr>
        <w:t>Apply advanced preprocessing techniques to improve data quality:</w:t>
      </w:r>
    </w:p>
    <w:p w14:paraId="2DD59850" w14:textId="77777777" w:rsidR="00A42DA9" w:rsidRPr="00A42DA9" w:rsidRDefault="00A42DA9" w:rsidP="00A42DA9">
      <w:pPr>
        <w:pStyle w:val="Default"/>
        <w:numPr>
          <w:ilvl w:val="0"/>
          <w:numId w:val="40"/>
        </w:numPr>
        <w:spacing w:line="276" w:lineRule="auto"/>
        <w:jc w:val="both"/>
        <w:rPr>
          <w:rFonts w:asciiTheme="majorBidi" w:hAnsiTheme="majorBidi" w:cstheme="majorBidi"/>
        </w:rPr>
      </w:pPr>
      <w:r w:rsidRPr="00A42DA9">
        <w:rPr>
          <w:rFonts w:asciiTheme="majorBidi" w:hAnsiTheme="majorBidi" w:cstheme="majorBidi"/>
        </w:rPr>
        <w:t>Handle missing values using:</w:t>
      </w:r>
    </w:p>
    <w:p w14:paraId="7640F2A7" w14:textId="77777777" w:rsidR="00A42DA9" w:rsidRPr="00A42DA9" w:rsidRDefault="00A42DA9" w:rsidP="00A42DA9">
      <w:pPr>
        <w:pStyle w:val="Default"/>
        <w:numPr>
          <w:ilvl w:val="1"/>
          <w:numId w:val="40"/>
        </w:numPr>
        <w:spacing w:line="276" w:lineRule="auto"/>
        <w:jc w:val="both"/>
        <w:rPr>
          <w:rFonts w:asciiTheme="majorBidi" w:hAnsiTheme="majorBidi" w:cstheme="majorBidi"/>
        </w:rPr>
      </w:pPr>
      <w:r w:rsidRPr="00A42DA9">
        <w:rPr>
          <w:rFonts w:asciiTheme="majorBidi" w:hAnsiTheme="majorBidi" w:cstheme="majorBidi"/>
        </w:rPr>
        <w:t>Mean/median imputation</w:t>
      </w:r>
    </w:p>
    <w:p w14:paraId="34A9D659" w14:textId="77777777" w:rsidR="00A42DA9" w:rsidRPr="00A42DA9" w:rsidRDefault="00A42DA9" w:rsidP="00A42DA9">
      <w:pPr>
        <w:pStyle w:val="Default"/>
        <w:numPr>
          <w:ilvl w:val="1"/>
          <w:numId w:val="40"/>
        </w:numPr>
        <w:spacing w:line="276" w:lineRule="auto"/>
        <w:jc w:val="both"/>
        <w:rPr>
          <w:rFonts w:asciiTheme="majorBidi" w:hAnsiTheme="majorBidi" w:cstheme="majorBidi"/>
        </w:rPr>
      </w:pPr>
      <w:r w:rsidRPr="00A42DA9">
        <w:rPr>
          <w:rFonts w:asciiTheme="majorBidi" w:hAnsiTheme="majorBidi" w:cstheme="majorBidi"/>
        </w:rPr>
        <w:t>Mode imputation for categorical data</w:t>
      </w:r>
    </w:p>
    <w:p w14:paraId="7290DA89" w14:textId="77777777" w:rsidR="00A42DA9" w:rsidRPr="00A42DA9" w:rsidRDefault="00A42DA9" w:rsidP="00A42DA9">
      <w:pPr>
        <w:pStyle w:val="Default"/>
        <w:numPr>
          <w:ilvl w:val="1"/>
          <w:numId w:val="40"/>
        </w:numPr>
        <w:spacing w:line="276" w:lineRule="auto"/>
        <w:jc w:val="both"/>
        <w:rPr>
          <w:rFonts w:asciiTheme="majorBidi" w:hAnsiTheme="majorBidi" w:cstheme="majorBidi"/>
        </w:rPr>
      </w:pPr>
      <w:r w:rsidRPr="00A42DA9">
        <w:rPr>
          <w:rFonts w:asciiTheme="majorBidi" w:hAnsiTheme="majorBidi" w:cstheme="majorBidi"/>
        </w:rPr>
        <w:t>Justification for the chosen strategy</w:t>
      </w:r>
    </w:p>
    <w:p w14:paraId="3A1CC18A" w14:textId="77777777" w:rsidR="00A42DA9" w:rsidRPr="00A42DA9" w:rsidRDefault="00A42DA9" w:rsidP="00A42DA9">
      <w:pPr>
        <w:pStyle w:val="Default"/>
        <w:numPr>
          <w:ilvl w:val="0"/>
          <w:numId w:val="40"/>
        </w:numPr>
        <w:spacing w:line="276" w:lineRule="auto"/>
        <w:jc w:val="both"/>
        <w:rPr>
          <w:rFonts w:asciiTheme="majorBidi" w:hAnsiTheme="majorBidi" w:cstheme="majorBidi"/>
        </w:rPr>
      </w:pPr>
      <w:r w:rsidRPr="00A42DA9">
        <w:rPr>
          <w:rFonts w:asciiTheme="majorBidi" w:hAnsiTheme="majorBidi" w:cstheme="majorBidi"/>
        </w:rPr>
        <w:t>Detect and remove:</w:t>
      </w:r>
    </w:p>
    <w:p w14:paraId="7C39AA10" w14:textId="77777777" w:rsidR="00A42DA9" w:rsidRPr="00A42DA9" w:rsidRDefault="00A42DA9" w:rsidP="00A42DA9">
      <w:pPr>
        <w:pStyle w:val="Default"/>
        <w:numPr>
          <w:ilvl w:val="1"/>
          <w:numId w:val="40"/>
        </w:numPr>
        <w:spacing w:line="276" w:lineRule="auto"/>
        <w:jc w:val="both"/>
        <w:rPr>
          <w:rFonts w:asciiTheme="majorBidi" w:hAnsiTheme="majorBidi" w:cstheme="majorBidi"/>
        </w:rPr>
      </w:pPr>
      <w:r w:rsidRPr="00A42DA9">
        <w:rPr>
          <w:rFonts w:asciiTheme="majorBidi" w:hAnsiTheme="majorBidi" w:cstheme="majorBidi"/>
        </w:rPr>
        <w:t>Duplicate records</w:t>
      </w:r>
    </w:p>
    <w:p w14:paraId="4B3E2D56" w14:textId="77777777" w:rsidR="00A42DA9" w:rsidRPr="00A42DA9" w:rsidRDefault="00A42DA9" w:rsidP="00A42DA9">
      <w:pPr>
        <w:pStyle w:val="Default"/>
        <w:numPr>
          <w:ilvl w:val="1"/>
          <w:numId w:val="40"/>
        </w:numPr>
        <w:spacing w:line="276" w:lineRule="auto"/>
        <w:jc w:val="both"/>
        <w:rPr>
          <w:rFonts w:asciiTheme="majorBidi" w:hAnsiTheme="majorBidi" w:cstheme="majorBidi"/>
        </w:rPr>
      </w:pPr>
      <w:r w:rsidRPr="00A42DA9">
        <w:rPr>
          <w:rFonts w:asciiTheme="majorBidi" w:hAnsiTheme="majorBidi" w:cstheme="majorBidi"/>
        </w:rPr>
        <w:t>Inconsistent or invalid entries</w:t>
      </w:r>
    </w:p>
    <w:p w14:paraId="2B5E0A18" w14:textId="77777777" w:rsidR="00A42DA9" w:rsidRPr="00A42DA9" w:rsidRDefault="00A42DA9" w:rsidP="00A42DA9">
      <w:pPr>
        <w:pStyle w:val="Default"/>
        <w:numPr>
          <w:ilvl w:val="0"/>
          <w:numId w:val="40"/>
        </w:numPr>
        <w:spacing w:line="276" w:lineRule="auto"/>
        <w:jc w:val="both"/>
        <w:rPr>
          <w:rFonts w:asciiTheme="majorBidi" w:hAnsiTheme="majorBidi" w:cstheme="majorBidi"/>
        </w:rPr>
      </w:pPr>
      <w:r w:rsidRPr="00A42DA9">
        <w:rPr>
          <w:rFonts w:asciiTheme="majorBidi" w:hAnsiTheme="majorBidi" w:cstheme="majorBidi"/>
        </w:rPr>
        <w:t>Identify and treat:</w:t>
      </w:r>
    </w:p>
    <w:p w14:paraId="51B609FE" w14:textId="77777777" w:rsidR="00A42DA9" w:rsidRPr="00A42DA9" w:rsidRDefault="00A42DA9" w:rsidP="00A42DA9">
      <w:pPr>
        <w:pStyle w:val="Default"/>
        <w:numPr>
          <w:ilvl w:val="1"/>
          <w:numId w:val="40"/>
        </w:numPr>
        <w:spacing w:line="276" w:lineRule="auto"/>
        <w:jc w:val="both"/>
        <w:rPr>
          <w:rFonts w:asciiTheme="majorBidi" w:hAnsiTheme="majorBidi" w:cstheme="majorBidi"/>
        </w:rPr>
      </w:pPr>
      <w:r w:rsidRPr="00A42DA9">
        <w:rPr>
          <w:rFonts w:asciiTheme="majorBidi" w:hAnsiTheme="majorBidi" w:cstheme="majorBidi"/>
        </w:rPr>
        <w:t>Outliers using IQR or Z-score methods</w:t>
      </w:r>
    </w:p>
    <w:p w14:paraId="4FE0F191" w14:textId="0234443E" w:rsidR="00A42DA9" w:rsidRPr="00A42DA9" w:rsidRDefault="00A42DA9" w:rsidP="00A42DA9">
      <w:pPr>
        <w:pStyle w:val="Default"/>
        <w:numPr>
          <w:ilvl w:val="0"/>
          <w:numId w:val="40"/>
        </w:numPr>
        <w:spacing w:line="276" w:lineRule="auto"/>
        <w:jc w:val="both"/>
        <w:rPr>
          <w:rFonts w:asciiTheme="majorBidi" w:hAnsiTheme="majorBidi" w:cstheme="majorBidi"/>
        </w:rPr>
      </w:pPr>
      <w:r w:rsidRPr="00A42DA9">
        <w:rPr>
          <w:rFonts w:asciiTheme="majorBidi" w:hAnsiTheme="majorBidi" w:cstheme="majorBidi"/>
        </w:rPr>
        <w:t>Ensure overall dataset consistency and readiness for modeling.</w:t>
      </w:r>
    </w:p>
    <w:p w14:paraId="03A02DCF" w14:textId="77777777" w:rsidR="00A42DA9" w:rsidRPr="00A42DA9" w:rsidRDefault="00A42DA9" w:rsidP="00A42DA9">
      <w:pPr>
        <w:pStyle w:val="Default"/>
        <w:spacing w:line="276" w:lineRule="auto"/>
        <w:jc w:val="both"/>
        <w:rPr>
          <w:rFonts w:asciiTheme="majorBidi" w:hAnsiTheme="majorBidi" w:cstheme="majorBidi"/>
          <w:b/>
          <w:bCs/>
        </w:rPr>
      </w:pPr>
      <w:r w:rsidRPr="00A42DA9">
        <w:rPr>
          <w:rFonts w:asciiTheme="majorBidi" w:hAnsiTheme="majorBidi" w:cstheme="majorBidi"/>
          <w:b/>
          <w:bCs/>
        </w:rPr>
        <w:t>4. Feature Engineering and Preparation</w:t>
      </w:r>
    </w:p>
    <w:p w14:paraId="330A016B" w14:textId="77777777" w:rsidR="00A42DA9" w:rsidRPr="00A42DA9" w:rsidRDefault="00A42DA9" w:rsidP="00A42DA9">
      <w:pPr>
        <w:pStyle w:val="Default"/>
        <w:spacing w:line="276" w:lineRule="auto"/>
        <w:jc w:val="both"/>
        <w:rPr>
          <w:rFonts w:asciiTheme="majorBidi" w:hAnsiTheme="majorBidi" w:cstheme="majorBidi"/>
        </w:rPr>
      </w:pPr>
      <w:r w:rsidRPr="00A42DA9">
        <w:rPr>
          <w:rFonts w:asciiTheme="majorBidi" w:hAnsiTheme="majorBidi" w:cstheme="majorBidi"/>
        </w:rPr>
        <w:t>Prepare features specifically for regression modeling:</w:t>
      </w:r>
    </w:p>
    <w:p w14:paraId="21E52796" w14:textId="77777777" w:rsidR="00A42DA9" w:rsidRPr="00A42DA9" w:rsidRDefault="00A42DA9" w:rsidP="00A42DA9">
      <w:pPr>
        <w:pStyle w:val="Default"/>
        <w:numPr>
          <w:ilvl w:val="0"/>
          <w:numId w:val="41"/>
        </w:numPr>
        <w:spacing w:line="276" w:lineRule="auto"/>
        <w:jc w:val="both"/>
        <w:rPr>
          <w:rFonts w:asciiTheme="majorBidi" w:hAnsiTheme="majorBidi" w:cstheme="majorBidi"/>
        </w:rPr>
      </w:pPr>
      <w:r w:rsidRPr="00A42DA9">
        <w:rPr>
          <w:rFonts w:asciiTheme="majorBidi" w:hAnsiTheme="majorBidi" w:cstheme="majorBidi"/>
        </w:rPr>
        <w:t>Encode categorical variables using:</w:t>
      </w:r>
    </w:p>
    <w:p w14:paraId="6F2C646E" w14:textId="77777777" w:rsidR="00A42DA9" w:rsidRPr="00A42DA9" w:rsidRDefault="00A42DA9" w:rsidP="00A42DA9">
      <w:pPr>
        <w:pStyle w:val="Default"/>
        <w:numPr>
          <w:ilvl w:val="1"/>
          <w:numId w:val="41"/>
        </w:numPr>
        <w:spacing w:line="276" w:lineRule="auto"/>
        <w:jc w:val="both"/>
        <w:rPr>
          <w:rFonts w:asciiTheme="majorBidi" w:hAnsiTheme="majorBidi" w:cstheme="majorBidi"/>
        </w:rPr>
      </w:pPr>
      <w:r w:rsidRPr="00A42DA9">
        <w:rPr>
          <w:rFonts w:asciiTheme="majorBidi" w:hAnsiTheme="majorBidi" w:cstheme="majorBidi"/>
        </w:rPr>
        <w:t>One-Hot Encoding</w:t>
      </w:r>
    </w:p>
    <w:p w14:paraId="1515BFFB" w14:textId="77777777" w:rsidR="00A42DA9" w:rsidRPr="00A42DA9" w:rsidRDefault="00A42DA9" w:rsidP="00A42DA9">
      <w:pPr>
        <w:pStyle w:val="Default"/>
        <w:numPr>
          <w:ilvl w:val="1"/>
          <w:numId w:val="41"/>
        </w:numPr>
        <w:spacing w:line="276" w:lineRule="auto"/>
        <w:jc w:val="both"/>
        <w:rPr>
          <w:rFonts w:asciiTheme="majorBidi" w:hAnsiTheme="majorBidi" w:cstheme="majorBidi"/>
        </w:rPr>
      </w:pPr>
      <w:r w:rsidRPr="00A42DA9">
        <w:rPr>
          <w:rFonts w:asciiTheme="majorBidi" w:hAnsiTheme="majorBidi" w:cstheme="majorBidi"/>
        </w:rPr>
        <w:t>Ordinal Encoding (when applicable)</w:t>
      </w:r>
    </w:p>
    <w:p w14:paraId="7E72C8EF" w14:textId="77777777" w:rsidR="00A42DA9" w:rsidRPr="00A42DA9" w:rsidRDefault="00A42DA9" w:rsidP="00A42DA9">
      <w:pPr>
        <w:pStyle w:val="Default"/>
        <w:numPr>
          <w:ilvl w:val="0"/>
          <w:numId w:val="41"/>
        </w:numPr>
        <w:spacing w:line="276" w:lineRule="auto"/>
        <w:jc w:val="both"/>
        <w:rPr>
          <w:rFonts w:asciiTheme="majorBidi" w:hAnsiTheme="majorBidi" w:cstheme="majorBidi"/>
        </w:rPr>
      </w:pPr>
      <w:r w:rsidRPr="00A42DA9">
        <w:rPr>
          <w:rFonts w:asciiTheme="majorBidi" w:hAnsiTheme="majorBidi" w:cstheme="majorBidi"/>
        </w:rPr>
        <w:t>Apply feature scaling techniques:</w:t>
      </w:r>
    </w:p>
    <w:p w14:paraId="14938757" w14:textId="77777777" w:rsidR="00A42DA9" w:rsidRPr="00A42DA9" w:rsidRDefault="00A42DA9" w:rsidP="00A42DA9">
      <w:pPr>
        <w:pStyle w:val="Default"/>
        <w:numPr>
          <w:ilvl w:val="1"/>
          <w:numId w:val="41"/>
        </w:numPr>
        <w:spacing w:line="276" w:lineRule="auto"/>
        <w:jc w:val="both"/>
        <w:rPr>
          <w:rFonts w:asciiTheme="majorBidi" w:hAnsiTheme="majorBidi" w:cstheme="majorBidi"/>
        </w:rPr>
      </w:pPr>
      <w:r w:rsidRPr="00A42DA9">
        <w:rPr>
          <w:rFonts w:asciiTheme="majorBidi" w:hAnsiTheme="majorBidi" w:cstheme="majorBidi"/>
        </w:rPr>
        <w:t>Standardization (Z-score)</w:t>
      </w:r>
    </w:p>
    <w:p w14:paraId="7ABBDAA9" w14:textId="77777777" w:rsidR="00A42DA9" w:rsidRPr="00A42DA9" w:rsidRDefault="00A42DA9" w:rsidP="00A42DA9">
      <w:pPr>
        <w:pStyle w:val="Default"/>
        <w:numPr>
          <w:ilvl w:val="1"/>
          <w:numId w:val="41"/>
        </w:numPr>
        <w:spacing w:line="276" w:lineRule="auto"/>
        <w:jc w:val="both"/>
        <w:rPr>
          <w:rFonts w:asciiTheme="majorBidi" w:hAnsiTheme="majorBidi" w:cstheme="majorBidi"/>
        </w:rPr>
      </w:pPr>
      <w:r w:rsidRPr="00A42DA9">
        <w:rPr>
          <w:rFonts w:asciiTheme="majorBidi" w:hAnsiTheme="majorBidi" w:cstheme="majorBidi"/>
        </w:rPr>
        <w:t>Normalization (Min-Max Scaling)</w:t>
      </w:r>
    </w:p>
    <w:p w14:paraId="13C07F3B" w14:textId="77777777" w:rsidR="00A42DA9" w:rsidRPr="00A42DA9" w:rsidRDefault="00A42DA9" w:rsidP="00A42DA9">
      <w:pPr>
        <w:pStyle w:val="Default"/>
        <w:numPr>
          <w:ilvl w:val="0"/>
          <w:numId w:val="41"/>
        </w:numPr>
        <w:spacing w:line="276" w:lineRule="auto"/>
        <w:jc w:val="both"/>
        <w:rPr>
          <w:rFonts w:asciiTheme="majorBidi" w:hAnsiTheme="majorBidi" w:cstheme="majorBidi"/>
        </w:rPr>
      </w:pPr>
      <w:r w:rsidRPr="00A42DA9">
        <w:rPr>
          <w:rFonts w:asciiTheme="majorBidi" w:hAnsiTheme="majorBidi" w:cstheme="majorBidi"/>
        </w:rPr>
        <w:t>Create new features through:</w:t>
      </w:r>
    </w:p>
    <w:p w14:paraId="5ADDBB65" w14:textId="77777777" w:rsidR="00A42DA9" w:rsidRPr="00A42DA9" w:rsidRDefault="00A42DA9" w:rsidP="00A42DA9">
      <w:pPr>
        <w:pStyle w:val="Default"/>
        <w:numPr>
          <w:ilvl w:val="1"/>
          <w:numId w:val="41"/>
        </w:numPr>
        <w:spacing w:line="276" w:lineRule="auto"/>
        <w:jc w:val="both"/>
        <w:rPr>
          <w:rFonts w:asciiTheme="majorBidi" w:hAnsiTheme="majorBidi" w:cstheme="majorBidi"/>
        </w:rPr>
      </w:pPr>
      <w:r w:rsidRPr="00A42DA9">
        <w:rPr>
          <w:rFonts w:asciiTheme="majorBidi" w:hAnsiTheme="majorBidi" w:cstheme="majorBidi"/>
        </w:rPr>
        <w:t>Polynomial features</w:t>
      </w:r>
    </w:p>
    <w:p w14:paraId="076AFE0B" w14:textId="77777777" w:rsidR="00A42DA9" w:rsidRPr="00A42DA9" w:rsidRDefault="00A42DA9" w:rsidP="00A42DA9">
      <w:pPr>
        <w:pStyle w:val="Default"/>
        <w:numPr>
          <w:ilvl w:val="1"/>
          <w:numId w:val="41"/>
        </w:numPr>
        <w:spacing w:line="276" w:lineRule="auto"/>
        <w:jc w:val="both"/>
        <w:rPr>
          <w:rFonts w:asciiTheme="majorBidi" w:hAnsiTheme="majorBidi" w:cstheme="majorBidi"/>
        </w:rPr>
      </w:pPr>
      <w:r w:rsidRPr="00A42DA9">
        <w:rPr>
          <w:rFonts w:asciiTheme="majorBidi" w:hAnsiTheme="majorBidi" w:cstheme="majorBidi"/>
        </w:rPr>
        <w:t>Interaction terms</w:t>
      </w:r>
    </w:p>
    <w:p w14:paraId="2EA09223" w14:textId="77777777" w:rsidR="00A42DA9" w:rsidRPr="00A42DA9" w:rsidRDefault="00A42DA9" w:rsidP="00A42DA9">
      <w:pPr>
        <w:pStyle w:val="Default"/>
        <w:numPr>
          <w:ilvl w:val="1"/>
          <w:numId w:val="41"/>
        </w:numPr>
        <w:spacing w:line="276" w:lineRule="auto"/>
        <w:jc w:val="both"/>
        <w:rPr>
          <w:rFonts w:asciiTheme="majorBidi" w:hAnsiTheme="majorBidi" w:cstheme="majorBidi"/>
        </w:rPr>
      </w:pPr>
      <w:r w:rsidRPr="00A42DA9">
        <w:rPr>
          <w:rFonts w:asciiTheme="majorBidi" w:hAnsiTheme="majorBidi" w:cstheme="majorBidi"/>
        </w:rPr>
        <w:t>Log or power transformations (if required)</w:t>
      </w:r>
    </w:p>
    <w:p w14:paraId="61130DA6" w14:textId="77777777" w:rsidR="00A42DA9" w:rsidRPr="00A42DA9" w:rsidRDefault="00A42DA9" w:rsidP="00A42DA9">
      <w:pPr>
        <w:pStyle w:val="Default"/>
        <w:numPr>
          <w:ilvl w:val="0"/>
          <w:numId w:val="41"/>
        </w:numPr>
        <w:spacing w:line="276" w:lineRule="auto"/>
        <w:jc w:val="both"/>
        <w:rPr>
          <w:rFonts w:asciiTheme="majorBidi" w:hAnsiTheme="majorBidi" w:cstheme="majorBidi"/>
        </w:rPr>
      </w:pPr>
      <w:r w:rsidRPr="00A42DA9">
        <w:rPr>
          <w:rFonts w:asciiTheme="majorBidi" w:hAnsiTheme="majorBidi" w:cstheme="majorBidi"/>
        </w:rPr>
        <w:t>Perform feature selection using:</w:t>
      </w:r>
    </w:p>
    <w:p w14:paraId="32FF7757" w14:textId="77777777" w:rsidR="00A42DA9" w:rsidRPr="00A42DA9" w:rsidRDefault="00A42DA9" w:rsidP="00A42DA9">
      <w:pPr>
        <w:pStyle w:val="Default"/>
        <w:numPr>
          <w:ilvl w:val="1"/>
          <w:numId w:val="41"/>
        </w:numPr>
        <w:spacing w:line="276" w:lineRule="auto"/>
        <w:jc w:val="both"/>
        <w:rPr>
          <w:rFonts w:asciiTheme="majorBidi" w:hAnsiTheme="majorBidi" w:cstheme="majorBidi"/>
        </w:rPr>
      </w:pPr>
      <w:r w:rsidRPr="00A42DA9">
        <w:rPr>
          <w:rFonts w:asciiTheme="majorBidi" w:hAnsiTheme="majorBidi" w:cstheme="majorBidi"/>
        </w:rPr>
        <w:t>Correlation analysis</w:t>
      </w:r>
    </w:p>
    <w:p w14:paraId="0D921CE0" w14:textId="77777777" w:rsidR="00A42DA9" w:rsidRPr="00A42DA9" w:rsidRDefault="00A42DA9" w:rsidP="00A42DA9">
      <w:pPr>
        <w:pStyle w:val="Default"/>
        <w:numPr>
          <w:ilvl w:val="1"/>
          <w:numId w:val="41"/>
        </w:numPr>
        <w:spacing w:line="276" w:lineRule="auto"/>
        <w:jc w:val="both"/>
        <w:rPr>
          <w:rFonts w:asciiTheme="majorBidi" w:hAnsiTheme="majorBidi" w:cstheme="majorBidi"/>
        </w:rPr>
      </w:pPr>
      <w:r w:rsidRPr="00A42DA9">
        <w:rPr>
          <w:rFonts w:asciiTheme="majorBidi" w:hAnsiTheme="majorBidi" w:cstheme="majorBidi"/>
        </w:rPr>
        <w:t>Variance thresholding</w:t>
      </w:r>
    </w:p>
    <w:p w14:paraId="434FEEAE" w14:textId="7CEF00F7" w:rsidR="00A42DA9" w:rsidRPr="00A42DA9" w:rsidRDefault="00A42DA9" w:rsidP="00A42DA9">
      <w:pPr>
        <w:pStyle w:val="Default"/>
        <w:numPr>
          <w:ilvl w:val="1"/>
          <w:numId w:val="41"/>
        </w:numPr>
        <w:spacing w:line="276" w:lineRule="auto"/>
        <w:jc w:val="both"/>
        <w:rPr>
          <w:rFonts w:asciiTheme="majorBidi" w:hAnsiTheme="majorBidi" w:cstheme="majorBidi"/>
        </w:rPr>
      </w:pPr>
      <w:r w:rsidRPr="00A42DA9">
        <w:rPr>
          <w:rFonts w:asciiTheme="majorBidi" w:hAnsiTheme="majorBidi" w:cstheme="majorBidi"/>
        </w:rPr>
        <w:t>Domain knowledge</w:t>
      </w:r>
    </w:p>
    <w:p w14:paraId="6C844F91" w14:textId="77777777" w:rsidR="00A42DA9" w:rsidRPr="00A42DA9" w:rsidRDefault="00A42DA9" w:rsidP="00A42DA9">
      <w:pPr>
        <w:pStyle w:val="Default"/>
        <w:spacing w:line="276" w:lineRule="auto"/>
        <w:jc w:val="both"/>
        <w:rPr>
          <w:rFonts w:asciiTheme="majorBidi" w:hAnsiTheme="majorBidi" w:cstheme="majorBidi"/>
          <w:b/>
          <w:bCs/>
        </w:rPr>
      </w:pPr>
      <w:r w:rsidRPr="00A42DA9">
        <w:rPr>
          <w:rFonts w:asciiTheme="majorBidi" w:hAnsiTheme="majorBidi" w:cstheme="majorBidi"/>
          <w:b/>
          <w:bCs/>
        </w:rPr>
        <w:t>5. Exploratory Data Analysis (EDA)</w:t>
      </w:r>
    </w:p>
    <w:p w14:paraId="2AED5D05" w14:textId="77777777" w:rsidR="00A42DA9" w:rsidRPr="00A42DA9" w:rsidRDefault="00A42DA9" w:rsidP="00A42DA9">
      <w:pPr>
        <w:pStyle w:val="Default"/>
        <w:spacing w:line="276" w:lineRule="auto"/>
        <w:jc w:val="both"/>
        <w:rPr>
          <w:rFonts w:asciiTheme="majorBidi" w:hAnsiTheme="majorBidi" w:cstheme="majorBidi"/>
        </w:rPr>
      </w:pPr>
      <w:r w:rsidRPr="00A42DA9">
        <w:rPr>
          <w:rFonts w:asciiTheme="majorBidi" w:hAnsiTheme="majorBidi" w:cstheme="majorBidi"/>
        </w:rPr>
        <w:t>Conduct a comprehensive EDA to uncover data patterns:</w:t>
      </w:r>
    </w:p>
    <w:p w14:paraId="6F165FA8" w14:textId="77777777" w:rsidR="00A42DA9" w:rsidRPr="00A42DA9" w:rsidRDefault="00A42DA9" w:rsidP="00A42DA9">
      <w:pPr>
        <w:pStyle w:val="Default"/>
        <w:numPr>
          <w:ilvl w:val="0"/>
          <w:numId w:val="42"/>
        </w:numPr>
        <w:spacing w:line="276" w:lineRule="auto"/>
        <w:jc w:val="both"/>
        <w:rPr>
          <w:rFonts w:asciiTheme="majorBidi" w:hAnsiTheme="majorBidi" w:cstheme="majorBidi"/>
        </w:rPr>
      </w:pPr>
      <w:r w:rsidRPr="00A42DA9">
        <w:rPr>
          <w:rFonts w:asciiTheme="majorBidi" w:hAnsiTheme="majorBidi" w:cstheme="majorBidi"/>
        </w:rPr>
        <w:t>Use descriptive statistics:</w:t>
      </w:r>
    </w:p>
    <w:p w14:paraId="48609DE0" w14:textId="77777777" w:rsidR="00A42DA9" w:rsidRPr="00A42DA9" w:rsidRDefault="00A42DA9" w:rsidP="00A42DA9">
      <w:pPr>
        <w:pStyle w:val="Default"/>
        <w:numPr>
          <w:ilvl w:val="1"/>
          <w:numId w:val="42"/>
        </w:numPr>
        <w:spacing w:line="276" w:lineRule="auto"/>
        <w:jc w:val="both"/>
        <w:rPr>
          <w:rFonts w:asciiTheme="majorBidi" w:hAnsiTheme="majorBidi" w:cstheme="majorBidi"/>
        </w:rPr>
      </w:pPr>
      <w:r w:rsidRPr="00A42DA9">
        <w:rPr>
          <w:rFonts w:asciiTheme="majorBidi" w:hAnsiTheme="majorBidi" w:cstheme="majorBidi"/>
        </w:rPr>
        <w:t>Mean, median, variance, skewness</w:t>
      </w:r>
    </w:p>
    <w:p w14:paraId="3D957F4E" w14:textId="77777777" w:rsidR="00A42DA9" w:rsidRPr="00A42DA9" w:rsidRDefault="00A42DA9" w:rsidP="00A42DA9">
      <w:pPr>
        <w:pStyle w:val="Default"/>
        <w:numPr>
          <w:ilvl w:val="0"/>
          <w:numId w:val="42"/>
        </w:numPr>
        <w:spacing w:line="276" w:lineRule="auto"/>
        <w:jc w:val="both"/>
        <w:rPr>
          <w:rFonts w:asciiTheme="majorBidi" w:hAnsiTheme="majorBidi" w:cstheme="majorBidi"/>
        </w:rPr>
      </w:pPr>
      <w:r w:rsidRPr="00A42DA9">
        <w:rPr>
          <w:rFonts w:asciiTheme="majorBidi" w:hAnsiTheme="majorBidi" w:cstheme="majorBidi"/>
        </w:rPr>
        <w:t>Visualize relationships:</w:t>
      </w:r>
    </w:p>
    <w:p w14:paraId="2B41A083" w14:textId="77777777" w:rsidR="00A42DA9" w:rsidRPr="00A42DA9" w:rsidRDefault="00A42DA9" w:rsidP="00A42DA9">
      <w:pPr>
        <w:pStyle w:val="Default"/>
        <w:numPr>
          <w:ilvl w:val="1"/>
          <w:numId w:val="42"/>
        </w:numPr>
        <w:spacing w:line="276" w:lineRule="auto"/>
        <w:jc w:val="both"/>
        <w:rPr>
          <w:rFonts w:asciiTheme="majorBidi" w:hAnsiTheme="majorBidi" w:cstheme="majorBidi"/>
        </w:rPr>
      </w:pPr>
      <w:r w:rsidRPr="00A42DA9">
        <w:rPr>
          <w:rFonts w:asciiTheme="majorBidi" w:hAnsiTheme="majorBidi" w:cstheme="majorBidi"/>
        </w:rPr>
        <w:t>Histograms and box plots for distributions</w:t>
      </w:r>
    </w:p>
    <w:p w14:paraId="0FB79EE1" w14:textId="77777777" w:rsidR="00A42DA9" w:rsidRPr="00A42DA9" w:rsidRDefault="00A42DA9" w:rsidP="00A42DA9">
      <w:pPr>
        <w:pStyle w:val="Default"/>
        <w:numPr>
          <w:ilvl w:val="1"/>
          <w:numId w:val="42"/>
        </w:numPr>
        <w:spacing w:line="276" w:lineRule="auto"/>
        <w:jc w:val="both"/>
        <w:rPr>
          <w:rFonts w:asciiTheme="majorBidi" w:hAnsiTheme="majorBidi" w:cstheme="majorBidi"/>
        </w:rPr>
      </w:pPr>
      <w:r w:rsidRPr="00A42DA9">
        <w:rPr>
          <w:rFonts w:asciiTheme="majorBidi" w:hAnsiTheme="majorBidi" w:cstheme="majorBidi"/>
        </w:rPr>
        <w:t>Scatter plots between features and target</w:t>
      </w:r>
    </w:p>
    <w:p w14:paraId="1256D6B0" w14:textId="77777777" w:rsidR="00A42DA9" w:rsidRPr="00A42DA9" w:rsidRDefault="00A42DA9" w:rsidP="00A42DA9">
      <w:pPr>
        <w:pStyle w:val="Default"/>
        <w:numPr>
          <w:ilvl w:val="1"/>
          <w:numId w:val="42"/>
        </w:numPr>
        <w:spacing w:line="276" w:lineRule="auto"/>
        <w:jc w:val="both"/>
        <w:rPr>
          <w:rFonts w:asciiTheme="majorBidi" w:hAnsiTheme="majorBidi" w:cstheme="majorBidi"/>
        </w:rPr>
      </w:pPr>
      <w:r w:rsidRPr="00A42DA9">
        <w:rPr>
          <w:rFonts w:asciiTheme="majorBidi" w:hAnsiTheme="majorBidi" w:cstheme="majorBidi"/>
        </w:rPr>
        <w:t>Correlation heatmaps</w:t>
      </w:r>
    </w:p>
    <w:p w14:paraId="71919E13" w14:textId="69463BAE" w:rsidR="00A42DA9" w:rsidRDefault="00A42DA9" w:rsidP="00A42DA9">
      <w:pPr>
        <w:pStyle w:val="Default"/>
        <w:numPr>
          <w:ilvl w:val="0"/>
          <w:numId w:val="42"/>
        </w:numPr>
        <w:spacing w:line="276" w:lineRule="auto"/>
        <w:jc w:val="both"/>
        <w:rPr>
          <w:rFonts w:asciiTheme="majorBidi" w:hAnsiTheme="majorBidi" w:cstheme="majorBidi"/>
        </w:rPr>
      </w:pPr>
      <w:r w:rsidRPr="00A42DA9">
        <w:rPr>
          <w:rFonts w:asciiTheme="majorBidi" w:hAnsiTheme="majorBidi" w:cstheme="majorBidi"/>
        </w:rPr>
        <w:t>Identify multicollinearity among features and discuss its impact on regression models.</w:t>
      </w:r>
    </w:p>
    <w:p w14:paraId="49728999" w14:textId="77777777" w:rsidR="00A42DA9" w:rsidRPr="00A42DA9" w:rsidRDefault="00A42DA9" w:rsidP="00A42DA9">
      <w:pPr>
        <w:pStyle w:val="Default"/>
        <w:spacing w:line="276" w:lineRule="auto"/>
        <w:ind w:left="720"/>
        <w:jc w:val="both"/>
        <w:rPr>
          <w:rFonts w:asciiTheme="majorBidi" w:hAnsiTheme="majorBidi" w:cstheme="majorBidi"/>
        </w:rPr>
      </w:pPr>
    </w:p>
    <w:p w14:paraId="7A6A2879" w14:textId="77777777" w:rsidR="00A42DA9" w:rsidRPr="00A42DA9" w:rsidRDefault="00A42DA9" w:rsidP="00A42DA9">
      <w:pPr>
        <w:pStyle w:val="Default"/>
        <w:spacing w:line="276" w:lineRule="auto"/>
        <w:jc w:val="both"/>
        <w:rPr>
          <w:rFonts w:asciiTheme="majorBidi" w:hAnsiTheme="majorBidi" w:cstheme="majorBidi"/>
          <w:b/>
          <w:bCs/>
        </w:rPr>
      </w:pPr>
      <w:r w:rsidRPr="00A42DA9">
        <w:rPr>
          <w:rFonts w:asciiTheme="majorBidi" w:hAnsiTheme="majorBidi" w:cstheme="majorBidi"/>
          <w:b/>
          <w:bCs/>
        </w:rPr>
        <w:lastRenderedPageBreak/>
        <w:t>6. Machine Learning Workflow Preparation</w:t>
      </w:r>
    </w:p>
    <w:p w14:paraId="559FA79C" w14:textId="77777777" w:rsidR="00A42DA9" w:rsidRPr="00A42DA9" w:rsidRDefault="00A42DA9" w:rsidP="00A42DA9">
      <w:pPr>
        <w:pStyle w:val="Default"/>
        <w:spacing w:line="276" w:lineRule="auto"/>
        <w:jc w:val="both"/>
        <w:rPr>
          <w:rFonts w:asciiTheme="majorBidi" w:hAnsiTheme="majorBidi" w:cstheme="majorBidi"/>
        </w:rPr>
      </w:pPr>
      <w:r w:rsidRPr="00A42DA9">
        <w:rPr>
          <w:rFonts w:asciiTheme="majorBidi" w:hAnsiTheme="majorBidi" w:cstheme="majorBidi"/>
        </w:rPr>
        <w:t>Prepare the dataset for regression modeling:</w:t>
      </w:r>
    </w:p>
    <w:p w14:paraId="68EDFD09" w14:textId="77777777" w:rsidR="00A42DA9" w:rsidRPr="00A42DA9" w:rsidRDefault="00A42DA9" w:rsidP="00A42DA9">
      <w:pPr>
        <w:pStyle w:val="Default"/>
        <w:numPr>
          <w:ilvl w:val="0"/>
          <w:numId w:val="43"/>
        </w:numPr>
        <w:spacing w:line="276" w:lineRule="auto"/>
        <w:jc w:val="both"/>
        <w:rPr>
          <w:rFonts w:asciiTheme="majorBidi" w:hAnsiTheme="majorBidi" w:cstheme="majorBidi"/>
        </w:rPr>
      </w:pPr>
      <w:r w:rsidRPr="00A42DA9">
        <w:rPr>
          <w:rFonts w:asciiTheme="majorBidi" w:hAnsiTheme="majorBidi" w:cstheme="majorBidi"/>
        </w:rPr>
        <w:t>Separate:</w:t>
      </w:r>
    </w:p>
    <w:p w14:paraId="0D113BA8" w14:textId="77777777" w:rsidR="00A42DA9" w:rsidRPr="00A42DA9" w:rsidRDefault="00A42DA9" w:rsidP="00A42DA9">
      <w:pPr>
        <w:pStyle w:val="Default"/>
        <w:numPr>
          <w:ilvl w:val="1"/>
          <w:numId w:val="43"/>
        </w:numPr>
        <w:spacing w:line="276" w:lineRule="auto"/>
        <w:jc w:val="both"/>
        <w:rPr>
          <w:rFonts w:asciiTheme="majorBidi" w:hAnsiTheme="majorBidi" w:cstheme="majorBidi"/>
        </w:rPr>
      </w:pPr>
      <w:r w:rsidRPr="00A42DA9">
        <w:rPr>
          <w:rFonts w:asciiTheme="majorBidi" w:hAnsiTheme="majorBidi" w:cstheme="majorBidi"/>
        </w:rPr>
        <w:t>Feature matrix (</w:t>
      </w:r>
      <w:r w:rsidRPr="00A42DA9">
        <w:rPr>
          <w:rFonts w:asciiTheme="majorBidi" w:hAnsiTheme="majorBidi" w:cstheme="majorBidi"/>
          <w:b/>
          <w:bCs/>
        </w:rPr>
        <w:t>X</w:t>
      </w:r>
      <w:r w:rsidRPr="00A42DA9">
        <w:rPr>
          <w:rFonts w:asciiTheme="majorBidi" w:hAnsiTheme="majorBidi" w:cstheme="majorBidi"/>
        </w:rPr>
        <w:t>)</w:t>
      </w:r>
    </w:p>
    <w:p w14:paraId="692A5965" w14:textId="77777777" w:rsidR="00A42DA9" w:rsidRPr="00A42DA9" w:rsidRDefault="00A42DA9" w:rsidP="00A42DA9">
      <w:pPr>
        <w:pStyle w:val="Default"/>
        <w:numPr>
          <w:ilvl w:val="1"/>
          <w:numId w:val="43"/>
        </w:numPr>
        <w:spacing w:line="276" w:lineRule="auto"/>
        <w:jc w:val="both"/>
        <w:rPr>
          <w:rFonts w:asciiTheme="majorBidi" w:hAnsiTheme="majorBidi" w:cstheme="majorBidi"/>
        </w:rPr>
      </w:pPr>
      <w:r w:rsidRPr="00A42DA9">
        <w:rPr>
          <w:rFonts w:asciiTheme="majorBidi" w:hAnsiTheme="majorBidi" w:cstheme="majorBidi"/>
        </w:rPr>
        <w:t>Target vector (</w:t>
      </w:r>
      <w:r w:rsidRPr="00A42DA9">
        <w:rPr>
          <w:rFonts w:asciiTheme="majorBidi" w:hAnsiTheme="majorBidi" w:cstheme="majorBidi"/>
          <w:b/>
          <w:bCs/>
        </w:rPr>
        <w:t>y</w:t>
      </w:r>
      <w:r w:rsidRPr="00A42DA9">
        <w:rPr>
          <w:rFonts w:asciiTheme="majorBidi" w:hAnsiTheme="majorBidi" w:cstheme="majorBidi"/>
        </w:rPr>
        <w:t>)</w:t>
      </w:r>
    </w:p>
    <w:p w14:paraId="18B46ED5" w14:textId="77777777" w:rsidR="00A42DA9" w:rsidRPr="00A42DA9" w:rsidRDefault="00A42DA9" w:rsidP="00A42DA9">
      <w:pPr>
        <w:pStyle w:val="Default"/>
        <w:numPr>
          <w:ilvl w:val="0"/>
          <w:numId w:val="43"/>
        </w:numPr>
        <w:spacing w:line="276" w:lineRule="auto"/>
        <w:jc w:val="both"/>
        <w:rPr>
          <w:rFonts w:asciiTheme="majorBidi" w:hAnsiTheme="majorBidi" w:cstheme="majorBidi"/>
        </w:rPr>
      </w:pPr>
      <w:r w:rsidRPr="00A42DA9">
        <w:rPr>
          <w:rFonts w:asciiTheme="majorBidi" w:hAnsiTheme="majorBidi" w:cstheme="majorBidi"/>
        </w:rPr>
        <w:t>Split the dataset into:</w:t>
      </w:r>
    </w:p>
    <w:p w14:paraId="5D0C8D83" w14:textId="77777777" w:rsidR="00A42DA9" w:rsidRPr="00A42DA9" w:rsidRDefault="00A42DA9" w:rsidP="00A42DA9">
      <w:pPr>
        <w:pStyle w:val="Default"/>
        <w:numPr>
          <w:ilvl w:val="1"/>
          <w:numId w:val="43"/>
        </w:numPr>
        <w:spacing w:line="276" w:lineRule="auto"/>
        <w:jc w:val="both"/>
        <w:rPr>
          <w:rFonts w:asciiTheme="majorBidi" w:hAnsiTheme="majorBidi" w:cstheme="majorBidi"/>
        </w:rPr>
      </w:pPr>
      <w:r w:rsidRPr="00A42DA9">
        <w:rPr>
          <w:rFonts w:asciiTheme="majorBidi" w:hAnsiTheme="majorBidi" w:cstheme="majorBidi"/>
        </w:rPr>
        <w:t>Training set</w:t>
      </w:r>
    </w:p>
    <w:p w14:paraId="459DB3E8" w14:textId="77777777" w:rsidR="00A42DA9" w:rsidRPr="00A42DA9" w:rsidRDefault="00A42DA9" w:rsidP="00A42DA9">
      <w:pPr>
        <w:pStyle w:val="Default"/>
        <w:numPr>
          <w:ilvl w:val="1"/>
          <w:numId w:val="43"/>
        </w:numPr>
        <w:spacing w:line="276" w:lineRule="auto"/>
        <w:jc w:val="both"/>
        <w:rPr>
          <w:rFonts w:asciiTheme="majorBidi" w:hAnsiTheme="majorBidi" w:cstheme="majorBidi"/>
        </w:rPr>
      </w:pPr>
      <w:r w:rsidRPr="00A42DA9">
        <w:rPr>
          <w:rFonts w:asciiTheme="majorBidi" w:hAnsiTheme="majorBidi" w:cstheme="majorBidi"/>
        </w:rPr>
        <w:t>Validation/Test set</w:t>
      </w:r>
    </w:p>
    <w:p w14:paraId="4E0B928A" w14:textId="77777777" w:rsidR="00A42DA9" w:rsidRPr="00A42DA9" w:rsidRDefault="00A42DA9" w:rsidP="00A42DA9">
      <w:pPr>
        <w:pStyle w:val="Default"/>
        <w:numPr>
          <w:ilvl w:val="0"/>
          <w:numId w:val="43"/>
        </w:numPr>
        <w:spacing w:line="276" w:lineRule="auto"/>
        <w:jc w:val="both"/>
        <w:rPr>
          <w:rFonts w:asciiTheme="majorBidi" w:hAnsiTheme="majorBidi" w:cstheme="majorBidi"/>
        </w:rPr>
      </w:pPr>
      <w:r w:rsidRPr="00A42DA9">
        <w:rPr>
          <w:rFonts w:asciiTheme="majorBidi" w:hAnsiTheme="majorBidi" w:cstheme="majorBidi"/>
        </w:rPr>
        <w:t>Ensure reproducibility using random seeds</w:t>
      </w:r>
    </w:p>
    <w:p w14:paraId="2D018802" w14:textId="77777777" w:rsidR="00A42DA9" w:rsidRPr="00A42DA9" w:rsidRDefault="00A42DA9" w:rsidP="00A42DA9">
      <w:pPr>
        <w:pStyle w:val="Default"/>
        <w:numPr>
          <w:ilvl w:val="0"/>
          <w:numId w:val="43"/>
        </w:numPr>
        <w:spacing w:line="276" w:lineRule="auto"/>
        <w:jc w:val="both"/>
        <w:rPr>
          <w:rFonts w:asciiTheme="majorBidi" w:hAnsiTheme="majorBidi" w:cstheme="majorBidi"/>
        </w:rPr>
      </w:pPr>
      <w:r w:rsidRPr="00A42DA9">
        <w:rPr>
          <w:rFonts w:asciiTheme="majorBidi" w:hAnsiTheme="majorBidi" w:cstheme="majorBidi"/>
        </w:rPr>
        <w:t>Justify the chosen split ratio.</w:t>
      </w:r>
    </w:p>
    <w:p w14:paraId="2ECB8055" w14:textId="4A158348" w:rsidR="00A42DA9" w:rsidRPr="00A42DA9" w:rsidRDefault="00A42DA9" w:rsidP="00A42DA9">
      <w:pPr>
        <w:pStyle w:val="Default"/>
        <w:spacing w:line="276" w:lineRule="auto"/>
        <w:jc w:val="both"/>
        <w:rPr>
          <w:rFonts w:asciiTheme="majorBidi" w:hAnsiTheme="majorBidi" w:cstheme="majorBidi"/>
        </w:rPr>
      </w:pPr>
    </w:p>
    <w:p w14:paraId="5006FAEB" w14:textId="77777777" w:rsidR="00A42DA9" w:rsidRPr="00A42DA9" w:rsidRDefault="00A42DA9" w:rsidP="00A42DA9">
      <w:pPr>
        <w:pStyle w:val="Default"/>
        <w:spacing w:line="276" w:lineRule="auto"/>
        <w:jc w:val="both"/>
        <w:rPr>
          <w:rFonts w:asciiTheme="majorBidi" w:hAnsiTheme="majorBidi" w:cstheme="majorBidi"/>
          <w:b/>
          <w:bCs/>
        </w:rPr>
      </w:pPr>
      <w:r w:rsidRPr="00A42DA9">
        <w:rPr>
          <w:rFonts w:asciiTheme="majorBidi" w:hAnsiTheme="majorBidi" w:cstheme="majorBidi"/>
          <w:b/>
          <w:bCs/>
        </w:rPr>
        <w:t>7. Regression Model Selection and Training (Optional Extension)</w:t>
      </w:r>
    </w:p>
    <w:p w14:paraId="36D4F27F" w14:textId="77777777" w:rsidR="00A42DA9" w:rsidRPr="00A42DA9" w:rsidRDefault="00A42DA9" w:rsidP="00A42DA9">
      <w:pPr>
        <w:pStyle w:val="Default"/>
        <w:spacing w:line="276" w:lineRule="auto"/>
        <w:jc w:val="both"/>
        <w:rPr>
          <w:rFonts w:asciiTheme="majorBidi" w:hAnsiTheme="majorBidi" w:cstheme="majorBidi"/>
        </w:rPr>
      </w:pPr>
      <w:r w:rsidRPr="00A42DA9">
        <w:rPr>
          <w:rFonts w:asciiTheme="majorBidi" w:hAnsiTheme="majorBidi" w:cstheme="majorBidi"/>
          <w:i/>
          <w:iCs/>
        </w:rPr>
        <w:t>(For higher complexity or bonus credit)</w:t>
      </w:r>
    </w:p>
    <w:p w14:paraId="2267C5E9" w14:textId="77777777" w:rsidR="00A42DA9" w:rsidRPr="00A42DA9" w:rsidRDefault="00A42DA9" w:rsidP="00A42DA9">
      <w:pPr>
        <w:pStyle w:val="Default"/>
        <w:numPr>
          <w:ilvl w:val="0"/>
          <w:numId w:val="44"/>
        </w:numPr>
        <w:spacing w:line="276" w:lineRule="auto"/>
        <w:jc w:val="both"/>
        <w:rPr>
          <w:rFonts w:asciiTheme="majorBidi" w:hAnsiTheme="majorBidi" w:cstheme="majorBidi"/>
        </w:rPr>
      </w:pPr>
      <w:r w:rsidRPr="00A42DA9">
        <w:rPr>
          <w:rFonts w:asciiTheme="majorBidi" w:hAnsiTheme="majorBidi" w:cstheme="majorBidi"/>
        </w:rPr>
        <w:t>Implement and compare multiple regression models:</w:t>
      </w:r>
    </w:p>
    <w:p w14:paraId="022031F9" w14:textId="77777777" w:rsidR="00A42DA9" w:rsidRPr="00A42DA9" w:rsidRDefault="00A42DA9" w:rsidP="00A42DA9">
      <w:pPr>
        <w:pStyle w:val="Default"/>
        <w:numPr>
          <w:ilvl w:val="1"/>
          <w:numId w:val="44"/>
        </w:numPr>
        <w:spacing w:line="276" w:lineRule="auto"/>
        <w:jc w:val="both"/>
        <w:rPr>
          <w:rFonts w:asciiTheme="majorBidi" w:hAnsiTheme="majorBidi" w:cstheme="majorBidi"/>
        </w:rPr>
      </w:pPr>
      <w:r w:rsidRPr="00A42DA9">
        <w:rPr>
          <w:rFonts w:asciiTheme="majorBidi" w:hAnsiTheme="majorBidi" w:cstheme="majorBidi"/>
        </w:rPr>
        <w:t>Linear Regression</w:t>
      </w:r>
    </w:p>
    <w:p w14:paraId="2829C505" w14:textId="77777777" w:rsidR="00A42DA9" w:rsidRPr="00A42DA9" w:rsidRDefault="00A42DA9" w:rsidP="00A42DA9">
      <w:pPr>
        <w:pStyle w:val="Default"/>
        <w:numPr>
          <w:ilvl w:val="1"/>
          <w:numId w:val="44"/>
        </w:numPr>
        <w:spacing w:line="276" w:lineRule="auto"/>
        <w:jc w:val="both"/>
        <w:rPr>
          <w:rFonts w:asciiTheme="majorBidi" w:hAnsiTheme="majorBidi" w:cstheme="majorBidi"/>
        </w:rPr>
      </w:pPr>
      <w:r w:rsidRPr="00A42DA9">
        <w:rPr>
          <w:rFonts w:asciiTheme="majorBidi" w:hAnsiTheme="majorBidi" w:cstheme="majorBidi"/>
        </w:rPr>
        <w:t>Ridge and Lasso Regression</w:t>
      </w:r>
    </w:p>
    <w:p w14:paraId="6578270F" w14:textId="77777777" w:rsidR="00A42DA9" w:rsidRPr="00A42DA9" w:rsidRDefault="00A42DA9" w:rsidP="00A42DA9">
      <w:pPr>
        <w:pStyle w:val="Default"/>
        <w:numPr>
          <w:ilvl w:val="1"/>
          <w:numId w:val="44"/>
        </w:numPr>
        <w:spacing w:line="276" w:lineRule="auto"/>
        <w:jc w:val="both"/>
        <w:rPr>
          <w:rFonts w:asciiTheme="majorBidi" w:hAnsiTheme="majorBidi" w:cstheme="majorBidi"/>
        </w:rPr>
      </w:pPr>
      <w:r w:rsidRPr="00A42DA9">
        <w:rPr>
          <w:rFonts w:asciiTheme="majorBidi" w:hAnsiTheme="majorBidi" w:cstheme="majorBidi"/>
        </w:rPr>
        <w:t>Polynomial Regression</w:t>
      </w:r>
    </w:p>
    <w:p w14:paraId="4D7F5DEA" w14:textId="77777777" w:rsidR="00A42DA9" w:rsidRPr="00A42DA9" w:rsidRDefault="00A42DA9" w:rsidP="00A42DA9">
      <w:pPr>
        <w:pStyle w:val="Default"/>
        <w:numPr>
          <w:ilvl w:val="0"/>
          <w:numId w:val="44"/>
        </w:numPr>
        <w:spacing w:line="276" w:lineRule="auto"/>
        <w:jc w:val="both"/>
        <w:rPr>
          <w:rFonts w:asciiTheme="majorBidi" w:hAnsiTheme="majorBidi" w:cstheme="majorBidi"/>
        </w:rPr>
      </w:pPr>
      <w:r w:rsidRPr="00A42DA9">
        <w:rPr>
          <w:rFonts w:asciiTheme="majorBidi" w:hAnsiTheme="majorBidi" w:cstheme="majorBidi"/>
        </w:rPr>
        <w:t>Train models using the prepared dataset.</w:t>
      </w:r>
    </w:p>
    <w:p w14:paraId="2A42B054" w14:textId="77777777" w:rsidR="00A42DA9" w:rsidRPr="00A42DA9" w:rsidRDefault="00A42DA9" w:rsidP="00A42DA9">
      <w:pPr>
        <w:pStyle w:val="Default"/>
        <w:numPr>
          <w:ilvl w:val="0"/>
          <w:numId w:val="44"/>
        </w:numPr>
        <w:spacing w:line="276" w:lineRule="auto"/>
        <w:jc w:val="both"/>
        <w:rPr>
          <w:rFonts w:asciiTheme="majorBidi" w:hAnsiTheme="majorBidi" w:cstheme="majorBidi"/>
        </w:rPr>
      </w:pPr>
      <w:r w:rsidRPr="00A42DA9">
        <w:rPr>
          <w:rFonts w:asciiTheme="majorBidi" w:hAnsiTheme="majorBidi" w:cstheme="majorBidi"/>
        </w:rPr>
        <w:t>Discuss model assumptions and limitations.</w:t>
      </w:r>
    </w:p>
    <w:p w14:paraId="5B734395" w14:textId="365A2CAF" w:rsidR="00A42DA9" w:rsidRPr="00A42DA9" w:rsidRDefault="00A42DA9" w:rsidP="00A42DA9">
      <w:pPr>
        <w:pStyle w:val="Default"/>
        <w:spacing w:line="276" w:lineRule="auto"/>
        <w:jc w:val="both"/>
        <w:rPr>
          <w:rFonts w:asciiTheme="majorBidi" w:hAnsiTheme="majorBidi" w:cstheme="majorBidi"/>
        </w:rPr>
      </w:pPr>
    </w:p>
    <w:p w14:paraId="6FF48664" w14:textId="77777777" w:rsidR="00A42DA9" w:rsidRPr="00A42DA9" w:rsidRDefault="00A42DA9" w:rsidP="00A42DA9">
      <w:pPr>
        <w:pStyle w:val="Default"/>
        <w:spacing w:line="276" w:lineRule="auto"/>
        <w:jc w:val="both"/>
        <w:rPr>
          <w:rFonts w:asciiTheme="majorBidi" w:hAnsiTheme="majorBidi" w:cstheme="majorBidi"/>
          <w:b/>
          <w:bCs/>
        </w:rPr>
      </w:pPr>
      <w:r w:rsidRPr="00A42DA9">
        <w:rPr>
          <w:rFonts w:asciiTheme="majorBidi" w:hAnsiTheme="majorBidi" w:cstheme="majorBidi"/>
          <w:b/>
          <w:bCs/>
        </w:rPr>
        <w:t>8. Model Evaluation and Interpretation</w:t>
      </w:r>
    </w:p>
    <w:p w14:paraId="12D48D50" w14:textId="77777777" w:rsidR="00A42DA9" w:rsidRPr="00A42DA9" w:rsidRDefault="00A42DA9" w:rsidP="00A42DA9">
      <w:pPr>
        <w:pStyle w:val="Default"/>
        <w:spacing w:line="276" w:lineRule="auto"/>
        <w:jc w:val="both"/>
        <w:rPr>
          <w:rFonts w:asciiTheme="majorBidi" w:hAnsiTheme="majorBidi" w:cstheme="majorBidi"/>
        </w:rPr>
      </w:pPr>
      <w:r w:rsidRPr="00A42DA9">
        <w:rPr>
          <w:rFonts w:asciiTheme="majorBidi" w:hAnsiTheme="majorBidi" w:cstheme="majorBidi"/>
        </w:rPr>
        <w:t>Evaluate regression performance using:</w:t>
      </w:r>
    </w:p>
    <w:p w14:paraId="7F3DE796" w14:textId="77777777" w:rsidR="00A42DA9" w:rsidRPr="00A42DA9" w:rsidRDefault="00A42DA9" w:rsidP="00A42DA9">
      <w:pPr>
        <w:pStyle w:val="Default"/>
        <w:numPr>
          <w:ilvl w:val="0"/>
          <w:numId w:val="45"/>
        </w:numPr>
        <w:spacing w:line="276" w:lineRule="auto"/>
        <w:jc w:val="both"/>
        <w:rPr>
          <w:rFonts w:asciiTheme="majorBidi" w:hAnsiTheme="majorBidi" w:cstheme="majorBidi"/>
        </w:rPr>
      </w:pPr>
      <w:r w:rsidRPr="00A42DA9">
        <w:rPr>
          <w:rFonts w:asciiTheme="majorBidi" w:hAnsiTheme="majorBidi" w:cstheme="majorBidi"/>
        </w:rPr>
        <w:t>Mean Absolute Error (MAE)</w:t>
      </w:r>
    </w:p>
    <w:p w14:paraId="04EA682C" w14:textId="77777777" w:rsidR="00A42DA9" w:rsidRPr="00A42DA9" w:rsidRDefault="00A42DA9" w:rsidP="00A42DA9">
      <w:pPr>
        <w:pStyle w:val="Default"/>
        <w:numPr>
          <w:ilvl w:val="0"/>
          <w:numId w:val="45"/>
        </w:numPr>
        <w:spacing w:line="276" w:lineRule="auto"/>
        <w:jc w:val="both"/>
        <w:rPr>
          <w:rFonts w:asciiTheme="majorBidi" w:hAnsiTheme="majorBidi" w:cstheme="majorBidi"/>
        </w:rPr>
      </w:pPr>
      <w:r w:rsidRPr="00A42DA9">
        <w:rPr>
          <w:rFonts w:asciiTheme="majorBidi" w:hAnsiTheme="majorBidi" w:cstheme="majorBidi"/>
        </w:rPr>
        <w:t>Mean Squared Error (MSE)</w:t>
      </w:r>
    </w:p>
    <w:p w14:paraId="2FAB0B12" w14:textId="77777777" w:rsidR="00A42DA9" w:rsidRPr="00A42DA9" w:rsidRDefault="00A42DA9" w:rsidP="00A42DA9">
      <w:pPr>
        <w:pStyle w:val="Default"/>
        <w:numPr>
          <w:ilvl w:val="0"/>
          <w:numId w:val="45"/>
        </w:numPr>
        <w:spacing w:line="276" w:lineRule="auto"/>
        <w:jc w:val="both"/>
        <w:rPr>
          <w:rFonts w:asciiTheme="majorBidi" w:hAnsiTheme="majorBidi" w:cstheme="majorBidi"/>
        </w:rPr>
      </w:pPr>
      <w:r w:rsidRPr="00A42DA9">
        <w:rPr>
          <w:rFonts w:asciiTheme="majorBidi" w:hAnsiTheme="majorBidi" w:cstheme="majorBidi"/>
        </w:rPr>
        <w:t>Root Mean Squared Error (RMSE)</w:t>
      </w:r>
    </w:p>
    <w:p w14:paraId="4FD47606" w14:textId="77777777" w:rsidR="00A42DA9" w:rsidRPr="00A42DA9" w:rsidRDefault="00A42DA9" w:rsidP="00A42DA9">
      <w:pPr>
        <w:pStyle w:val="Default"/>
        <w:numPr>
          <w:ilvl w:val="0"/>
          <w:numId w:val="45"/>
        </w:numPr>
        <w:spacing w:line="276" w:lineRule="auto"/>
        <w:jc w:val="both"/>
        <w:rPr>
          <w:rFonts w:asciiTheme="majorBidi" w:hAnsiTheme="majorBidi" w:cstheme="majorBidi"/>
        </w:rPr>
      </w:pPr>
      <w:r w:rsidRPr="00A42DA9">
        <w:rPr>
          <w:rFonts w:asciiTheme="majorBidi" w:hAnsiTheme="majorBidi" w:cstheme="majorBidi"/>
        </w:rPr>
        <w:t>R² Score</w:t>
      </w:r>
    </w:p>
    <w:p w14:paraId="24C09EC5" w14:textId="77777777" w:rsidR="00A42DA9" w:rsidRPr="00A42DA9" w:rsidRDefault="00A42DA9" w:rsidP="00A42DA9">
      <w:pPr>
        <w:pStyle w:val="Default"/>
        <w:numPr>
          <w:ilvl w:val="0"/>
          <w:numId w:val="45"/>
        </w:numPr>
        <w:spacing w:line="276" w:lineRule="auto"/>
        <w:jc w:val="both"/>
        <w:rPr>
          <w:rFonts w:asciiTheme="majorBidi" w:hAnsiTheme="majorBidi" w:cstheme="majorBidi"/>
        </w:rPr>
      </w:pPr>
      <w:r w:rsidRPr="00A42DA9">
        <w:rPr>
          <w:rFonts w:asciiTheme="majorBidi" w:hAnsiTheme="majorBidi" w:cstheme="majorBidi"/>
        </w:rPr>
        <w:t>Interpret model coefficients and explain feature importance.</w:t>
      </w:r>
    </w:p>
    <w:p w14:paraId="0C97B633" w14:textId="3C711303" w:rsidR="00A42DA9" w:rsidRPr="00A42DA9" w:rsidRDefault="00A42DA9" w:rsidP="00A42DA9">
      <w:pPr>
        <w:pStyle w:val="Default"/>
        <w:spacing w:line="276" w:lineRule="auto"/>
        <w:jc w:val="both"/>
        <w:rPr>
          <w:rFonts w:asciiTheme="majorBidi" w:hAnsiTheme="majorBidi" w:cstheme="majorBidi"/>
        </w:rPr>
      </w:pPr>
    </w:p>
    <w:p w14:paraId="333572B5" w14:textId="77777777" w:rsidR="00A42DA9" w:rsidRPr="00A42DA9" w:rsidRDefault="00A42DA9" w:rsidP="00A42DA9">
      <w:pPr>
        <w:pStyle w:val="Default"/>
        <w:spacing w:line="276" w:lineRule="auto"/>
        <w:jc w:val="both"/>
        <w:rPr>
          <w:rFonts w:asciiTheme="majorBidi" w:hAnsiTheme="majorBidi" w:cstheme="majorBidi"/>
          <w:b/>
          <w:bCs/>
        </w:rPr>
      </w:pPr>
      <w:r w:rsidRPr="00A42DA9">
        <w:rPr>
          <w:rFonts w:asciiTheme="majorBidi" w:hAnsiTheme="majorBidi" w:cstheme="majorBidi"/>
          <w:b/>
          <w:bCs/>
        </w:rPr>
        <w:t>9. Conclusion and Insights</w:t>
      </w:r>
    </w:p>
    <w:p w14:paraId="247E5BBA" w14:textId="77777777" w:rsidR="00A42DA9" w:rsidRPr="00A42DA9" w:rsidRDefault="00A42DA9" w:rsidP="00A42DA9">
      <w:pPr>
        <w:pStyle w:val="Default"/>
        <w:numPr>
          <w:ilvl w:val="0"/>
          <w:numId w:val="46"/>
        </w:numPr>
        <w:spacing w:line="276" w:lineRule="auto"/>
        <w:jc w:val="both"/>
        <w:rPr>
          <w:rFonts w:asciiTheme="majorBidi" w:hAnsiTheme="majorBidi" w:cstheme="majorBidi"/>
        </w:rPr>
      </w:pPr>
      <w:r w:rsidRPr="00A42DA9">
        <w:rPr>
          <w:rFonts w:asciiTheme="majorBidi" w:hAnsiTheme="majorBidi" w:cstheme="majorBidi"/>
        </w:rPr>
        <w:t>Summarize key findings from EDA and modeling.</w:t>
      </w:r>
    </w:p>
    <w:p w14:paraId="1E91BD79" w14:textId="77777777" w:rsidR="00A42DA9" w:rsidRPr="00A42DA9" w:rsidRDefault="00A42DA9" w:rsidP="00A42DA9">
      <w:pPr>
        <w:pStyle w:val="Default"/>
        <w:numPr>
          <w:ilvl w:val="0"/>
          <w:numId w:val="46"/>
        </w:numPr>
        <w:spacing w:line="276" w:lineRule="auto"/>
        <w:jc w:val="both"/>
        <w:rPr>
          <w:rFonts w:asciiTheme="majorBidi" w:hAnsiTheme="majorBidi" w:cstheme="majorBidi"/>
        </w:rPr>
      </w:pPr>
      <w:r w:rsidRPr="00A42DA9">
        <w:rPr>
          <w:rFonts w:asciiTheme="majorBidi" w:hAnsiTheme="majorBidi" w:cstheme="majorBidi"/>
        </w:rPr>
        <w:t>Discuss:</w:t>
      </w:r>
    </w:p>
    <w:p w14:paraId="581E88B2" w14:textId="77777777" w:rsidR="00A42DA9" w:rsidRPr="00A42DA9" w:rsidRDefault="00A42DA9" w:rsidP="00A42DA9">
      <w:pPr>
        <w:pStyle w:val="Default"/>
        <w:numPr>
          <w:ilvl w:val="1"/>
          <w:numId w:val="46"/>
        </w:numPr>
        <w:spacing w:line="276" w:lineRule="auto"/>
        <w:jc w:val="both"/>
        <w:rPr>
          <w:rFonts w:asciiTheme="majorBidi" w:hAnsiTheme="majorBidi" w:cstheme="majorBidi"/>
        </w:rPr>
      </w:pPr>
      <w:r w:rsidRPr="00A42DA9">
        <w:rPr>
          <w:rFonts w:asciiTheme="majorBidi" w:hAnsiTheme="majorBidi" w:cstheme="majorBidi"/>
        </w:rPr>
        <w:t>Model performance</w:t>
      </w:r>
    </w:p>
    <w:p w14:paraId="266F0848" w14:textId="77777777" w:rsidR="00A42DA9" w:rsidRPr="00A42DA9" w:rsidRDefault="00A42DA9" w:rsidP="00A42DA9">
      <w:pPr>
        <w:pStyle w:val="Default"/>
        <w:numPr>
          <w:ilvl w:val="1"/>
          <w:numId w:val="46"/>
        </w:numPr>
        <w:spacing w:line="276" w:lineRule="auto"/>
        <w:jc w:val="both"/>
        <w:rPr>
          <w:rFonts w:asciiTheme="majorBidi" w:hAnsiTheme="majorBidi" w:cstheme="majorBidi"/>
        </w:rPr>
      </w:pPr>
      <w:r w:rsidRPr="00A42DA9">
        <w:rPr>
          <w:rFonts w:asciiTheme="majorBidi" w:hAnsiTheme="majorBidi" w:cstheme="majorBidi"/>
        </w:rPr>
        <w:t>Feature impact</w:t>
      </w:r>
    </w:p>
    <w:p w14:paraId="0C9D700D" w14:textId="77777777" w:rsidR="00A42DA9" w:rsidRPr="00A42DA9" w:rsidRDefault="00A42DA9" w:rsidP="00A42DA9">
      <w:pPr>
        <w:pStyle w:val="Default"/>
        <w:numPr>
          <w:ilvl w:val="1"/>
          <w:numId w:val="46"/>
        </w:numPr>
        <w:spacing w:line="276" w:lineRule="auto"/>
        <w:jc w:val="both"/>
        <w:rPr>
          <w:rFonts w:asciiTheme="majorBidi" w:hAnsiTheme="majorBidi" w:cstheme="majorBidi"/>
        </w:rPr>
      </w:pPr>
      <w:r w:rsidRPr="00A42DA9">
        <w:rPr>
          <w:rFonts w:asciiTheme="majorBidi" w:hAnsiTheme="majorBidi" w:cstheme="majorBidi"/>
        </w:rPr>
        <w:t>Practical implications of predictions</w:t>
      </w:r>
    </w:p>
    <w:p w14:paraId="0EE0578D" w14:textId="77777777" w:rsidR="00A42DA9" w:rsidRPr="00A42DA9" w:rsidRDefault="00A42DA9" w:rsidP="00A42DA9">
      <w:pPr>
        <w:pStyle w:val="Default"/>
        <w:numPr>
          <w:ilvl w:val="0"/>
          <w:numId w:val="46"/>
        </w:numPr>
        <w:spacing w:line="276" w:lineRule="auto"/>
        <w:jc w:val="both"/>
        <w:rPr>
          <w:rFonts w:asciiTheme="majorBidi" w:hAnsiTheme="majorBidi" w:cstheme="majorBidi"/>
        </w:rPr>
      </w:pPr>
      <w:r w:rsidRPr="00A42DA9">
        <w:rPr>
          <w:rFonts w:asciiTheme="majorBidi" w:hAnsiTheme="majorBidi" w:cstheme="majorBidi"/>
        </w:rPr>
        <w:t>Suggest potential improvements and future work.</w:t>
      </w:r>
    </w:p>
    <w:p w14:paraId="0D2C8F2E" w14:textId="4F8B71DF" w:rsidR="00A23550" w:rsidRPr="00B97C98" w:rsidRDefault="00A23550" w:rsidP="00C26569">
      <w:pPr>
        <w:pStyle w:val="Default"/>
        <w:spacing w:line="276" w:lineRule="auto"/>
        <w:jc w:val="both"/>
        <w:rPr>
          <w:rFonts w:asciiTheme="majorBidi" w:hAnsiTheme="majorBidi" w:cstheme="majorBidi"/>
          <w:highlight w:val="yellow"/>
        </w:rPr>
      </w:pPr>
    </w:p>
    <w:sectPr w:rsidR="00A23550" w:rsidRPr="00B97C98" w:rsidSect="00705A11">
      <w:headerReference w:type="default" r:id="rId8"/>
      <w:footerReference w:type="default" r:id="rId9"/>
      <w:pgSz w:w="11907" w:h="16839" w:code="9"/>
      <w:pgMar w:top="1440" w:right="1080" w:bottom="1440" w:left="1080" w:header="27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B347862" w14:textId="77777777" w:rsidR="000D3727" w:rsidRDefault="000D3727" w:rsidP="009E2219">
      <w:pPr>
        <w:spacing w:after="0" w:line="240" w:lineRule="auto"/>
      </w:pPr>
      <w:r>
        <w:separator/>
      </w:r>
    </w:p>
  </w:endnote>
  <w:endnote w:type="continuationSeparator" w:id="0">
    <w:p w14:paraId="4CA8ED6D" w14:textId="77777777" w:rsidR="000D3727" w:rsidRDefault="000D3727" w:rsidP="009E221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TimesNewRomanPS-BoldMT">
    <w:altName w:val="Times New Roman"/>
    <w:panose1 w:val="00000000000000000000"/>
    <w:charset w:val="00"/>
    <w:family w:val="roman"/>
    <w:notTrueType/>
    <w:pitch w:val="default"/>
  </w:font>
  <w:font w:name="TimesNewRomanPSMT">
    <w:altName w:val="Times New Roman"/>
    <w:panose1 w:val="00000000000000000000"/>
    <w:charset w:val="00"/>
    <w:family w:val="roman"/>
    <w:notTrueType/>
    <w:pitch w:val="default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Fonts w:asciiTheme="majorBidi" w:hAnsiTheme="majorBidi" w:cstheme="majorBidi"/>
        <w:sz w:val="24"/>
        <w:szCs w:val="24"/>
      </w:rPr>
      <w:id w:val="5522421"/>
      <w:docPartObj>
        <w:docPartGallery w:val="Page Numbers (Bottom of Page)"/>
        <w:docPartUnique/>
      </w:docPartObj>
    </w:sdtPr>
    <w:sdtContent>
      <w:sdt>
        <w:sdtPr>
          <w:rPr>
            <w:rFonts w:asciiTheme="majorBidi" w:hAnsiTheme="majorBidi" w:cstheme="majorBidi"/>
            <w:sz w:val="24"/>
            <w:szCs w:val="24"/>
          </w:rPr>
          <w:id w:val="565050523"/>
          <w:docPartObj>
            <w:docPartGallery w:val="Page Numbers (Top of Page)"/>
            <w:docPartUnique/>
          </w:docPartObj>
        </w:sdtPr>
        <w:sdtContent>
          <w:p w14:paraId="4B629C37" w14:textId="2CE03460" w:rsidR="009E2219" w:rsidRPr="00A4637C" w:rsidRDefault="009E2219" w:rsidP="00A4637C">
            <w:pPr>
              <w:pStyle w:val="Footer"/>
              <w:jc w:val="right"/>
              <w:rPr>
                <w:rFonts w:asciiTheme="majorBidi" w:hAnsiTheme="majorBidi" w:cstheme="majorBidi"/>
                <w:sz w:val="24"/>
                <w:szCs w:val="24"/>
              </w:rPr>
            </w:pPr>
            <w:r w:rsidRPr="00A4637C">
              <w:rPr>
                <w:rFonts w:asciiTheme="majorBidi" w:hAnsiTheme="majorBidi" w:cstheme="majorBidi"/>
                <w:sz w:val="24"/>
                <w:szCs w:val="24"/>
              </w:rPr>
              <w:t xml:space="preserve">Page </w:t>
            </w:r>
            <w:r w:rsidR="00483C18" w:rsidRPr="00A4637C">
              <w:rPr>
                <w:rFonts w:asciiTheme="majorBidi" w:hAnsiTheme="majorBidi" w:cstheme="majorBidi"/>
                <w:b/>
                <w:sz w:val="24"/>
                <w:szCs w:val="24"/>
              </w:rPr>
              <w:fldChar w:fldCharType="begin"/>
            </w:r>
            <w:r w:rsidRPr="00A4637C">
              <w:rPr>
                <w:rFonts w:asciiTheme="majorBidi" w:hAnsiTheme="majorBidi" w:cstheme="majorBidi"/>
                <w:b/>
                <w:sz w:val="24"/>
                <w:szCs w:val="24"/>
              </w:rPr>
              <w:instrText xml:space="preserve"> PAGE </w:instrText>
            </w:r>
            <w:r w:rsidR="00483C18" w:rsidRPr="00A4637C">
              <w:rPr>
                <w:rFonts w:asciiTheme="majorBidi" w:hAnsiTheme="majorBidi" w:cstheme="majorBidi"/>
                <w:b/>
                <w:sz w:val="24"/>
                <w:szCs w:val="24"/>
              </w:rPr>
              <w:fldChar w:fldCharType="separate"/>
            </w:r>
            <w:r w:rsidR="00EF4ED5" w:rsidRPr="00A4637C">
              <w:rPr>
                <w:rFonts w:asciiTheme="majorBidi" w:hAnsiTheme="majorBidi" w:cstheme="majorBidi"/>
                <w:b/>
                <w:noProof/>
                <w:sz w:val="24"/>
                <w:szCs w:val="24"/>
              </w:rPr>
              <w:t>1</w:t>
            </w:r>
            <w:r w:rsidR="00483C18" w:rsidRPr="00A4637C">
              <w:rPr>
                <w:rFonts w:asciiTheme="majorBidi" w:hAnsiTheme="majorBidi" w:cstheme="majorBidi"/>
                <w:b/>
                <w:sz w:val="24"/>
                <w:szCs w:val="24"/>
              </w:rPr>
              <w:fldChar w:fldCharType="end"/>
            </w:r>
            <w:r w:rsidRPr="00A4637C">
              <w:rPr>
                <w:rFonts w:asciiTheme="majorBidi" w:hAnsiTheme="majorBidi" w:cstheme="majorBidi"/>
                <w:sz w:val="24"/>
                <w:szCs w:val="24"/>
              </w:rPr>
              <w:t xml:space="preserve"> of </w:t>
            </w:r>
            <w:r w:rsidR="00483C18" w:rsidRPr="00A4637C">
              <w:rPr>
                <w:rFonts w:asciiTheme="majorBidi" w:hAnsiTheme="majorBidi" w:cstheme="majorBidi"/>
                <w:b/>
                <w:sz w:val="24"/>
                <w:szCs w:val="24"/>
              </w:rPr>
              <w:fldChar w:fldCharType="begin"/>
            </w:r>
            <w:r w:rsidRPr="00A4637C">
              <w:rPr>
                <w:rFonts w:asciiTheme="majorBidi" w:hAnsiTheme="majorBidi" w:cstheme="majorBidi"/>
                <w:b/>
                <w:sz w:val="24"/>
                <w:szCs w:val="24"/>
              </w:rPr>
              <w:instrText xml:space="preserve"> NUMPAGES  </w:instrText>
            </w:r>
            <w:r w:rsidR="00483C18" w:rsidRPr="00A4637C">
              <w:rPr>
                <w:rFonts w:asciiTheme="majorBidi" w:hAnsiTheme="majorBidi" w:cstheme="majorBidi"/>
                <w:b/>
                <w:sz w:val="24"/>
                <w:szCs w:val="24"/>
              </w:rPr>
              <w:fldChar w:fldCharType="separate"/>
            </w:r>
            <w:r w:rsidR="00EF4ED5" w:rsidRPr="00A4637C">
              <w:rPr>
                <w:rFonts w:asciiTheme="majorBidi" w:hAnsiTheme="majorBidi" w:cstheme="majorBidi"/>
                <w:b/>
                <w:noProof/>
                <w:sz w:val="24"/>
                <w:szCs w:val="24"/>
              </w:rPr>
              <w:t>1</w:t>
            </w:r>
            <w:r w:rsidR="00483C18" w:rsidRPr="00A4637C">
              <w:rPr>
                <w:rFonts w:asciiTheme="majorBidi" w:hAnsiTheme="majorBidi" w:cstheme="majorBidi"/>
                <w:b/>
                <w:sz w:val="24"/>
                <w:szCs w:val="24"/>
              </w:rPr>
              <w:fldChar w:fldCharType="end"/>
            </w:r>
          </w:p>
        </w:sdtContent>
      </w:sdt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E42DD51" w14:textId="77777777" w:rsidR="000D3727" w:rsidRDefault="000D3727" w:rsidP="009E2219">
      <w:pPr>
        <w:spacing w:after="0" w:line="240" w:lineRule="auto"/>
      </w:pPr>
      <w:r>
        <w:separator/>
      </w:r>
    </w:p>
  </w:footnote>
  <w:footnote w:type="continuationSeparator" w:id="0">
    <w:p w14:paraId="15EC6F3B" w14:textId="77777777" w:rsidR="000D3727" w:rsidRDefault="000D3727" w:rsidP="009E2219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2B4014C" w14:textId="349512CC" w:rsidR="00F6497F" w:rsidRPr="00470E8B" w:rsidRDefault="00F6497F" w:rsidP="00470E8B">
    <w:pPr>
      <w:pStyle w:val="Header"/>
    </w:pPr>
    <w:r w:rsidRPr="00470E8B">
      <w:t xml:space="preserve"> 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CD6170"/>
    <w:multiLevelType w:val="hybridMultilevel"/>
    <w:tmpl w:val="DB58744E"/>
    <w:lvl w:ilvl="0" w:tplc="70A6F40A">
      <w:start w:val="1"/>
      <w:numFmt w:val="lowerLetter"/>
      <w:lvlText w:val="%1-"/>
      <w:lvlJc w:val="left"/>
      <w:pPr>
        <w:ind w:left="1080" w:hanging="360"/>
      </w:pPr>
      <w:rPr>
        <w:rFonts w:hint="default"/>
        <w:b w:val="0"/>
      </w:rPr>
    </w:lvl>
    <w:lvl w:ilvl="1" w:tplc="20000019" w:tentative="1">
      <w:start w:val="1"/>
      <w:numFmt w:val="lowerLetter"/>
      <w:lvlText w:val="%2."/>
      <w:lvlJc w:val="left"/>
      <w:pPr>
        <w:ind w:left="1800" w:hanging="360"/>
      </w:pPr>
    </w:lvl>
    <w:lvl w:ilvl="2" w:tplc="2000001B" w:tentative="1">
      <w:start w:val="1"/>
      <w:numFmt w:val="lowerRoman"/>
      <w:lvlText w:val="%3."/>
      <w:lvlJc w:val="right"/>
      <w:pPr>
        <w:ind w:left="2520" w:hanging="180"/>
      </w:pPr>
    </w:lvl>
    <w:lvl w:ilvl="3" w:tplc="2000000F" w:tentative="1">
      <w:start w:val="1"/>
      <w:numFmt w:val="decimal"/>
      <w:lvlText w:val="%4."/>
      <w:lvlJc w:val="left"/>
      <w:pPr>
        <w:ind w:left="3240" w:hanging="360"/>
      </w:pPr>
    </w:lvl>
    <w:lvl w:ilvl="4" w:tplc="20000019" w:tentative="1">
      <w:start w:val="1"/>
      <w:numFmt w:val="lowerLetter"/>
      <w:lvlText w:val="%5."/>
      <w:lvlJc w:val="left"/>
      <w:pPr>
        <w:ind w:left="3960" w:hanging="360"/>
      </w:pPr>
    </w:lvl>
    <w:lvl w:ilvl="5" w:tplc="2000001B" w:tentative="1">
      <w:start w:val="1"/>
      <w:numFmt w:val="lowerRoman"/>
      <w:lvlText w:val="%6."/>
      <w:lvlJc w:val="right"/>
      <w:pPr>
        <w:ind w:left="4680" w:hanging="180"/>
      </w:pPr>
    </w:lvl>
    <w:lvl w:ilvl="6" w:tplc="2000000F" w:tentative="1">
      <w:start w:val="1"/>
      <w:numFmt w:val="decimal"/>
      <w:lvlText w:val="%7."/>
      <w:lvlJc w:val="left"/>
      <w:pPr>
        <w:ind w:left="5400" w:hanging="360"/>
      </w:pPr>
    </w:lvl>
    <w:lvl w:ilvl="7" w:tplc="20000019" w:tentative="1">
      <w:start w:val="1"/>
      <w:numFmt w:val="lowerLetter"/>
      <w:lvlText w:val="%8."/>
      <w:lvlJc w:val="left"/>
      <w:pPr>
        <w:ind w:left="6120" w:hanging="360"/>
      </w:pPr>
    </w:lvl>
    <w:lvl w:ilvl="8" w:tplc="2000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 w15:restartNumberingAfterBreak="0">
    <w:nsid w:val="052A4AD1"/>
    <w:multiLevelType w:val="hybridMultilevel"/>
    <w:tmpl w:val="5588BD16"/>
    <w:lvl w:ilvl="0" w:tplc="36E08F6A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  <w:b/>
        <w:i w:val="0"/>
      </w:rPr>
    </w:lvl>
    <w:lvl w:ilvl="1" w:tplc="AFD897EE">
      <w:start w:val="1"/>
      <w:numFmt w:val="lowerRoman"/>
      <w:lvlText w:val="(%2)."/>
      <w:lvlJc w:val="left"/>
      <w:pPr>
        <w:tabs>
          <w:tab w:val="num" w:pos="576"/>
        </w:tabs>
        <w:ind w:left="576" w:hanging="576"/>
      </w:pPr>
      <w:rPr>
        <w:rFonts w:hint="default"/>
        <w:b w:val="0"/>
        <w:i w:val="0"/>
        <w:color w:val="auto"/>
        <w:sz w:val="24"/>
        <w:szCs w:val="24"/>
      </w:rPr>
    </w:lvl>
    <w:lvl w:ilvl="2" w:tplc="07688290">
      <w:start w:val="8"/>
      <w:numFmt w:val="decimal"/>
      <w:lvlText w:val="%3."/>
      <w:lvlJc w:val="left"/>
      <w:pPr>
        <w:tabs>
          <w:tab w:val="num" w:pos="360"/>
        </w:tabs>
        <w:ind w:left="360" w:hanging="360"/>
      </w:pPr>
      <w:rPr>
        <w:rFonts w:hint="default"/>
        <w:b/>
        <w:i w:val="0"/>
        <w:color w:val="auto"/>
        <w:sz w:val="24"/>
        <w:szCs w:val="24"/>
      </w:r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" w15:restartNumberingAfterBreak="0">
    <w:nsid w:val="05E542EC"/>
    <w:multiLevelType w:val="hybridMultilevel"/>
    <w:tmpl w:val="36C454FE"/>
    <w:lvl w:ilvl="0" w:tplc="04090017">
      <w:start w:val="1"/>
      <w:numFmt w:val="lowerLetter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7A90781"/>
    <w:multiLevelType w:val="hybridMultilevel"/>
    <w:tmpl w:val="8F88E7E0"/>
    <w:lvl w:ilvl="0" w:tplc="0234C6C8">
      <w:start w:val="8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  <w:b/>
        <w:i w:val="0"/>
        <w:color w:val="auto"/>
      </w:rPr>
    </w:lvl>
    <w:lvl w:ilvl="1" w:tplc="393C1952">
      <w:start w:val="1"/>
      <w:numFmt w:val="lowerRoman"/>
      <w:lvlText w:val="(%2)."/>
      <w:lvlJc w:val="left"/>
      <w:pPr>
        <w:tabs>
          <w:tab w:val="num" w:pos="576"/>
        </w:tabs>
        <w:ind w:left="576" w:hanging="576"/>
      </w:pPr>
      <w:rPr>
        <w:rFonts w:hint="default"/>
        <w:b w:val="0"/>
        <w:i w:val="0"/>
        <w:color w:val="auto"/>
        <w:sz w:val="24"/>
        <w:szCs w:val="24"/>
      </w:rPr>
    </w:lvl>
    <w:lvl w:ilvl="2" w:tplc="E35AA934">
      <w:start w:val="1"/>
      <w:numFmt w:val="lowerLetter"/>
      <w:lvlText w:val="(%3)."/>
      <w:lvlJc w:val="left"/>
      <w:pPr>
        <w:tabs>
          <w:tab w:val="num" w:pos="960"/>
        </w:tabs>
        <w:ind w:left="960" w:hanging="360"/>
      </w:pPr>
      <w:rPr>
        <w:rFonts w:ascii="Times New Roman" w:hAnsi="Times New Roman" w:hint="default"/>
        <w:b/>
        <w:i w:val="0"/>
        <w:caps w:val="0"/>
        <w:strike w:val="0"/>
        <w:dstrike w:val="0"/>
        <w:vanish w:val="0"/>
        <w:color w:val="auto"/>
        <w:sz w:val="24"/>
        <w:szCs w:val="24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4" w15:restartNumberingAfterBreak="0">
    <w:nsid w:val="08F41D8B"/>
    <w:multiLevelType w:val="hybridMultilevel"/>
    <w:tmpl w:val="40767AAC"/>
    <w:lvl w:ilvl="0" w:tplc="40A093BA">
      <w:start w:val="1"/>
      <w:numFmt w:val="decimal"/>
      <w:lvlText w:val="Q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5" w15:restartNumberingAfterBreak="0">
    <w:nsid w:val="0A230E48"/>
    <w:multiLevelType w:val="hybridMultilevel"/>
    <w:tmpl w:val="9A7AE7A0"/>
    <w:lvl w:ilvl="0" w:tplc="81A89BF6">
      <w:start w:val="1"/>
      <w:numFmt w:val="lowerLetter"/>
      <w:lvlText w:val="%1)"/>
      <w:lvlJc w:val="left"/>
      <w:pPr>
        <w:ind w:left="360" w:hanging="360"/>
      </w:pPr>
      <w:rPr>
        <w:b w:val="0"/>
        <w:sz w:val="24"/>
        <w:szCs w:val="24"/>
      </w:rPr>
    </w:lvl>
    <w:lvl w:ilvl="1" w:tplc="04090019">
      <w:start w:val="1"/>
      <w:numFmt w:val="lowerLetter"/>
      <w:lvlText w:val="%2."/>
      <w:lvlJc w:val="left"/>
      <w:pPr>
        <w:ind w:left="1080" w:hanging="360"/>
      </w:pPr>
    </w:lvl>
    <w:lvl w:ilvl="2" w:tplc="0409001B">
      <w:start w:val="1"/>
      <w:numFmt w:val="lowerRoman"/>
      <w:lvlText w:val="%3."/>
      <w:lvlJc w:val="right"/>
      <w:pPr>
        <w:ind w:left="1800" w:hanging="180"/>
      </w:pPr>
    </w:lvl>
    <w:lvl w:ilvl="3" w:tplc="0409000F">
      <w:start w:val="1"/>
      <w:numFmt w:val="decimal"/>
      <w:lvlText w:val="%4."/>
      <w:lvlJc w:val="left"/>
      <w:pPr>
        <w:ind w:left="2520" w:hanging="360"/>
      </w:pPr>
    </w:lvl>
    <w:lvl w:ilvl="4" w:tplc="04090019">
      <w:start w:val="1"/>
      <w:numFmt w:val="lowerLetter"/>
      <w:lvlText w:val="%5."/>
      <w:lvlJc w:val="left"/>
      <w:pPr>
        <w:ind w:left="3240" w:hanging="360"/>
      </w:pPr>
    </w:lvl>
    <w:lvl w:ilvl="5" w:tplc="0409001B">
      <w:start w:val="1"/>
      <w:numFmt w:val="lowerRoman"/>
      <w:lvlText w:val="%6."/>
      <w:lvlJc w:val="right"/>
      <w:pPr>
        <w:ind w:left="3960" w:hanging="180"/>
      </w:pPr>
    </w:lvl>
    <w:lvl w:ilvl="6" w:tplc="0409000F">
      <w:start w:val="1"/>
      <w:numFmt w:val="decimal"/>
      <w:lvlText w:val="%7."/>
      <w:lvlJc w:val="left"/>
      <w:pPr>
        <w:ind w:left="4680" w:hanging="360"/>
      </w:pPr>
    </w:lvl>
    <w:lvl w:ilvl="7" w:tplc="04090019">
      <w:start w:val="1"/>
      <w:numFmt w:val="lowerLetter"/>
      <w:lvlText w:val="%8."/>
      <w:lvlJc w:val="left"/>
      <w:pPr>
        <w:ind w:left="5400" w:hanging="360"/>
      </w:pPr>
    </w:lvl>
    <w:lvl w:ilvl="8" w:tplc="0409001B">
      <w:start w:val="1"/>
      <w:numFmt w:val="lowerRoman"/>
      <w:lvlText w:val="%9."/>
      <w:lvlJc w:val="right"/>
      <w:pPr>
        <w:ind w:left="6120" w:hanging="180"/>
      </w:pPr>
    </w:lvl>
  </w:abstractNum>
  <w:abstractNum w:abstractNumId="6" w15:restartNumberingAfterBreak="0">
    <w:nsid w:val="0A88390F"/>
    <w:multiLevelType w:val="multilevel"/>
    <w:tmpl w:val="8A36A3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CAE32BB"/>
    <w:multiLevelType w:val="multilevel"/>
    <w:tmpl w:val="DA02F9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" w15:restartNumberingAfterBreak="0">
    <w:nsid w:val="0EE17414"/>
    <w:multiLevelType w:val="hybridMultilevel"/>
    <w:tmpl w:val="D638B61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111500D5"/>
    <w:multiLevelType w:val="multilevel"/>
    <w:tmpl w:val="4C469C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A6F5779"/>
    <w:multiLevelType w:val="hybridMultilevel"/>
    <w:tmpl w:val="891C98CE"/>
    <w:lvl w:ilvl="0" w:tplc="C3E4B1B4">
      <w:start w:val="1"/>
      <w:numFmt w:val="decimal"/>
      <w:lvlText w:val="Q%1."/>
      <w:lvlJc w:val="left"/>
      <w:pPr>
        <w:ind w:left="360" w:hanging="360"/>
      </w:pPr>
      <w:rPr>
        <w:rFonts w:hint="default"/>
        <w:sz w:val="28"/>
        <w:szCs w:val="28"/>
      </w:rPr>
    </w:lvl>
    <w:lvl w:ilvl="1" w:tplc="04090019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1" w15:restartNumberingAfterBreak="0">
    <w:nsid w:val="215C0C96"/>
    <w:multiLevelType w:val="multilevel"/>
    <w:tmpl w:val="36CA69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5EE6173"/>
    <w:multiLevelType w:val="multilevel"/>
    <w:tmpl w:val="7E26D6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6467C4C"/>
    <w:multiLevelType w:val="multilevel"/>
    <w:tmpl w:val="8564BF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6A00E35"/>
    <w:multiLevelType w:val="multilevel"/>
    <w:tmpl w:val="8B7C76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B477635"/>
    <w:multiLevelType w:val="multilevel"/>
    <w:tmpl w:val="5FFA78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2C0165C7"/>
    <w:multiLevelType w:val="hybridMultilevel"/>
    <w:tmpl w:val="6276BD4A"/>
    <w:lvl w:ilvl="0" w:tplc="792E4494">
      <w:start w:val="1"/>
      <w:numFmt w:val="decimal"/>
      <w:suff w:val="space"/>
      <w:lvlText w:val="CLO %1:"/>
      <w:lvlJc w:val="left"/>
      <w:pPr>
        <w:ind w:left="0" w:firstLine="0"/>
      </w:pPr>
      <w:rPr>
        <w:rFonts w:hint="default"/>
        <w:b/>
      </w:rPr>
    </w:lvl>
    <w:lvl w:ilvl="1" w:tplc="04090019">
      <w:start w:val="1"/>
      <w:numFmt w:val="lowerLetter"/>
      <w:lvlText w:val="%2."/>
      <w:lvlJc w:val="left"/>
      <w:pPr>
        <w:ind w:left="3240" w:hanging="360"/>
      </w:pPr>
    </w:lvl>
    <w:lvl w:ilvl="2" w:tplc="0409001B">
      <w:start w:val="1"/>
      <w:numFmt w:val="lowerRoman"/>
      <w:lvlText w:val="%3."/>
      <w:lvlJc w:val="right"/>
      <w:pPr>
        <w:ind w:left="3960" w:hanging="180"/>
      </w:pPr>
    </w:lvl>
    <w:lvl w:ilvl="3" w:tplc="0409000F" w:tentative="1">
      <w:start w:val="1"/>
      <w:numFmt w:val="decimal"/>
      <w:lvlText w:val="%4."/>
      <w:lvlJc w:val="left"/>
      <w:pPr>
        <w:ind w:left="4680" w:hanging="360"/>
      </w:pPr>
    </w:lvl>
    <w:lvl w:ilvl="4" w:tplc="04090019" w:tentative="1">
      <w:start w:val="1"/>
      <w:numFmt w:val="lowerLetter"/>
      <w:lvlText w:val="%5."/>
      <w:lvlJc w:val="left"/>
      <w:pPr>
        <w:ind w:left="5400" w:hanging="360"/>
      </w:pPr>
    </w:lvl>
    <w:lvl w:ilvl="5" w:tplc="0409001B" w:tentative="1">
      <w:start w:val="1"/>
      <w:numFmt w:val="lowerRoman"/>
      <w:lvlText w:val="%6."/>
      <w:lvlJc w:val="right"/>
      <w:pPr>
        <w:ind w:left="6120" w:hanging="180"/>
      </w:pPr>
    </w:lvl>
    <w:lvl w:ilvl="6" w:tplc="0409000F" w:tentative="1">
      <w:start w:val="1"/>
      <w:numFmt w:val="decimal"/>
      <w:lvlText w:val="%7."/>
      <w:lvlJc w:val="left"/>
      <w:pPr>
        <w:ind w:left="6840" w:hanging="360"/>
      </w:pPr>
    </w:lvl>
    <w:lvl w:ilvl="7" w:tplc="04090019" w:tentative="1">
      <w:start w:val="1"/>
      <w:numFmt w:val="lowerLetter"/>
      <w:lvlText w:val="%8."/>
      <w:lvlJc w:val="left"/>
      <w:pPr>
        <w:ind w:left="7560" w:hanging="360"/>
      </w:pPr>
    </w:lvl>
    <w:lvl w:ilvl="8" w:tplc="0409001B" w:tentative="1">
      <w:start w:val="1"/>
      <w:numFmt w:val="lowerRoman"/>
      <w:lvlText w:val="%9."/>
      <w:lvlJc w:val="right"/>
      <w:pPr>
        <w:ind w:left="8280" w:hanging="180"/>
      </w:pPr>
    </w:lvl>
  </w:abstractNum>
  <w:abstractNum w:abstractNumId="17" w15:restartNumberingAfterBreak="0">
    <w:nsid w:val="3371306D"/>
    <w:multiLevelType w:val="multilevel"/>
    <w:tmpl w:val="F6BE8C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57D4D0A"/>
    <w:multiLevelType w:val="hybridMultilevel"/>
    <w:tmpl w:val="5274B48E"/>
    <w:lvl w:ilvl="0" w:tplc="1BAA9CC8">
      <w:start w:val="1"/>
      <w:numFmt w:val="lowerLetter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371448F0"/>
    <w:multiLevelType w:val="hybridMultilevel"/>
    <w:tmpl w:val="426CB7DC"/>
    <w:lvl w:ilvl="0" w:tplc="A43284F6">
      <w:start w:val="1"/>
      <w:numFmt w:val="decimal"/>
      <w:lvlText w:val="%1-"/>
      <w:lvlJc w:val="left"/>
      <w:pPr>
        <w:ind w:left="720" w:hanging="360"/>
      </w:pPr>
      <w:rPr>
        <w:rFonts w:ascii="Segoe UI" w:hAnsi="Segoe UI" w:cs="Segoe UI" w:hint="default"/>
        <w:b w:val="0"/>
        <w:color w:val="ECECEC"/>
      </w:r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38F36EF5"/>
    <w:multiLevelType w:val="hybridMultilevel"/>
    <w:tmpl w:val="DFDA3CAE"/>
    <w:lvl w:ilvl="0" w:tplc="0409000F">
      <w:start w:val="1"/>
      <w:numFmt w:val="decimal"/>
      <w:lvlText w:val="%1."/>
      <w:lvlJc w:val="left"/>
      <w:pPr>
        <w:ind w:left="1080" w:hanging="360"/>
      </w:p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1" w15:restartNumberingAfterBreak="0">
    <w:nsid w:val="3EAC7E3C"/>
    <w:multiLevelType w:val="hybridMultilevel"/>
    <w:tmpl w:val="90D23C64"/>
    <w:lvl w:ilvl="0" w:tplc="A10E21DE">
      <w:start w:val="1"/>
      <w:numFmt w:val="lowerLetter"/>
      <w:lvlText w:val="(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2" w15:restartNumberingAfterBreak="0">
    <w:nsid w:val="3F0310A3"/>
    <w:multiLevelType w:val="multilevel"/>
    <w:tmpl w:val="CFE620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45882D95"/>
    <w:multiLevelType w:val="multilevel"/>
    <w:tmpl w:val="E7B8FB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4A06799E"/>
    <w:multiLevelType w:val="multilevel"/>
    <w:tmpl w:val="0C3CD608"/>
    <w:lvl w:ilvl="0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</w:lvl>
    <w:lvl w:ilvl="1" w:tentative="1">
      <w:start w:val="1"/>
      <w:numFmt w:val="decimal"/>
      <w:lvlText w:val="%2."/>
      <w:lvlJc w:val="left"/>
      <w:pPr>
        <w:tabs>
          <w:tab w:val="num" w:pos="1800"/>
        </w:tabs>
        <w:ind w:left="1800" w:hanging="360"/>
      </w:pPr>
    </w:lvl>
    <w:lvl w:ilvl="2" w:tentative="1">
      <w:start w:val="1"/>
      <w:numFmt w:val="decimal"/>
      <w:lvlText w:val="%3."/>
      <w:lvlJc w:val="left"/>
      <w:pPr>
        <w:tabs>
          <w:tab w:val="num" w:pos="2520"/>
        </w:tabs>
        <w:ind w:left="2520" w:hanging="360"/>
      </w:pPr>
    </w:lvl>
    <w:lvl w:ilvl="3" w:tentative="1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</w:lvl>
    <w:lvl w:ilvl="4" w:tentative="1">
      <w:start w:val="1"/>
      <w:numFmt w:val="decimal"/>
      <w:lvlText w:val="%5."/>
      <w:lvlJc w:val="left"/>
      <w:pPr>
        <w:tabs>
          <w:tab w:val="num" w:pos="3960"/>
        </w:tabs>
        <w:ind w:left="3960" w:hanging="360"/>
      </w:pPr>
    </w:lvl>
    <w:lvl w:ilvl="5" w:tentative="1">
      <w:start w:val="1"/>
      <w:numFmt w:val="decimal"/>
      <w:lvlText w:val="%6."/>
      <w:lvlJc w:val="left"/>
      <w:pPr>
        <w:tabs>
          <w:tab w:val="num" w:pos="4680"/>
        </w:tabs>
        <w:ind w:left="4680" w:hanging="360"/>
      </w:pPr>
    </w:lvl>
    <w:lvl w:ilvl="6" w:tentative="1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</w:lvl>
    <w:lvl w:ilvl="7" w:tentative="1">
      <w:start w:val="1"/>
      <w:numFmt w:val="decimal"/>
      <w:lvlText w:val="%8."/>
      <w:lvlJc w:val="left"/>
      <w:pPr>
        <w:tabs>
          <w:tab w:val="num" w:pos="6120"/>
        </w:tabs>
        <w:ind w:left="6120" w:hanging="360"/>
      </w:pPr>
    </w:lvl>
    <w:lvl w:ilvl="8" w:tentative="1">
      <w:start w:val="1"/>
      <w:numFmt w:val="decimal"/>
      <w:lvlText w:val="%9."/>
      <w:lvlJc w:val="left"/>
      <w:pPr>
        <w:tabs>
          <w:tab w:val="num" w:pos="6840"/>
        </w:tabs>
        <w:ind w:left="6840" w:hanging="360"/>
      </w:pPr>
    </w:lvl>
  </w:abstractNum>
  <w:abstractNum w:abstractNumId="25" w15:restartNumberingAfterBreak="0">
    <w:nsid w:val="4BEC70B0"/>
    <w:multiLevelType w:val="hybridMultilevel"/>
    <w:tmpl w:val="FF32A80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4C286905"/>
    <w:multiLevelType w:val="multilevel"/>
    <w:tmpl w:val="801E9A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4DF31FC0"/>
    <w:multiLevelType w:val="multilevel"/>
    <w:tmpl w:val="766C6E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544B1533"/>
    <w:multiLevelType w:val="hybridMultilevel"/>
    <w:tmpl w:val="31DC3B0A"/>
    <w:lvl w:ilvl="0" w:tplc="2750A52C">
      <w:start w:val="1"/>
      <w:numFmt w:val="lowerLetter"/>
      <w:lvlText w:val="%1-"/>
      <w:lvlJc w:val="left"/>
      <w:pPr>
        <w:ind w:left="1440" w:hanging="360"/>
      </w:pPr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2160" w:hanging="360"/>
      </w:pPr>
    </w:lvl>
    <w:lvl w:ilvl="2" w:tplc="2000001B" w:tentative="1">
      <w:start w:val="1"/>
      <w:numFmt w:val="lowerRoman"/>
      <w:lvlText w:val="%3."/>
      <w:lvlJc w:val="right"/>
      <w:pPr>
        <w:ind w:left="2880" w:hanging="180"/>
      </w:pPr>
    </w:lvl>
    <w:lvl w:ilvl="3" w:tplc="2000000F" w:tentative="1">
      <w:start w:val="1"/>
      <w:numFmt w:val="decimal"/>
      <w:lvlText w:val="%4."/>
      <w:lvlJc w:val="left"/>
      <w:pPr>
        <w:ind w:left="3600" w:hanging="360"/>
      </w:pPr>
    </w:lvl>
    <w:lvl w:ilvl="4" w:tplc="20000019" w:tentative="1">
      <w:start w:val="1"/>
      <w:numFmt w:val="lowerLetter"/>
      <w:lvlText w:val="%5."/>
      <w:lvlJc w:val="left"/>
      <w:pPr>
        <w:ind w:left="4320" w:hanging="360"/>
      </w:pPr>
    </w:lvl>
    <w:lvl w:ilvl="5" w:tplc="2000001B" w:tentative="1">
      <w:start w:val="1"/>
      <w:numFmt w:val="lowerRoman"/>
      <w:lvlText w:val="%6."/>
      <w:lvlJc w:val="right"/>
      <w:pPr>
        <w:ind w:left="5040" w:hanging="180"/>
      </w:pPr>
    </w:lvl>
    <w:lvl w:ilvl="6" w:tplc="2000000F" w:tentative="1">
      <w:start w:val="1"/>
      <w:numFmt w:val="decimal"/>
      <w:lvlText w:val="%7."/>
      <w:lvlJc w:val="left"/>
      <w:pPr>
        <w:ind w:left="5760" w:hanging="360"/>
      </w:pPr>
    </w:lvl>
    <w:lvl w:ilvl="7" w:tplc="20000019" w:tentative="1">
      <w:start w:val="1"/>
      <w:numFmt w:val="lowerLetter"/>
      <w:lvlText w:val="%8."/>
      <w:lvlJc w:val="left"/>
      <w:pPr>
        <w:ind w:left="6480" w:hanging="360"/>
      </w:pPr>
    </w:lvl>
    <w:lvl w:ilvl="8" w:tplc="2000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9" w15:restartNumberingAfterBreak="0">
    <w:nsid w:val="57F62DCD"/>
    <w:multiLevelType w:val="hybridMultilevel"/>
    <w:tmpl w:val="41B40884"/>
    <w:lvl w:ilvl="0" w:tplc="E52087B4">
      <w:start w:val="9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  <w:b/>
        <w:i w:val="0"/>
      </w:rPr>
    </w:lvl>
    <w:lvl w:ilvl="1" w:tplc="03901184">
      <w:start w:val="1"/>
      <w:numFmt w:val="lowerRoman"/>
      <w:lvlText w:val="(%2)."/>
      <w:lvlJc w:val="left"/>
      <w:pPr>
        <w:tabs>
          <w:tab w:val="num" w:pos="576"/>
        </w:tabs>
        <w:ind w:left="576" w:hanging="576"/>
      </w:pPr>
      <w:rPr>
        <w:rFonts w:hint="default"/>
        <w:b w:val="0"/>
        <w:i w:val="0"/>
        <w:color w:val="auto"/>
        <w:sz w:val="24"/>
        <w:szCs w:val="24"/>
      </w:r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0" w15:restartNumberingAfterBreak="0">
    <w:nsid w:val="59E85489"/>
    <w:multiLevelType w:val="hybridMultilevel"/>
    <w:tmpl w:val="26C6E94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5A9D7A90"/>
    <w:multiLevelType w:val="multilevel"/>
    <w:tmpl w:val="4C90B4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60F44DC3"/>
    <w:multiLevelType w:val="hybridMultilevel"/>
    <w:tmpl w:val="3D8C9A48"/>
    <w:lvl w:ilvl="0" w:tplc="1CA419AC">
      <w:start w:val="1"/>
      <w:numFmt w:val="lowerRoman"/>
      <w:lvlText w:val="%1."/>
      <w:lvlJc w:val="left"/>
      <w:pPr>
        <w:ind w:left="144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3" w15:restartNumberingAfterBreak="0">
    <w:nsid w:val="617174A8"/>
    <w:multiLevelType w:val="hybridMultilevel"/>
    <w:tmpl w:val="2BD4C996"/>
    <w:lvl w:ilvl="0" w:tplc="40A093BA">
      <w:start w:val="1"/>
      <w:numFmt w:val="decimal"/>
      <w:lvlText w:val="Q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4" w15:restartNumberingAfterBreak="0">
    <w:nsid w:val="660B712C"/>
    <w:multiLevelType w:val="hybridMultilevel"/>
    <w:tmpl w:val="538A6030"/>
    <w:lvl w:ilvl="0" w:tplc="8D849BFA">
      <w:start w:val="1"/>
      <w:numFmt w:val="lowerLetter"/>
      <w:lvlText w:val="%1)"/>
      <w:lvlJc w:val="left"/>
      <w:pPr>
        <w:ind w:left="36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5" w15:restartNumberingAfterBreak="0">
    <w:nsid w:val="6A2430B7"/>
    <w:multiLevelType w:val="multilevel"/>
    <w:tmpl w:val="480E952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6" w15:restartNumberingAfterBreak="0">
    <w:nsid w:val="6A981917"/>
    <w:multiLevelType w:val="multilevel"/>
    <w:tmpl w:val="623E57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6D32755C"/>
    <w:multiLevelType w:val="hybridMultilevel"/>
    <w:tmpl w:val="57224562"/>
    <w:lvl w:ilvl="0" w:tplc="35C408BC">
      <w:start w:val="1"/>
      <w:numFmt w:val="decimal"/>
      <w:lvlText w:val="%1."/>
      <w:lvlJc w:val="left"/>
      <w:pPr>
        <w:ind w:left="360" w:hanging="360"/>
      </w:pPr>
      <w:rPr>
        <w:b/>
      </w:rPr>
    </w:lvl>
    <w:lvl w:ilvl="1" w:tplc="04090019">
      <w:start w:val="1"/>
      <w:numFmt w:val="lowerLetter"/>
      <w:lvlText w:val="%2."/>
      <w:lvlJc w:val="left"/>
      <w:pPr>
        <w:ind w:left="1080" w:hanging="360"/>
      </w:pPr>
    </w:lvl>
    <w:lvl w:ilvl="2" w:tplc="0409001B">
      <w:start w:val="1"/>
      <w:numFmt w:val="lowerRoman"/>
      <w:lvlText w:val="%3."/>
      <w:lvlJc w:val="right"/>
      <w:pPr>
        <w:ind w:left="1800" w:hanging="180"/>
      </w:pPr>
    </w:lvl>
    <w:lvl w:ilvl="3" w:tplc="0409000F">
      <w:start w:val="1"/>
      <w:numFmt w:val="decimal"/>
      <w:lvlText w:val="%4."/>
      <w:lvlJc w:val="left"/>
      <w:pPr>
        <w:ind w:left="2520" w:hanging="360"/>
      </w:pPr>
    </w:lvl>
    <w:lvl w:ilvl="4" w:tplc="04090019">
      <w:start w:val="1"/>
      <w:numFmt w:val="lowerLetter"/>
      <w:lvlText w:val="%5."/>
      <w:lvlJc w:val="left"/>
      <w:pPr>
        <w:ind w:left="3240" w:hanging="360"/>
      </w:pPr>
    </w:lvl>
    <w:lvl w:ilvl="5" w:tplc="0409001B">
      <w:start w:val="1"/>
      <w:numFmt w:val="lowerRoman"/>
      <w:lvlText w:val="%6."/>
      <w:lvlJc w:val="right"/>
      <w:pPr>
        <w:ind w:left="3960" w:hanging="180"/>
      </w:pPr>
    </w:lvl>
    <w:lvl w:ilvl="6" w:tplc="0409000F">
      <w:start w:val="1"/>
      <w:numFmt w:val="decimal"/>
      <w:lvlText w:val="%7."/>
      <w:lvlJc w:val="left"/>
      <w:pPr>
        <w:ind w:left="4680" w:hanging="360"/>
      </w:pPr>
    </w:lvl>
    <w:lvl w:ilvl="7" w:tplc="04090019">
      <w:start w:val="1"/>
      <w:numFmt w:val="lowerLetter"/>
      <w:lvlText w:val="%8."/>
      <w:lvlJc w:val="left"/>
      <w:pPr>
        <w:ind w:left="5400" w:hanging="360"/>
      </w:pPr>
    </w:lvl>
    <w:lvl w:ilvl="8" w:tplc="0409001B">
      <w:start w:val="1"/>
      <w:numFmt w:val="lowerRoman"/>
      <w:lvlText w:val="%9."/>
      <w:lvlJc w:val="right"/>
      <w:pPr>
        <w:ind w:left="6120" w:hanging="180"/>
      </w:pPr>
    </w:lvl>
  </w:abstractNum>
  <w:abstractNum w:abstractNumId="38" w15:restartNumberingAfterBreak="0">
    <w:nsid w:val="6E377A09"/>
    <w:multiLevelType w:val="multilevel"/>
    <w:tmpl w:val="18FAAF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73E868F0"/>
    <w:multiLevelType w:val="multilevel"/>
    <w:tmpl w:val="240432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7B084469"/>
    <w:multiLevelType w:val="multilevel"/>
    <w:tmpl w:val="861C5E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7BF83170"/>
    <w:multiLevelType w:val="multilevel"/>
    <w:tmpl w:val="B08EB0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7D933B86"/>
    <w:multiLevelType w:val="hybridMultilevel"/>
    <w:tmpl w:val="64E66468"/>
    <w:lvl w:ilvl="0" w:tplc="64269B84">
      <w:start w:val="1"/>
      <w:numFmt w:val="lowerLetter"/>
      <w:lvlText w:val="%1-"/>
      <w:lvlJc w:val="left"/>
      <w:pPr>
        <w:ind w:left="644" w:hanging="360"/>
      </w:pPr>
      <w:rPr>
        <w:rFonts w:hint="default"/>
        <w:b/>
        <w:bCs/>
      </w:r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3" w15:restartNumberingAfterBreak="0">
    <w:nsid w:val="7D9D51F9"/>
    <w:multiLevelType w:val="hybridMultilevel"/>
    <w:tmpl w:val="FC8E6BA2"/>
    <w:lvl w:ilvl="0" w:tplc="1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4" w15:restartNumberingAfterBreak="0">
    <w:nsid w:val="7EDE6480"/>
    <w:multiLevelType w:val="hybridMultilevel"/>
    <w:tmpl w:val="2BD4C996"/>
    <w:lvl w:ilvl="0" w:tplc="40A093BA">
      <w:start w:val="1"/>
      <w:numFmt w:val="decimal"/>
      <w:lvlText w:val="Q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481240392">
    <w:abstractNumId w:val="30"/>
  </w:num>
  <w:num w:numId="2" w16cid:durableId="465467799">
    <w:abstractNumId w:val="32"/>
  </w:num>
  <w:num w:numId="3" w16cid:durableId="1456755763">
    <w:abstractNumId w:val="16"/>
  </w:num>
  <w:num w:numId="4" w16cid:durableId="1675494450">
    <w:abstractNumId w:val="3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" w16cid:durableId="1174028911">
    <w:abstractNumId w:val="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" w16cid:durableId="99377816">
    <w:abstractNumId w:val="34"/>
  </w:num>
  <w:num w:numId="7" w16cid:durableId="320163103">
    <w:abstractNumId w:val="5"/>
  </w:num>
  <w:num w:numId="8" w16cid:durableId="1609658853">
    <w:abstractNumId w:val="4"/>
  </w:num>
  <w:num w:numId="9" w16cid:durableId="1008943246">
    <w:abstractNumId w:val="29"/>
  </w:num>
  <w:num w:numId="10" w16cid:durableId="682896132">
    <w:abstractNumId w:val="10"/>
  </w:num>
  <w:num w:numId="11" w16cid:durableId="216429652">
    <w:abstractNumId w:val="1"/>
  </w:num>
  <w:num w:numId="12" w16cid:durableId="1028604747">
    <w:abstractNumId w:val="3"/>
  </w:num>
  <w:num w:numId="13" w16cid:durableId="1938054224">
    <w:abstractNumId w:val="33"/>
  </w:num>
  <w:num w:numId="14" w16cid:durableId="1348481260">
    <w:abstractNumId w:val="44"/>
  </w:num>
  <w:num w:numId="15" w16cid:durableId="730272490">
    <w:abstractNumId w:val="18"/>
  </w:num>
  <w:num w:numId="16" w16cid:durableId="1268925130">
    <w:abstractNumId w:val="2"/>
  </w:num>
  <w:num w:numId="17" w16cid:durableId="1708598766">
    <w:abstractNumId w:val="19"/>
  </w:num>
  <w:num w:numId="18" w16cid:durableId="548690683">
    <w:abstractNumId w:val="8"/>
  </w:num>
  <w:num w:numId="19" w16cid:durableId="1715423024">
    <w:abstractNumId w:val="21"/>
  </w:num>
  <w:num w:numId="20" w16cid:durableId="382103427">
    <w:abstractNumId w:val="42"/>
  </w:num>
  <w:num w:numId="21" w16cid:durableId="1793554094">
    <w:abstractNumId w:val="7"/>
  </w:num>
  <w:num w:numId="22" w16cid:durableId="132021694">
    <w:abstractNumId w:val="0"/>
  </w:num>
  <w:num w:numId="23" w16cid:durableId="394596019">
    <w:abstractNumId w:val="28"/>
  </w:num>
  <w:num w:numId="24" w16cid:durableId="388504799">
    <w:abstractNumId w:val="43"/>
  </w:num>
  <w:num w:numId="25" w16cid:durableId="1309432500">
    <w:abstractNumId w:val="25"/>
  </w:num>
  <w:num w:numId="26" w16cid:durableId="1111825413">
    <w:abstractNumId w:val="24"/>
  </w:num>
  <w:num w:numId="27" w16cid:durableId="1845125493">
    <w:abstractNumId w:val="35"/>
  </w:num>
  <w:num w:numId="28" w16cid:durableId="1286085504">
    <w:abstractNumId w:val="20"/>
  </w:num>
  <w:num w:numId="29" w16cid:durableId="2116557579">
    <w:abstractNumId w:val="40"/>
  </w:num>
  <w:num w:numId="30" w16cid:durableId="316956318">
    <w:abstractNumId w:val="14"/>
  </w:num>
  <w:num w:numId="31" w16cid:durableId="1928537431">
    <w:abstractNumId w:val="9"/>
  </w:num>
  <w:num w:numId="32" w16cid:durableId="551619668">
    <w:abstractNumId w:val="11"/>
  </w:num>
  <w:num w:numId="33" w16cid:durableId="1261841608">
    <w:abstractNumId w:val="13"/>
  </w:num>
  <w:num w:numId="34" w16cid:durableId="1531215852">
    <w:abstractNumId w:val="15"/>
  </w:num>
  <w:num w:numId="35" w16cid:durableId="1944680049">
    <w:abstractNumId w:val="26"/>
  </w:num>
  <w:num w:numId="36" w16cid:durableId="1916628549">
    <w:abstractNumId w:val="12"/>
  </w:num>
  <w:num w:numId="37" w16cid:durableId="1795559018">
    <w:abstractNumId w:val="6"/>
  </w:num>
  <w:num w:numId="38" w16cid:durableId="1985695043">
    <w:abstractNumId w:val="17"/>
  </w:num>
  <w:num w:numId="39" w16cid:durableId="934745622">
    <w:abstractNumId w:val="22"/>
  </w:num>
  <w:num w:numId="40" w16cid:durableId="2116896174">
    <w:abstractNumId w:val="39"/>
  </w:num>
  <w:num w:numId="41" w16cid:durableId="2112700890">
    <w:abstractNumId w:val="31"/>
  </w:num>
  <w:num w:numId="42" w16cid:durableId="2080710319">
    <w:abstractNumId w:val="41"/>
  </w:num>
  <w:num w:numId="43" w16cid:durableId="395714016">
    <w:abstractNumId w:val="27"/>
  </w:num>
  <w:num w:numId="44" w16cid:durableId="1586376926">
    <w:abstractNumId w:val="23"/>
  </w:num>
  <w:num w:numId="45" w16cid:durableId="88359185">
    <w:abstractNumId w:val="36"/>
  </w:num>
  <w:num w:numId="46" w16cid:durableId="1881429549">
    <w:abstractNumId w:val="3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proofState w:grammar="clean"/>
  <w:defaultTabStop w:val="720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9124F"/>
    <w:rsid w:val="00003F2D"/>
    <w:rsid w:val="000129FC"/>
    <w:rsid w:val="00014601"/>
    <w:rsid w:val="000210C1"/>
    <w:rsid w:val="0003366D"/>
    <w:rsid w:val="000368E0"/>
    <w:rsid w:val="00043832"/>
    <w:rsid w:val="00056CC2"/>
    <w:rsid w:val="00061196"/>
    <w:rsid w:val="0006587E"/>
    <w:rsid w:val="00080523"/>
    <w:rsid w:val="00090BE0"/>
    <w:rsid w:val="000A0954"/>
    <w:rsid w:val="000D3727"/>
    <w:rsid w:val="000E107C"/>
    <w:rsid w:val="000E513A"/>
    <w:rsid w:val="000E70C4"/>
    <w:rsid w:val="000F0BC7"/>
    <w:rsid w:val="000F36FC"/>
    <w:rsid w:val="001036A1"/>
    <w:rsid w:val="00107746"/>
    <w:rsid w:val="00112970"/>
    <w:rsid w:val="00113959"/>
    <w:rsid w:val="00123775"/>
    <w:rsid w:val="001255FF"/>
    <w:rsid w:val="00141FDF"/>
    <w:rsid w:val="001556E8"/>
    <w:rsid w:val="001560BD"/>
    <w:rsid w:val="00161E2C"/>
    <w:rsid w:val="00172B2E"/>
    <w:rsid w:val="00175E4A"/>
    <w:rsid w:val="00177D39"/>
    <w:rsid w:val="001860C9"/>
    <w:rsid w:val="001936B1"/>
    <w:rsid w:val="001A300C"/>
    <w:rsid w:val="001C3593"/>
    <w:rsid w:val="001D7CF2"/>
    <w:rsid w:val="001E1117"/>
    <w:rsid w:val="001F07A7"/>
    <w:rsid w:val="001F5132"/>
    <w:rsid w:val="001F6C4C"/>
    <w:rsid w:val="0020175D"/>
    <w:rsid w:val="00207BCC"/>
    <w:rsid w:val="00216784"/>
    <w:rsid w:val="00217EBA"/>
    <w:rsid w:val="00221B69"/>
    <w:rsid w:val="00222BE5"/>
    <w:rsid w:val="00224E34"/>
    <w:rsid w:val="00231E3F"/>
    <w:rsid w:val="00236AA9"/>
    <w:rsid w:val="00242F67"/>
    <w:rsid w:val="002441B1"/>
    <w:rsid w:val="00245741"/>
    <w:rsid w:val="0024754E"/>
    <w:rsid w:val="00257CCE"/>
    <w:rsid w:val="00265C3F"/>
    <w:rsid w:val="00283FD9"/>
    <w:rsid w:val="00284587"/>
    <w:rsid w:val="002A1250"/>
    <w:rsid w:val="002A679D"/>
    <w:rsid w:val="002B21B2"/>
    <w:rsid w:val="002C6D98"/>
    <w:rsid w:val="002C7978"/>
    <w:rsid w:val="002D7556"/>
    <w:rsid w:val="002E1CAF"/>
    <w:rsid w:val="002E30CF"/>
    <w:rsid w:val="002F3306"/>
    <w:rsid w:val="002F4AC6"/>
    <w:rsid w:val="003070B7"/>
    <w:rsid w:val="0031150E"/>
    <w:rsid w:val="00311CA5"/>
    <w:rsid w:val="00317680"/>
    <w:rsid w:val="00317F30"/>
    <w:rsid w:val="00320470"/>
    <w:rsid w:val="00345B4C"/>
    <w:rsid w:val="003474E9"/>
    <w:rsid w:val="003509DD"/>
    <w:rsid w:val="00357D8F"/>
    <w:rsid w:val="00362F2A"/>
    <w:rsid w:val="003655C5"/>
    <w:rsid w:val="00365EE5"/>
    <w:rsid w:val="00374AF7"/>
    <w:rsid w:val="003825DA"/>
    <w:rsid w:val="00385864"/>
    <w:rsid w:val="00391AD0"/>
    <w:rsid w:val="00395203"/>
    <w:rsid w:val="0039751B"/>
    <w:rsid w:val="003A18A4"/>
    <w:rsid w:val="003A388E"/>
    <w:rsid w:val="003B239B"/>
    <w:rsid w:val="003D234E"/>
    <w:rsid w:val="003D52CF"/>
    <w:rsid w:val="003E2A8E"/>
    <w:rsid w:val="003F087B"/>
    <w:rsid w:val="003F6ED9"/>
    <w:rsid w:val="003F7BC6"/>
    <w:rsid w:val="0040607A"/>
    <w:rsid w:val="004103AF"/>
    <w:rsid w:val="00411AB4"/>
    <w:rsid w:val="00415207"/>
    <w:rsid w:val="00423E88"/>
    <w:rsid w:val="00447621"/>
    <w:rsid w:val="00453C2D"/>
    <w:rsid w:val="00470E8B"/>
    <w:rsid w:val="00472F7E"/>
    <w:rsid w:val="00483A4F"/>
    <w:rsid w:val="00483C18"/>
    <w:rsid w:val="00487AC0"/>
    <w:rsid w:val="00493287"/>
    <w:rsid w:val="00497B21"/>
    <w:rsid w:val="004A376F"/>
    <w:rsid w:val="004C1495"/>
    <w:rsid w:val="004C1E82"/>
    <w:rsid w:val="004C576C"/>
    <w:rsid w:val="004F2BDD"/>
    <w:rsid w:val="004F33C8"/>
    <w:rsid w:val="005049ED"/>
    <w:rsid w:val="005051DE"/>
    <w:rsid w:val="005070E1"/>
    <w:rsid w:val="00515DA5"/>
    <w:rsid w:val="00522358"/>
    <w:rsid w:val="00522B51"/>
    <w:rsid w:val="00523F59"/>
    <w:rsid w:val="005332D5"/>
    <w:rsid w:val="0054332F"/>
    <w:rsid w:val="00547718"/>
    <w:rsid w:val="005558FC"/>
    <w:rsid w:val="00583B63"/>
    <w:rsid w:val="005853F8"/>
    <w:rsid w:val="00592D94"/>
    <w:rsid w:val="00596965"/>
    <w:rsid w:val="00597861"/>
    <w:rsid w:val="005A26E3"/>
    <w:rsid w:val="005A4A73"/>
    <w:rsid w:val="005A5703"/>
    <w:rsid w:val="005A7CE8"/>
    <w:rsid w:val="005B0E3F"/>
    <w:rsid w:val="005B454B"/>
    <w:rsid w:val="005B7351"/>
    <w:rsid w:val="005C34A7"/>
    <w:rsid w:val="005C502C"/>
    <w:rsid w:val="005F24A8"/>
    <w:rsid w:val="005F3FF3"/>
    <w:rsid w:val="005F4A92"/>
    <w:rsid w:val="005F7656"/>
    <w:rsid w:val="0060370A"/>
    <w:rsid w:val="0060618C"/>
    <w:rsid w:val="0061753F"/>
    <w:rsid w:val="0064019A"/>
    <w:rsid w:val="006415B8"/>
    <w:rsid w:val="00641B1A"/>
    <w:rsid w:val="006431F8"/>
    <w:rsid w:val="00645229"/>
    <w:rsid w:val="00650D1E"/>
    <w:rsid w:val="006538B7"/>
    <w:rsid w:val="00656C6F"/>
    <w:rsid w:val="006572EC"/>
    <w:rsid w:val="00660451"/>
    <w:rsid w:val="006859EB"/>
    <w:rsid w:val="00687268"/>
    <w:rsid w:val="00691EAA"/>
    <w:rsid w:val="006C5CFD"/>
    <w:rsid w:val="006C62EA"/>
    <w:rsid w:val="006C6924"/>
    <w:rsid w:val="006C70E3"/>
    <w:rsid w:val="006D0022"/>
    <w:rsid w:val="006D0093"/>
    <w:rsid w:val="006D4A5D"/>
    <w:rsid w:val="006D6F91"/>
    <w:rsid w:val="006F0742"/>
    <w:rsid w:val="00704E18"/>
    <w:rsid w:val="00705A11"/>
    <w:rsid w:val="00735748"/>
    <w:rsid w:val="00735D13"/>
    <w:rsid w:val="00743819"/>
    <w:rsid w:val="00745B42"/>
    <w:rsid w:val="00750E38"/>
    <w:rsid w:val="00753D56"/>
    <w:rsid w:val="00762F14"/>
    <w:rsid w:val="0077209E"/>
    <w:rsid w:val="0077688D"/>
    <w:rsid w:val="007860D7"/>
    <w:rsid w:val="0078654B"/>
    <w:rsid w:val="007977B7"/>
    <w:rsid w:val="007A3138"/>
    <w:rsid w:val="007A4BB7"/>
    <w:rsid w:val="007A6CD3"/>
    <w:rsid w:val="007A7467"/>
    <w:rsid w:val="007A74B1"/>
    <w:rsid w:val="007C0544"/>
    <w:rsid w:val="007C4D6A"/>
    <w:rsid w:val="007D1133"/>
    <w:rsid w:val="007D5854"/>
    <w:rsid w:val="007D76D4"/>
    <w:rsid w:val="007E084C"/>
    <w:rsid w:val="007E7FB6"/>
    <w:rsid w:val="007F5AA1"/>
    <w:rsid w:val="00803F43"/>
    <w:rsid w:val="00811859"/>
    <w:rsid w:val="00817F55"/>
    <w:rsid w:val="00820116"/>
    <w:rsid w:val="008201A2"/>
    <w:rsid w:val="00821F84"/>
    <w:rsid w:val="00840FB5"/>
    <w:rsid w:val="00842261"/>
    <w:rsid w:val="00862F96"/>
    <w:rsid w:val="00863C3F"/>
    <w:rsid w:val="00881DF2"/>
    <w:rsid w:val="008837C5"/>
    <w:rsid w:val="00885ABA"/>
    <w:rsid w:val="0088745C"/>
    <w:rsid w:val="008908C6"/>
    <w:rsid w:val="00892899"/>
    <w:rsid w:val="0089566A"/>
    <w:rsid w:val="008A4D0A"/>
    <w:rsid w:val="008A7CD2"/>
    <w:rsid w:val="008C00DB"/>
    <w:rsid w:val="008C123D"/>
    <w:rsid w:val="008D7323"/>
    <w:rsid w:val="008E5DAD"/>
    <w:rsid w:val="009014E1"/>
    <w:rsid w:val="00902A68"/>
    <w:rsid w:val="00903019"/>
    <w:rsid w:val="00926135"/>
    <w:rsid w:val="00927259"/>
    <w:rsid w:val="00933163"/>
    <w:rsid w:val="009443C4"/>
    <w:rsid w:val="009563E1"/>
    <w:rsid w:val="00964A0D"/>
    <w:rsid w:val="009863BF"/>
    <w:rsid w:val="00986E2B"/>
    <w:rsid w:val="00990463"/>
    <w:rsid w:val="00993E1D"/>
    <w:rsid w:val="009945FA"/>
    <w:rsid w:val="009951C6"/>
    <w:rsid w:val="00995994"/>
    <w:rsid w:val="009A2E13"/>
    <w:rsid w:val="009A474C"/>
    <w:rsid w:val="009A5946"/>
    <w:rsid w:val="009A7EE2"/>
    <w:rsid w:val="009B290B"/>
    <w:rsid w:val="009B3A7F"/>
    <w:rsid w:val="009C0DB9"/>
    <w:rsid w:val="009C2CCA"/>
    <w:rsid w:val="009C3F10"/>
    <w:rsid w:val="009C57D6"/>
    <w:rsid w:val="009C5E7E"/>
    <w:rsid w:val="009C7AC6"/>
    <w:rsid w:val="009D09B4"/>
    <w:rsid w:val="009D4BCB"/>
    <w:rsid w:val="009D6804"/>
    <w:rsid w:val="009E2219"/>
    <w:rsid w:val="009E4751"/>
    <w:rsid w:val="009E6C0A"/>
    <w:rsid w:val="00A022ED"/>
    <w:rsid w:val="00A05238"/>
    <w:rsid w:val="00A23550"/>
    <w:rsid w:val="00A27E8B"/>
    <w:rsid w:val="00A31D05"/>
    <w:rsid w:val="00A33079"/>
    <w:rsid w:val="00A33BA4"/>
    <w:rsid w:val="00A33DFB"/>
    <w:rsid w:val="00A378DC"/>
    <w:rsid w:val="00A42DA9"/>
    <w:rsid w:val="00A446D3"/>
    <w:rsid w:val="00A4637C"/>
    <w:rsid w:val="00A50029"/>
    <w:rsid w:val="00A50BC3"/>
    <w:rsid w:val="00A56D75"/>
    <w:rsid w:val="00A64256"/>
    <w:rsid w:val="00A7003F"/>
    <w:rsid w:val="00A741D8"/>
    <w:rsid w:val="00A83DCF"/>
    <w:rsid w:val="00A93021"/>
    <w:rsid w:val="00AA6881"/>
    <w:rsid w:val="00AD5CEB"/>
    <w:rsid w:val="00AD6C0B"/>
    <w:rsid w:val="00AD75F1"/>
    <w:rsid w:val="00AE3E68"/>
    <w:rsid w:val="00AE6CD1"/>
    <w:rsid w:val="00AF15F9"/>
    <w:rsid w:val="00AF315E"/>
    <w:rsid w:val="00AF69FF"/>
    <w:rsid w:val="00B115C7"/>
    <w:rsid w:val="00B1457B"/>
    <w:rsid w:val="00B2550D"/>
    <w:rsid w:val="00B26F5B"/>
    <w:rsid w:val="00B35BF8"/>
    <w:rsid w:val="00B4177B"/>
    <w:rsid w:val="00B43FC0"/>
    <w:rsid w:val="00B447FB"/>
    <w:rsid w:val="00B70B49"/>
    <w:rsid w:val="00B732B2"/>
    <w:rsid w:val="00B811B3"/>
    <w:rsid w:val="00B81A33"/>
    <w:rsid w:val="00B9003F"/>
    <w:rsid w:val="00B9124F"/>
    <w:rsid w:val="00B94291"/>
    <w:rsid w:val="00B97C98"/>
    <w:rsid w:val="00BB0117"/>
    <w:rsid w:val="00BB0975"/>
    <w:rsid w:val="00BB3985"/>
    <w:rsid w:val="00BC1C43"/>
    <w:rsid w:val="00BD2640"/>
    <w:rsid w:val="00BD6CE4"/>
    <w:rsid w:val="00BE304C"/>
    <w:rsid w:val="00BE6AFF"/>
    <w:rsid w:val="00BF6A11"/>
    <w:rsid w:val="00C00638"/>
    <w:rsid w:val="00C00AEF"/>
    <w:rsid w:val="00C015F6"/>
    <w:rsid w:val="00C0352D"/>
    <w:rsid w:val="00C03D41"/>
    <w:rsid w:val="00C16B91"/>
    <w:rsid w:val="00C26569"/>
    <w:rsid w:val="00C416BC"/>
    <w:rsid w:val="00C43580"/>
    <w:rsid w:val="00C46BE2"/>
    <w:rsid w:val="00C503D9"/>
    <w:rsid w:val="00C5438B"/>
    <w:rsid w:val="00C55124"/>
    <w:rsid w:val="00C60DA6"/>
    <w:rsid w:val="00C624D7"/>
    <w:rsid w:val="00C645AB"/>
    <w:rsid w:val="00C743D9"/>
    <w:rsid w:val="00C76AFF"/>
    <w:rsid w:val="00C87629"/>
    <w:rsid w:val="00CA01B1"/>
    <w:rsid w:val="00CB0701"/>
    <w:rsid w:val="00CB2DE3"/>
    <w:rsid w:val="00CC2A5D"/>
    <w:rsid w:val="00CC6AF6"/>
    <w:rsid w:val="00CD176C"/>
    <w:rsid w:val="00CD6A4C"/>
    <w:rsid w:val="00CE33E2"/>
    <w:rsid w:val="00CE7A6B"/>
    <w:rsid w:val="00CF1705"/>
    <w:rsid w:val="00CF3EDA"/>
    <w:rsid w:val="00CF6CB5"/>
    <w:rsid w:val="00CF718D"/>
    <w:rsid w:val="00CF7197"/>
    <w:rsid w:val="00D04BE6"/>
    <w:rsid w:val="00D10092"/>
    <w:rsid w:val="00D11925"/>
    <w:rsid w:val="00D14D41"/>
    <w:rsid w:val="00D2496A"/>
    <w:rsid w:val="00D2708E"/>
    <w:rsid w:val="00D33646"/>
    <w:rsid w:val="00D378AE"/>
    <w:rsid w:val="00D557D6"/>
    <w:rsid w:val="00D56C60"/>
    <w:rsid w:val="00D56F0D"/>
    <w:rsid w:val="00D83EAE"/>
    <w:rsid w:val="00D84DDC"/>
    <w:rsid w:val="00D905A5"/>
    <w:rsid w:val="00D970B1"/>
    <w:rsid w:val="00DA4536"/>
    <w:rsid w:val="00DA63A5"/>
    <w:rsid w:val="00DC5101"/>
    <w:rsid w:val="00DC5551"/>
    <w:rsid w:val="00DC5647"/>
    <w:rsid w:val="00DD37CF"/>
    <w:rsid w:val="00DD5EAD"/>
    <w:rsid w:val="00DD6C78"/>
    <w:rsid w:val="00DD7E1C"/>
    <w:rsid w:val="00DE1E10"/>
    <w:rsid w:val="00DE250C"/>
    <w:rsid w:val="00DE64E2"/>
    <w:rsid w:val="00DF306B"/>
    <w:rsid w:val="00E02F2C"/>
    <w:rsid w:val="00E127E7"/>
    <w:rsid w:val="00E234B9"/>
    <w:rsid w:val="00E24E02"/>
    <w:rsid w:val="00E25680"/>
    <w:rsid w:val="00E3216C"/>
    <w:rsid w:val="00E35B21"/>
    <w:rsid w:val="00E467F5"/>
    <w:rsid w:val="00E57316"/>
    <w:rsid w:val="00E65EC1"/>
    <w:rsid w:val="00E71D59"/>
    <w:rsid w:val="00E749F6"/>
    <w:rsid w:val="00E95F76"/>
    <w:rsid w:val="00EA7D85"/>
    <w:rsid w:val="00EB1EC5"/>
    <w:rsid w:val="00EB4882"/>
    <w:rsid w:val="00EB6AC5"/>
    <w:rsid w:val="00EC4F06"/>
    <w:rsid w:val="00EC76E2"/>
    <w:rsid w:val="00ED6912"/>
    <w:rsid w:val="00ED786A"/>
    <w:rsid w:val="00EE0A2E"/>
    <w:rsid w:val="00EF4ED5"/>
    <w:rsid w:val="00EF7AA5"/>
    <w:rsid w:val="00F01A4C"/>
    <w:rsid w:val="00F01F1F"/>
    <w:rsid w:val="00F03F49"/>
    <w:rsid w:val="00F048D0"/>
    <w:rsid w:val="00F04B64"/>
    <w:rsid w:val="00F04D1D"/>
    <w:rsid w:val="00F10C2A"/>
    <w:rsid w:val="00F1399E"/>
    <w:rsid w:val="00F17937"/>
    <w:rsid w:val="00F22A85"/>
    <w:rsid w:val="00F37B7E"/>
    <w:rsid w:val="00F6497F"/>
    <w:rsid w:val="00F653CB"/>
    <w:rsid w:val="00F71EAC"/>
    <w:rsid w:val="00F81636"/>
    <w:rsid w:val="00F81CE2"/>
    <w:rsid w:val="00F82423"/>
    <w:rsid w:val="00F84DDE"/>
    <w:rsid w:val="00F84ECC"/>
    <w:rsid w:val="00F91173"/>
    <w:rsid w:val="00F92BDE"/>
    <w:rsid w:val="00F97FE8"/>
    <w:rsid w:val="00FC5146"/>
    <w:rsid w:val="00FD15EE"/>
    <w:rsid w:val="00FD3F37"/>
    <w:rsid w:val="00FD410C"/>
    <w:rsid w:val="00FE01D5"/>
    <w:rsid w:val="00FE3642"/>
    <w:rsid w:val="00FE477D"/>
    <w:rsid w:val="00FF6C7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388F48F4"/>
  <w15:docId w15:val="{A73DC821-47CC-4FFA-9368-85D616E0EFB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0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42DA9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365F91" w:themeColor="accent1" w:themeShade="BF"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5F3FF3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933163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933163"/>
    <w:rPr>
      <w:rFonts w:ascii="Tahoma" w:hAnsi="Tahoma" w:cs="Tahoma"/>
      <w:sz w:val="16"/>
      <w:szCs w:val="16"/>
    </w:rPr>
  </w:style>
  <w:style w:type="character" w:styleId="PlaceholderText">
    <w:name w:val="Placeholder Text"/>
    <w:basedOn w:val="DefaultParagraphFont"/>
    <w:uiPriority w:val="99"/>
    <w:semiHidden/>
    <w:rsid w:val="005F4A92"/>
    <w:rPr>
      <w:color w:val="808080"/>
    </w:rPr>
  </w:style>
  <w:style w:type="paragraph" w:styleId="Header">
    <w:name w:val="header"/>
    <w:basedOn w:val="Normal"/>
    <w:link w:val="HeaderChar"/>
    <w:uiPriority w:val="99"/>
    <w:unhideWhenUsed/>
    <w:rsid w:val="009E221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9E2219"/>
  </w:style>
  <w:style w:type="paragraph" w:styleId="Footer">
    <w:name w:val="footer"/>
    <w:basedOn w:val="Normal"/>
    <w:link w:val="FooterChar"/>
    <w:uiPriority w:val="99"/>
    <w:unhideWhenUsed/>
    <w:rsid w:val="009E221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9E2219"/>
  </w:style>
  <w:style w:type="paragraph" w:styleId="Subtitle">
    <w:name w:val="Subtitle"/>
    <w:basedOn w:val="Normal"/>
    <w:link w:val="SubtitleChar"/>
    <w:qFormat/>
    <w:rsid w:val="002441B1"/>
    <w:pPr>
      <w:spacing w:after="0" w:line="240" w:lineRule="auto"/>
      <w:jc w:val="center"/>
    </w:pPr>
    <w:rPr>
      <w:rFonts w:ascii="Times New Roman" w:eastAsia="Times New Roman" w:hAnsi="Times New Roman" w:cs="Times New Roman"/>
      <w:b/>
      <w:bCs/>
      <w:sz w:val="28"/>
      <w:szCs w:val="24"/>
    </w:rPr>
  </w:style>
  <w:style w:type="character" w:customStyle="1" w:styleId="SubtitleChar">
    <w:name w:val="Subtitle Char"/>
    <w:basedOn w:val="DefaultParagraphFont"/>
    <w:link w:val="Subtitle"/>
    <w:rsid w:val="002441B1"/>
    <w:rPr>
      <w:rFonts w:ascii="Times New Roman" w:eastAsia="Times New Roman" w:hAnsi="Times New Roman" w:cs="Times New Roman"/>
      <w:b/>
      <w:bCs/>
      <w:sz w:val="28"/>
      <w:szCs w:val="24"/>
    </w:rPr>
  </w:style>
  <w:style w:type="paragraph" w:customStyle="1" w:styleId="Default">
    <w:name w:val="Default"/>
    <w:rsid w:val="001F6C4C"/>
    <w:pPr>
      <w:autoSpaceDE w:val="0"/>
      <w:autoSpaceDN w:val="0"/>
      <w:adjustRightInd w:val="0"/>
      <w:spacing w:after="0" w:line="240" w:lineRule="auto"/>
    </w:pPr>
    <w:rPr>
      <w:rFonts w:ascii="Times New Roman" w:eastAsia="Calibri" w:hAnsi="Times New Roman" w:cs="Times New Roman"/>
      <w:color w:val="000000"/>
      <w:sz w:val="24"/>
      <w:szCs w:val="24"/>
    </w:rPr>
  </w:style>
  <w:style w:type="table" w:styleId="TableGrid">
    <w:name w:val="Table Grid"/>
    <w:basedOn w:val="TableNormal"/>
    <w:uiPriority w:val="59"/>
    <w:rsid w:val="00FD410C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nt">
    <w:name w:val="nt"/>
    <w:basedOn w:val="Normal"/>
    <w:rsid w:val="00E35B2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Body">
    <w:name w:val="Body"/>
    <w:rsid w:val="00735748"/>
    <w:pPr>
      <w:pBdr>
        <w:top w:val="nil"/>
        <w:left w:val="nil"/>
        <w:bottom w:val="nil"/>
        <w:right w:val="nil"/>
        <w:between w:val="nil"/>
        <w:bar w:val="nil"/>
      </w:pBdr>
      <w:spacing w:after="0" w:line="240" w:lineRule="auto"/>
    </w:pPr>
    <w:rPr>
      <w:rFonts w:ascii="Times New Roman" w:eastAsia="Arial Unicode MS" w:hAnsi="Times New Roman" w:cs="Arial Unicode MS"/>
      <w:color w:val="000000"/>
      <w:sz w:val="24"/>
      <w:szCs w:val="24"/>
      <w:bdr w:val="nil"/>
      <w:lang w:val="en-GB" w:eastAsia="en-GB"/>
    </w:rPr>
  </w:style>
  <w:style w:type="character" w:customStyle="1" w:styleId="fontstyle01">
    <w:name w:val="fontstyle01"/>
    <w:basedOn w:val="DefaultParagraphFont"/>
    <w:rsid w:val="00FF6C74"/>
    <w:rPr>
      <w:rFonts w:ascii="TimesNewRomanPS-BoldMT" w:hAnsi="TimesNewRomanPS-BoldMT" w:hint="default"/>
      <w:b/>
      <w:bCs/>
      <w:i w:val="0"/>
      <w:iCs w:val="0"/>
      <w:color w:val="000000"/>
      <w:sz w:val="24"/>
      <w:szCs w:val="24"/>
    </w:rPr>
  </w:style>
  <w:style w:type="character" w:customStyle="1" w:styleId="fontstyle21">
    <w:name w:val="fontstyle21"/>
    <w:basedOn w:val="DefaultParagraphFont"/>
    <w:rsid w:val="00FF6C74"/>
    <w:rPr>
      <w:rFonts w:ascii="TimesNewRomanPSMT" w:hAnsi="TimesNewRomanPSMT" w:hint="default"/>
      <w:b w:val="0"/>
      <w:bCs w:val="0"/>
      <w:i w:val="0"/>
      <w:iCs w:val="0"/>
      <w:color w:val="000000"/>
      <w:sz w:val="24"/>
      <w:szCs w:val="24"/>
    </w:rPr>
  </w:style>
  <w:style w:type="character" w:customStyle="1" w:styleId="katex-mathml">
    <w:name w:val="katex-mathml"/>
    <w:basedOn w:val="DefaultParagraphFont"/>
    <w:rsid w:val="00391AD0"/>
  </w:style>
  <w:style w:type="character" w:customStyle="1" w:styleId="mord">
    <w:name w:val="mord"/>
    <w:basedOn w:val="DefaultParagraphFont"/>
    <w:rsid w:val="00391AD0"/>
  </w:style>
  <w:style w:type="character" w:customStyle="1" w:styleId="vlist-s">
    <w:name w:val="vlist-s"/>
    <w:basedOn w:val="DefaultParagraphFont"/>
    <w:rsid w:val="00391AD0"/>
  </w:style>
  <w:style w:type="character" w:customStyle="1" w:styleId="mrel">
    <w:name w:val="mrel"/>
    <w:basedOn w:val="DefaultParagraphFont"/>
    <w:rsid w:val="00391AD0"/>
  </w:style>
  <w:style w:type="table" w:customStyle="1" w:styleId="TableGrid0">
    <w:name w:val="TableGrid"/>
    <w:rsid w:val="00F653CB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  <w:style w:type="character" w:styleId="Emphasis">
    <w:name w:val="Emphasis"/>
    <w:basedOn w:val="DefaultParagraphFont"/>
    <w:uiPriority w:val="20"/>
    <w:qFormat/>
    <w:rsid w:val="00C76AFF"/>
    <w:rPr>
      <w:i/>
      <w:iCs/>
    </w:rPr>
  </w:style>
  <w:style w:type="character" w:styleId="Hyperlink">
    <w:name w:val="Hyperlink"/>
    <w:basedOn w:val="DefaultParagraphFont"/>
    <w:uiPriority w:val="99"/>
    <w:unhideWhenUsed/>
    <w:rsid w:val="0024754E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24754E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7C4D6A"/>
    <w:rPr>
      <w:rFonts w:ascii="Times New Roman" w:hAnsi="Times New Roman" w:cs="Times New Roman"/>
      <w:sz w:val="24"/>
      <w:szCs w:val="24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42DA9"/>
    <w:rPr>
      <w:rFonts w:asciiTheme="majorHAnsi" w:eastAsiaTheme="majorEastAsia" w:hAnsiTheme="majorHAnsi" w:cstheme="majorBidi"/>
      <w:color w:val="365F91" w:themeColor="accent1" w:themeShade="BF"/>
      <w:sz w:val="26"/>
      <w:szCs w:val="2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0856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87704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5049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354</TotalTime>
  <Pages>3</Pages>
  <Words>593</Words>
  <Characters>3386</Characters>
  <Application>Microsoft Office Word</Application>
  <DocSecurity>0</DocSecurity>
  <Lines>28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3972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123</dc:creator>
  <cp:lastModifiedBy>Mubashir Iqbal</cp:lastModifiedBy>
  <cp:revision>83</cp:revision>
  <cp:lastPrinted>2025-03-19T11:43:00Z</cp:lastPrinted>
  <dcterms:created xsi:type="dcterms:W3CDTF">2025-03-19T11:14:00Z</dcterms:created>
  <dcterms:modified xsi:type="dcterms:W3CDTF">2026-01-20T14:59:00Z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0a7a308d4ee126c37b139e13fb4ed967d14c57687a866bc3060722c8da3eed12</vt:lpwstr>
  </property>
</Properties>
</file>