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8599" w14:textId="5FDF7208" w:rsidR="004314D8" w:rsidRPr="0001754E" w:rsidRDefault="004314D8" w:rsidP="004314D8">
      <w:pPr>
        <w:pStyle w:val="Header"/>
        <w:jc w:val="center"/>
        <w:rPr>
          <w:rFonts w:asciiTheme="majorBidi" w:hAnsiTheme="majorBidi" w:cstheme="majorBidi"/>
          <w:b/>
          <w:sz w:val="28"/>
          <w:szCs w:val="28"/>
        </w:rPr>
      </w:pPr>
      <w:r w:rsidRPr="0001754E">
        <w:rPr>
          <w:rFonts w:asciiTheme="majorBidi" w:hAnsiTheme="majorBidi" w:cstheme="majorBidi"/>
          <w:b/>
          <w:sz w:val="28"/>
          <w:szCs w:val="28"/>
        </w:rPr>
        <w:t>HITEC UNIVERSIT</w:t>
      </w:r>
      <w:r w:rsidR="00304E15" w:rsidRPr="0001754E">
        <w:rPr>
          <w:rFonts w:asciiTheme="majorBidi" w:hAnsiTheme="majorBidi" w:cstheme="majorBidi"/>
          <w:b/>
          <w:sz w:val="28"/>
          <w:szCs w:val="28"/>
        </w:rPr>
        <w:t>Y TAXILA</w:t>
      </w:r>
      <w:r w:rsidRPr="0001754E">
        <w:rPr>
          <w:rFonts w:asciiTheme="majorBidi" w:hAnsiTheme="majorBidi" w:cstheme="majorBidi"/>
          <w:b/>
          <w:sz w:val="28"/>
          <w:szCs w:val="28"/>
        </w:rPr>
        <w:t xml:space="preserve"> </w:t>
      </w:r>
    </w:p>
    <w:p w14:paraId="7CDDFFFE" w14:textId="046F837D" w:rsidR="004314D8" w:rsidRPr="0001754E" w:rsidRDefault="004314D8" w:rsidP="004314D8">
      <w:pPr>
        <w:pStyle w:val="Header"/>
        <w:jc w:val="center"/>
        <w:rPr>
          <w:rFonts w:asciiTheme="majorBidi" w:hAnsiTheme="majorBidi" w:cstheme="majorBidi"/>
          <w:b/>
          <w:sz w:val="24"/>
          <w:szCs w:val="24"/>
        </w:rPr>
      </w:pPr>
      <w:r w:rsidRPr="0001754E">
        <w:rPr>
          <w:rFonts w:asciiTheme="majorBidi" w:hAnsiTheme="majorBidi" w:cstheme="majorBidi"/>
          <w:b/>
          <w:sz w:val="24"/>
          <w:szCs w:val="24"/>
        </w:rPr>
        <w:t>Department of Computer Science</w:t>
      </w:r>
    </w:p>
    <w:p w14:paraId="31813D1F" w14:textId="000BA096" w:rsidR="0057565E" w:rsidRPr="000A70FB" w:rsidRDefault="006230E3" w:rsidP="000A70FB">
      <w:pPr>
        <w:spacing w:after="0" w:line="240" w:lineRule="auto"/>
        <w:jc w:val="center"/>
        <w:rPr>
          <w:rStyle w:val="Emphasis"/>
          <w:rFonts w:asciiTheme="majorBidi" w:hAnsiTheme="majorBidi" w:cstheme="majorBidi"/>
          <w:i w:val="0"/>
          <w:iCs w:val="0"/>
        </w:rPr>
      </w:pPr>
      <w:r w:rsidRPr="0001754E">
        <w:rPr>
          <w:rStyle w:val="Emphasis"/>
          <w:rFonts w:asciiTheme="majorBidi" w:hAnsiTheme="majorBidi" w:cstheme="majorBidi"/>
          <w:b/>
          <w:i w:val="0"/>
          <w:iCs w:val="0"/>
          <w:sz w:val="24"/>
          <w:szCs w:val="24"/>
        </w:rPr>
        <w:t>BS Cyber Security</w:t>
      </w:r>
      <w:r w:rsidR="009B0E7C" w:rsidRPr="0001754E">
        <w:rPr>
          <w:rStyle w:val="Emphasis"/>
          <w:rFonts w:asciiTheme="majorBidi" w:hAnsiTheme="majorBidi" w:cstheme="majorBidi"/>
          <w:b/>
          <w:i w:val="0"/>
          <w:iCs w:val="0"/>
          <w:sz w:val="24"/>
          <w:szCs w:val="24"/>
        </w:rPr>
        <w:t xml:space="preserve"> Program</w:t>
      </w:r>
      <w:r w:rsidR="000A70FB">
        <w:rPr>
          <w:rStyle w:val="Emphasis"/>
          <w:rFonts w:asciiTheme="majorBidi" w:hAnsiTheme="majorBidi" w:cstheme="majorBidi"/>
          <w:i w:val="0"/>
          <w:iCs w:val="0"/>
        </w:rPr>
        <w:t xml:space="preserve">, </w:t>
      </w:r>
      <w:r w:rsidR="0057565E" w:rsidRPr="0001754E">
        <w:rPr>
          <w:rStyle w:val="Emphasis"/>
          <w:rFonts w:asciiTheme="majorBidi" w:hAnsiTheme="majorBidi" w:cstheme="majorBidi"/>
          <w:b/>
          <w:i w:val="0"/>
          <w:iCs w:val="0"/>
          <w:sz w:val="24"/>
          <w:szCs w:val="24"/>
        </w:rPr>
        <w:t>3</w:t>
      </w:r>
      <w:r w:rsidR="0057565E" w:rsidRPr="0001754E">
        <w:rPr>
          <w:rStyle w:val="Emphasis"/>
          <w:rFonts w:asciiTheme="majorBidi" w:hAnsiTheme="majorBidi" w:cstheme="majorBidi"/>
          <w:b/>
          <w:i w:val="0"/>
          <w:iCs w:val="0"/>
          <w:sz w:val="24"/>
          <w:szCs w:val="24"/>
          <w:vertAlign w:val="superscript"/>
        </w:rPr>
        <w:t>rd</w:t>
      </w:r>
      <w:r w:rsidR="0057565E" w:rsidRPr="0001754E">
        <w:rPr>
          <w:rStyle w:val="Emphasis"/>
          <w:rFonts w:asciiTheme="majorBidi" w:hAnsiTheme="majorBidi" w:cstheme="majorBidi"/>
          <w:b/>
          <w:i w:val="0"/>
          <w:iCs w:val="0"/>
          <w:sz w:val="24"/>
          <w:szCs w:val="24"/>
        </w:rPr>
        <w:t xml:space="preserve"> Semester, Session-2024</w:t>
      </w:r>
    </w:p>
    <w:p w14:paraId="4612A1CF" w14:textId="7C112842" w:rsidR="0057565E" w:rsidRPr="0001754E" w:rsidRDefault="000A70FB" w:rsidP="0057565E">
      <w:pPr>
        <w:spacing w:line="240" w:lineRule="auto"/>
        <w:jc w:val="center"/>
        <w:rPr>
          <w:rStyle w:val="Emphasis"/>
          <w:rFonts w:asciiTheme="majorBidi" w:hAnsiTheme="majorBidi" w:cstheme="majorBidi"/>
          <w:b/>
          <w:i w:val="0"/>
          <w:iCs w:val="0"/>
          <w:sz w:val="24"/>
          <w:szCs w:val="24"/>
        </w:rPr>
      </w:pPr>
      <w:r>
        <w:rPr>
          <w:rStyle w:val="Emphasis"/>
          <w:rFonts w:asciiTheme="majorBidi" w:hAnsiTheme="majorBidi" w:cstheme="majorBidi"/>
          <w:b/>
          <w:i w:val="0"/>
          <w:iCs w:val="0"/>
          <w:sz w:val="24"/>
          <w:szCs w:val="24"/>
        </w:rPr>
        <w:t>Open Ended Lab</w:t>
      </w:r>
      <w:r w:rsidR="0057565E" w:rsidRPr="0001754E">
        <w:rPr>
          <w:rStyle w:val="Emphasis"/>
          <w:rFonts w:asciiTheme="majorBidi" w:hAnsiTheme="majorBidi" w:cstheme="majorBidi"/>
          <w:b/>
          <w:i w:val="0"/>
          <w:iCs w:val="0"/>
          <w:sz w:val="24"/>
          <w:szCs w:val="24"/>
        </w:rPr>
        <w:t>, Fall 2025</w:t>
      </w:r>
    </w:p>
    <w:tbl>
      <w:tblPr>
        <w:tblStyle w:val="TableGrid"/>
        <w:tblW w:w="10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4110"/>
        <w:gridCol w:w="1418"/>
        <w:gridCol w:w="3718"/>
      </w:tblGrid>
      <w:tr w:rsidR="00DD3F27" w:rsidRPr="0001754E" w14:paraId="6933BB90" w14:textId="77777777" w:rsidTr="00C33939">
        <w:trPr>
          <w:trHeight w:val="465"/>
        </w:trPr>
        <w:tc>
          <w:tcPr>
            <w:tcW w:w="1557" w:type="dxa"/>
            <w:vAlign w:val="center"/>
          </w:tcPr>
          <w:p w14:paraId="3B4674FB" w14:textId="05DFD7AF" w:rsidR="00DD3F27" w:rsidRPr="0001754E" w:rsidRDefault="00DD3F27" w:rsidP="000B1F92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</w:rPr>
            </w:pPr>
            <w:r w:rsidRPr="0001754E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</w:rPr>
              <w:t>Subject:</w:t>
            </w:r>
          </w:p>
        </w:tc>
        <w:tc>
          <w:tcPr>
            <w:tcW w:w="4110" w:type="dxa"/>
            <w:vAlign w:val="center"/>
          </w:tcPr>
          <w:p w14:paraId="190286A5" w14:textId="4DF0B7F6" w:rsidR="00414743" w:rsidRPr="0001754E" w:rsidRDefault="0057565E" w:rsidP="00414743">
            <w:pPr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</w:pPr>
            <w:r w:rsidRPr="0001754E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CS-312</w:t>
            </w:r>
            <w:r w:rsidR="000A70F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L</w:t>
            </w:r>
            <w:r w:rsidRPr="0001754E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 xml:space="preserve"> Artificial </w:t>
            </w:r>
            <w:r w:rsidRPr="000A70F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Intelligence</w:t>
            </w:r>
            <w:r w:rsidR="000A70FB" w:rsidRPr="000A70FB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 xml:space="preserve"> Lab</w:t>
            </w:r>
          </w:p>
        </w:tc>
        <w:tc>
          <w:tcPr>
            <w:tcW w:w="1418" w:type="dxa"/>
            <w:vAlign w:val="center"/>
          </w:tcPr>
          <w:p w14:paraId="10F42A08" w14:textId="10CE7DCB" w:rsidR="00DD3F27" w:rsidRPr="0001754E" w:rsidRDefault="00DD3F27" w:rsidP="000B1F92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</w:rPr>
            </w:pPr>
            <w:r w:rsidRPr="0001754E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</w:rPr>
              <w:t>Date:</w:t>
            </w:r>
          </w:p>
        </w:tc>
        <w:tc>
          <w:tcPr>
            <w:tcW w:w="3718" w:type="dxa"/>
            <w:vAlign w:val="center"/>
          </w:tcPr>
          <w:p w14:paraId="01FD3054" w14:textId="1A3DF9EB" w:rsidR="00DD3F27" w:rsidRPr="0001754E" w:rsidRDefault="000A70FB" w:rsidP="000A70FB">
            <w:pPr>
              <w:rPr>
                <w:rStyle w:val="Emphasis"/>
                <w:rFonts w:asciiTheme="majorBidi" w:hAnsiTheme="majorBidi" w:cstheme="majorBidi"/>
                <w:b/>
                <w:i w:val="0"/>
                <w:iCs w:val="0"/>
                <w:sz w:val="24"/>
                <w:szCs w:val="24"/>
              </w:rPr>
            </w:pPr>
            <w:r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Monday</w:t>
            </w:r>
            <w:r w:rsidR="0057565E" w:rsidRPr="0001754E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 xml:space="preserve"> </w:t>
            </w:r>
            <w:r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Jan 19</w:t>
            </w:r>
            <w:r w:rsidR="0057565E" w:rsidRPr="0001754E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, 2025</w:t>
            </w:r>
          </w:p>
        </w:tc>
      </w:tr>
      <w:tr w:rsidR="00DD3F27" w:rsidRPr="0001754E" w14:paraId="3418DE46" w14:textId="77777777" w:rsidTr="00C33939">
        <w:trPr>
          <w:trHeight w:val="268"/>
        </w:trPr>
        <w:tc>
          <w:tcPr>
            <w:tcW w:w="1557" w:type="dxa"/>
            <w:vAlign w:val="center"/>
          </w:tcPr>
          <w:p w14:paraId="18B7F352" w14:textId="3F14AC4D" w:rsidR="00DD3F27" w:rsidRPr="0001754E" w:rsidRDefault="00DD3F27" w:rsidP="000B1F92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</w:rPr>
            </w:pPr>
            <w:r w:rsidRPr="0001754E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</w:rPr>
              <w:t>Max Marks:</w:t>
            </w:r>
          </w:p>
        </w:tc>
        <w:tc>
          <w:tcPr>
            <w:tcW w:w="4110" w:type="dxa"/>
            <w:vAlign w:val="center"/>
          </w:tcPr>
          <w:p w14:paraId="63FE3D5F" w14:textId="035FE83E" w:rsidR="00DD3F27" w:rsidRPr="0001754E" w:rsidRDefault="00155E82" w:rsidP="00414743">
            <w:pPr>
              <w:rPr>
                <w:rStyle w:val="Emphasis"/>
                <w:rFonts w:asciiTheme="majorBidi" w:hAnsiTheme="majorBidi" w:cstheme="majorBidi"/>
                <w:b/>
                <w:i w:val="0"/>
                <w:iCs w:val="0"/>
                <w:sz w:val="24"/>
                <w:szCs w:val="24"/>
              </w:rPr>
            </w:pPr>
            <w:r w:rsidRPr="0001754E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50</w:t>
            </w:r>
          </w:p>
        </w:tc>
        <w:tc>
          <w:tcPr>
            <w:tcW w:w="1418" w:type="dxa"/>
            <w:vAlign w:val="center"/>
          </w:tcPr>
          <w:p w14:paraId="2B854246" w14:textId="0C8C5016" w:rsidR="00DD3F27" w:rsidRPr="0001754E" w:rsidRDefault="00DD3F27" w:rsidP="000B1F92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</w:rPr>
            </w:pPr>
            <w:r w:rsidRPr="0001754E">
              <w:rPr>
                <w:rStyle w:val="Emphasis"/>
                <w:rFonts w:asciiTheme="majorBidi" w:hAnsiTheme="majorBidi" w:cstheme="majorBidi"/>
                <w:b/>
                <w:bCs/>
                <w:i w:val="0"/>
                <w:iCs w:val="0"/>
                <w:sz w:val="24"/>
                <w:szCs w:val="24"/>
              </w:rPr>
              <w:t>Max Time:</w:t>
            </w:r>
          </w:p>
        </w:tc>
        <w:tc>
          <w:tcPr>
            <w:tcW w:w="3718" w:type="dxa"/>
            <w:vAlign w:val="center"/>
          </w:tcPr>
          <w:p w14:paraId="324C4C53" w14:textId="4F7C2825" w:rsidR="00DD3F27" w:rsidRPr="0001754E" w:rsidRDefault="0021194E" w:rsidP="00414743">
            <w:pPr>
              <w:rPr>
                <w:rStyle w:val="Emphasis"/>
                <w:rFonts w:asciiTheme="majorBidi" w:hAnsiTheme="majorBidi" w:cstheme="majorBidi"/>
                <w:b/>
                <w:i w:val="0"/>
                <w:iCs w:val="0"/>
                <w:sz w:val="24"/>
                <w:szCs w:val="24"/>
              </w:rPr>
            </w:pPr>
            <w:r w:rsidRPr="0001754E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 xml:space="preserve"> </w:t>
            </w:r>
            <w:r w:rsidR="00155E82" w:rsidRPr="0001754E">
              <w:rPr>
                <w:rStyle w:val="Emphasis"/>
                <w:rFonts w:asciiTheme="majorBidi" w:hAnsiTheme="majorBidi" w:cstheme="majorBidi"/>
                <w:i w:val="0"/>
                <w:iCs w:val="0"/>
                <w:sz w:val="24"/>
                <w:szCs w:val="24"/>
              </w:rPr>
              <w:t>120 Minutes</w:t>
            </w:r>
          </w:p>
        </w:tc>
      </w:tr>
    </w:tbl>
    <w:p w14:paraId="602A5072" w14:textId="71D1CC3B" w:rsidR="004314D8" w:rsidRPr="00A83EF5" w:rsidRDefault="004314D8" w:rsidP="004314D8">
      <w:pPr>
        <w:spacing w:after="0" w:line="240" w:lineRule="auto"/>
        <w:rPr>
          <w:rStyle w:val="Emphasis"/>
          <w:rFonts w:asciiTheme="majorBidi" w:hAnsiTheme="majorBidi" w:cstheme="majorBidi"/>
          <w:i w:val="0"/>
          <w:iCs w:val="0"/>
          <w:sz w:val="12"/>
          <w:szCs w:val="12"/>
        </w:rPr>
      </w:pPr>
    </w:p>
    <w:p w14:paraId="3BDA2C61" w14:textId="0A7FFC37" w:rsidR="00BE6438" w:rsidRPr="0001754E" w:rsidRDefault="00BE6438" w:rsidP="00BA66CA">
      <w:pPr>
        <w:tabs>
          <w:tab w:val="right" w:pos="9720"/>
        </w:tabs>
        <w:spacing w:after="0"/>
        <w:jc w:val="center"/>
        <w:rPr>
          <w:rStyle w:val="Emphasis"/>
          <w:rFonts w:asciiTheme="majorBidi" w:hAnsiTheme="majorBidi" w:cstheme="majorBidi"/>
          <w:b/>
          <w:i w:val="0"/>
          <w:iCs w:val="0"/>
          <w:sz w:val="24"/>
          <w:szCs w:val="24"/>
        </w:rPr>
      </w:pPr>
      <w:r w:rsidRPr="0001754E">
        <w:rPr>
          <w:rStyle w:val="Emphasis"/>
          <w:rFonts w:asciiTheme="majorBidi" w:hAnsiTheme="majorBidi" w:cstheme="majorBidi"/>
          <w:b/>
          <w:i w:val="0"/>
          <w:iCs w:val="0"/>
          <w:sz w:val="24"/>
          <w:szCs w:val="24"/>
        </w:rPr>
        <w:t>GENERAL INSTRUCTIONS</w:t>
      </w:r>
    </w:p>
    <w:p w14:paraId="3BE54A2C" w14:textId="77777777" w:rsidR="00BE6438" w:rsidRPr="0001754E" w:rsidRDefault="00BE6438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</w:pPr>
      <w:r w:rsidRPr="0001754E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>Attempt all questions.</w:t>
      </w:r>
    </w:p>
    <w:p w14:paraId="665B5804" w14:textId="77777777" w:rsidR="00BE6438" w:rsidRPr="0001754E" w:rsidRDefault="00BE6438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</w:pPr>
      <w:r w:rsidRPr="0001754E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>Do not write anything on the question paper.</w:t>
      </w:r>
    </w:p>
    <w:p w14:paraId="594C9015" w14:textId="77777777" w:rsidR="00BE6438" w:rsidRPr="0001754E" w:rsidRDefault="00BE6438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</w:pPr>
      <w:r w:rsidRPr="0001754E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>All the answers must be correctly numbered as in the question paper.</w:t>
      </w:r>
    </w:p>
    <w:p w14:paraId="630D4213" w14:textId="451400B7" w:rsidR="00BE6438" w:rsidRPr="0001754E" w:rsidRDefault="00BE6438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</w:pPr>
      <w:r w:rsidRPr="0001754E">
        <w:rPr>
          <w:rStyle w:val="Emphasis"/>
          <w:rFonts w:asciiTheme="majorBidi" w:hAnsiTheme="majorBidi" w:cstheme="majorBidi"/>
          <w:i w:val="0"/>
          <w:iCs w:val="0"/>
          <w:sz w:val="24"/>
          <w:szCs w:val="24"/>
        </w:rPr>
        <w:t>Read each question carefully and follow the instructions.</w:t>
      </w:r>
    </w:p>
    <w:p w14:paraId="2ECC1DB0" w14:textId="647AFF52" w:rsidR="00063161" w:rsidRPr="00A83EF5" w:rsidRDefault="00063161" w:rsidP="00BE6438">
      <w:pPr>
        <w:tabs>
          <w:tab w:val="right" w:pos="9720"/>
        </w:tabs>
        <w:spacing w:before="240" w:after="0"/>
        <w:rPr>
          <w:rFonts w:asciiTheme="majorBidi" w:hAnsiTheme="majorBidi" w:cstheme="majorBidi"/>
          <w:noProof/>
          <w:sz w:val="8"/>
          <w:szCs w:val="6"/>
        </w:rPr>
      </w:pPr>
      <w:r w:rsidRPr="00A83EF5">
        <w:rPr>
          <w:rFonts w:asciiTheme="majorBidi" w:hAnsiTheme="majorBidi" w:cstheme="majorBidi"/>
          <w:noProof/>
          <w:sz w:val="8"/>
          <w:szCs w:val="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DA9406" wp14:editId="58F9CE46">
                <wp:simplePos x="0" y="0"/>
                <wp:positionH relativeFrom="margin">
                  <wp:posOffset>0</wp:posOffset>
                </wp:positionH>
                <wp:positionV relativeFrom="paragraph">
                  <wp:posOffset>75565</wp:posOffset>
                </wp:positionV>
                <wp:extent cx="682942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1D087E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.95pt" to="537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" strokecolor="black [3200]" strokeweight="2pt">
                <w10:wrap anchorx="margin"/>
              </v:line>
            </w:pict>
          </mc:Fallback>
        </mc:AlternateContent>
      </w:r>
    </w:p>
    <w:tbl>
      <w:tblPr>
        <w:tblStyle w:val="TableGrid"/>
        <w:tblW w:w="10672" w:type="dxa"/>
        <w:tblInd w:w="-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8"/>
        <w:gridCol w:w="4920"/>
        <w:gridCol w:w="3094"/>
      </w:tblGrid>
      <w:tr w:rsidR="008467EC" w:rsidRPr="0001754E" w14:paraId="26F0D5F2" w14:textId="77777777" w:rsidTr="00B6125B">
        <w:trPr>
          <w:trHeight w:val="531"/>
        </w:trPr>
        <w:tc>
          <w:tcPr>
            <w:tcW w:w="2658" w:type="dxa"/>
            <w:vAlign w:val="center"/>
          </w:tcPr>
          <w:p w14:paraId="1D3E40BC" w14:textId="5A37EE0F" w:rsidR="002C2DFC" w:rsidRPr="0001754E" w:rsidRDefault="002C2DFC" w:rsidP="00F83A96">
            <w:pPr>
              <w:tabs>
                <w:tab w:val="right" w:pos="9720"/>
              </w:tabs>
              <w:rPr>
                <w:rFonts w:asciiTheme="majorBidi" w:hAnsiTheme="majorBidi" w:cstheme="majorBidi"/>
                <w:b/>
                <w:sz w:val="28"/>
                <w:szCs w:val="24"/>
              </w:rPr>
            </w:pPr>
            <w:r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>Question #1</w:t>
            </w:r>
            <w:r w:rsidR="008575F3"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 xml:space="preserve"> </w:t>
            </w:r>
          </w:p>
        </w:tc>
        <w:tc>
          <w:tcPr>
            <w:tcW w:w="4920" w:type="dxa"/>
            <w:vAlign w:val="center"/>
          </w:tcPr>
          <w:p w14:paraId="489CE305" w14:textId="00231DBC" w:rsidR="002C2DFC" w:rsidRPr="0001754E" w:rsidRDefault="00B50171" w:rsidP="00F553F7">
            <w:pPr>
              <w:tabs>
                <w:tab w:val="right" w:pos="9720"/>
              </w:tabs>
              <w:jc w:val="center"/>
              <w:rPr>
                <w:rFonts w:asciiTheme="majorBidi" w:hAnsiTheme="majorBidi" w:cstheme="majorBidi"/>
                <w:b/>
                <w:sz w:val="28"/>
                <w:szCs w:val="24"/>
              </w:rPr>
            </w:pPr>
            <w:r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>[</w:t>
            </w:r>
            <w:r w:rsidR="00A72B79" w:rsidRPr="00A72B79">
              <w:rPr>
                <w:rFonts w:asciiTheme="majorBidi" w:hAnsiTheme="majorBidi" w:cstheme="majorBidi"/>
                <w:b/>
                <w:sz w:val="28"/>
                <w:szCs w:val="24"/>
              </w:rPr>
              <w:t>CO-4] [SO – 5]</w:t>
            </w:r>
          </w:p>
        </w:tc>
        <w:tc>
          <w:tcPr>
            <w:tcW w:w="3094" w:type="dxa"/>
            <w:vAlign w:val="center"/>
          </w:tcPr>
          <w:p w14:paraId="45BE0C76" w14:textId="29E4809E" w:rsidR="002C2DFC" w:rsidRPr="0001754E" w:rsidRDefault="002C2DFC" w:rsidP="00DF565E">
            <w:pPr>
              <w:tabs>
                <w:tab w:val="right" w:pos="9720"/>
              </w:tabs>
              <w:jc w:val="right"/>
              <w:rPr>
                <w:rFonts w:asciiTheme="majorBidi" w:hAnsiTheme="majorBidi" w:cstheme="majorBidi"/>
                <w:b/>
                <w:sz w:val="28"/>
                <w:szCs w:val="24"/>
              </w:rPr>
            </w:pPr>
            <w:r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 xml:space="preserve">(Marks: </w:t>
            </w:r>
            <w:r w:rsidR="007D1119"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>10</w:t>
            </w:r>
            <w:r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>)</w:t>
            </w:r>
          </w:p>
        </w:tc>
      </w:tr>
      <w:tr w:rsidR="000C6628" w:rsidRPr="0001754E" w14:paraId="20B0307B" w14:textId="77777777" w:rsidTr="00B6125B">
        <w:trPr>
          <w:trHeight w:val="3761"/>
        </w:trPr>
        <w:tc>
          <w:tcPr>
            <w:tcW w:w="10672" w:type="dxa"/>
            <w:gridSpan w:val="3"/>
          </w:tcPr>
          <w:p w14:paraId="686CB8F7" w14:textId="4C3CE5D8" w:rsidR="00FB1BDC" w:rsidRPr="00455E1F" w:rsidRDefault="00FB1BDC" w:rsidP="00FB1BDC">
            <w:pPr>
              <w:pStyle w:val="Subtitle"/>
              <w:rPr>
                <w:u w:val="single"/>
              </w:rPr>
            </w:pPr>
            <w:r w:rsidRPr="00455E1F">
              <w:rPr>
                <w:u w:val="single"/>
              </w:rPr>
              <w:t>Adaptive Search Agent for Dynamic Environments</w:t>
            </w:r>
          </w:p>
          <w:p w14:paraId="209167C0" w14:textId="77777777" w:rsidR="003F3BF7" w:rsidRPr="003F3BF7" w:rsidRDefault="003F3BF7" w:rsidP="0074499B">
            <w:pPr>
              <w:pStyle w:val="Subtitle"/>
              <w:jc w:val="both"/>
              <w:rPr>
                <w:rStyle w:val="SubtleEmphasis"/>
                <w:b w:val="0"/>
                <w:bCs w:val="0"/>
              </w:rPr>
            </w:pPr>
            <w:r w:rsidRPr="003F3BF7">
              <w:rPr>
                <w:rStyle w:val="SubtleEmphasis"/>
                <w:b w:val="0"/>
                <w:bCs w:val="0"/>
              </w:rPr>
              <w:t>You are given a grid-based maze that changes over time (e.g., walls appear/disappear randomly).</w:t>
            </w:r>
          </w:p>
          <w:p w14:paraId="66CCC5AB" w14:textId="6D0882E4" w:rsidR="003F3BF7" w:rsidRPr="003F3BF7" w:rsidRDefault="003F3BF7" w:rsidP="0074499B">
            <w:pPr>
              <w:pStyle w:val="Subtitle"/>
              <w:numPr>
                <w:ilvl w:val="0"/>
                <w:numId w:val="37"/>
              </w:numPr>
              <w:spacing w:after="0"/>
              <w:ind w:left="720"/>
              <w:jc w:val="both"/>
              <w:rPr>
                <w:rStyle w:val="SubtleEmphasis"/>
                <w:b w:val="0"/>
                <w:bCs w:val="0"/>
              </w:rPr>
            </w:pPr>
            <w:r w:rsidRPr="003F3BF7">
              <w:rPr>
                <w:rStyle w:val="SubtleEmphasis"/>
                <w:b w:val="0"/>
                <w:bCs w:val="0"/>
              </w:rPr>
              <w:t>Design and implement an intelligent agent that can reach the goal</w:t>
            </w:r>
            <w:r w:rsidR="00144A7C">
              <w:rPr>
                <w:rStyle w:val="SubtleEmphasis"/>
                <w:b w:val="0"/>
                <w:bCs w:val="0"/>
              </w:rPr>
              <w:t xml:space="preserve"> (point G)</w:t>
            </w:r>
            <w:r w:rsidRPr="003F3BF7">
              <w:rPr>
                <w:rStyle w:val="SubtleEmphasis"/>
                <w:b w:val="0"/>
                <w:bCs w:val="0"/>
              </w:rPr>
              <w:t xml:space="preserve"> efficiently in such an environment.</w:t>
            </w:r>
          </w:p>
          <w:p w14:paraId="58C829FB" w14:textId="77777777" w:rsidR="003F3BF7" w:rsidRPr="003F3BF7" w:rsidRDefault="003F3BF7" w:rsidP="0074499B">
            <w:pPr>
              <w:pStyle w:val="Subtitle"/>
              <w:numPr>
                <w:ilvl w:val="0"/>
                <w:numId w:val="37"/>
              </w:numPr>
              <w:spacing w:after="0"/>
              <w:ind w:left="720"/>
              <w:jc w:val="both"/>
              <w:rPr>
                <w:rStyle w:val="SubtleEmphasis"/>
                <w:b w:val="0"/>
                <w:bCs w:val="0"/>
              </w:rPr>
            </w:pPr>
            <w:r w:rsidRPr="003F3BF7">
              <w:rPr>
                <w:rStyle w:val="SubtleEmphasis"/>
                <w:b w:val="0"/>
                <w:bCs w:val="0"/>
              </w:rPr>
              <w:t>You may use any search algorithm (BFS, A*, etc.) or combine multiple strategies.</w:t>
            </w:r>
          </w:p>
          <w:p w14:paraId="11FF5B80" w14:textId="5A46F3AE" w:rsidR="003F3BF7" w:rsidRPr="0021092F" w:rsidRDefault="003F3BF7" w:rsidP="0074499B">
            <w:pPr>
              <w:pStyle w:val="Subtitle"/>
              <w:numPr>
                <w:ilvl w:val="0"/>
                <w:numId w:val="37"/>
              </w:numPr>
              <w:spacing w:after="0"/>
              <w:ind w:left="720"/>
              <w:jc w:val="both"/>
              <w:rPr>
                <w:rStyle w:val="SubtleEmphasis"/>
                <w:b w:val="0"/>
                <w:bCs w:val="0"/>
              </w:rPr>
            </w:pPr>
            <w:r w:rsidRPr="0021092F">
              <w:rPr>
                <w:rStyle w:val="SubtleEmphasis"/>
                <w:b w:val="0"/>
                <w:bCs w:val="0"/>
              </w:rPr>
              <w:t>Your agent must detect changes and re-plan its path without restarting from scratch</w:t>
            </w:r>
            <w:r w:rsidR="00941F9F" w:rsidRPr="0021092F">
              <w:rPr>
                <w:rStyle w:val="SubtleEmphasis"/>
                <w:b w:val="0"/>
                <w:bCs w:val="0"/>
              </w:rPr>
              <w:t xml:space="preserve"> (Point A)</w:t>
            </w:r>
            <w:r w:rsidRPr="0021092F">
              <w:rPr>
                <w:rStyle w:val="SubtleEmphasis"/>
                <w:b w:val="0"/>
                <w:bCs w:val="0"/>
              </w:rPr>
              <w:t>.</w:t>
            </w:r>
          </w:p>
          <w:p w14:paraId="2F67157D" w14:textId="2138074E" w:rsidR="006F2FFA" w:rsidRPr="0001754E" w:rsidRDefault="003F3BF7" w:rsidP="00702390">
            <w:pPr>
              <w:pStyle w:val="Subtitle"/>
              <w:numPr>
                <w:ilvl w:val="0"/>
                <w:numId w:val="37"/>
              </w:numPr>
              <w:spacing w:after="0"/>
              <w:ind w:left="720"/>
              <w:jc w:val="both"/>
              <w:rPr>
                <w:b w:val="0"/>
                <w:vanish/>
              </w:rPr>
            </w:pPr>
            <w:r w:rsidRPr="00CA6680">
              <w:rPr>
                <w:rStyle w:val="SubtleEmphasis"/>
                <w:b w:val="0"/>
              </w:rPr>
              <w:t xml:space="preserve">Evaluate performance using path </w:t>
            </w:r>
            <w:r w:rsidRPr="006D4A64">
              <w:rPr>
                <w:rStyle w:val="SubtleEmphasis"/>
              </w:rPr>
              <w:t>length</w:t>
            </w:r>
            <w:r w:rsidRPr="00CA6680">
              <w:rPr>
                <w:rStyle w:val="SubtleEmphasis"/>
                <w:b w:val="0"/>
              </w:rPr>
              <w:t xml:space="preserve">, </w:t>
            </w:r>
            <w:r w:rsidRPr="006D4A64">
              <w:rPr>
                <w:rStyle w:val="SubtleEmphasis"/>
              </w:rPr>
              <w:t>replanning time</w:t>
            </w:r>
            <w:r w:rsidRPr="00CA6680">
              <w:rPr>
                <w:rStyle w:val="SubtleEmphasis"/>
                <w:b w:val="0"/>
              </w:rPr>
              <w:t xml:space="preserve">, and </w:t>
            </w:r>
            <w:r w:rsidRPr="006D4A64">
              <w:rPr>
                <w:rStyle w:val="SubtleEmphasis"/>
              </w:rPr>
              <w:t>success rate</w:t>
            </w:r>
            <w:r w:rsidRPr="00CA6680">
              <w:rPr>
                <w:rStyle w:val="SubtleEmphasis"/>
                <w:b w:val="0"/>
              </w:rPr>
              <w:t xml:space="preserve"> over 50 random scenarios.</w:t>
            </w:r>
            <w:r w:rsidR="00CA6680" w:rsidRPr="00CA6680">
              <w:rPr>
                <w:rStyle w:val="SubtleEmphasis"/>
                <w:b w:val="0"/>
              </w:rPr>
              <w:t xml:space="preserve"> </w:t>
            </w:r>
          </w:p>
        </w:tc>
      </w:tr>
      <w:tr w:rsidR="00C31828" w:rsidRPr="0001754E" w14:paraId="5C917F75" w14:textId="77777777" w:rsidTr="00B6125B">
        <w:trPr>
          <w:trHeight w:val="531"/>
        </w:trPr>
        <w:tc>
          <w:tcPr>
            <w:tcW w:w="2658" w:type="dxa"/>
            <w:vAlign w:val="center"/>
          </w:tcPr>
          <w:p w14:paraId="52B0806C" w14:textId="748069FF" w:rsidR="0054065D" w:rsidRPr="0001754E" w:rsidRDefault="0054065D" w:rsidP="00F83A96">
            <w:pPr>
              <w:tabs>
                <w:tab w:val="right" w:pos="9720"/>
              </w:tabs>
              <w:rPr>
                <w:rFonts w:asciiTheme="majorBidi" w:hAnsiTheme="majorBidi" w:cstheme="majorBidi"/>
                <w:b/>
                <w:sz w:val="28"/>
                <w:szCs w:val="24"/>
              </w:rPr>
            </w:pPr>
            <w:r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>Question #</w:t>
            </w:r>
            <w:r w:rsidR="00B44ADA"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>2</w:t>
            </w:r>
          </w:p>
        </w:tc>
        <w:tc>
          <w:tcPr>
            <w:tcW w:w="4920" w:type="dxa"/>
            <w:vAlign w:val="center"/>
          </w:tcPr>
          <w:p w14:paraId="583B7FB5" w14:textId="6BAD55EC" w:rsidR="0054065D" w:rsidRPr="0001754E" w:rsidRDefault="00EB3DDE" w:rsidP="00F553F7">
            <w:pPr>
              <w:tabs>
                <w:tab w:val="right" w:pos="9720"/>
              </w:tabs>
              <w:jc w:val="center"/>
              <w:rPr>
                <w:rFonts w:asciiTheme="majorBidi" w:hAnsiTheme="majorBidi" w:cstheme="majorBidi"/>
                <w:b/>
                <w:sz w:val="28"/>
                <w:szCs w:val="24"/>
              </w:rPr>
            </w:pPr>
            <w:r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>[</w:t>
            </w:r>
            <w:r w:rsidR="00A72B79" w:rsidRPr="00A72B79">
              <w:rPr>
                <w:rFonts w:asciiTheme="majorBidi" w:hAnsiTheme="majorBidi" w:cstheme="majorBidi"/>
                <w:b/>
                <w:sz w:val="28"/>
                <w:szCs w:val="24"/>
              </w:rPr>
              <w:t>CO-</w:t>
            </w:r>
            <w:r w:rsidR="00A72B79">
              <w:rPr>
                <w:rFonts w:asciiTheme="majorBidi" w:hAnsiTheme="majorBidi" w:cstheme="majorBidi"/>
                <w:b/>
                <w:sz w:val="28"/>
                <w:szCs w:val="24"/>
              </w:rPr>
              <w:t>5</w:t>
            </w:r>
            <w:r w:rsidR="00A72B79" w:rsidRPr="00A72B79">
              <w:rPr>
                <w:rFonts w:asciiTheme="majorBidi" w:hAnsiTheme="majorBidi" w:cstheme="majorBidi"/>
                <w:b/>
                <w:sz w:val="28"/>
                <w:szCs w:val="24"/>
              </w:rPr>
              <w:t>] [SO – 5]</w:t>
            </w:r>
          </w:p>
        </w:tc>
        <w:tc>
          <w:tcPr>
            <w:tcW w:w="3094" w:type="dxa"/>
            <w:vAlign w:val="center"/>
          </w:tcPr>
          <w:p w14:paraId="7D9F1FBD" w14:textId="3E26EA8A" w:rsidR="0054065D" w:rsidRPr="0001754E" w:rsidRDefault="0054065D" w:rsidP="00D72B84">
            <w:pPr>
              <w:tabs>
                <w:tab w:val="right" w:pos="9720"/>
              </w:tabs>
              <w:jc w:val="right"/>
              <w:rPr>
                <w:rFonts w:asciiTheme="majorBidi" w:hAnsiTheme="majorBidi" w:cstheme="majorBidi"/>
                <w:b/>
                <w:sz w:val="28"/>
                <w:szCs w:val="24"/>
              </w:rPr>
            </w:pPr>
            <w:r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 xml:space="preserve">(Marks: </w:t>
            </w:r>
            <w:r w:rsidR="00191658"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>10</w:t>
            </w:r>
            <w:r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>)</w:t>
            </w:r>
          </w:p>
        </w:tc>
      </w:tr>
      <w:tr w:rsidR="00C31828" w:rsidRPr="0001754E" w14:paraId="3EDEDA33" w14:textId="77777777" w:rsidTr="00B6125B">
        <w:trPr>
          <w:trHeight w:val="531"/>
        </w:trPr>
        <w:tc>
          <w:tcPr>
            <w:tcW w:w="10672" w:type="dxa"/>
            <w:gridSpan w:val="3"/>
          </w:tcPr>
          <w:p w14:paraId="6DA964E6" w14:textId="77777777" w:rsidR="00E425D7" w:rsidRPr="00B415A2" w:rsidRDefault="00E425D7" w:rsidP="00E425D7">
            <w:pPr>
              <w:pStyle w:val="Subtitle"/>
              <w:rPr>
                <w:u w:val="single"/>
              </w:rPr>
            </w:pPr>
            <w:r w:rsidRPr="00B415A2">
              <w:rPr>
                <w:u w:val="single"/>
              </w:rPr>
              <w:t>Mini Expert System for Cybersecurity Threat Diagnosis</w:t>
            </w:r>
          </w:p>
          <w:p w14:paraId="29A8A3DF" w14:textId="77777777" w:rsidR="00E425D7" w:rsidRPr="00E425D7" w:rsidRDefault="00E425D7" w:rsidP="007D7974">
            <w:pPr>
              <w:pStyle w:val="HiddenCode"/>
              <w:ind w:left="450"/>
              <w:jc w:val="both"/>
              <w:rPr>
                <w:rFonts w:asciiTheme="majorBidi" w:hAnsiTheme="majorBidi" w:cstheme="majorBidi"/>
                <w:b w:val="0"/>
                <w:bCs/>
                <w:color w:val="auto"/>
                <w:sz w:val="28"/>
                <w:szCs w:val="28"/>
              </w:rPr>
            </w:pPr>
            <w:r w:rsidRPr="00E425D7">
              <w:rPr>
                <w:rFonts w:asciiTheme="majorBidi" w:hAnsiTheme="majorBidi" w:cstheme="majorBidi"/>
                <w:b w:val="0"/>
                <w:bCs/>
                <w:color w:val="auto"/>
                <w:sz w:val="28"/>
                <w:szCs w:val="28"/>
              </w:rPr>
              <w:t>Build a rule-based expert system in Python that diagnoses common network threats (e.g., DDoS, port scan, malware) based on simulated logs.</w:t>
            </w:r>
          </w:p>
          <w:p w14:paraId="45A36CB7" w14:textId="77777777" w:rsidR="00E425D7" w:rsidRPr="00E425D7" w:rsidRDefault="00E425D7" w:rsidP="007D7974">
            <w:pPr>
              <w:pStyle w:val="HiddenCode"/>
              <w:numPr>
                <w:ilvl w:val="0"/>
                <w:numId w:val="35"/>
              </w:numPr>
              <w:jc w:val="both"/>
              <w:rPr>
                <w:rFonts w:asciiTheme="majorBidi" w:hAnsiTheme="majorBidi" w:cstheme="majorBidi"/>
                <w:b w:val="0"/>
                <w:bCs/>
                <w:color w:val="auto"/>
                <w:sz w:val="28"/>
                <w:szCs w:val="28"/>
              </w:rPr>
            </w:pPr>
            <w:r w:rsidRPr="00E425D7">
              <w:rPr>
                <w:rFonts w:asciiTheme="majorBidi" w:hAnsiTheme="majorBidi" w:cstheme="majorBidi"/>
                <w:b w:val="0"/>
                <w:bCs/>
                <w:color w:val="auto"/>
                <w:sz w:val="28"/>
                <w:szCs w:val="28"/>
              </w:rPr>
              <w:t>Use forward chaining or backward chaining for inference.</w:t>
            </w:r>
          </w:p>
          <w:p w14:paraId="298E85FE" w14:textId="77777777" w:rsidR="00E425D7" w:rsidRPr="00E425D7" w:rsidRDefault="00E425D7" w:rsidP="007D7974">
            <w:pPr>
              <w:pStyle w:val="HiddenCode"/>
              <w:numPr>
                <w:ilvl w:val="0"/>
                <w:numId w:val="35"/>
              </w:numPr>
              <w:jc w:val="both"/>
              <w:rPr>
                <w:rFonts w:asciiTheme="majorBidi" w:hAnsiTheme="majorBidi" w:cstheme="majorBidi"/>
                <w:b w:val="0"/>
                <w:bCs/>
                <w:color w:val="auto"/>
                <w:sz w:val="28"/>
                <w:szCs w:val="28"/>
              </w:rPr>
            </w:pPr>
            <w:r w:rsidRPr="00E425D7">
              <w:rPr>
                <w:rFonts w:asciiTheme="majorBidi" w:hAnsiTheme="majorBidi" w:cstheme="majorBidi"/>
                <w:b w:val="0"/>
                <w:bCs/>
                <w:color w:val="auto"/>
                <w:sz w:val="28"/>
                <w:szCs w:val="28"/>
              </w:rPr>
              <w:t>Represent knowledge using facts and if-then rules (e.g., “IF high traffic AND no user activity THEN DDoS”).</w:t>
            </w:r>
          </w:p>
          <w:p w14:paraId="5BB72F1F" w14:textId="77777777" w:rsidR="00E425D7" w:rsidRPr="00E425D7" w:rsidRDefault="00E425D7" w:rsidP="007D7974">
            <w:pPr>
              <w:pStyle w:val="HiddenCode"/>
              <w:numPr>
                <w:ilvl w:val="0"/>
                <w:numId w:val="35"/>
              </w:numPr>
              <w:jc w:val="both"/>
              <w:rPr>
                <w:rFonts w:asciiTheme="majorBidi" w:hAnsiTheme="majorBidi" w:cstheme="majorBidi"/>
                <w:b w:val="0"/>
                <w:bCs/>
                <w:color w:val="auto"/>
                <w:sz w:val="28"/>
                <w:szCs w:val="28"/>
              </w:rPr>
            </w:pPr>
            <w:r w:rsidRPr="00E425D7">
              <w:rPr>
                <w:rFonts w:asciiTheme="majorBidi" w:hAnsiTheme="majorBidi" w:cstheme="majorBidi"/>
                <w:b w:val="0"/>
                <w:bCs/>
                <w:color w:val="auto"/>
                <w:sz w:val="28"/>
                <w:szCs w:val="28"/>
              </w:rPr>
              <w:t>Allow the system to ask the user for missing inputs (like a real diagnostic tool).</w:t>
            </w:r>
          </w:p>
          <w:p w14:paraId="1D97ADE7" w14:textId="77777777" w:rsidR="00E425D7" w:rsidRPr="00E425D7" w:rsidRDefault="00E425D7" w:rsidP="007D7974">
            <w:pPr>
              <w:pStyle w:val="HiddenCode"/>
              <w:numPr>
                <w:ilvl w:val="0"/>
                <w:numId w:val="35"/>
              </w:numPr>
              <w:jc w:val="both"/>
              <w:rPr>
                <w:rFonts w:asciiTheme="majorBidi" w:hAnsiTheme="majorBidi" w:cstheme="majorBidi"/>
                <w:b w:val="0"/>
                <w:bCs/>
                <w:color w:val="auto"/>
                <w:sz w:val="28"/>
                <w:szCs w:val="28"/>
              </w:rPr>
            </w:pPr>
            <w:r w:rsidRPr="00E425D7">
              <w:rPr>
                <w:rFonts w:asciiTheme="majorBidi" w:hAnsiTheme="majorBidi" w:cstheme="majorBidi"/>
                <w:b w:val="0"/>
                <w:bCs/>
                <w:color w:val="auto"/>
                <w:sz w:val="28"/>
                <w:szCs w:val="28"/>
              </w:rPr>
              <w:t>Test it on 10 different attack scenarios and report accuracy and reasoning trace.</w:t>
            </w:r>
          </w:p>
          <w:p w14:paraId="5EF73123" w14:textId="77777777" w:rsidR="00E425D7" w:rsidRPr="00E425D7" w:rsidRDefault="00E425D7" w:rsidP="007D7974">
            <w:pPr>
              <w:pStyle w:val="HiddenCode"/>
              <w:numPr>
                <w:ilvl w:val="0"/>
                <w:numId w:val="35"/>
              </w:numPr>
              <w:jc w:val="both"/>
              <w:rPr>
                <w:rFonts w:asciiTheme="majorBidi" w:hAnsiTheme="majorBidi" w:cstheme="majorBidi"/>
                <w:b w:val="0"/>
                <w:bCs/>
                <w:color w:val="auto"/>
                <w:sz w:val="28"/>
                <w:szCs w:val="28"/>
              </w:rPr>
            </w:pPr>
            <w:r w:rsidRPr="00E425D7">
              <w:rPr>
                <w:rFonts w:asciiTheme="majorBidi" w:hAnsiTheme="majorBidi" w:cstheme="majorBidi"/>
                <w:b w:val="0"/>
                <w:bCs/>
                <w:color w:val="auto"/>
                <w:sz w:val="28"/>
                <w:szCs w:val="28"/>
              </w:rPr>
              <w:t>Discuss limitations of rule-based systems for evolving cyber threats.</w:t>
            </w:r>
          </w:p>
          <w:p w14:paraId="323BCAC3" w14:textId="0689B978" w:rsidR="00E425D7" w:rsidRPr="00E425D7" w:rsidRDefault="00E425D7" w:rsidP="007D7974">
            <w:pPr>
              <w:pStyle w:val="Subtitle"/>
              <w:jc w:val="both"/>
              <w:rPr>
                <w:rStyle w:val="SubtleEmphasis"/>
                <w:b w:val="0"/>
              </w:rPr>
            </w:pPr>
            <w:r w:rsidRPr="00E425D7">
              <w:rPr>
                <w:rStyle w:val="SubtleEmphasis"/>
                <w:b w:val="0"/>
              </w:rPr>
              <w:t>Build a rule-based expert system in Python that diagnoses common network threats (e.g., DDoS, port scan, malware) based on simulated logs.</w:t>
            </w:r>
          </w:p>
          <w:p w14:paraId="3ADE64DF" w14:textId="77777777" w:rsidR="00E425D7" w:rsidRPr="00E425D7" w:rsidRDefault="00E425D7" w:rsidP="007D7974">
            <w:pPr>
              <w:pStyle w:val="Subtitle"/>
              <w:numPr>
                <w:ilvl w:val="0"/>
                <w:numId w:val="36"/>
              </w:numPr>
              <w:spacing w:after="0"/>
              <w:jc w:val="both"/>
              <w:rPr>
                <w:rStyle w:val="SubtleEmphasis"/>
                <w:b w:val="0"/>
              </w:rPr>
            </w:pPr>
            <w:r w:rsidRPr="00E425D7">
              <w:rPr>
                <w:rStyle w:val="SubtleEmphasis"/>
                <w:b w:val="0"/>
              </w:rPr>
              <w:t>Use forward chaining or backward chaining for inference.</w:t>
            </w:r>
          </w:p>
          <w:p w14:paraId="00D0842D" w14:textId="77777777" w:rsidR="00E425D7" w:rsidRPr="00E425D7" w:rsidRDefault="00E425D7" w:rsidP="007D7974">
            <w:pPr>
              <w:pStyle w:val="Subtitle"/>
              <w:numPr>
                <w:ilvl w:val="0"/>
                <w:numId w:val="36"/>
              </w:numPr>
              <w:spacing w:after="0"/>
              <w:jc w:val="both"/>
              <w:rPr>
                <w:rStyle w:val="SubtleEmphasis"/>
                <w:b w:val="0"/>
              </w:rPr>
            </w:pPr>
            <w:r w:rsidRPr="00E425D7">
              <w:rPr>
                <w:rStyle w:val="SubtleEmphasis"/>
                <w:b w:val="0"/>
              </w:rPr>
              <w:t>Represent knowledge using facts and if-then rules (e.g., “IF high traffic AND no user activity THEN DDoS”).</w:t>
            </w:r>
          </w:p>
          <w:p w14:paraId="5A6B588F" w14:textId="77777777" w:rsidR="00E425D7" w:rsidRPr="00E425D7" w:rsidRDefault="00E425D7" w:rsidP="007D7974">
            <w:pPr>
              <w:pStyle w:val="Subtitle"/>
              <w:numPr>
                <w:ilvl w:val="0"/>
                <w:numId w:val="36"/>
              </w:numPr>
              <w:spacing w:after="0"/>
              <w:jc w:val="both"/>
              <w:rPr>
                <w:rStyle w:val="SubtleEmphasis"/>
                <w:b w:val="0"/>
              </w:rPr>
            </w:pPr>
            <w:r w:rsidRPr="00E425D7">
              <w:rPr>
                <w:rStyle w:val="SubtleEmphasis"/>
                <w:b w:val="0"/>
              </w:rPr>
              <w:t>Allow the system to ask the user for missing inputs (like a real diagnostic tool).</w:t>
            </w:r>
          </w:p>
          <w:p w14:paraId="63315837" w14:textId="77777777" w:rsidR="00E425D7" w:rsidRDefault="00E425D7" w:rsidP="007D7974">
            <w:pPr>
              <w:pStyle w:val="Subtitle"/>
              <w:numPr>
                <w:ilvl w:val="0"/>
                <w:numId w:val="36"/>
              </w:numPr>
              <w:spacing w:after="0"/>
              <w:jc w:val="both"/>
              <w:rPr>
                <w:rStyle w:val="SubtleEmphasis"/>
                <w:b w:val="0"/>
              </w:rPr>
            </w:pPr>
            <w:r w:rsidRPr="00E425D7">
              <w:rPr>
                <w:rStyle w:val="SubtleEmphasis"/>
                <w:b w:val="0"/>
              </w:rPr>
              <w:t>Test it on 10 different attack scenarios and report accuracy and reasoning trace.</w:t>
            </w:r>
          </w:p>
          <w:p w14:paraId="158AE3EA" w14:textId="77777777" w:rsidR="00C31828" w:rsidRDefault="00E425D7" w:rsidP="00E425D7">
            <w:pPr>
              <w:pStyle w:val="HiddenCode"/>
              <w:ind w:left="450"/>
              <w:jc w:val="both"/>
              <w:rPr>
                <w:rStyle w:val="SubtleEmphasis"/>
                <w:rFonts w:asciiTheme="majorBidi" w:hAnsiTheme="majorBidi" w:cstheme="majorBidi"/>
                <w:b w:val="0"/>
                <w:bCs/>
                <w:vanish w:val="0"/>
                <w:color w:val="auto"/>
                <w:sz w:val="28"/>
              </w:rPr>
            </w:pPr>
            <w:r w:rsidRPr="00E425D7">
              <w:rPr>
                <w:rStyle w:val="SubtleEmphasis"/>
                <w:rFonts w:asciiTheme="majorBidi" w:hAnsiTheme="majorBidi" w:cstheme="majorBidi"/>
                <w:b w:val="0"/>
                <w:bCs/>
                <w:color w:val="auto"/>
                <w:sz w:val="28"/>
              </w:rPr>
              <w:t>Discuss limitations of rule-based systems for evolving cyber threats.</w:t>
            </w:r>
          </w:p>
          <w:p w14:paraId="67200895" w14:textId="77777777" w:rsidR="00346806" w:rsidRDefault="00346806" w:rsidP="00E425D7">
            <w:pPr>
              <w:pStyle w:val="HiddenCode"/>
              <w:ind w:left="450"/>
              <w:jc w:val="both"/>
              <w:rPr>
                <w:rStyle w:val="SubtleEmphasis"/>
                <w:rFonts w:asciiTheme="majorBidi" w:hAnsiTheme="majorBidi" w:cstheme="majorBidi"/>
                <w:b w:val="0"/>
                <w:bCs/>
                <w:vanish w:val="0"/>
                <w:sz w:val="28"/>
              </w:rPr>
            </w:pPr>
          </w:p>
          <w:p w14:paraId="48929BCA" w14:textId="77777777" w:rsidR="00346806" w:rsidRDefault="00346806" w:rsidP="00E425D7">
            <w:pPr>
              <w:pStyle w:val="HiddenCode"/>
              <w:ind w:left="450"/>
              <w:jc w:val="both"/>
              <w:rPr>
                <w:rStyle w:val="SubtleEmphasis"/>
                <w:rFonts w:asciiTheme="majorBidi" w:hAnsiTheme="majorBidi" w:cstheme="majorBidi"/>
                <w:b w:val="0"/>
                <w:bCs/>
                <w:vanish w:val="0"/>
                <w:sz w:val="28"/>
              </w:rPr>
            </w:pPr>
          </w:p>
          <w:p w14:paraId="3A914D26" w14:textId="77777777" w:rsidR="00346806" w:rsidRDefault="00346806" w:rsidP="00E425D7">
            <w:pPr>
              <w:pStyle w:val="HiddenCode"/>
              <w:ind w:left="450"/>
              <w:jc w:val="both"/>
              <w:rPr>
                <w:rStyle w:val="SubtleEmphasis"/>
                <w:rFonts w:asciiTheme="majorBidi" w:hAnsiTheme="majorBidi" w:cstheme="majorBidi"/>
                <w:b w:val="0"/>
                <w:bCs/>
                <w:vanish w:val="0"/>
                <w:sz w:val="28"/>
              </w:rPr>
            </w:pPr>
          </w:p>
          <w:p w14:paraId="67BD10BD" w14:textId="77777777" w:rsidR="00346806" w:rsidRDefault="00346806" w:rsidP="00E425D7">
            <w:pPr>
              <w:pStyle w:val="HiddenCode"/>
              <w:ind w:left="450"/>
              <w:jc w:val="both"/>
              <w:rPr>
                <w:rStyle w:val="SubtleEmphasis"/>
                <w:rFonts w:asciiTheme="majorBidi" w:hAnsiTheme="majorBidi" w:cstheme="majorBidi"/>
                <w:b w:val="0"/>
                <w:bCs/>
                <w:vanish w:val="0"/>
                <w:sz w:val="28"/>
              </w:rPr>
            </w:pPr>
          </w:p>
          <w:p w14:paraId="7F035B9F" w14:textId="77121B5B" w:rsidR="00346806" w:rsidRPr="00E425D7" w:rsidRDefault="00346806" w:rsidP="00E425D7">
            <w:pPr>
              <w:pStyle w:val="HiddenCode"/>
              <w:ind w:left="450"/>
              <w:jc w:val="both"/>
              <w:rPr>
                <w:rStyle w:val="SubtleEmphasis"/>
              </w:rPr>
            </w:pPr>
          </w:p>
        </w:tc>
      </w:tr>
      <w:tr w:rsidR="00A72B79" w:rsidRPr="0001754E" w14:paraId="32D994A5" w14:textId="77777777" w:rsidTr="00B6125B">
        <w:trPr>
          <w:trHeight w:val="531"/>
        </w:trPr>
        <w:tc>
          <w:tcPr>
            <w:tcW w:w="2658" w:type="dxa"/>
            <w:vAlign w:val="center"/>
          </w:tcPr>
          <w:p w14:paraId="0751B388" w14:textId="342E9856" w:rsidR="00A72B79" w:rsidRPr="0001754E" w:rsidRDefault="00A72B79" w:rsidP="00A72B79">
            <w:pPr>
              <w:tabs>
                <w:tab w:val="right" w:pos="9720"/>
              </w:tabs>
              <w:rPr>
                <w:rFonts w:asciiTheme="majorBidi" w:hAnsiTheme="majorBidi" w:cstheme="majorBidi"/>
                <w:b/>
                <w:sz w:val="28"/>
                <w:szCs w:val="24"/>
              </w:rPr>
            </w:pPr>
            <w:r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lastRenderedPageBreak/>
              <w:t>Question #3</w:t>
            </w:r>
          </w:p>
        </w:tc>
        <w:tc>
          <w:tcPr>
            <w:tcW w:w="4920" w:type="dxa"/>
            <w:vAlign w:val="center"/>
          </w:tcPr>
          <w:p w14:paraId="646116DC" w14:textId="7B76A608" w:rsidR="00A72B79" w:rsidRPr="0001754E" w:rsidRDefault="00A72B79" w:rsidP="00F553F7">
            <w:pPr>
              <w:tabs>
                <w:tab w:val="right" w:pos="9720"/>
              </w:tabs>
              <w:jc w:val="center"/>
              <w:rPr>
                <w:rFonts w:asciiTheme="majorBidi" w:hAnsiTheme="majorBidi" w:cstheme="majorBidi"/>
                <w:b/>
                <w:sz w:val="28"/>
                <w:szCs w:val="24"/>
              </w:rPr>
            </w:pPr>
            <w:r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>[</w:t>
            </w:r>
            <w:r w:rsidRPr="00A72B79">
              <w:rPr>
                <w:rFonts w:asciiTheme="majorBidi" w:hAnsiTheme="majorBidi" w:cstheme="majorBidi"/>
                <w:b/>
                <w:sz w:val="28"/>
                <w:szCs w:val="24"/>
              </w:rPr>
              <w:t>CO-4] [SO – 5]</w:t>
            </w:r>
          </w:p>
        </w:tc>
        <w:tc>
          <w:tcPr>
            <w:tcW w:w="3094" w:type="dxa"/>
            <w:vAlign w:val="center"/>
          </w:tcPr>
          <w:p w14:paraId="7BB6E76F" w14:textId="38C41D24" w:rsidR="00A72B79" w:rsidRPr="0001754E" w:rsidRDefault="00A72B79" w:rsidP="00A72B79">
            <w:pPr>
              <w:tabs>
                <w:tab w:val="right" w:pos="9720"/>
              </w:tabs>
              <w:jc w:val="right"/>
              <w:rPr>
                <w:rFonts w:asciiTheme="majorBidi" w:hAnsiTheme="majorBidi" w:cstheme="majorBidi"/>
                <w:b/>
                <w:sz w:val="28"/>
                <w:szCs w:val="24"/>
              </w:rPr>
            </w:pPr>
            <w:r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 xml:space="preserve">               (Marks: 10)</w:t>
            </w:r>
          </w:p>
        </w:tc>
      </w:tr>
      <w:tr w:rsidR="00C31828" w:rsidRPr="0001754E" w14:paraId="372A3C7B" w14:textId="77777777" w:rsidTr="00B6125B">
        <w:trPr>
          <w:trHeight w:val="531"/>
        </w:trPr>
        <w:tc>
          <w:tcPr>
            <w:tcW w:w="10672" w:type="dxa"/>
            <w:gridSpan w:val="3"/>
          </w:tcPr>
          <w:p w14:paraId="7B8BF9B0" w14:textId="77777777" w:rsidR="001E5EC9" w:rsidRPr="00346806" w:rsidRDefault="001E5EC9" w:rsidP="001E5EC9">
            <w:pPr>
              <w:pStyle w:val="Subtitle"/>
              <w:rPr>
                <w:u w:val="single"/>
              </w:rPr>
            </w:pPr>
            <w:r w:rsidRPr="00346806">
              <w:rPr>
                <w:u w:val="single"/>
              </w:rPr>
              <w:t>Game-Playing Agent with Limited Memory</w:t>
            </w:r>
          </w:p>
          <w:p w14:paraId="7704E147" w14:textId="6C29FF18" w:rsidR="001E5EC9" w:rsidRPr="001E5EC9" w:rsidRDefault="001E5EC9" w:rsidP="00DA2652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32"/>
              </w:rPr>
            </w:pPr>
            <w:r w:rsidRPr="001E5EC9">
              <w:rPr>
                <w:sz w:val="28"/>
                <w:szCs w:val="32"/>
              </w:rPr>
              <w:t xml:space="preserve">Implement a </w:t>
            </w:r>
            <w:r w:rsidRPr="001E5EC9">
              <w:rPr>
                <w:b/>
                <w:bCs/>
                <w:sz w:val="28"/>
                <w:szCs w:val="32"/>
              </w:rPr>
              <w:t>Minimax agent with Alpha-Beta pruning</w:t>
            </w:r>
            <w:r w:rsidRPr="001E5EC9">
              <w:rPr>
                <w:sz w:val="28"/>
                <w:szCs w:val="32"/>
              </w:rPr>
              <w:t xml:space="preserve"> for a game like Tic-Tac-Toe or Connect-4.</w:t>
            </w:r>
            <w:r w:rsidR="00346806">
              <w:rPr>
                <w:sz w:val="28"/>
                <w:szCs w:val="32"/>
              </w:rPr>
              <w:t xml:space="preserve"> </w:t>
            </w:r>
            <w:r w:rsidRPr="001E5EC9">
              <w:rPr>
                <w:sz w:val="28"/>
                <w:szCs w:val="32"/>
              </w:rPr>
              <w:t xml:space="preserve">Now, </w:t>
            </w:r>
            <w:r w:rsidRPr="001E5EC9">
              <w:rPr>
                <w:b/>
                <w:bCs/>
                <w:sz w:val="28"/>
                <w:szCs w:val="32"/>
              </w:rPr>
              <w:t>impose a strict memory limit</w:t>
            </w:r>
            <w:r w:rsidRPr="001E5EC9">
              <w:rPr>
                <w:sz w:val="28"/>
                <w:szCs w:val="32"/>
              </w:rPr>
              <w:t xml:space="preserve"> (e.g., only store 100 game states at a time).</w:t>
            </w:r>
          </w:p>
          <w:p w14:paraId="11436857" w14:textId="77777777" w:rsidR="001E5EC9" w:rsidRPr="001E5EC9" w:rsidRDefault="001E5EC9" w:rsidP="00DA2652">
            <w:pPr>
              <w:pStyle w:val="NormalWeb"/>
              <w:numPr>
                <w:ilvl w:val="0"/>
                <w:numId w:val="38"/>
              </w:numPr>
              <w:spacing w:before="0" w:beforeAutospacing="0" w:after="0" w:afterAutospacing="0"/>
              <w:jc w:val="both"/>
              <w:rPr>
                <w:sz w:val="28"/>
                <w:szCs w:val="32"/>
              </w:rPr>
            </w:pPr>
            <w:r w:rsidRPr="001E5EC9">
              <w:rPr>
                <w:sz w:val="28"/>
                <w:szCs w:val="32"/>
              </w:rPr>
              <w:t xml:space="preserve">Modify your agent to work under this constraint (e.g., use </w:t>
            </w:r>
            <w:r w:rsidRPr="001E5EC9">
              <w:rPr>
                <w:b/>
                <w:bCs/>
                <w:sz w:val="28"/>
                <w:szCs w:val="32"/>
              </w:rPr>
              <w:t>iterative deepening</w:t>
            </w:r>
            <w:r w:rsidRPr="001E5EC9">
              <w:rPr>
                <w:sz w:val="28"/>
                <w:szCs w:val="32"/>
              </w:rPr>
              <w:t xml:space="preserve"> or </w:t>
            </w:r>
            <w:r w:rsidRPr="001E5EC9">
              <w:rPr>
                <w:b/>
                <w:bCs/>
                <w:sz w:val="28"/>
                <w:szCs w:val="32"/>
              </w:rPr>
              <w:t>beam search</w:t>
            </w:r>
            <w:r w:rsidRPr="001E5EC9">
              <w:rPr>
                <w:sz w:val="28"/>
                <w:szCs w:val="32"/>
              </w:rPr>
              <w:t>).</w:t>
            </w:r>
          </w:p>
          <w:p w14:paraId="62069BB5" w14:textId="77777777" w:rsidR="001E5EC9" w:rsidRPr="001E5EC9" w:rsidRDefault="001E5EC9" w:rsidP="00DA2652">
            <w:pPr>
              <w:pStyle w:val="NormalWeb"/>
              <w:numPr>
                <w:ilvl w:val="0"/>
                <w:numId w:val="38"/>
              </w:numPr>
              <w:spacing w:before="0" w:beforeAutospacing="0" w:after="0" w:afterAutospacing="0"/>
              <w:jc w:val="both"/>
              <w:rPr>
                <w:sz w:val="28"/>
                <w:szCs w:val="32"/>
              </w:rPr>
            </w:pPr>
            <w:r w:rsidRPr="001E5EC9">
              <w:rPr>
                <w:sz w:val="28"/>
                <w:szCs w:val="32"/>
              </w:rPr>
              <w:t xml:space="preserve">Measure how </w:t>
            </w:r>
            <w:r w:rsidRPr="001E5EC9">
              <w:rPr>
                <w:b/>
                <w:bCs/>
                <w:sz w:val="28"/>
                <w:szCs w:val="32"/>
              </w:rPr>
              <w:t>depth, memory usage, and win rate</w:t>
            </w:r>
            <w:r w:rsidRPr="001E5EC9">
              <w:rPr>
                <w:sz w:val="28"/>
                <w:szCs w:val="32"/>
              </w:rPr>
              <w:t xml:space="preserve"> change as you vary the limit.</w:t>
            </w:r>
          </w:p>
          <w:p w14:paraId="3290613F" w14:textId="77777777" w:rsidR="001E5EC9" w:rsidRPr="001E5EC9" w:rsidRDefault="001E5EC9" w:rsidP="00DA2652">
            <w:pPr>
              <w:pStyle w:val="NormalWeb"/>
              <w:numPr>
                <w:ilvl w:val="0"/>
                <w:numId w:val="38"/>
              </w:numPr>
              <w:spacing w:before="0" w:beforeAutospacing="0" w:after="0" w:afterAutospacing="0"/>
              <w:jc w:val="both"/>
              <w:rPr>
                <w:sz w:val="28"/>
                <w:szCs w:val="32"/>
              </w:rPr>
            </w:pPr>
            <w:r w:rsidRPr="001E5EC9">
              <w:rPr>
                <w:sz w:val="28"/>
                <w:szCs w:val="32"/>
              </w:rPr>
              <w:t>Can your agent still beat a basic Minimax opponent?</w:t>
            </w:r>
          </w:p>
          <w:p w14:paraId="67EF7657" w14:textId="77777777" w:rsidR="001E5EC9" w:rsidRPr="001E5EC9" w:rsidRDefault="001E5EC9" w:rsidP="00DA2652">
            <w:pPr>
              <w:pStyle w:val="NormalWeb"/>
              <w:numPr>
                <w:ilvl w:val="0"/>
                <w:numId w:val="38"/>
              </w:numPr>
              <w:spacing w:before="0" w:beforeAutospacing="0" w:after="0" w:afterAutospacing="0"/>
              <w:jc w:val="both"/>
              <w:rPr>
                <w:sz w:val="28"/>
                <w:szCs w:val="32"/>
              </w:rPr>
            </w:pPr>
            <w:r w:rsidRPr="001E5EC9">
              <w:rPr>
                <w:sz w:val="28"/>
                <w:szCs w:val="32"/>
              </w:rPr>
              <w:t xml:space="preserve">Discuss trade-offs between </w:t>
            </w:r>
            <w:r w:rsidRPr="001E5EC9">
              <w:rPr>
                <w:b/>
                <w:bCs/>
                <w:sz w:val="28"/>
                <w:szCs w:val="32"/>
              </w:rPr>
              <w:t>optimality, speed, and memory</w:t>
            </w:r>
            <w:r w:rsidRPr="001E5EC9">
              <w:rPr>
                <w:sz w:val="28"/>
                <w:szCs w:val="32"/>
              </w:rPr>
              <w:t xml:space="preserve"> in real-world AI systems.</w:t>
            </w:r>
          </w:p>
          <w:p w14:paraId="2013EAFA" w14:textId="1EEDFC36" w:rsidR="004A15E9" w:rsidRPr="001E5EC9" w:rsidRDefault="004A15E9" w:rsidP="001E5EC9">
            <w:pPr>
              <w:pStyle w:val="NormalWeb"/>
              <w:jc w:val="both"/>
              <w:rPr>
                <w:rStyle w:val="SubtleEmphasis"/>
              </w:rPr>
            </w:pPr>
          </w:p>
        </w:tc>
      </w:tr>
      <w:tr w:rsidR="00A72B79" w:rsidRPr="0001754E" w14:paraId="448AB75F" w14:textId="77777777" w:rsidTr="00B6125B">
        <w:trPr>
          <w:trHeight w:val="531"/>
        </w:trPr>
        <w:tc>
          <w:tcPr>
            <w:tcW w:w="2658" w:type="dxa"/>
            <w:vAlign w:val="center"/>
          </w:tcPr>
          <w:p w14:paraId="60285994" w14:textId="3CB2789D" w:rsidR="00A72B79" w:rsidRPr="0001754E" w:rsidRDefault="00A72B79" w:rsidP="00A72B79">
            <w:pPr>
              <w:tabs>
                <w:tab w:val="right" w:pos="9720"/>
              </w:tabs>
              <w:rPr>
                <w:rFonts w:asciiTheme="majorBidi" w:hAnsiTheme="majorBidi" w:cstheme="majorBidi"/>
                <w:b/>
                <w:sz w:val="28"/>
                <w:szCs w:val="24"/>
              </w:rPr>
            </w:pPr>
            <w:r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>Question #4</w:t>
            </w:r>
          </w:p>
        </w:tc>
        <w:tc>
          <w:tcPr>
            <w:tcW w:w="4920" w:type="dxa"/>
            <w:vAlign w:val="center"/>
          </w:tcPr>
          <w:p w14:paraId="0701623A" w14:textId="11465B28" w:rsidR="00A72B79" w:rsidRPr="0001754E" w:rsidRDefault="00A72B79" w:rsidP="00F553F7">
            <w:pPr>
              <w:tabs>
                <w:tab w:val="right" w:pos="9720"/>
              </w:tabs>
              <w:jc w:val="center"/>
              <w:rPr>
                <w:rFonts w:asciiTheme="majorBidi" w:hAnsiTheme="majorBidi" w:cstheme="majorBidi"/>
                <w:b/>
                <w:sz w:val="28"/>
                <w:szCs w:val="24"/>
              </w:rPr>
            </w:pPr>
            <w:r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>[</w:t>
            </w:r>
            <w:r w:rsidRPr="00A72B79">
              <w:rPr>
                <w:rFonts w:asciiTheme="majorBidi" w:hAnsiTheme="majorBidi" w:cstheme="majorBidi"/>
                <w:b/>
                <w:sz w:val="28"/>
                <w:szCs w:val="24"/>
              </w:rPr>
              <w:t>CO-</w:t>
            </w:r>
            <w:r>
              <w:rPr>
                <w:rFonts w:asciiTheme="majorBidi" w:hAnsiTheme="majorBidi" w:cstheme="majorBidi"/>
                <w:b/>
                <w:sz w:val="28"/>
                <w:szCs w:val="24"/>
              </w:rPr>
              <w:t>5</w:t>
            </w:r>
            <w:r w:rsidRPr="00A72B79">
              <w:rPr>
                <w:rFonts w:asciiTheme="majorBidi" w:hAnsiTheme="majorBidi" w:cstheme="majorBidi"/>
                <w:b/>
                <w:sz w:val="28"/>
                <w:szCs w:val="24"/>
              </w:rPr>
              <w:t>] [SO – 5]</w:t>
            </w:r>
          </w:p>
        </w:tc>
        <w:tc>
          <w:tcPr>
            <w:tcW w:w="3094" w:type="dxa"/>
            <w:vAlign w:val="center"/>
          </w:tcPr>
          <w:p w14:paraId="5B220E48" w14:textId="7600925C" w:rsidR="00A72B79" w:rsidRPr="0001754E" w:rsidRDefault="00A72B79" w:rsidP="00A72B79">
            <w:pPr>
              <w:tabs>
                <w:tab w:val="right" w:pos="9720"/>
              </w:tabs>
              <w:jc w:val="right"/>
              <w:rPr>
                <w:rFonts w:asciiTheme="majorBidi" w:hAnsiTheme="majorBidi" w:cstheme="majorBidi"/>
                <w:b/>
                <w:sz w:val="28"/>
                <w:szCs w:val="24"/>
              </w:rPr>
            </w:pPr>
            <w:r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>Marks:</w:t>
            </w:r>
            <w:r>
              <w:rPr>
                <w:rFonts w:asciiTheme="majorBidi" w:hAnsiTheme="majorBidi" w:cstheme="majorBidi"/>
                <w:b/>
                <w:sz w:val="28"/>
                <w:szCs w:val="24"/>
              </w:rPr>
              <w:t xml:space="preserve"> </w:t>
            </w:r>
            <w:r w:rsidRPr="0001754E">
              <w:rPr>
                <w:rFonts w:asciiTheme="majorBidi" w:hAnsiTheme="majorBidi" w:cstheme="majorBidi"/>
                <w:b/>
                <w:sz w:val="28"/>
                <w:szCs w:val="24"/>
              </w:rPr>
              <w:t>20)</w:t>
            </w:r>
          </w:p>
        </w:tc>
      </w:tr>
      <w:tr w:rsidR="00C31828" w:rsidRPr="0001754E" w14:paraId="52F16165" w14:textId="77777777" w:rsidTr="00B6125B">
        <w:trPr>
          <w:trHeight w:val="531"/>
        </w:trPr>
        <w:tc>
          <w:tcPr>
            <w:tcW w:w="10672" w:type="dxa"/>
            <w:gridSpan w:val="3"/>
          </w:tcPr>
          <w:p w14:paraId="40A8DC27" w14:textId="77777777" w:rsidR="00D35577" w:rsidRPr="00320F44" w:rsidRDefault="00D35577" w:rsidP="00D35577">
            <w:pPr>
              <w:pStyle w:val="Subtitle"/>
              <w:rPr>
                <w:u w:val="single"/>
              </w:rPr>
            </w:pPr>
            <w:r w:rsidRPr="00320F44">
              <w:rPr>
                <w:u w:val="single"/>
              </w:rPr>
              <w:t>Hybrid Model for Predicting Student Performance</w:t>
            </w:r>
          </w:p>
          <w:p w14:paraId="0568DDAF" w14:textId="77777777" w:rsidR="00D35577" w:rsidRPr="00D35577" w:rsidRDefault="00D35577" w:rsidP="00320F44">
            <w:pPr>
              <w:pStyle w:val="Subtitle"/>
              <w:spacing w:after="0"/>
              <w:jc w:val="both"/>
              <w:rPr>
                <w:rStyle w:val="SubtleEmphasis"/>
                <w:b w:val="0"/>
                <w:bCs w:val="0"/>
              </w:rPr>
            </w:pPr>
            <w:r w:rsidRPr="00D35577">
              <w:rPr>
                <w:rStyle w:val="SubtleEmphasis"/>
                <w:b w:val="0"/>
                <w:bCs w:val="0"/>
              </w:rPr>
              <w:t>Use a real-world student performance dataset (e.g., from UCI or Kaggle) to predict final grades.</w:t>
            </w:r>
          </w:p>
          <w:p w14:paraId="230D45F0" w14:textId="124DA260" w:rsidR="00D35577" w:rsidRPr="00D35577" w:rsidRDefault="00D35577" w:rsidP="00320F44">
            <w:pPr>
              <w:pStyle w:val="Subtitle"/>
              <w:numPr>
                <w:ilvl w:val="0"/>
                <w:numId w:val="39"/>
              </w:numPr>
              <w:spacing w:after="0"/>
              <w:jc w:val="both"/>
              <w:rPr>
                <w:rStyle w:val="SubtleEmphasis"/>
                <w:b w:val="0"/>
                <w:bCs w:val="0"/>
              </w:rPr>
            </w:pPr>
            <w:r w:rsidRPr="00D35577">
              <w:rPr>
                <w:rStyle w:val="SubtleEmphasis"/>
                <w:b w:val="0"/>
                <w:bCs w:val="0"/>
              </w:rPr>
              <w:t>Combine traditional ML (e.g., Random Forest) and deep learning (e.g., MLP)</w:t>
            </w:r>
            <w:r w:rsidR="00144696">
              <w:rPr>
                <w:rStyle w:val="SubtleEmphasis"/>
                <w:b w:val="0"/>
                <w:bCs w:val="0"/>
              </w:rPr>
              <w:t xml:space="preserve"> </w:t>
            </w:r>
            <w:r w:rsidRPr="00D35577">
              <w:rPr>
                <w:rStyle w:val="SubtleEmphasis"/>
                <w:b w:val="0"/>
                <w:bCs w:val="0"/>
              </w:rPr>
              <w:t>in a hybrid pipeline</w:t>
            </w:r>
            <w:r w:rsidR="00144696">
              <w:rPr>
                <w:rStyle w:val="SubtleEmphasis"/>
                <w:b w:val="0"/>
                <w:bCs w:val="0"/>
              </w:rPr>
              <w:t xml:space="preserve"> </w:t>
            </w:r>
            <w:r w:rsidR="00144696">
              <w:rPr>
                <w:rStyle w:val="SubtleEmphasis"/>
                <w:b w:val="0"/>
                <w:bCs w:val="0"/>
              </w:rPr>
              <w:t xml:space="preserve">or use single </w:t>
            </w:r>
            <w:r w:rsidR="00144696">
              <w:rPr>
                <w:rStyle w:val="SubtleEmphasis"/>
                <w:b w:val="0"/>
                <w:bCs w:val="0"/>
              </w:rPr>
              <w:t xml:space="preserve">ML </w:t>
            </w:r>
            <w:r w:rsidR="00144696">
              <w:rPr>
                <w:rStyle w:val="SubtleEmphasis"/>
                <w:b w:val="0"/>
                <w:bCs w:val="0"/>
              </w:rPr>
              <w:t>algorithm</w:t>
            </w:r>
            <w:r w:rsidRPr="00D35577">
              <w:rPr>
                <w:rStyle w:val="SubtleEmphasis"/>
                <w:b w:val="0"/>
                <w:bCs w:val="0"/>
              </w:rPr>
              <w:t>.</w:t>
            </w:r>
          </w:p>
          <w:p w14:paraId="4F40C6FA" w14:textId="77777777" w:rsidR="00D35577" w:rsidRPr="00D35577" w:rsidRDefault="00D35577" w:rsidP="00320F44">
            <w:pPr>
              <w:pStyle w:val="Subtitle"/>
              <w:numPr>
                <w:ilvl w:val="0"/>
                <w:numId w:val="39"/>
              </w:numPr>
              <w:spacing w:after="0"/>
              <w:jc w:val="both"/>
              <w:rPr>
                <w:rStyle w:val="SubtleEmphasis"/>
                <w:b w:val="0"/>
                <w:bCs w:val="0"/>
              </w:rPr>
            </w:pPr>
            <w:r w:rsidRPr="00D35577">
              <w:rPr>
                <w:rStyle w:val="SubtleEmphasis"/>
                <w:b w:val="0"/>
                <w:bCs w:val="0"/>
              </w:rPr>
              <w:t>Perform full data preprocessing: handle missing values, encode categories, normalize features.</w:t>
            </w:r>
          </w:p>
          <w:p w14:paraId="031E46E8" w14:textId="18316FAA" w:rsidR="00D35577" w:rsidRPr="00D35577" w:rsidRDefault="00D35577" w:rsidP="00320F44">
            <w:pPr>
              <w:pStyle w:val="Subtitle"/>
              <w:numPr>
                <w:ilvl w:val="0"/>
                <w:numId w:val="39"/>
              </w:numPr>
              <w:spacing w:after="0"/>
              <w:jc w:val="both"/>
              <w:rPr>
                <w:rStyle w:val="SubtleEmphasis"/>
                <w:b w:val="0"/>
                <w:bCs w:val="0"/>
              </w:rPr>
            </w:pPr>
            <w:r w:rsidRPr="00D35577">
              <w:rPr>
                <w:rStyle w:val="SubtleEmphasis"/>
                <w:b w:val="0"/>
                <w:bCs w:val="0"/>
              </w:rPr>
              <w:t xml:space="preserve">Use feature importance from Random Forest to select inputs for the </w:t>
            </w:r>
            <w:r w:rsidR="00204DEB">
              <w:rPr>
                <w:rStyle w:val="SubtleEmphasis"/>
                <w:b w:val="0"/>
                <w:bCs w:val="0"/>
              </w:rPr>
              <w:t>Models</w:t>
            </w:r>
            <w:r w:rsidRPr="00D35577">
              <w:rPr>
                <w:rStyle w:val="SubtleEmphasis"/>
                <w:b w:val="0"/>
                <w:bCs w:val="0"/>
              </w:rPr>
              <w:t>.</w:t>
            </w:r>
          </w:p>
          <w:p w14:paraId="1249795D" w14:textId="77777777" w:rsidR="00E83D19" w:rsidRPr="00D35577" w:rsidRDefault="00D35577" w:rsidP="00E83D19">
            <w:pPr>
              <w:pStyle w:val="Subtitle"/>
              <w:numPr>
                <w:ilvl w:val="0"/>
                <w:numId w:val="39"/>
              </w:numPr>
              <w:spacing w:after="0"/>
              <w:jc w:val="both"/>
              <w:rPr>
                <w:rStyle w:val="SubtleEmphasis"/>
                <w:b w:val="0"/>
                <w:bCs w:val="0"/>
              </w:rPr>
            </w:pPr>
            <w:r w:rsidRPr="00D35577">
              <w:rPr>
                <w:rStyle w:val="SubtleEmphasis"/>
                <w:b w:val="0"/>
                <w:bCs w:val="0"/>
              </w:rPr>
              <w:t>Compare:</w:t>
            </w:r>
          </w:p>
          <w:p w14:paraId="6F76117B" w14:textId="02AA6763" w:rsidR="00E83D19" w:rsidRPr="00E83D19" w:rsidRDefault="00E83D19" w:rsidP="002C396E">
            <w:pPr>
              <w:pStyle w:val="Subtitle"/>
              <w:numPr>
                <w:ilvl w:val="1"/>
                <w:numId w:val="39"/>
              </w:numPr>
              <w:spacing w:after="0"/>
              <w:jc w:val="both"/>
              <w:rPr>
                <w:rStyle w:val="SubtleEmphasis"/>
                <w:b w:val="0"/>
                <w:bCs w:val="0"/>
              </w:rPr>
            </w:pPr>
            <w:r w:rsidRPr="00D35577">
              <w:rPr>
                <w:rStyle w:val="SubtleEmphasis"/>
                <w:b w:val="0"/>
                <w:bCs w:val="0"/>
              </w:rPr>
              <w:t>Random Forest</w:t>
            </w:r>
          </w:p>
          <w:p w14:paraId="798ACF1C" w14:textId="1451B281" w:rsidR="00E83D19" w:rsidRPr="00E83D19" w:rsidRDefault="00E83D19" w:rsidP="00E83D19">
            <w:pPr>
              <w:pStyle w:val="Subtitle"/>
              <w:numPr>
                <w:ilvl w:val="1"/>
                <w:numId w:val="39"/>
              </w:numPr>
              <w:spacing w:after="0"/>
              <w:jc w:val="both"/>
              <w:rPr>
                <w:rStyle w:val="SubtleEmphasis"/>
                <w:b w:val="0"/>
                <w:bCs w:val="0"/>
              </w:rPr>
            </w:pPr>
            <w:r w:rsidRPr="00E83D19">
              <w:rPr>
                <w:rStyle w:val="SubtleEmphasis"/>
                <w:b w:val="0"/>
                <w:bCs w:val="0"/>
              </w:rPr>
              <w:t>SVM</w:t>
            </w:r>
          </w:p>
          <w:p w14:paraId="57708760" w14:textId="2B1DC74F" w:rsidR="00E83D19" w:rsidRPr="00E83D19" w:rsidRDefault="00E83D19" w:rsidP="00E83D19">
            <w:pPr>
              <w:pStyle w:val="Subtitle"/>
              <w:numPr>
                <w:ilvl w:val="1"/>
                <w:numId w:val="39"/>
              </w:numPr>
              <w:spacing w:after="0"/>
              <w:jc w:val="both"/>
              <w:rPr>
                <w:rStyle w:val="SubtleEmphasis"/>
                <w:b w:val="0"/>
                <w:bCs w:val="0"/>
              </w:rPr>
            </w:pPr>
            <w:r w:rsidRPr="00E83D19">
              <w:rPr>
                <w:rStyle w:val="SubtleEmphasis"/>
                <w:b w:val="0"/>
                <w:bCs w:val="0"/>
              </w:rPr>
              <w:t>Naïve Bayes</w:t>
            </w:r>
          </w:p>
          <w:p w14:paraId="2B430F5D" w14:textId="04992844" w:rsidR="00E83D19" w:rsidRPr="00E83D19" w:rsidRDefault="002C396E" w:rsidP="00E83D19">
            <w:pPr>
              <w:pStyle w:val="Subtitle"/>
              <w:numPr>
                <w:ilvl w:val="1"/>
                <w:numId w:val="39"/>
              </w:numPr>
              <w:spacing w:after="0"/>
              <w:jc w:val="both"/>
              <w:rPr>
                <w:b w:val="0"/>
                <w:bCs w:val="0"/>
                <w:spacing w:val="0"/>
                <w:szCs w:val="28"/>
              </w:rPr>
            </w:pPr>
            <w:r>
              <w:rPr>
                <w:rStyle w:val="SubtleEmphasis"/>
                <w:b w:val="0"/>
                <w:bCs w:val="0"/>
              </w:rPr>
              <w:t>Decision Tree</w:t>
            </w:r>
          </w:p>
          <w:p w14:paraId="02CE0A36" w14:textId="7009BECA" w:rsidR="00D35577" w:rsidRPr="00D35577" w:rsidRDefault="00D35577" w:rsidP="00E83D19">
            <w:pPr>
              <w:pStyle w:val="Subtitle"/>
              <w:numPr>
                <w:ilvl w:val="1"/>
                <w:numId w:val="39"/>
              </w:numPr>
              <w:spacing w:after="0"/>
              <w:jc w:val="both"/>
              <w:rPr>
                <w:rStyle w:val="SubtleEmphasis"/>
                <w:b w:val="0"/>
                <w:bCs w:val="0"/>
              </w:rPr>
            </w:pPr>
            <w:r w:rsidRPr="00D35577">
              <w:rPr>
                <w:rStyle w:val="SubtleEmphasis"/>
                <w:b w:val="0"/>
                <w:bCs w:val="0"/>
              </w:rPr>
              <w:t xml:space="preserve">MLP </w:t>
            </w:r>
          </w:p>
          <w:p w14:paraId="356A788F" w14:textId="77777777" w:rsidR="00D35577" w:rsidRPr="00D35577" w:rsidRDefault="00D35577" w:rsidP="00320F44">
            <w:pPr>
              <w:pStyle w:val="Subtitle"/>
              <w:numPr>
                <w:ilvl w:val="1"/>
                <w:numId w:val="39"/>
              </w:numPr>
              <w:spacing w:after="0"/>
              <w:jc w:val="both"/>
              <w:rPr>
                <w:rStyle w:val="SubtleEmphasis"/>
                <w:b w:val="0"/>
                <w:bCs w:val="0"/>
              </w:rPr>
            </w:pPr>
            <w:r w:rsidRPr="00D35577">
              <w:rPr>
                <w:rStyle w:val="SubtleEmphasis"/>
                <w:b w:val="0"/>
                <w:bCs w:val="0"/>
              </w:rPr>
              <w:t>Your hybrid model</w:t>
            </w:r>
          </w:p>
          <w:p w14:paraId="509FCF9B" w14:textId="77777777" w:rsidR="00D35577" w:rsidRPr="00D35577" w:rsidRDefault="00D35577" w:rsidP="00320F44">
            <w:pPr>
              <w:pStyle w:val="Subtitle"/>
              <w:numPr>
                <w:ilvl w:val="0"/>
                <w:numId w:val="39"/>
              </w:numPr>
              <w:spacing w:after="0"/>
              <w:jc w:val="both"/>
              <w:rPr>
                <w:rStyle w:val="SubtleEmphasis"/>
                <w:b w:val="0"/>
                <w:bCs w:val="0"/>
              </w:rPr>
            </w:pPr>
            <w:r w:rsidRPr="00D35577">
              <w:rPr>
                <w:rStyle w:val="SubtleEmphasis"/>
                <w:b w:val="0"/>
                <w:bCs w:val="0"/>
              </w:rPr>
              <w:t>Which performs best? Why? Could this system be used ethically in universities?</w:t>
            </w:r>
          </w:p>
          <w:p w14:paraId="748950E5" w14:textId="6726FBD2" w:rsidR="00920E69" w:rsidRPr="00D35577" w:rsidRDefault="00920E69" w:rsidP="00D35577">
            <w:pPr>
              <w:pStyle w:val="Subtitle"/>
              <w:rPr>
                <w:rStyle w:val="SubtleEmphasis"/>
              </w:rPr>
            </w:pPr>
          </w:p>
        </w:tc>
      </w:tr>
    </w:tbl>
    <w:p w14:paraId="16EFB2D9" w14:textId="3DE1ED60" w:rsidR="00E73A55" w:rsidRPr="00A72B79" w:rsidRDefault="00E73A55" w:rsidP="00A72B79">
      <w:pPr>
        <w:jc w:val="both"/>
        <w:rPr>
          <w:rFonts w:asciiTheme="majorBidi" w:hAnsiTheme="majorBidi" w:cstheme="majorBidi"/>
          <w:sz w:val="28"/>
          <w:szCs w:val="28"/>
        </w:rPr>
      </w:pPr>
    </w:p>
    <w:sectPr w:rsidR="00E73A55" w:rsidRPr="00A72B79" w:rsidSect="00215979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53B4E" w14:textId="77777777" w:rsidR="00A843F3" w:rsidRDefault="00A843F3" w:rsidP="002B7F85">
      <w:pPr>
        <w:spacing w:after="0" w:line="240" w:lineRule="auto"/>
      </w:pPr>
      <w:r>
        <w:separator/>
      </w:r>
    </w:p>
  </w:endnote>
  <w:endnote w:type="continuationSeparator" w:id="0">
    <w:p w14:paraId="617B70C2" w14:textId="77777777" w:rsidR="00A843F3" w:rsidRDefault="00A843F3" w:rsidP="002B7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</w:rPr>
      <w:id w:val="316232931"/>
      <w:docPartObj>
        <w:docPartGallery w:val="Page Numbers (Bottom of Page)"/>
        <w:docPartUnique/>
      </w:docPartObj>
    </w:sdtPr>
    <w:sdtContent>
      <w:sdt>
        <w:sdtPr>
          <w:rPr>
            <w:rFonts w:asciiTheme="majorBidi" w:hAnsiTheme="majorBidi" w:cstheme="majorBidi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F7F263B" w14:textId="2365BCD8" w:rsidR="00F1643D" w:rsidRPr="000F7ABA" w:rsidRDefault="00510BA7" w:rsidP="000F7ABA">
            <w:pPr>
              <w:pStyle w:val="Footer"/>
              <w:jc w:val="right"/>
              <w:rPr>
                <w:rFonts w:asciiTheme="majorBidi" w:hAnsiTheme="majorBidi" w:cstheme="majorBidi"/>
              </w:rPr>
            </w:pPr>
            <w:r w:rsidRPr="000F7ABA">
              <w:rPr>
                <w:rFonts w:asciiTheme="majorBidi" w:hAnsiTheme="majorBidi" w:cstheme="majorBidi"/>
              </w:rPr>
              <w:t xml:space="preserve">Page </w:t>
            </w:r>
            <w:r w:rsidRPr="000F7AB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 w:rsidRPr="000F7ABA">
              <w:rPr>
                <w:rFonts w:asciiTheme="majorBidi" w:hAnsiTheme="majorBidi" w:cstheme="majorBidi"/>
                <w:b/>
                <w:bCs/>
              </w:rPr>
              <w:instrText xml:space="preserve"> PAGE </w:instrText>
            </w:r>
            <w:r w:rsidRPr="000F7AB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separate"/>
            </w:r>
            <w:r w:rsidR="00F5570A" w:rsidRPr="000F7ABA">
              <w:rPr>
                <w:rFonts w:asciiTheme="majorBidi" w:hAnsiTheme="majorBidi" w:cstheme="majorBidi"/>
                <w:b/>
                <w:bCs/>
                <w:noProof/>
              </w:rPr>
              <w:t>2</w:t>
            </w:r>
            <w:r w:rsidRPr="000F7AB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  <w:r w:rsidRPr="000F7ABA">
              <w:rPr>
                <w:rFonts w:asciiTheme="majorBidi" w:hAnsiTheme="majorBidi" w:cstheme="majorBidi"/>
              </w:rPr>
              <w:t xml:space="preserve"> of </w:t>
            </w:r>
            <w:r w:rsidRPr="000F7AB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 w:rsidRPr="000F7ABA">
              <w:rPr>
                <w:rFonts w:asciiTheme="majorBidi" w:hAnsiTheme="majorBidi" w:cstheme="majorBidi"/>
                <w:b/>
                <w:bCs/>
              </w:rPr>
              <w:instrText xml:space="preserve"> NUMPAGES  </w:instrText>
            </w:r>
            <w:r w:rsidRPr="000F7AB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separate"/>
            </w:r>
            <w:r w:rsidR="00F5570A" w:rsidRPr="000F7ABA">
              <w:rPr>
                <w:rFonts w:asciiTheme="majorBidi" w:hAnsiTheme="majorBidi" w:cstheme="majorBidi"/>
                <w:b/>
                <w:bCs/>
                <w:noProof/>
              </w:rPr>
              <w:t>2</w:t>
            </w:r>
            <w:r w:rsidRPr="000F7AB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B1159" w14:textId="77777777" w:rsidR="00A843F3" w:rsidRDefault="00A843F3" w:rsidP="002B7F85">
      <w:pPr>
        <w:spacing w:after="0" w:line="240" w:lineRule="auto"/>
      </w:pPr>
      <w:r>
        <w:separator/>
      </w:r>
    </w:p>
  </w:footnote>
  <w:footnote w:type="continuationSeparator" w:id="0">
    <w:p w14:paraId="0A987904" w14:textId="77777777" w:rsidR="00A843F3" w:rsidRDefault="00A843F3" w:rsidP="002B7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EF9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F07793"/>
    <w:multiLevelType w:val="multilevel"/>
    <w:tmpl w:val="1C10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54FC9"/>
    <w:multiLevelType w:val="hybridMultilevel"/>
    <w:tmpl w:val="4B8CB136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6F2086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826014"/>
    <w:multiLevelType w:val="hybridMultilevel"/>
    <w:tmpl w:val="A264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71C7C"/>
    <w:multiLevelType w:val="multilevel"/>
    <w:tmpl w:val="FAFC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B774B"/>
    <w:multiLevelType w:val="hybridMultilevel"/>
    <w:tmpl w:val="5B4249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AF38DD"/>
    <w:multiLevelType w:val="multilevel"/>
    <w:tmpl w:val="5A1C5FB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41476"/>
    <w:multiLevelType w:val="hybridMultilevel"/>
    <w:tmpl w:val="413AB3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DC0ECB"/>
    <w:multiLevelType w:val="hybridMultilevel"/>
    <w:tmpl w:val="8D707F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AF328B"/>
    <w:multiLevelType w:val="hybridMultilevel"/>
    <w:tmpl w:val="32AA3060"/>
    <w:lvl w:ilvl="0" w:tplc="BCEAD1E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F4F70"/>
    <w:multiLevelType w:val="hybridMultilevel"/>
    <w:tmpl w:val="765C24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E16E95"/>
    <w:multiLevelType w:val="hybridMultilevel"/>
    <w:tmpl w:val="A07E69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4520C0"/>
    <w:multiLevelType w:val="hybridMultilevel"/>
    <w:tmpl w:val="8E62A78C"/>
    <w:lvl w:ilvl="0" w:tplc="4DEA9C0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D304BCE"/>
    <w:multiLevelType w:val="hybridMultilevel"/>
    <w:tmpl w:val="464682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FD7FCC"/>
    <w:multiLevelType w:val="hybridMultilevel"/>
    <w:tmpl w:val="F2CC37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6B3DB4"/>
    <w:multiLevelType w:val="hybridMultilevel"/>
    <w:tmpl w:val="F588E2EE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45FFA"/>
    <w:multiLevelType w:val="hybridMultilevel"/>
    <w:tmpl w:val="A2786F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AA6FE3"/>
    <w:multiLevelType w:val="hybridMultilevel"/>
    <w:tmpl w:val="4D52B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904CBD"/>
    <w:multiLevelType w:val="hybridMultilevel"/>
    <w:tmpl w:val="F588E2EE"/>
    <w:lvl w:ilvl="0" w:tplc="83946A1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061CE6"/>
    <w:multiLevelType w:val="hybridMultilevel"/>
    <w:tmpl w:val="342279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47915"/>
    <w:multiLevelType w:val="hybridMultilevel"/>
    <w:tmpl w:val="488A2D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7D0B2D"/>
    <w:multiLevelType w:val="hybridMultilevel"/>
    <w:tmpl w:val="C656739E"/>
    <w:lvl w:ilvl="0" w:tplc="AB008A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FB1DFF"/>
    <w:multiLevelType w:val="hybridMultilevel"/>
    <w:tmpl w:val="A0B259B2"/>
    <w:lvl w:ilvl="0" w:tplc="02D865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B63352"/>
    <w:multiLevelType w:val="hybridMultilevel"/>
    <w:tmpl w:val="029C91C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F254962"/>
    <w:multiLevelType w:val="hybridMultilevel"/>
    <w:tmpl w:val="075EE8E8"/>
    <w:lvl w:ilvl="0" w:tplc="A6FA6286">
      <w:start w:val="1"/>
      <w:numFmt w:val="lowerLetter"/>
      <w:lvlText w:val="%1)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04E4943"/>
    <w:multiLevelType w:val="hybridMultilevel"/>
    <w:tmpl w:val="24F2C952"/>
    <w:lvl w:ilvl="0" w:tplc="F1501154">
      <w:start w:val="1"/>
      <w:numFmt w:val="lowerLetter"/>
      <w:lvlText w:val="%1)"/>
      <w:lvlJc w:val="left"/>
      <w:pPr>
        <w:ind w:left="5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7" w15:restartNumberingAfterBreak="0">
    <w:nsid w:val="632014DD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33C2F0F"/>
    <w:multiLevelType w:val="hybridMultilevel"/>
    <w:tmpl w:val="6DC0ECC8"/>
    <w:lvl w:ilvl="0" w:tplc="D548CC34">
      <w:start w:val="1"/>
      <w:numFmt w:val="lowerLetter"/>
      <w:lvlText w:val="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9" w15:restartNumberingAfterBreak="0">
    <w:nsid w:val="64C07352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5E12FA6"/>
    <w:multiLevelType w:val="hybridMultilevel"/>
    <w:tmpl w:val="69F43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8139B8"/>
    <w:multiLevelType w:val="multilevel"/>
    <w:tmpl w:val="08560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1E5A83"/>
    <w:multiLevelType w:val="hybridMultilevel"/>
    <w:tmpl w:val="53EC0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67B79"/>
    <w:multiLevelType w:val="hybridMultilevel"/>
    <w:tmpl w:val="5C708B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E12F19"/>
    <w:multiLevelType w:val="hybridMultilevel"/>
    <w:tmpl w:val="9C96BCCA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517C81"/>
    <w:multiLevelType w:val="multilevel"/>
    <w:tmpl w:val="86B2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404E6"/>
    <w:multiLevelType w:val="multilevel"/>
    <w:tmpl w:val="35C4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9D51F9"/>
    <w:multiLevelType w:val="hybridMultilevel"/>
    <w:tmpl w:val="FC8E6B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183E86"/>
    <w:multiLevelType w:val="hybridMultilevel"/>
    <w:tmpl w:val="8DBE2F2C"/>
    <w:lvl w:ilvl="0" w:tplc="F43659C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80363683">
    <w:abstractNumId w:val="9"/>
  </w:num>
  <w:num w:numId="2" w16cid:durableId="262031324">
    <w:abstractNumId w:val="6"/>
  </w:num>
  <w:num w:numId="3" w16cid:durableId="542405900">
    <w:abstractNumId w:val="11"/>
  </w:num>
  <w:num w:numId="4" w16cid:durableId="249853103">
    <w:abstractNumId w:val="30"/>
  </w:num>
  <w:num w:numId="5" w16cid:durableId="629752478">
    <w:abstractNumId w:val="28"/>
  </w:num>
  <w:num w:numId="6" w16cid:durableId="1054550442">
    <w:abstractNumId w:val="15"/>
  </w:num>
  <w:num w:numId="7" w16cid:durableId="756899991">
    <w:abstractNumId w:val="2"/>
  </w:num>
  <w:num w:numId="8" w16cid:durableId="1232427936">
    <w:abstractNumId w:val="23"/>
  </w:num>
  <w:num w:numId="9" w16cid:durableId="1839491713">
    <w:abstractNumId w:val="22"/>
  </w:num>
  <w:num w:numId="10" w16cid:durableId="1127507248">
    <w:abstractNumId w:val="13"/>
  </w:num>
  <w:num w:numId="11" w16cid:durableId="1118379429">
    <w:abstractNumId w:val="10"/>
  </w:num>
  <w:num w:numId="12" w16cid:durableId="1069883116">
    <w:abstractNumId w:val="26"/>
  </w:num>
  <w:num w:numId="13" w16cid:durableId="762847048">
    <w:abstractNumId w:val="12"/>
  </w:num>
  <w:num w:numId="14" w16cid:durableId="1448817141">
    <w:abstractNumId w:val="34"/>
  </w:num>
  <w:num w:numId="15" w16cid:durableId="879167477">
    <w:abstractNumId w:val="17"/>
  </w:num>
  <w:num w:numId="16" w16cid:durableId="278924206">
    <w:abstractNumId w:val="33"/>
  </w:num>
  <w:num w:numId="17" w16cid:durableId="1678968984">
    <w:abstractNumId w:val="21"/>
  </w:num>
  <w:num w:numId="18" w16cid:durableId="1210604052">
    <w:abstractNumId w:val="20"/>
  </w:num>
  <w:num w:numId="19" w16cid:durableId="2109540592">
    <w:abstractNumId w:val="14"/>
  </w:num>
  <w:num w:numId="20" w16cid:durableId="1550651310">
    <w:abstractNumId w:val="19"/>
  </w:num>
  <w:num w:numId="21" w16cid:durableId="1827234999">
    <w:abstractNumId w:val="4"/>
  </w:num>
  <w:num w:numId="22" w16cid:durableId="1625382548">
    <w:abstractNumId w:val="37"/>
  </w:num>
  <w:num w:numId="23" w16cid:durableId="183978742">
    <w:abstractNumId w:val="16"/>
  </w:num>
  <w:num w:numId="24" w16cid:durableId="1278296355">
    <w:abstractNumId w:val="24"/>
  </w:num>
  <w:num w:numId="25" w16cid:durableId="34504376">
    <w:abstractNumId w:val="0"/>
  </w:num>
  <w:num w:numId="26" w16cid:durableId="31004019">
    <w:abstractNumId w:val="27"/>
  </w:num>
  <w:num w:numId="27" w16cid:durableId="178350138">
    <w:abstractNumId w:val="25"/>
  </w:num>
  <w:num w:numId="28" w16cid:durableId="1786079982">
    <w:abstractNumId w:val="29"/>
  </w:num>
  <w:num w:numId="29" w16cid:durableId="541282808">
    <w:abstractNumId w:val="3"/>
  </w:num>
  <w:num w:numId="30" w16cid:durableId="2020036056">
    <w:abstractNumId w:val="32"/>
  </w:num>
  <w:num w:numId="31" w16cid:durableId="296955592">
    <w:abstractNumId w:val="35"/>
  </w:num>
  <w:num w:numId="32" w16cid:durableId="521940128">
    <w:abstractNumId w:val="31"/>
  </w:num>
  <w:num w:numId="33" w16cid:durableId="1820998862">
    <w:abstractNumId w:val="38"/>
  </w:num>
  <w:num w:numId="34" w16cid:durableId="1050497153">
    <w:abstractNumId w:val="7"/>
  </w:num>
  <w:num w:numId="35" w16cid:durableId="1927572659">
    <w:abstractNumId w:val="5"/>
  </w:num>
  <w:num w:numId="36" w16cid:durableId="1783307353">
    <w:abstractNumId w:val="18"/>
  </w:num>
  <w:num w:numId="37" w16cid:durableId="145048674">
    <w:abstractNumId w:val="8"/>
  </w:num>
  <w:num w:numId="38" w16cid:durableId="1455253478">
    <w:abstractNumId w:val="1"/>
  </w:num>
  <w:num w:numId="39" w16cid:durableId="76311595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1MTE2szQ1MLMwMTFX0lEKTi0uzszPAykwqwUAZ+a7EiwAAAA="/>
  </w:docVars>
  <w:rsids>
    <w:rsidRoot w:val="009C05AF"/>
    <w:rsid w:val="0000798C"/>
    <w:rsid w:val="0001457C"/>
    <w:rsid w:val="0001754E"/>
    <w:rsid w:val="00031430"/>
    <w:rsid w:val="000358A3"/>
    <w:rsid w:val="00041363"/>
    <w:rsid w:val="000419DC"/>
    <w:rsid w:val="0004452C"/>
    <w:rsid w:val="0005314B"/>
    <w:rsid w:val="000614DF"/>
    <w:rsid w:val="00063161"/>
    <w:rsid w:val="00066E64"/>
    <w:rsid w:val="00072350"/>
    <w:rsid w:val="00075DE9"/>
    <w:rsid w:val="000A2130"/>
    <w:rsid w:val="000A2581"/>
    <w:rsid w:val="000A370B"/>
    <w:rsid w:val="000A49A6"/>
    <w:rsid w:val="000A70FB"/>
    <w:rsid w:val="000B1D25"/>
    <w:rsid w:val="000B1F92"/>
    <w:rsid w:val="000C6628"/>
    <w:rsid w:val="000C718E"/>
    <w:rsid w:val="000C737E"/>
    <w:rsid w:val="000C7B3F"/>
    <w:rsid w:val="000D4860"/>
    <w:rsid w:val="000D4964"/>
    <w:rsid w:val="000D7204"/>
    <w:rsid w:val="000D79CD"/>
    <w:rsid w:val="000D7A6C"/>
    <w:rsid w:val="000F7ABA"/>
    <w:rsid w:val="00105663"/>
    <w:rsid w:val="0010574B"/>
    <w:rsid w:val="0010597B"/>
    <w:rsid w:val="0011489A"/>
    <w:rsid w:val="00116E52"/>
    <w:rsid w:val="0013079A"/>
    <w:rsid w:val="00143220"/>
    <w:rsid w:val="00144696"/>
    <w:rsid w:val="00144A7C"/>
    <w:rsid w:val="0015117F"/>
    <w:rsid w:val="001524E3"/>
    <w:rsid w:val="00155E82"/>
    <w:rsid w:val="0015607B"/>
    <w:rsid w:val="0019122B"/>
    <w:rsid w:val="00191658"/>
    <w:rsid w:val="001A0375"/>
    <w:rsid w:val="001A4EC5"/>
    <w:rsid w:val="001A6C35"/>
    <w:rsid w:val="001C023F"/>
    <w:rsid w:val="001C2CF3"/>
    <w:rsid w:val="001D0372"/>
    <w:rsid w:val="001E5EC9"/>
    <w:rsid w:val="001F3041"/>
    <w:rsid w:val="002002AC"/>
    <w:rsid w:val="00201440"/>
    <w:rsid w:val="00204DEB"/>
    <w:rsid w:val="002107FF"/>
    <w:rsid w:val="0021092F"/>
    <w:rsid w:val="0021194E"/>
    <w:rsid w:val="00212735"/>
    <w:rsid w:val="00215979"/>
    <w:rsid w:val="002235A7"/>
    <w:rsid w:val="002255F7"/>
    <w:rsid w:val="00226EE1"/>
    <w:rsid w:val="00232888"/>
    <w:rsid w:val="00262860"/>
    <w:rsid w:val="00267E7F"/>
    <w:rsid w:val="00283389"/>
    <w:rsid w:val="00294157"/>
    <w:rsid w:val="002B7F85"/>
    <w:rsid w:val="002C10F1"/>
    <w:rsid w:val="002C2427"/>
    <w:rsid w:val="002C2DFC"/>
    <w:rsid w:val="002C396E"/>
    <w:rsid w:val="002C56D8"/>
    <w:rsid w:val="002C7BA4"/>
    <w:rsid w:val="002F0C20"/>
    <w:rsid w:val="00304E15"/>
    <w:rsid w:val="003073CB"/>
    <w:rsid w:val="00320F44"/>
    <w:rsid w:val="00324614"/>
    <w:rsid w:val="0033339E"/>
    <w:rsid w:val="00340A1C"/>
    <w:rsid w:val="00346806"/>
    <w:rsid w:val="003550D1"/>
    <w:rsid w:val="0036000C"/>
    <w:rsid w:val="00362FBA"/>
    <w:rsid w:val="00363283"/>
    <w:rsid w:val="003654A8"/>
    <w:rsid w:val="00370F7A"/>
    <w:rsid w:val="00377034"/>
    <w:rsid w:val="00381F88"/>
    <w:rsid w:val="0038385B"/>
    <w:rsid w:val="003870E3"/>
    <w:rsid w:val="0039123C"/>
    <w:rsid w:val="003A09DA"/>
    <w:rsid w:val="003A77C0"/>
    <w:rsid w:val="003C3853"/>
    <w:rsid w:val="003C6EA1"/>
    <w:rsid w:val="003D5C59"/>
    <w:rsid w:val="003E530F"/>
    <w:rsid w:val="003F22F5"/>
    <w:rsid w:val="003F3BF7"/>
    <w:rsid w:val="00414743"/>
    <w:rsid w:val="00421223"/>
    <w:rsid w:val="00421821"/>
    <w:rsid w:val="0042671D"/>
    <w:rsid w:val="004314D8"/>
    <w:rsid w:val="0043260A"/>
    <w:rsid w:val="0044257A"/>
    <w:rsid w:val="004427A3"/>
    <w:rsid w:val="00447336"/>
    <w:rsid w:val="004524D0"/>
    <w:rsid w:val="00455E1F"/>
    <w:rsid w:val="004575B5"/>
    <w:rsid w:val="004612E1"/>
    <w:rsid w:val="0047127C"/>
    <w:rsid w:val="00473163"/>
    <w:rsid w:val="004762A0"/>
    <w:rsid w:val="00476455"/>
    <w:rsid w:val="00481C25"/>
    <w:rsid w:val="004855CB"/>
    <w:rsid w:val="004A155B"/>
    <w:rsid w:val="004A15E9"/>
    <w:rsid w:val="004A68CA"/>
    <w:rsid w:val="004B6D46"/>
    <w:rsid w:val="004C2455"/>
    <w:rsid w:val="004C4A0E"/>
    <w:rsid w:val="004D6B53"/>
    <w:rsid w:val="004F4208"/>
    <w:rsid w:val="00510BA7"/>
    <w:rsid w:val="00513034"/>
    <w:rsid w:val="00523ADA"/>
    <w:rsid w:val="005267C5"/>
    <w:rsid w:val="0054065D"/>
    <w:rsid w:val="00541AFC"/>
    <w:rsid w:val="005479B4"/>
    <w:rsid w:val="0055297D"/>
    <w:rsid w:val="00552C9D"/>
    <w:rsid w:val="0057565E"/>
    <w:rsid w:val="0058141C"/>
    <w:rsid w:val="00593173"/>
    <w:rsid w:val="005A3A44"/>
    <w:rsid w:val="005C22D5"/>
    <w:rsid w:val="005C6112"/>
    <w:rsid w:val="005E07C8"/>
    <w:rsid w:val="005E424C"/>
    <w:rsid w:val="005F2D28"/>
    <w:rsid w:val="005F2ED9"/>
    <w:rsid w:val="005F40F9"/>
    <w:rsid w:val="005F713D"/>
    <w:rsid w:val="0061037C"/>
    <w:rsid w:val="0061310B"/>
    <w:rsid w:val="0062077B"/>
    <w:rsid w:val="006230E3"/>
    <w:rsid w:val="00624A65"/>
    <w:rsid w:val="006265A9"/>
    <w:rsid w:val="00641214"/>
    <w:rsid w:val="00662017"/>
    <w:rsid w:val="006650C1"/>
    <w:rsid w:val="00665B8C"/>
    <w:rsid w:val="006720BE"/>
    <w:rsid w:val="00674170"/>
    <w:rsid w:val="00680A6E"/>
    <w:rsid w:val="006A241A"/>
    <w:rsid w:val="006A504F"/>
    <w:rsid w:val="006B7539"/>
    <w:rsid w:val="006C0A96"/>
    <w:rsid w:val="006C7FA2"/>
    <w:rsid w:val="006D4A64"/>
    <w:rsid w:val="006D52A8"/>
    <w:rsid w:val="006E15AF"/>
    <w:rsid w:val="006E18B6"/>
    <w:rsid w:val="006F2FFA"/>
    <w:rsid w:val="006F50E2"/>
    <w:rsid w:val="00702390"/>
    <w:rsid w:val="0073248F"/>
    <w:rsid w:val="0074031D"/>
    <w:rsid w:val="0074332C"/>
    <w:rsid w:val="007443C4"/>
    <w:rsid w:val="0074499B"/>
    <w:rsid w:val="00753DCC"/>
    <w:rsid w:val="00761487"/>
    <w:rsid w:val="00774E09"/>
    <w:rsid w:val="007823A7"/>
    <w:rsid w:val="00792141"/>
    <w:rsid w:val="00793EEC"/>
    <w:rsid w:val="00795A19"/>
    <w:rsid w:val="00796B7D"/>
    <w:rsid w:val="00796C7D"/>
    <w:rsid w:val="007A39C6"/>
    <w:rsid w:val="007A5568"/>
    <w:rsid w:val="007A7062"/>
    <w:rsid w:val="007B38C6"/>
    <w:rsid w:val="007C3EE0"/>
    <w:rsid w:val="007C7CC9"/>
    <w:rsid w:val="007D1119"/>
    <w:rsid w:val="007D7974"/>
    <w:rsid w:val="007E0F16"/>
    <w:rsid w:val="007E1F07"/>
    <w:rsid w:val="007F26FE"/>
    <w:rsid w:val="007F6FF7"/>
    <w:rsid w:val="008070A0"/>
    <w:rsid w:val="00831A55"/>
    <w:rsid w:val="0083677A"/>
    <w:rsid w:val="008400C2"/>
    <w:rsid w:val="008467EC"/>
    <w:rsid w:val="0085154C"/>
    <w:rsid w:val="008575F3"/>
    <w:rsid w:val="00862BEC"/>
    <w:rsid w:val="008639ED"/>
    <w:rsid w:val="00871E86"/>
    <w:rsid w:val="00872AC9"/>
    <w:rsid w:val="00880996"/>
    <w:rsid w:val="0088233E"/>
    <w:rsid w:val="00886682"/>
    <w:rsid w:val="00886FF0"/>
    <w:rsid w:val="008A1F6B"/>
    <w:rsid w:val="008A3A4B"/>
    <w:rsid w:val="008A58A1"/>
    <w:rsid w:val="008B3DDE"/>
    <w:rsid w:val="008B7AEC"/>
    <w:rsid w:val="008C1C3B"/>
    <w:rsid w:val="008C3126"/>
    <w:rsid w:val="008D2932"/>
    <w:rsid w:val="008E09DD"/>
    <w:rsid w:val="008F60A9"/>
    <w:rsid w:val="00920E69"/>
    <w:rsid w:val="00922BBB"/>
    <w:rsid w:val="00926374"/>
    <w:rsid w:val="00934CCD"/>
    <w:rsid w:val="00936BDE"/>
    <w:rsid w:val="00941F9F"/>
    <w:rsid w:val="00954721"/>
    <w:rsid w:val="00954F23"/>
    <w:rsid w:val="00962075"/>
    <w:rsid w:val="009635B1"/>
    <w:rsid w:val="009824A6"/>
    <w:rsid w:val="00983FDF"/>
    <w:rsid w:val="009918F7"/>
    <w:rsid w:val="009A0B44"/>
    <w:rsid w:val="009A6518"/>
    <w:rsid w:val="009B0E7C"/>
    <w:rsid w:val="009B6960"/>
    <w:rsid w:val="009C05AF"/>
    <w:rsid w:val="009C42BF"/>
    <w:rsid w:val="009C7241"/>
    <w:rsid w:val="009D7C53"/>
    <w:rsid w:val="009E7C2A"/>
    <w:rsid w:val="009F186D"/>
    <w:rsid w:val="009F4710"/>
    <w:rsid w:val="009F7938"/>
    <w:rsid w:val="00A1100A"/>
    <w:rsid w:val="00A23363"/>
    <w:rsid w:val="00A300C8"/>
    <w:rsid w:val="00A45CA4"/>
    <w:rsid w:val="00A47F36"/>
    <w:rsid w:val="00A5484B"/>
    <w:rsid w:val="00A647E8"/>
    <w:rsid w:val="00A650BC"/>
    <w:rsid w:val="00A7075B"/>
    <w:rsid w:val="00A70B4B"/>
    <w:rsid w:val="00A70BD2"/>
    <w:rsid w:val="00A72B79"/>
    <w:rsid w:val="00A81ED3"/>
    <w:rsid w:val="00A83EF5"/>
    <w:rsid w:val="00A843F3"/>
    <w:rsid w:val="00A9147D"/>
    <w:rsid w:val="00A9635A"/>
    <w:rsid w:val="00AA2297"/>
    <w:rsid w:val="00AA3EB6"/>
    <w:rsid w:val="00AA51E2"/>
    <w:rsid w:val="00AA6813"/>
    <w:rsid w:val="00AA798D"/>
    <w:rsid w:val="00AC04D4"/>
    <w:rsid w:val="00AC4ECD"/>
    <w:rsid w:val="00AC50CD"/>
    <w:rsid w:val="00AC6288"/>
    <w:rsid w:val="00AC649F"/>
    <w:rsid w:val="00AD2AE2"/>
    <w:rsid w:val="00B22926"/>
    <w:rsid w:val="00B22F49"/>
    <w:rsid w:val="00B233A9"/>
    <w:rsid w:val="00B23722"/>
    <w:rsid w:val="00B415A2"/>
    <w:rsid w:val="00B430A7"/>
    <w:rsid w:val="00B44ADA"/>
    <w:rsid w:val="00B500E2"/>
    <w:rsid w:val="00B50171"/>
    <w:rsid w:val="00B53701"/>
    <w:rsid w:val="00B606E7"/>
    <w:rsid w:val="00B6125B"/>
    <w:rsid w:val="00B651F7"/>
    <w:rsid w:val="00B90647"/>
    <w:rsid w:val="00B95AD9"/>
    <w:rsid w:val="00BA1005"/>
    <w:rsid w:val="00BA1168"/>
    <w:rsid w:val="00BA1D29"/>
    <w:rsid w:val="00BA4B92"/>
    <w:rsid w:val="00BA66CA"/>
    <w:rsid w:val="00BE0097"/>
    <w:rsid w:val="00BE2098"/>
    <w:rsid w:val="00BE6438"/>
    <w:rsid w:val="00BF03F0"/>
    <w:rsid w:val="00BF2E62"/>
    <w:rsid w:val="00BF4A67"/>
    <w:rsid w:val="00BF6CEC"/>
    <w:rsid w:val="00C04278"/>
    <w:rsid w:val="00C070E9"/>
    <w:rsid w:val="00C16439"/>
    <w:rsid w:val="00C216E1"/>
    <w:rsid w:val="00C31828"/>
    <w:rsid w:val="00C33939"/>
    <w:rsid w:val="00C6207D"/>
    <w:rsid w:val="00C67562"/>
    <w:rsid w:val="00C74AAF"/>
    <w:rsid w:val="00C75BEB"/>
    <w:rsid w:val="00C9717B"/>
    <w:rsid w:val="00CA5CB3"/>
    <w:rsid w:val="00CA6680"/>
    <w:rsid w:val="00CB433A"/>
    <w:rsid w:val="00CB737F"/>
    <w:rsid w:val="00CB7F44"/>
    <w:rsid w:val="00CC3659"/>
    <w:rsid w:val="00CC4AF1"/>
    <w:rsid w:val="00CC5226"/>
    <w:rsid w:val="00CC73CC"/>
    <w:rsid w:val="00CD1E1B"/>
    <w:rsid w:val="00CD2B06"/>
    <w:rsid w:val="00CD3D57"/>
    <w:rsid w:val="00CD592D"/>
    <w:rsid w:val="00CE1E28"/>
    <w:rsid w:val="00CE74E0"/>
    <w:rsid w:val="00CF01EE"/>
    <w:rsid w:val="00CF1B1C"/>
    <w:rsid w:val="00D03C1D"/>
    <w:rsid w:val="00D04D84"/>
    <w:rsid w:val="00D106EC"/>
    <w:rsid w:val="00D11211"/>
    <w:rsid w:val="00D11D8B"/>
    <w:rsid w:val="00D20229"/>
    <w:rsid w:val="00D22C8C"/>
    <w:rsid w:val="00D24E4D"/>
    <w:rsid w:val="00D33AE3"/>
    <w:rsid w:val="00D3503E"/>
    <w:rsid w:val="00D35577"/>
    <w:rsid w:val="00D371F6"/>
    <w:rsid w:val="00D463E9"/>
    <w:rsid w:val="00D72B84"/>
    <w:rsid w:val="00D8102E"/>
    <w:rsid w:val="00DA2652"/>
    <w:rsid w:val="00DB0477"/>
    <w:rsid w:val="00DB2F36"/>
    <w:rsid w:val="00DB5988"/>
    <w:rsid w:val="00DC32D3"/>
    <w:rsid w:val="00DC7769"/>
    <w:rsid w:val="00DD3F27"/>
    <w:rsid w:val="00DD5657"/>
    <w:rsid w:val="00DE0FCB"/>
    <w:rsid w:val="00DE18B8"/>
    <w:rsid w:val="00DE2CA0"/>
    <w:rsid w:val="00DF565E"/>
    <w:rsid w:val="00E03745"/>
    <w:rsid w:val="00E04531"/>
    <w:rsid w:val="00E06DD8"/>
    <w:rsid w:val="00E12C19"/>
    <w:rsid w:val="00E20D8A"/>
    <w:rsid w:val="00E20DF0"/>
    <w:rsid w:val="00E24E97"/>
    <w:rsid w:val="00E307ED"/>
    <w:rsid w:val="00E421BA"/>
    <w:rsid w:val="00E425D7"/>
    <w:rsid w:val="00E50182"/>
    <w:rsid w:val="00E50B45"/>
    <w:rsid w:val="00E6452E"/>
    <w:rsid w:val="00E70940"/>
    <w:rsid w:val="00E73A55"/>
    <w:rsid w:val="00E82F4A"/>
    <w:rsid w:val="00E83D19"/>
    <w:rsid w:val="00E86A9A"/>
    <w:rsid w:val="00EA0872"/>
    <w:rsid w:val="00EA77CB"/>
    <w:rsid w:val="00EB046C"/>
    <w:rsid w:val="00EB1951"/>
    <w:rsid w:val="00EB3DDE"/>
    <w:rsid w:val="00EB6728"/>
    <w:rsid w:val="00ED0EEE"/>
    <w:rsid w:val="00ED1CB5"/>
    <w:rsid w:val="00ED1CC0"/>
    <w:rsid w:val="00ED25DB"/>
    <w:rsid w:val="00ED3AE9"/>
    <w:rsid w:val="00ED51AD"/>
    <w:rsid w:val="00ED5360"/>
    <w:rsid w:val="00EE035C"/>
    <w:rsid w:val="00F11589"/>
    <w:rsid w:val="00F12BC6"/>
    <w:rsid w:val="00F15389"/>
    <w:rsid w:val="00F16192"/>
    <w:rsid w:val="00F1643D"/>
    <w:rsid w:val="00F203E2"/>
    <w:rsid w:val="00F3107F"/>
    <w:rsid w:val="00F31412"/>
    <w:rsid w:val="00F37488"/>
    <w:rsid w:val="00F553F7"/>
    <w:rsid w:val="00F5570A"/>
    <w:rsid w:val="00F577C4"/>
    <w:rsid w:val="00F6381D"/>
    <w:rsid w:val="00F63FD2"/>
    <w:rsid w:val="00F6408F"/>
    <w:rsid w:val="00F645B4"/>
    <w:rsid w:val="00F657FE"/>
    <w:rsid w:val="00F65E0E"/>
    <w:rsid w:val="00F75A8E"/>
    <w:rsid w:val="00F8378D"/>
    <w:rsid w:val="00F83A96"/>
    <w:rsid w:val="00FB1BDC"/>
    <w:rsid w:val="00FB1CE0"/>
    <w:rsid w:val="00FB471D"/>
    <w:rsid w:val="00FB662B"/>
    <w:rsid w:val="00FC4512"/>
    <w:rsid w:val="00FC5851"/>
    <w:rsid w:val="00FD03A5"/>
    <w:rsid w:val="00FD5B49"/>
    <w:rsid w:val="00FE6FE8"/>
    <w:rsid w:val="00FF0B06"/>
    <w:rsid w:val="00FF611D"/>
    <w:rsid w:val="00FF6507"/>
    <w:rsid w:val="00FF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38382"/>
  <w15:docId w15:val="{1F8C8E49-B0B0-45A7-B688-71E1874B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2F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05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11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17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611D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B7F8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B7F85"/>
  </w:style>
  <w:style w:type="paragraph" w:styleId="Footer">
    <w:name w:val="footer"/>
    <w:basedOn w:val="Normal"/>
    <w:link w:val="FooterChar"/>
    <w:uiPriority w:val="99"/>
    <w:unhideWhenUsed/>
    <w:rsid w:val="002B7F8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F85"/>
  </w:style>
  <w:style w:type="paragraph" w:styleId="NoSpacing">
    <w:name w:val="No Spacing"/>
    <w:uiPriority w:val="1"/>
    <w:qFormat/>
    <w:rsid w:val="009B6960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C6EA1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066E6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qFormat/>
    <w:rsid w:val="00E421BA"/>
    <w:rPr>
      <w:i/>
      <w:iCs/>
    </w:rPr>
  </w:style>
  <w:style w:type="paragraph" w:customStyle="1" w:styleId="HiddenCode">
    <w:name w:val="HiddenCode"/>
    <w:basedOn w:val="Normal"/>
    <w:rsid w:val="009F7938"/>
    <w:pPr>
      <w:tabs>
        <w:tab w:val="left" w:pos="1260"/>
      </w:tabs>
      <w:spacing w:after="0" w:line="240" w:lineRule="auto"/>
      <w:ind w:left="720"/>
    </w:pPr>
    <w:rPr>
      <w:rFonts w:ascii="Courier New" w:eastAsia="Times New Roman" w:hAnsi="Courier New" w:cs="Courier New"/>
      <w:b/>
      <w:vanish/>
      <w:color w:val="0000F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3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38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0C718E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007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798C"/>
    <w:rPr>
      <w:b/>
      <w:bCs/>
    </w:rPr>
  </w:style>
  <w:style w:type="paragraph" w:styleId="Subtitle">
    <w:name w:val="Subtitle"/>
    <w:aliases w:val="Q Heading"/>
    <w:basedOn w:val="Normal"/>
    <w:next w:val="Normal"/>
    <w:link w:val="SubtitleChar"/>
    <w:uiPriority w:val="11"/>
    <w:qFormat/>
    <w:rsid w:val="00FB1BDC"/>
    <w:pPr>
      <w:numPr>
        <w:ilvl w:val="1"/>
      </w:numPr>
      <w:spacing w:after="160" w:line="240" w:lineRule="auto"/>
    </w:pPr>
    <w:rPr>
      <w:rFonts w:asciiTheme="majorBidi" w:eastAsia="Times New Roman" w:hAnsiTheme="majorBidi" w:cstheme="majorBidi"/>
      <w:b/>
      <w:bCs/>
      <w:spacing w:val="15"/>
      <w:sz w:val="28"/>
    </w:rPr>
  </w:style>
  <w:style w:type="character" w:customStyle="1" w:styleId="SubtitleChar">
    <w:name w:val="Subtitle Char"/>
    <w:aliases w:val="Q Heading Char"/>
    <w:basedOn w:val="DefaultParagraphFont"/>
    <w:link w:val="Subtitle"/>
    <w:uiPriority w:val="11"/>
    <w:rsid w:val="00FB1BDC"/>
    <w:rPr>
      <w:rFonts w:asciiTheme="majorBidi" w:eastAsia="Times New Roman" w:hAnsiTheme="majorBidi" w:cstheme="majorBidi"/>
      <w:b/>
      <w:bCs/>
      <w:spacing w:val="15"/>
      <w:sz w:val="28"/>
    </w:rPr>
  </w:style>
  <w:style w:type="character" w:styleId="SubtleEmphasis">
    <w:name w:val="Subtle Emphasis"/>
    <w:aliases w:val="Qdetails"/>
    <w:basedOn w:val="DefaultParagraphFont"/>
    <w:uiPriority w:val="19"/>
    <w:qFormat/>
    <w:rsid w:val="003F3BF7"/>
    <w:rPr>
      <w:b w:val="0"/>
      <w:spacing w:val="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3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0750">
          <w:marLeft w:val="96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</dc:creator>
  <cp:lastModifiedBy>Mubashir Iqbal</cp:lastModifiedBy>
  <cp:revision>88</cp:revision>
  <cp:lastPrinted>2025-11-25T17:24:00Z</cp:lastPrinted>
  <dcterms:created xsi:type="dcterms:W3CDTF">2025-11-24T05:35:00Z</dcterms:created>
  <dcterms:modified xsi:type="dcterms:W3CDTF">2026-01-18T08:41:00Z</dcterms:modified>
</cp:coreProperties>
</file>