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BED7" w14:textId="6FC1C630" w:rsidR="00F97B94" w:rsidRPr="00F97B94" w:rsidRDefault="00F97B94" w:rsidP="00F97B94">
      <w:pPr>
        <w:pStyle w:val="Title"/>
      </w:pPr>
      <w:r w:rsidRPr="00F97B94">
        <w:t>Research Paper</w:t>
      </w:r>
      <w:r w:rsidR="009161AA">
        <w:t>/Report</w:t>
      </w:r>
      <w:r w:rsidRPr="00F97B94">
        <w:t xml:space="preserve"> </w:t>
      </w:r>
      <w:r w:rsidRPr="00FC0E61">
        <w:rPr>
          <w:highlight w:val="yellow"/>
        </w:rPr>
        <w:t>Template</w:t>
      </w:r>
      <w:r w:rsidRPr="00F97B94">
        <w:t xml:space="preserve"> for Undergraduate AI/ML Projects</w:t>
      </w:r>
    </w:p>
    <w:p w14:paraId="28A1573B" w14:textId="498A02BF" w:rsidR="005D45EC" w:rsidRDefault="005D45EC" w:rsidP="00CA3D4A">
      <w:pPr>
        <w:pStyle w:val="Heading1"/>
      </w:pPr>
      <w:r>
        <w:t xml:space="preserve">Introduction </w:t>
      </w:r>
      <w:r w:rsidR="00CA3D4A" w:rsidRPr="00CA3D4A">
        <w:t>(</w:t>
      </w:r>
      <w:r w:rsidR="002803BB">
        <w:t>3</w:t>
      </w:r>
      <w:r w:rsidR="00CA3D4A" w:rsidRPr="00CA3D4A">
        <w:t>+ pages, 5–6 paragraphs)</w:t>
      </w:r>
    </w:p>
    <w:p w14:paraId="736C4400" w14:textId="77777777" w:rsidR="00CA3D4A" w:rsidRDefault="00CA3D4A" w:rsidP="000B0E43">
      <w:r w:rsidRPr="00F97B94">
        <w:rPr>
          <w:b/>
          <w:bCs/>
        </w:rPr>
        <w:t>Goal</w:t>
      </w:r>
      <w:r w:rsidRPr="00F97B94">
        <w:t xml:space="preserve">: Make the reader </w:t>
      </w:r>
      <w:r w:rsidRPr="00F97B94">
        <w:rPr>
          <w:i/>
          <w:iCs/>
        </w:rPr>
        <w:t>care</w:t>
      </w:r>
      <w:r w:rsidRPr="00F97B94">
        <w:t xml:space="preserve"> about your narrow problem.</w:t>
      </w:r>
    </w:p>
    <w:p w14:paraId="242041F3" w14:textId="7A324344" w:rsidR="00CA3D4A" w:rsidRPr="00F97B94" w:rsidRDefault="00CA3D4A" w:rsidP="000B0E43">
      <w:r w:rsidRPr="00F97B94">
        <w:rPr>
          <w:b/>
          <w:bCs/>
        </w:rPr>
        <w:t>Narrative Arc</w:t>
      </w:r>
      <w:r w:rsidRPr="00F97B94">
        <w:t xml:space="preserve">: Problem → Why unsolved → How </w:t>
      </w:r>
      <w:r w:rsidRPr="00F97B94">
        <w:rPr>
          <w:i/>
          <w:iCs/>
        </w:rPr>
        <w:t>we</w:t>
      </w:r>
      <w:r w:rsidRPr="00F97B94">
        <w:t xml:space="preserve"> solve it → Why it matters.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7020"/>
        <w:gridCol w:w="2785"/>
      </w:tblGrid>
      <w:tr w:rsidR="00CA3D4A" w:rsidRPr="00F97B94" w14:paraId="4D1B7F71" w14:textId="77777777" w:rsidTr="005B5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048EDF8C" w14:textId="77777777" w:rsidR="00CA3D4A" w:rsidRDefault="00CA3D4A" w:rsidP="005B5242">
            <w:pPr>
              <w:jc w:val="center"/>
              <w:rPr>
                <w:b w:val="0"/>
                <w:bCs w:val="0"/>
              </w:rPr>
            </w:pPr>
            <w:r w:rsidRPr="00F97B94">
              <w:t>Para</w:t>
            </w:r>
          </w:p>
          <w:p w14:paraId="7822B048" w14:textId="77777777" w:rsidR="00CA3D4A" w:rsidRPr="00F97B94" w:rsidRDefault="00CA3D4A" w:rsidP="005B5242">
            <w:pPr>
              <w:jc w:val="center"/>
            </w:pPr>
            <w:r w:rsidRPr="00F97B94">
              <w:t>graph</w:t>
            </w:r>
          </w:p>
        </w:tc>
        <w:tc>
          <w:tcPr>
            <w:tcW w:w="7020" w:type="dxa"/>
            <w:vAlign w:val="center"/>
            <w:hideMark/>
          </w:tcPr>
          <w:p w14:paraId="65D1C3B9" w14:textId="77777777" w:rsidR="00CA3D4A" w:rsidRPr="00F97B94" w:rsidRDefault="00CA3D4A" w:rsidP="005B5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Content &amp; Length</w:t>
            </w:r>
          </w:p>
        </w:tc>
        <w:tc>
          <w:tcPr>
            <w:tcW w:w="2785" w:type="dxa"/>
            <w:vAlign w:val="center"/>
            <w:hideMark/>
          </w:tcPr>
          <w:p w14:paraId="3B4E7CEE" w14:textId="77777777" w:rsidR="00CA3D4A" w:rsidRPr="00F97B94" w:rsidRDefault="00CA3D4A" w:rsidP="005B5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Storytelling Tips</w:t>
            </w:r>
          </w:p>
        </w:tc>
      </w:tr>
      <w:tr w:rsidR="00CA3D4A" w:rsidRPr="00F97B94" w14:paraId="2DCD36E8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32F4E8BE" w14:textId="77777777" w:rsidR="00CA3D4A" w:rsidRPr="00F97B94" w:rsidRDefault="00CA3D4A" w:rsidP="005B5242">
            <w:pPr>
              <w:jc w:val="center"/>
            </w:pPr>
            <w:r w:rsidRPr="00F97B94">
              <w:t>1</w:t>
            </w:r>
          </w:p>
        </w:tc>
        <w:tc>
          <w:tcPr>
            <w:tcW w:w="7020" w:type="dxa"/>
            <w:vAlign w:val="center"/>
            <w:hideMark/>
          </w:tcPr>
          <w:p w14:paraId="7891A0EE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Broad domain context (½ page)</w:t>
            </w:r>
          </w:p>
          <w:p w14:paraId="05D7B77C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Define AI/ML’s role in [field: e.g., agriculture, finance]</w:t>
            </w:r>
          </w:p>
          <w:p w14:paraId="3FA6CE9D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Cite 2–3 high-impact stats (e.g., “AI market in healthcare to hit $188B by 2030”)</w:t>
            </w:r>
          </w:p>
        </w:tc>
        <w:tc>
          <w:tcPr>
            <w:tcW w:w="2785" w:type="dxa"/>
            <w:vAlign w:val="center"/>
            <w:hideMark/>
          </w:tcPr>
          <w:p w14:paraId="7D512A35" w14:textId="77777777" w:rsidR="00CA3D4A" w:rsidRPr="00F97B94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Start big → zoom in. Use WHO/World Bank/Gartner stats.</w:t>
            </w:r>
          </w:p>
        </w:tc>
      </w:tr>
      <w:tr w:rsidR="00CA3D4A" w:rsidRPr="00F97B94" w14:paraId="3C9BA86D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34C01B4D" w14:textId="77777777" w:rsidR="00CA3D4A" w:rsidRPr="00F97B94" w:rsidRDefault="00CA3D4A" w:rsidP="005B5242">
            <w:pPr>
              <w:jc w:val="center"/>
            </w:pPr>
            <w:r w:rsidRPr="00F97B94">
              <w:t>2</w:t>
            </w:r>
          </w:p>
        </w:tc>
        <w:tc>
          <w:tcPr>
            <w:tcW w:w="7020" w:type="dxa"/>
            <w:vAlign w:val="center"/>
            <w:hideMark/>
          </w:tcPr>
          <w:p w14:paraId="48E43B94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Narrow topic focus</w:t>
            </w:r>
            <w:r w:rsidRPr="00F97B94">
              <w:t xml:space="preserve"> (¾ page)</w:t>
            </w:r>
          </w:p>
          <w:p w14:paraId="76CE781A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What </w:t>
            </w:r>
            <w:r w:rsidRPr="001F6017">
              <w:t>specific</w:t>
            </w:r>
            <w:r w:rsidRPr="00F97B94">
              <w:t xml:space="preserve"> problem? (e.g., “crop disease detection from leaf images”)</w:t>
            </w:r>
          </w:p>
          <w:p w14:paraId="69E26764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Why this sub-problem matters (cost, lives, efficiency)</w:t>
            </w:r>
          </w:p>
        </w:tc>
        <w:tc>
          <w:tcPr>
            <w:tcW w:w="2785" w:type="dxa"/>
            <w:vAlign w:val="center"/>
            <w:hideMark/>
          </w:tcPr>
          <w:p w14:paraId="2DA5618A" w14:textId="77777777" w:rsidR="00CA3D4A" w:rsidRPr="00F97B94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Use a real-world anecdote: </w:t>
            </w:r>
            <w:r w:rsidRPr="00F97B94">
              <w:rPr>
                <w:i/>
                <w:iCs/>
              </w:rPr>
              <w:t>“In Pakistan, 30% wheat yield lost to rust…”</w:t>
            </w:r>
          </w:p>
        </w:tc>
      </w:tr>
      <w:tr w:rsidR="00CA3D4A" w:rsidRPr="00F97B94" w14:paraId="0BABD122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3A992767" w14:textId="77777777" w:rsidR="00CA3D4A" w:rsidRPr="00F97B94" w:rsidRDefault="00CA3D4A" w:rsidP="005B5242">
            <w:pPr>
              <w:jc w:val="center"/>
            </w:pPr>
            <w:r w:rsidRPr="00F97B94">
              <w:t>3</w:t>
            </w:r>
          </w:p>
        </w:tc>
        <w:tc>
          <w:tcPr>
            <w:tcW w:w="7020" w:type="dxa"/>
            <w:vAlign w:val="center"/>
            <w:hideMark/>
          </w:tcPr>
          <w:p w14:paraId="2089710A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Research gap &amp; motivation</w:t>
            </w:r>
            <w:r w:rsidRPr="00F97B94">
              <w:t xml:space="preserve"> (1 page)</w:t>
            </w:r>
          </w:p>
          <w:p w14:paraId="53C23F35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Critique 3–4 prior works: “Author X used SVM but ignored class imbalance…”</w:t>
            </w:r>
          </w:p>
          <w:p w14:paraId="5DFFC565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Quote limitations directly from papers</w:t>
            </w:r>
          </w:p>
          <w:p w14:paraId="3844982C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Emphasize </w:t>
            </w:r>
            <w:r w:rsidRPr="001F6017">
              <w:t>why now?</w:t>
            </w:r>
            <w:r w:rsidRPr="00F97B94">
              <w:t xml:space="preserve"> (new data? compute? algorithms?)</w:t>
            </w:r>
          </w:p>
        </w:tc>
        <w:tc>
          <w:tcPr>
            <w:tcW w:w="2785" w:type="dxa"/>
            <w:vAlign w:val="center"/>
            <w:hideMark/>
          </w:tcPr>
          <w:p w14:paraId="3A8E99B7" w14:textId="77777777" w:rsidR="00CA3D4A" w:rsidRPr="00F97B94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Contrast: </w:t>
            </w:r>
            <w:r w:rsidRPr="00F97B94">
              <w:rPr>
                <w:i/>
                <w:iCs/>
              </w:rPr>
              <w:t>“While CNNs excel in ImageNet, they underperform on small agricultural datasets due to overfitting.”</w:t>
            </w:r>
          </w:p>
        </w:tc>
      </w:tr>
      <w:tr w:rsidR="00CA3D4A" w:rsidRPr="00F97B94" w14:paraId="0A827B10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5982BC0C" w14:textId="77777777" w:rsidR="00CA3D4A" w:rsidRPr="00F97B94" w:rsidRDefault="00CA3D4A" w:rsidP="005B5242">
            <w:pPr>
              <w:jc w:val="center"/>
            </w:pPr>
            <w:r w:rsidRPr="00F97B94">
              <w:t>4</w:t>
            </w:r>
          </w:p>
        </w:tc>
        <w:tc>
          <w:tcPr>
            <w:tcW w:w="7020" w:type="dxa"/>
            <w:vAlign w:val="center"/>
            <w:hideMark/>
          </w:tcPr>
          <w:p w14:paraId="07750921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Your contribution</w:t>
            </w:r>
            <w:r w:rsidRPr="00F97B94">
              <w:t xml:space="preserve"> (¾ page)</w:t>
            </w:r>
          </w:p>
          <w:p w14:paraId="2FEBF8A0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Start: </w:t>
            </w:r>
            <w:r w:rsidRPr="001F6017">
              <w:t>“In this research, we…”</w:t>
            </w:r>
          </w:p>
          <w:p w14:paraId="0AADF077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Aim: “to develop a robust classifier for [task]”</w:t>
            </w:r>
          </w:p>
          <w:p w14:paraId="4DEEACA4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Dataset(s): name + source (e.g., “PlantVillage dataset, 54k images”)</w:t>
            </w:r>
          </w:p>
          <w:p w14:paraId="5861FE3F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Key techniques: “SMOTE balancing + ResNet50 + RF ensemble”</w:t>
            </w:r>
          </w:p>
          <w:p w14:paraId="42639B97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Top result: “achieved 98.2% F1-score”</w:t>
            </w:r>
          </w:p>
        </w:tc>
        <w:tc>
          <w:tcPr>
            <w:tcW w:w="2785" w:type="dxa"/>
            <w:vAlign w:val="center"/>
            <w:hideMark/>
          </w:tcPr>
          <w:p w14:paraId="0254CE7E" w14:textId="77777777" w:rsidR="00CA3D4A" w:rsidRPr="00F97B94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Be specific! Avoid “we used ML.” Say </w:t>
            </w:r>
            <w:r w:rsidRPr="00F97B94">
              <w:rPr>
                <w:i/>
                <w:iCs/>
              </w:rPr>
              <w:t>which</w:t>
            </w:r>
            <w:r w:rsidRPr="00F97B94">
              <w:t xml:space="preserve"> ML and </w:t>
            </w:r>
            <w:r w:rsidRPr="00F97B94">
              <w:rPr>
                <w:i/>
                <w:iCs/>
              </w:rPr>
              <w:t>why</w:t>
            </w:r>
            <w:r w:rsidRPr="00F97B94">
              <w:t>.</w:t>
            </w:r>
          </w:p>
        </w:tc>
      </w:tr>
      <w:tr w:rsidR="00CA3D4A" w:rsidRPr="00F97B94" w14:paraId="74DF6F5E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4AB7CCA3" w14:textId="77777777" w:rsidR="00CA3D4A" w:rsidRPr="00F97B94" w:rsidRDefault="00CA3D4A" w:rsidP="005B5242">
            <w:pPr>
              <w:jc w:val="center"/>
            </w:pPr>
            <w:r w:rsidRPr="00F97B94">
              <w:t>5</w:t>
            </w:r>
          </w:p>
        </w:tc>
        <w:tc>
          <w:tcPr>
            <w:tcW w:w="7020" w:type="dxa"/>
            <w:vAlign w:val="center"/>
            <w:hideMark/>
          </w:tcPr>
          <w:p w14:paraId="0832600D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Novelty &amp; extra findings</w:t>
            </w:r>
            <w:r w:rsidRPr="00F97B94">
              <w:t xml:space="preserve"> (½ page)</w:t>
            </w:r>
          </w:p>
          <w:p w14:paraId="0F9B8AEC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What’s new? (e.g., “first to apply Vision Transformers to Pakistani wheat rust”)</w:t>
            </w:r>
          </w:p>
          <w:p w14:paraId="5D2D3C0D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Unexpected insights (e.g., “color histograms outperformed texture features”)</w:t>
            </w:r>
          </w:p>
        </w:tc>
        <w:tc>
          <w:tcPr>
            <w:tcW w:w="2785" w:type="dxa"/>
            <w:vAlign w:val="center"/>
            <w:hideMark/>
          </w:tcPr>
          <w:p w14:paraId="2B65A108" w14:textId="77777777" w:rsidR="00CA3D4A" w:rsidRPr="00F97B94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 xml:space="preserve">Highlight student-level innovation: </w:t>
            </w:r>
            <w:r w:rsidRPr="00F97B94">
              <w:rPr>
                <w:i/>
                <w:iCs/>
              </w:rPr>
              <w:t>“Our lightweight model runs on mobile devices.”</w:t>
            </w:r>
          </w:p>
        </w:tc>
      </w:tr>
      <w:tr w:rsidR="00CA3D4A" w:rsidRPr="00F97B94" w14:paraId="4DF99C90" w14:textId="77777777" w:rsidTr="005B52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  <w:hideMark/>
          </w:tcPr>
          <w:p w14:paraId="3AC06395" w14:textId="77777777" w:rsidR="00CA3D4A" w:rsidRPr="00F97B94" w:rsidRDefault="00CA3D4A" w:rsidP="005B5242">
            <w:pPr>
              <w:jc w:val="center"/>
            </w:pPr>
            <w:r w:rsidRPr="00F97B94">
              <w:t>6</w:t>
            </w:r>
          </w:p>
        </w:tc>
        <w:tc>
          <w:tcPr>
            <w:tcW w:w="7020" w:type="dxa"/>
            <w:vAlign w:val="center"/>
            <w:hideMark/>
          </w:tcPr>
          <w:p w14:paraId="01B91D7B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Paper roadmap</w:t>
            </w:r>
            <w:r w:rsidRPr="00F97B94">
              <w:t xml:space="preserve"> (2–3 lines)</w:t>
            </w:r>
          </w:p>
          <w:p w14:paraId="35AC9CB3" w14:textId="77777777" w:rsidR="00CA3D4A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 xml:space="preserve">“Section 2 reviews related work. </w:t>
            </w:r>
          </w:p>
          <w:p w14:paraId="3A044E87" w14:textId="77777777" w:rsidR="00CA3D4A" w:rsidRPr="00F97B94" w:rsidRDefault="00CA3D4A" w:rsidP="005B5242">
            <w:pPr>
              <w:pStyle w:val="ListParagraph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6017">
              <w:t>Section 3 details our methodology…”</w:t>
            </w:r>
          </w:p>
        </w:tc>
        <w:tc>
          <w:tcPr>
            <w:tcW w:w="2785" w:type="dxa"/>
            <w:vAlign w:val="center"/>
            <w:hideMark/>
          </w:tcPr>
          <w:p w14:paraId="5245772B" w14:textId="77777777" w:rsidR="00CA3D4A" w:rsidRPr="005A6FBC" w:rsidRDefault="00CA3D4A" w:rsidP="005B52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highlight w:val="yellow"/>
              </w:rPr>
            </w:pPr>
            <w:r w:rsidRPr="005A6FBC">
              <w:rPr>
                <w:b/>
                <w:bCs/>
                <w:highlight w:val="yellow"/>
              </w:rPr>
              <w:t>Standard closing.</w:t>
            </w:r>
          </w:p>
        </w:tc>
      </w:tr>
    </w:tbl>
    <w:p w14:paraId="7BF82862" w14:textId="77777777" w:rsidR="00CA3D4A" w:rsidRDefault="00CA3D4A" w:rsidP="00CA3D4A">
      <w:pPr>
        <w:rPr>
          <w:rFonts w:ascii="Segoe UI Emoji" w:hAnsi="Segoe UI Emoji" w:cs="Segoe UI Emoji"/>
        </w:rPr>
      </w:pPr>
    </w:p>
    <w:p w14:paraId="522664E3" w14:textId="0AA1920A" w:rsidR="00CA3D4A" w:rsidRDefault="00CA3D4A" w:rsidP="00CA3D4A"/>
    <w:p w14:paraId="3D07B3DD" w14:textId="77777777" w:rsidR="005D45EC" w:rsidRDefault="005D45EC" w:rsidP="00383B66">
      <w:r>
        <w:tab/>
      </w:r>
      <w:r>
        <w:tab/>
      </w:r>
      <w:r>
        <w:tab/>
      </w:r>
    </w:p>
    <w:p w14:paraId="6B8BE832" w14:textId="55E4A6FA" w:rsidR="005D45EC" w:rsidRDefault="005D45EC" w:rsidP="00DA1225">
      <w:pPr>
        <w:pStyle w:val="Heading1"/>
      </w:pPr>
      <w:r>
        <w:lastRenderedPageBreak/>
        <w:t xml:space="preserve">Literature Work or Related Work - </w:t>
      </w:r>
      <w:r w:rsidR="00CF3CDA" w:rsidRPr="00CF3CDA">
        <w:t>(4–5 pages)</w:t>
      </w:r>
    </w:p>
    <w:p w14:paraId="235F7563" w14:textId="77777777" w:rsidR="00131405" w:rsidRPr="00F97B94" w:rsidRDefault="00131405" w:rsidP="00131405">
      <w:r w:rsidRPr="00F97B94">
        <w:rPr>
          <w:b/>
          <w:bCs/>
        </w:rPr>
        <w:t>Goal</w:t>
      </w:r>
      <w:r w:rsidRPr="00F97B94">
        <w:t>: Show you’ve mastered the field—and found a gap to fill.</w:t>
      </w:r>
    </w:p>
    <w:p w14:paraId="20271070" w14:textId="77777777" w:rsidR="00131405" w:rsidRPr="00131405" w:rsidRDefault="00131405" w:rsidP="006567DB">
      <w:pPr>
        <w:pStyle w:val="ListPara"/>
      </w:pPr>
      <w:r w:rsidRPr="00131405">
        <w:t>Paragraph 1 (1 page):</w:t>
      </w:r>
    </w:p>
    <w:p w14:paraId="15AE5861" w14:textId="77777777" w:rsidR="00131405" w:rsidRPr="00F97B94" w:rsidRDefault="00131405" w:rsidP="00131405">
      <w:pPr>
        <w:pStyle w:val="ListParagraph"/>
      </w:pPr>
      <w:r w:rsidRPr="00F97B94">
        <w:t>Synthesize trends: “Three approaches dominate: (1) traditional ML (SVM, RF), (2) CNNs, (3) hybrid models.”</w:t>
      </w:r>
    </w:p>
    <w:p w14:paraId="5C8143D9" w14:textId="77777777" w:rsidR="00131405" w:rsidRPr="00F97B94" w:rsidRDefault="00131405" w:rsidP="00131405">
      <w:pPr>
        <w:pStyle w:val="ListParagraph"/>
      </w:pPr>
      <w:r w:rsidRPr="00F97B94">
        <w:t>Critically compare: “SVMs are interpretable but fail on raw pixels; CNNs need big data.”</w:t>
      </w:r>
    </w:p>
    <w:p w14:paraId="6614C807" w14:textId="77777777" w:rsidR="00131405" w:rsidRPr="00F97B94" w:rsidRDefault="00131405" w:rsidP="00131405">
      <w:pPr>
        <w:pStyle w:val="ListParagraph"/>
      </w:pPr>
      <w:r w:rsidRPr="00F97B94">
        <w:rPr>
          <w:b/>
          <w:bCs/>
        </w:rPr>
        <w:t>Cite 8–12 papers</w:t>
      </w:r>
      <w:r w:rsidRPr="00F97B94">
        <w:t xml:space="preserve"> (mix of seminal + recent).</w:t>
      </w:r>
    </w:p>
    <w:p w14:paraId="464A9979" w14:textId="77777777" w:rsidR="00131405" w:rsidRPr="00F97B94" w:rsidRDefault="00131405" w:rsidP="006567DB">
      <w:pPr>
        <w:pStyle w:val="ListPara"/>
      </w:pPr>
      <w:r w:rsidRPr="00F97B94">
        <w:t>Subsections by Technique (2–3 pages):</w:t>
      </w:r>
    </w:p>
    <w:p w14:paraId="36EE8422" w14:textId="77777777" w:rsidR="00131405" w:rsidRPr="00F97B94" w:rsidRDefault="00131405" w:rsidP="00131405">
      <w:pPr>
        <w:pStyle w:val="ListParagraph"/>
      </w:pPr>
      <w:r w:rsidRPr="00F97B94">
        <w:t>2.1 Traditional ML in [Domain]</w:t>
      </w:r>
    </w:p>
    <w:p w14:paraId="774FE9A2" w14:textId="77777777" w:rsidR="00131405" w:rsidRPr="00F97B94" w:rsidRDefault="00131405" w:rsidP="00131405">
      <w:pPr>
        <w:pStyle w:val="ListParagraph"/>
        <w:numPr>
          <w:ilvl w:val="1"/>
          <w:numId w:val="4"/>
        </w:numPr>
      </w:pPr>
      <w:r w:rsidRPr="00F97B94">
        <w:t>Summarize 3–4 studies using SVM/RF/KNN</w:t>
      </w:r>
    </w:p>
    <w:p w14:paraId="4FC2F186" w14:textId="77777777" w:rsidR="00131405" w:rsidRPr="00F97B94" w:rsidRDefault="00131405" w:rsidP="00131405">
      <w:pPr>
        <w:pStyle w:val="ListParagraph"/>
        <w:numPr>
          <w:ilvl w:val="1"/>
          <w:numId w:val="4"/>
        </w:numPr>
      </w:pPr>
      <w:r w:rsidRPr="00F97B94">
        <w:t>Note datasets, accuracy, flaws</w:t>
      </w:r>
    </w:p>
    <w:p w14:paraId="04B87D52" w14:textId="77777777" w:rsidR="00131405" w:rsidRPr="00F97B94" w:rsidRDefault="00131405" w:rsidP="00131405">
      <w:pPr>
        <w:pStyle w:val="ListParagraph"/>
      </w:pPr>
      <w:r w:rsidRPr="00F97B94">
        <w:t>2.2 Deep Learning Approaches</w:t>
      </w:r>
    </w:p>
    <w:p w14:paraId="34AC6BE3" w14:textId="77777777" w:rsidR="00131405" w:rsidRPr="00F97B94" w:rsidRDefault="00131405" w:rsidP="00131405">
      <w:pPr>
        <w:pStyle w:val="ListParagraph"/>
        <w:numPr>
          <w:ilvl w:val="1"/>
          <w:numId w:val="4"/>
        </w:numPr>
      </w:pPr>
      <w:r w:rsidRPr="00F97B94">
        <w:t>Cover CNN/RNN/LSTM papers</w:t>
      </w:r>
    </w:p>
    <w:p w14:paraId="55B3A6AD" w14:textId="77777777" w:rsidR="00131405" w:rsidRPr="00F97B94" w:rsidRDefault="00131405" w:rsidP="00131405">
      <w:pPr>
        <w:pStyle w:val="ListParagraph"/>
        <w:numPr>
          <w:ilvl w:val="1"/>
          <w:numId w:val="4"/>
        </w:numPr>
      </w:pPr>
      <w:r w:rsidRPr="00F97B94">
        <w:t>Mention transfer learning (e.g., ResNet, BERT)</w:t>
      </w:r>
    </w:p>
    <w:p w14:paraId="680E1210" w14:textId="77777777" w:rsidR="00131405" w:rsidRPr="00F97B94" w:rsidRDefault="00131405" w:rsidP="00131405">
      <w:pPr>
        <w:pStyle w:val="ListParagraph"/>
      </w:pPr>
      <w:r w:rsidRPr="00F97B94">
        <w:t>2.3 Data-Centric Challenges</w:t>
      </w:r>
    </w:p>
    <w:p w14:paraId="7ED7DA22" w14:textId="77777777" w:rsidR="00131405" w:rsidRPr="00F97B94" w:rsidRDefault="00131405" w:rsidP="00131405">
      <w:pPr>
        <w:pStyle w:val="ListParagraph"/>
        <w:numPr>
          <w:ilvl w:val="1"/>
          <w:numId w:val="4"/>
        </w:numPr>
      </w:pPr>
      <w:r w:rsidRPr="00F97B94">
        <w:t>Discuss class imbalance, small datasets, noise handling</w:t>
      </w:r>
    </w:p>
    <w:p w14:paraId="39D840E4" w14:textId="77777777" w:rsidR="00131405" w:rsidRPr="00F97B94" w:rsidRDefault="00131405" w:rsidP="006567DB">
      <w:pPr>
        <w:pStyle w:val="ListPara"/>
      </w:pPr>
      <w:r w:rsidRPr="00F97B94">
        <w:t>Comparison Table (1 page):</w:t>
      </w:r>
    </w:p>
    <w:tbl>
      <w:tblPr>
        <w:tblStyle w:val="GridTable1Light"/>
        <w:tblW w:w="9671" w:type="dxa"/>
        <w:jc w:val="center"/>
        <w:tblLook w:val="04A0" w:firstRow="1" w:lastRow="0" w:firstColumn="1" w:lastColumn="0" w:noHBand="0" w:noVBand="1"/>
      </w:tblPr>
      <w:tblGrid>
        <w:gridCol w:w="2455"/>
        <w:gridCol w:w="2471"/>
        <w:gridCol w:w="1397"/>
        <w:gridCol w:w="1428"/>
        <w:gridCol w:w="1920"/>
      </w:tblGrid>
      <w:tr w:rsidR="00131405" w:rsidRPr="00F97B94" w14:paraId="7DA36212" w14:textId="77777777" w:rsidTr="00AB5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3E2C17" w14:textId="77777777" w:rsidR="00131405" w:rsidRPr="00F97B94" w:rsidRDefault="00131405" w:rsidP="00131405">
            <w:pPr>
              <w:jc w:val="center"/>
            </w:pPr>
            <w:r w:rsidRPr="00F97B94">
              <w:t>Study</w:t>
            </w:r>
          </w:p>
        </w:tc>
        <w:tc>
          <w:tcPr>
            <w:tcW w:w="0" w:type="auto"/>
            <w:vAlign w:val="center"/>
            <w:hideMark/>
          </w:tcPr>
          <w:p w14:paraId="442E5036" w14:textId="77777777" w:rsidR="00131405" w:rsidRPr="00F97B94" w:rsidRDefault="00131405" w:rsidP="001314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Dataset</w:t>
            </w:r>
          </w:p>
        </w:tc>
        <w:tc>
          <w:tcPr>
            <w:tcW w:w="0" w:type="auto"/>
            <w:vAlign w:val="center"/>
            <w:hideMark/>
          </w:tcPr>
          <w:p w14:paraId="3FC80A00" w14:textId="77777777" w:rsidR="00131405" w:rsidRPr="00F97B94" w:rsidRDefault="00131405" w:rsidP="001314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Method</w:t>
            </w:r>
          </w:p>
        </w:tc>
        <w:tc>
          <w:tcPr>
            <w:tcW w:w="0" w:type="auto"/>
            <w:vAlign w:val="center"/>
            <w:hideMark/>
          </w:tcPr>
          <w:p w14:paraId="7834686E" w14:textId="77777777" w:rsidR="00131405" w:rsidRPr="00F97B94" w:rsidRDefault="00131405" w:rsidP="001314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Accuracy</w:t>
            </w:r>
          </w:p>
        </w:tc>
        <w:tc>
          <w:tcPr>
            <w:tcW w:w="0" w:type="auto"/>
            <w:vAlign w:val="center"/>
            <w:hideMark/>
          </w:tcPr>
          <w:p w14:paraId="0D973A47" w14:textId="77777777" w:rsidR="00131405" w:rsidRPr="00F97B94" w:rsidRDefault="00131405" w:rsidP="001314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Limitations</w:t>
            </w:r>
          </w:p>
        </w:tc>
      </w:tr>
      <w:tr w:rsidR="00131405" w:rsidRPr="00F97B94" w14:paraId="4BEF5019" w14:textId="77777777" w:rsidTr="00AB5FA6">
        <w:trPr>
          <w:trHeight w:val="4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F65A26" w14:textId="77777777" w:rsidR="00131405" w:rsidRPr="00F97B94" w:rsidRDefault="00131405" w:rsidP="00131405">
            <w:pPr>
              <w:jc w:val="left"/>
            </w:pPr>
            <w:r w:rsidRPr="00F97B94">
              <w:t>Khan et al. (2023)</w:t>
            </w:r>
          </w:p>
        </w:tc>
        <w:tc>
          <w:tcPr>
            <w:tcW w:w="0" w:type="auto"/>
            <w:vAlign w:val="center"/>
            <w:hideMark/>
          </w:tcPr>
          <w:p w14:paraId="28ED6FB3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PlantVillage</w:t>
            </w:r>
          </w:p>
        </w:tc>
        <w:tc>
          <w:tcPr>
            <w:tcW w:w="0" w:type="auto"/>
            <w:vAlign w:val="center"/>
            <w:hideMark/>
          </w:tcPr>
          <w:p w14:paraId="37E2DE4D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SVM</w:t>
            </w:r>
          </w:p>
        </w:tc>
        <w:tc>
          <w:tcPr>
            <w:tcW w:w="0" w:type="auto"/>
            <w:vAlign w:val="center"/>
            <w:hideMark/>
          </w:tcPr>
          <w:p w14:paraId="1576F343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89%</w:t>
            </w:r>
          </w:p>
        </w:tc>
        <w:tc>
          <w:tcPr>
            <w:tcW w:w="0" w:type="auto"/>
            <w:vAlign w:val="center"/>
            <w:hideMark/>
          </w:tcPr>
          <w:p w14:paraId="0F5F092A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No balancing</w:t>
            </w:r>
          </w:p>
        </w:tc>
      </w:tr>
      <w:tr w:rsidR="00131405" w:rsidRPr="00F97B94" w14:paraId="52455618" w14:textId="77777777" w:rsidTr="00AB5FA6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E09FA1" w14:textId="77777777" w:rsidR="00131405" w:rsidRPr="00F97B94" w:rsidRDefault="00131405" w:rsidP="00131405">
            <w:pPr>
              <w:jc w:val="left"/>
            </w:pPr>
            <w:r w:rsidRPr="00F97B94">
              <w:t>Lee (2024)</w:t>
            </w:r>
          </w:p>
        </w:tc>
        <w:tc>
          <w:tcPr>
            <w:tcW w:w="0" w:type="auto"/>
            <w:vAlign w:val="center"/>
            <w:hideMark/>
          </w:tcPr>
          <w:p w14:paraId="6258C771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Custom</w:t>
            </w:r>
          </w:p>
        </w:tc>
        <w:tc>
          <w:tcPr>
            <w:tcW w:w="0" w:type="auto"/>
            <w:vAlign w:val="center"/>
            <w:hideMark/>
          </w:tcPr>
          <w:p w14:paraId="02E81FBC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ResNet50</w:t>
            </w:r>
          </w:p>
        </w:tc>
        <w:tc>
          <w:tcPr>
            <w:tcW w:w="0" w:type="auto"/>
            <w:vAlign w:val="center"/>
            <w:hideMark/>
          </w:tcPr>
          <w:p w14:paraId="1E160F12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94%</w:t>
            </w:r>
          </w:p>
        </w:tc>
        <w:tc>
          <w:tcPr>
            <w:tcW w:w="0" w:type="auto"/>
            <w:vAlign w:val="center"/>
            <w:hideMark/>
          </w:tcPr>
          <w:p w14:paraId="4F4CD99E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Needs GPU</w:t>
            </w:r>
          </w:p>
        </w:tc>
      </w:tr>
      <w:tr w:rsidR="00131405" w:rsidRPr="00F97B94" w14:paraId="2A98ED7C" w14:textId="77777777" w:rsidTr="00AB5FA6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04AC70" w14:textId="77777777" w:rsidR="00131405" w:rsidRPr="00F97B94" w:rsidRDefault="00131405" w:rsidP="00131405">
            <w:pPr>
              <w:jc w:val="left"/>
            </w:pPr>
            <w:r w:rsidRPr="00F97B94">
              <w:t>Ours</w:t>
            </w:r>
          </w:p>
        </w:tc>
        <w:tc>
          <w:tcPr>
            <w:tcW w:w="0" w:type="auto"/>
            <w:vAlign w:val="center"/>
            <w:hideMark/>
          </w:tcPr>
          <w:p w14:paraId="535816BC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PlantVillage + Aug</w:t>
            </w:r>
          </w:p>
        </w:tc>
        <w:tc>
          <w:tcPr>
            <w:tcW w:w="0" w:type="auto"/>
            <w:vAlign w:val="center"/>
            <w:hideMark/>
          </w:tcPr>
          <w:p w14:paraId="756D0029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t>CNN+RF</w:t>
            </w:r>
          </w:p>
        </w:tc>
        <w:tc>
          <w:tcPr>
            <w:tcW w:w="0" w:type="auto"/>
            <w:vAlign w:val="center"/>
            <w:hideMark/>
          </w:tcPr>
          <w:p w14:paraId="71AC2B3D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rPr>
                <w:b/>
                <w:bCs/>
              </w:rPr>
              <w:t>98.2%</w:t>
            </w:r>
          </w:p>
        </w:tc>
        <w:tc>
          <w:tcPr>
            <w:tcW w:w="0" w:type="auto"/>
            <w:vAlign w:val="center"/>
            <w:hideMark/>
          </w:tcPr>
          <w:p w14:paraId="7503B739" w14:textId="77777777" w:rsidR="00131405" w:rsidRPr="00F97B94" w:rsidRDefault="00131405" w:rsidP="001314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B94">
              <w:rPr>
                <w:b/>
                <w:bCs/>
              </w:rPr>
              <w:t>Mobile-ready</w:t>
            </w:r>
          </w:p>
        </w:tc>
      </w:tr>
    </w:tbl>
    <w:p w14:paraId="47B156E0" w14:textId="77777777" w:rsidR="00131405" w:rsidRDefault="00131405" w:rsidP="00131405">
      <w:pPr>
        <w:rPr>
          <w:rFonts w:ascii="Segoe UI Emoji" w:hAnsi="Segoe UI Emoji" w:cs="Segoe UI Emoji"/>
        </w:rPr>
      </w:pPr>
    </w:p>
    <w:p w14:paraId="291D1627" w14:textId="4E984582" w:rsidR="005D45EC" w:rsidRDefault="00131405" w:rsidP="002803BB">
      <w:r w:rsidRPr="00F97B94">
        <w:rPr>
          <w:b/>
          <w:bCs/>
        </w:rPr>
        <w:t>Key</w:t>
      </w:r>
      <w:r w:rsidRPr="00F97B94">
        <w:t>: Don’t just list papers—</w:t>
      </w:r>
      <w:r w:rsidRPr="00F97B94">
        <w:rPr>
          <w:b/>
          <w:bCs/>
        </w:rPr>
        <w:t>critique</w:t>
      </w:r>
      <w:r w:rsidRPr="00F97B94">
        <w:t xml:space="preserve"> them to justify your method.</w:t>
      </w:r>
    </w:p>
    <w:p w14:paraId="5BE7934F" w14:textId="0234DB62" w:rsidR="005D45EC" w:rsidRDefault="005D45EC" w:rsidP="00DA1225">
      <w:pPr>
        <w:pStyle w:val="Heading1"/>
      </w:pPr>
      <w:r>
        <w:t>Proposed Research Methodology</w:t>
      </w:r>
      <w:r w:rsidR="003B445A">
        <w:t xml:space="preserve"> (2</w:t>
      </w:r>
      <w:r w:rsidR="002252E0">
        <w:t>~4</w:t>
      </w:r>
      <w:r w:rsidR="003B445A">
        <w:t xml:space="preserve"> Pages)</w:t>
      </w:r>
    </w:p>
    <w:p w14:paraId="3B231FF9" w14:textId="77777777" w:rsidR="00A72F1D" w:rsidRPr="00F97B94" w:rsidRDefault="00A72F1D" w:rsidP="00A72F1D">
      <w:r w:rsidRPr="00F97B94">
        <w:rPr>
          <w:b/>
          <w:bCs/>
        </w:rPr>
        <w:t>Goal</w:t>
      </w:r>
      <w:r w:rsidRPr="00F97B94">
        <w:t>: Reproducibility + clarity.</w:t>
      </w:r>
    </w:p>
    <w:p w14:paraId="4D8E56AB" w14:textId="77777777" w:rsidR="00A72F1D" w:rsidRPr="00F97B94" w:rsidRDefault="00A72F1D" w:rsidP="006567DB">
      <w:pPr>
        <w:pStyle w:val="ListPara"/>
      </w:pPr>
      <w:r w:rsidRPr="00F97B94">
        <w:t>Text Content:</w:t>
      </w:r>
    </w:p>
    <w:p w14:paraId="689FB556" w14:textId="77777777" w:rsidR="00A72F1D" w:rsidRPr="00F97B94" w:rsidRDefault="00A72F1D" w:rsidP="00A72F1D">
      <w:pPr>
        <w:pStyle w:val="ListParagraph"/>
      </w:pPr>
      <w:r w:rsidRPr="00F97B94">
        <w:t>Dataset description (source, size, classes, features)</w:t>
      </w:r>
    </w:p>
    <w:p w14:paraId="51FC8E91" w14:textId="77777777" w:rsidR="00A72F1D" w:rsidRPr="00F97B94" w:rsidRDefault="00A72F1D" w:rsidP="00A72F1D">
      <w:pPr>
        <w:pStyle w:val="ListParagraph"/>
      </w:pPr>
      <w:r w:rsidRPr="00F97B94">
        <w:t>Preprocessing steps (handling missing values, text cleaning, image resizing)</w:t>
      </w:r>
    </w:p>
    <w:p w14:paraId="6FDB99EF" w14:textId="2307B3B3" w:rsidR="00A72F1D" w:rsidRPr="00F97B94" w:rsidRDefault="00A72F1D" w:rsidP="00A72F1D">
      <w:pPr>
        <w:pStyle w:val="ListParagraph"/>
      </w:pPr>
      <w:r w:rsidRPr="00F97B94">
        <w:t>EDA highlights (e.g., “class distribution showed 80:20 imbalance”)</w:t>
      </w:r>
      <w:r>
        <w:t xml:space="preserve"> </w:t>
      </w:r>
    </w:p>
    <w:p w14:paraId="56AD6A26" w14:textId="77777777" w:rsidR="00A72F1D" w:rsidRPr="00F97B94" w:rsidRDefault="00A72F1D" w:rsidP="00A72F1D">
      <w:pPr>
        <w:pStyle w:val="ListParagraph"/>
      </w:pPr>
      <w:r w:rsidRPr="00F97B94">
        <w:t>Class balancing: SMOTE, ADASYN, or undersampling</w:t>
      </w:r>
    </w:p>
    <w:p w14:paraId="55CE0540" w14:textId="77777777" w:rsidR="00A72F1D" w:rsidRPr="00F97B94" w:rsidRDefault="00A72F1D" w:rsidP="00A72F1D">
      <w:pPr>
        <w:pStyle w:val="ListParagraph"/>
      </w:pPr>
      <w:r w:rsidRPr="00F97B94">
        <w:t>Normalization: Min-Max, Z-score</w:t>
      </w:r>
    </w:p>
    <w:p w14:paraId="5BAC5319" w14:textId="77777777" w:rsidR="00A72F1D" w:rsidRPr="00F97B94" w:rsidRDefault="00A72F1D" w:rsidP="00A72F1D">
      <w:pPr>
        <w:pStyle w:val="ListParagraph"/>
      </w:pPr>
      <w:r w:rsidRPr="00F97B94">
        <w:t>Train/test split (e.g., 80:20, stratified)</w:t>
      </w:r>
    </w:p>
    <w:p w14:paraId="7CFCC0AB" w14:textId="77777777" w:rsidR="00A72F1D" w:rsidRPr="00F97B94" w:rsidRDefault="00A72F1D" w:rsidP="006567DB">
      <w:pPr>
        <w:pStyle w:val="ListPara"/>
      </w:pPr>
      <w:r w:rsidRPr="00F97B94">
        <w:t>Framework Diagram (</w:t>
      </w:r>
      <w:r w:rsidRPr="000D67E1">
        <w:rPr>
          <w:color w:val="EE0000"/>
          <w:highlight w:val="yellow"/>
        </w:rPr>
        <w:t>mandatory</w:t>
      </w:r>
      <w:r w:rsidRPr="00F97B94">
        <w:t>):</w:t>
      </w:r>
    </w:p>
    <w:p w14:paraId="7490D986" w14:textId="73F5E36F" w:rsidR="00A72F1D" w:rsidRDefault="00A72F1D" w:rsidP="00A72F1D"/>
    <w:p w14:paraId="1DEB3382" w14:textId="77777777" w:rsidR="00E64560" w:rsidRDefault="00C2624D" w:rsidP="00E6456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0C2294" wp14:editId="1EEC0B73">
            <wp:extent cx="6858000" cy="3500120"/>
            <wp:effectExtent l="0" t="0" r="0" b="5080"/>
            <wp:docPr id="1223059432" name="Picture 2" descr="The framework of machine learning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The framework of machine learning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83F8" w14:textId="3804D7FA" w:rsidR="00634372" w:rsidRDefault="00E64560" w:rsidP="00E6456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41BF4">
        <w:t xml:space="preserve">Exampe </w:t>
      </w:r>
      <w:r>
        <w:t>1</w:t>
      </w:r>
      <w:r w:rsidRPr="00941BF4">
        <w:t xml:space="preserve"> of Framwork</w:t>
      </w:r>
    </w:p>
    <w:p w14:paraId="2BE8EB7A" w14:textId="0743DE90" w:rsidR="00C2624D" w:rsidRDefault="00C2624D" w:rsidP="00C2624D">
      <w:r w:rsidRPr="00BE6323">
        <w:rPr>
          <w:highlight w:val="green"/>
        </w:rPr>
        <w:t>Follow this sequence to draw a good framework diagram:</w:t>
      </w:r>
      <w:r w:rsidR="00BE6323">
        <w:t xml:space="preserve"> </w:t>
      </w:r>
    </w:p>
    <w:p w14:paraId="0B4A2A5C" w14:textId="60800FBF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Raw Dataset</w:t>
      </w:r>
    </w:p>
    <w:p w14:paraId="3747BD7A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Preprocessing</w:t>
      </w:r>
    </w:p>
    <w:p w14:paraId="563CB1AF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EDA &amp; Visualization</w:t>
      </w:r>
    </w:p>
    <w:p w14:paraId="71796189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Feature Engineering</w:t>
      </w:r>
    </w:p>
    <w:p w14:paraId="589FB23D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Class Balancing</w:t>
      </w:r>
    </w:p>
    <w:p w14:paraId="0185B68A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Normalization</w:t>
      </w:r>
    </w:p>
    <w:p w14:paraId="01B88096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Train/Test Split</w:t>
      </w:r>
    </w:p>
    <w:p w14:paraId="1E29B3AB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Model Training</w:t>
      </w:r>
    </w:p>
    <w:p w14:paraId="40DE5670" w14:textId="77777777" w:rsidR="00634372" w:rsidRPr="00F97B94" w:rsidRDefault="00634372" w:rsidP="00634372">
      <w:pPr>
        <w:pStyle w:val="ListParagraph"/>
        <w:numPr>
          <w:ilvl w:val="0"/>
          <w:numId w:val="18"/>
        </w:numPr>
      </w:pPr>
      <w:r w:rsidRPr="00F97B94">
        <w:t>Evaluation</w:t>
      </w:r>
    </w:p>
    <w:p w14:paraId="0B9BC2D6" w14:textId="7958DD00" w:rsidR="005D45EC" w:rsidRDefault="00BE6323" w:rsidP="00FA41C2">
      <w:r>
        <w:t xml:space="preserve">You can use MS-VISIO, E-Draw, or any offline-online tool to make a self-explanatory diagram of your experiment/research. </w:t>
      </w:r>
      <w:r w:rsidR="005D45EC">
        <w:tab/>
      </w:r>
      <w:r w:rsidR="005D45EC">
        <w:tab/>
      </w:r>
    </w:p>
    <w:p w14:paraId="0FC343DB" w14:textId="77777777" w:rsidR="00AF4901" w:rsidRDefault="00AF4901" w:rsidP="00FA41C2"/>
    <w:p w14:paraId="558023E2" w14:textId="77777777" w:rsidR="00E64560" w:rsidRDefault="00E64560" w:rsidP="00E64560">
      <w:pPr>
        <w:keepNext/>
        <w:jc w:val="center"/>
      </w:pPr>
      <w:r>
        <w:rPr>
          <w:noProof/>
        </w:rPr>
        <w:drawing>
          <wp:inline distT="0" distB="0" distL="0" distR="0" wp14:anchorId="4DB4391F" wp14:editId="7140953A">
            <wp:extent cx="3101340" cy="1477645"/>
            <wp:effectExtent l="0" t="0" r="3810" b="8255"/>
            <wp:docPr id="1962125129" name="Picture 3" descr="Financial Time Series Forecasting with the Deep Learning Ensembl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Financial Time Series Forecasting with the Deep Learning Ensemble Mod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31F4" w14:textId="3CD9E047" w:rsidR="00AF4901" w:rsidRDefault="00E64560" w:rsidP="00E6456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Exampe 2 of Framwork</w:t>
      </w:r>
    </w:p>
    <w:p w14:paraId="640FB4F4" w14:textId="77777777" w:rsidR="00E64560" w:rsidRDefault="00E64560" w:rsidP="00E6456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E95349" wp14:editId="1D814751">
            <wp:extent cx="6722745" cy="3620770"/>
            <wp:effectExtent l="0" t="0" r="1905" b="0"/>
            <wp:docPr id="731353829" name="Picture 4" descr="Deep Learning for Financial Time Series Prediction: A State-of-the-Art  Review of Standalone and Hybrid Models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ep Learning for Financial Time Series Prediction: A State-of-the-Art  Review of Standalone and Hybrid Models - ScienceDir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74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29C3" w14:textId="1B6D7DC7" w:rsidR="00AF4901" w:rsidRDefault="00E64560" w:rsidP="00E6456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Example 3 of Framework diagram</w:t>
      </w:r>
    </w:p>
    <w:p w14:paraId="718E34CD" w14:textId="3D78B320" w:rsidR="005D45EC" w:rsidRDefault="00DA1225" w:rsidP="00DA1225">
      <w:pPr>
        <w:pStyle w:val="Heading1"/>
      </w:pPr>
      <w:r>
        <w:t>Algorithm</w:t>
      </w:r>
      <w:r w:rsidR="005D45EC">
        <w:t xml:space="preserve"> </w:t>
      </w:r>
    </w:p>
    <w:p w14:paraId="4083F4F2" w14:textId="2EABEA54" w:rsidR="00BF2081" w:rsidRDefault="00BF2081" w:rsidP="00BB7B8C">
      <w:r>
        <w:t>Why you select these algorithms for your experiment or research</w:t>
      </w:r>
    </w:p>
    <w:p w14:paraId="5CF0C277" w14:textId="1C533E26" w:rsidR="00BB7B8C" w:rsidRPr="00F97B94" w:rsidRDefault="00BB7B8C" w:rsidP="00BB7B8C">
      <w:r w:rsidRPr="00F97B94">
        <w:t>Structure</w:t>
      </w:r>
      <w:r>
        <w:t xml:space="preserve"> of this section</w:t>
      </w:r>
      <w:r w:rsidRPr="00F97B94">
        <w:t>:</w:t>
      </w:r>
    </w:p>
    <w:p w14:paraId="1B613489" w14:textId="77777777" w:rsidR="00BB7B8C" w:rsidRPr="00F97B94" w:rsidRDefault="00BB7B8C" w:rsidP="006567DB">
      <w:pPr>
        <w:pStyle w:val="ListPara"/>
      </w:pPr>
      <w:r w:rsidRPr="00F97B94">
        <w:t>4.1 Machine Learning Models</w:t>
      </w:r>
    </w:p>
    <w:p w14:paraId="7B29356C" w14:textId="77777777" w:rsidR="00BB7B8C" w:rsidRPr="00F97B94" w:rsidRDefault="00BB7B8C" w:rsidP="00BB7B8C">
      <w:pPr>
        <w:pStyle w:val="ListParagraph"/>
      </w:pPr>
      <w:r w:rsidRPr="00F97B94">
        <w:t>Naive Bayes: “Chosen for baseline due to speed on text data”</w:t>
      </w:r>
    </w:p>
    <w:p w14:paraId="76F35F46" w14:textId="77777777" w:rsidR="00BB7B8C" w:rsidRPr="00F97B94" w:rsidRDefault="00BB7B8C" w:rsidP="00BB7B8C">
      <w:pPr>
        <w:pStyle w:val="ListParagraph"/>
      </w:pPr>
      <w:r w:rsidRPr="00F97B94">
        <w:t>SVM: “Effective in high-dimensional spaces like TF-IDF vectors”</w:t>
      </w:r>
    </w:p>
    <w:p w14:paraId="719B081F" w14:textId="77777777" w:rsidR="00BB7B8C" w:rsidRPr="00F97B94" w:rsidRDefault="00BB7B8C" w:rsidP="006567DB">
      <w:pPr>
        <w:pStyle w:val="ListPara"/>
      </w:pPr>
      <w:r w:rsidRPr="00F97B94">
        <w:t>4.2 Ensemble Methods</w:t>
      </w:r>
    </w:p>
    <w:p w14:paraId="63938BAA" w14:textId="77777777" w:rsidR="00BB7B8C" w:rsidRPr="00F97B94" w:rsidRDefault="00BB7B8C" w:rsidP="00BB7B8C">
      <w:pPr>
        <w:pStyle w:val="ListParagraph"/>
      </w:pPr>
      <w:r w:rsidRPr="00F97B94">
        <w:t>Random Forest: “Reduces overfitting via bagging; handles mixed features”</w:t>
      </w:r>
    </w:p>
    <w:p w14:paraId="2E61E315" w14:textId="77777777" w:rsidR="00BB7B8C" w:rsidRPr="00F97B94" w:rsidRDefault="00BB7B8C" w:rsidP="00BB7B8C">
      <w:pPr>
        <w:pStyle w:val="ListParagraph"/>
      </w:pPr>
      <w:r w:rsidRPr="00F97B94">
        <w:t>AdaBoost: “Focuses on hard-to-classify samples”</w:t>
      </w:r>
    </w:p>
    <w:p w14:paraId="7C516CCC" w14:textId="77777777" w:rsidR="00BB7B8C" w:rsidRPr="00F97B94" w:rsidRDefault="00BB7B8C" w:rsidP="006567DB">
      <w:pPr>
        <w:pStyle w:val="ListPara"/>
      </w:pPr>
      <w:r w:rsidRPr="00F97B94">
        <w:t>4.3 Deep Learning Models</w:t>
      </w:r>
    </w:p>
    <w:p w14:paraId="15899509" w14:textId="1FEFE876" w:rsidR="00D566C1" w:rsidRDefault="00D566C1" w:rsidP="00BB7B8C">
      <w:pPr>
        <w:pStyle w:val="ListParagraph"/>
      </w:pPr>
      <w:r>
        <w:t>MLP: MultiLayer Perceptron</w:t>
      </w:r>
    </w:p>
    <w:p w14:paraId="41E75D0C" w14:textId="3815C66F" w:rsidR="00D566C1" w:rsidRDefault="00D566C1" w:rsidP="00BB7B8C">
      <w:pPr>
        <w:pStyle w:val="ListParagraph"/>
      </w:pPr>
      <w:r>
        <w:t>ANN: Artificial Neural Network</w:t>
      </w:r>
    </w:p>
    <w:p w14:paraId="5AC7DBF3" w14:textId="3814EB09" w:rsidR="00BB7B8C" w:rsidRPr="00F97B94" w:rsidRDefault="00BB7B8C" w:rsidP="00BB7B8C">
      <w:pPr>
        <w:pStyle w:val="ListParagraph"/>
      </w:pPr>
      <w:r w:rsidRPr="00F97B94">
        <w:t>CNN: “Captures spatial hierarchies in images”</w:t>
      </w:r>
    </w:p>
    <w:p w14:paraId="2B875554" w14:textId="2A3EE7E6" w:rsidR="005D45EC" w:rsidRDefault="00BB7B8C" w:rsidP="00EA69E2">
      <w:pPr>
        <w:pStyle w:val="ListParagraph"/>
      </w:pPr>
      <w:r w:rsidRPr="00F97B94">
        <w:t>LSTM: “Models sequential dependencies in time-series/text”</w:t>
      </w:r>
    </w:p>
    <w:p w14:paraId="01E13AE1" w14:textId="3A50AE8B" w:rsidR="005D45EC" w:rsidRDefault="005D45EC" w:rsidP="00DA1225">
      <w:pPr>
        <w:pStyle w:val="Heading1"/>
      </w:pPr>
      <w:r>
        <w:t>Experimental Setup</w:t>
      </w:r>
      <w:r w:rsidR="00EB0681">
        <w:t xml:space="preserve"> </w:t>
      </w:r>
      <w:r w:rsidR="00EB0681" w:rsidRPr="00EB0681">
        <w:t>(1 page)</w:t>
      </w:r>
    </w:p>
    <w:p w14:paraId="1A7FA06A" w14:textId="1D155E34" w:rsidR="0075360D" w:rsidRPr="0075360D" w:rsidRDefault="0075360D" w:rsidP="0075360D">
      <w:r>
        <w:t>Explain these topics in this section:</w:t>
      </w:r>
    </w:p>
    <w:p w14:paraId="50AE1B5D" w14:textId="566C798B" w:rsidR="00ED7FF5" w:rsidRPr="00F97B94" w:rsidRDefault="00ED7FF5" w:rsidP="00ED7FF5">
      <w:pPr>
        <w:pStyle w:val="ListParagraph"/>
      </w:pPr>
      <w:r w:rsidRPr="00F97B94">
        <w:rPr>
          <w:b/>
          <w:bCs/>
        </w:rPr>
        <w:t>Dataset Stats</w:t>
      </w:r>
      <w:r w:rsidRPr="00F97B94">
        <w:t>: Rows, columns, class distribution, sample images/text snippets</w:t>
      </w:r>
    </w:p>
    <w:p w14:paraId="425C9926" w14:textId="77777777" w:rsidR="00ED7FF5" w:rsidRPr="00F97B94" w:rsidRDefault="00ED7FF5" w:rsidP="00ED7FF5">
      <w:pPr>
        <w:pStyle w:val="ListParagraph"/>
      </w:pPr>
      <w:r w:rsidRPr="00F97B94">
        <w:rPr>
          <w:b/>
          <w:bCs/>
        </w:rPr>
        <w:t>Hardware</w:t>
      </w:r>
      <w:r w:rsidRPr="00F97B94">
        <w:t>: CPU/GPU, RAM (e.g., “Intel i7, 16GB RAM, NVIDIA GTX 1650”)</w:t>
      </w:r>
    </w:p>
    <w:p w14:paraId="756C2E5A" w14:textId="77777777" w:rsidR="00ED7FF5" w:rsidRPr="00F97B94" w:rsidRDefault="00ED7FF5" w:rsidP="00ED7FF5">
      <w:pPr>
        <w:pStyle w:val="ListParagraph"/>
      </w:pPr>
      <w:r w:rsidRPr="00F97B94">
        <w:rPr>
          <w:b/>
          <w:bCs/>
        </w:rPr>
        <w:t>Software</w:t>
      </w:r>
      <w:r w:rsidRPr="00F97B94">
        <w:t>: Python 3.9, scikit-learn 1.3, TensorFlow 2.12</w:t>
      </w:r>
    </w:p>
    <w:p w14:paraId="523B33F2" w14:textId="77777777" w:rsidR="00ED7FF5" w:rsidRPr="00F97B94" w:rsidRDefault="00ED7FF5" w:rsidP="00ED7FF5">
      <w:pPr>
        <w:pStyle w:val="ListParagraph"/>
      </w:pPr>
      <w:r w:rsidRPr="00F97B94">
        <w:rPr>
          <w:b/>
          <w:bCs/>
        </w:rPr>
        <w:t>Hyperparameters</w:t>
      </w:r>
      <w:r w:rsidRPr="00F97B94">
        <w:t>: Learning rate, epochs, k in KNN, tree depth in RF</w:t>
      </w:r>
    </w:p>
    <w:p w14:paraId="70D96C96" w14:textId="35B18045" w:rsidR="005D45EC" w:rsidRDefault="005D45EC" w:rsidP="005D45EC"/>
    <w:p w14:paraId="6027AEC0" w14:textId="61FFD4BA" w:rsidR="005D45EC" w:rsidRDefault="005D45EC" w:rsidP="00DA1225">
      <w:pPr>
        <w:pStyle w:val="Heading1"/>
      </w:pPr>
      <w:r>
        <w:lastRenderedPageBreak/>
        <w:t>Performance Evaluation Measurement</w:t>
      </w:r>
    </w:p>
    <w:p w14:paraId="528BB073" w14:textId="12AC21A3" w:rsidR="004259D0" w:rsidRPr="00F97B94" w:rsidRDefault="004259D0" w:rsidP="006567DB">
      <w:pPr>
        <w:pStyle w:val="ListPara"/>
      </w:pPr>
      <w:r w:rsidRPr="00F97B94">
        <w:t>Metrics Defined:</w:t>
      </w:r>
    </w:p>
    <w:p w14:paraId="53FD0E15" w14:textId="77777777" w:rsidR="004259D0" w:rsidRPr="00F97B94" w:rsidRDefault="004259D0" w:rsidP="004259D0">
      <w:pPr>
        <w:pStyle w:val="ListParagraph"/>
      </w:pPr>
      <w:r w:rsidRPr="00F97B94">
        <w:t>Accuracy, Precision, Recall, F1-Score (with formulas)</w:t>
      </w:r>
    </w:p>
    <w:p w14:paraId="2E122175" w14:textId="77777777" w:rsidR="004259D0" w:rsidRPr="00F97B94" w:rsidRDefault="004259D0" w:rsidP="004259D0">
      <w:pPr>
        <w:pStyle w:val="ListParagraph"/>
      </w:pPr>
      <w:r w:rsidRPr="00F97B94">
        <w:t>ROC-AUC for probabilistic models</w:t>
      </w:r>
    </w:p>
    <w:p w14:paraId="089A5994" w14:textId="77777777" w:rsidR="004259D0" w:rsidRPr="00F97B94" w:rsidRDefault="004259D0" w:rsidP="004259D0">
      <w:pPr>
        <w:pStyle w:val="ListParagraph"/>
      </w:pPr>
      <w:r w:rsidRPr="00F97B94">
        <w:t>Confusion matrix interpretation</w:t>
      </w:r>
    </w:p>
    <w:p w14:paraId="246B2E9A" w14:textId="77777777" w:rsidR="004259D0" w:rsidRPr="00F97B94" w:rsidRDefault="004259D0" w:rsidP="006567DB">
      <w:pPr>
        <w:pStyle w:val="ListPara"/>
      </w:pPr>
      <w:r w:rsidRPr="00F97B94">
        <w:t>Visualizations:</w:t>
      </w:r>
    </w:p>
    <w:p w14:paraId="3EE78763" w14:textId="77777777" w:rsidR="004259D0" w:rsidRPr="00F97B94" w:rsidRDefault="004259D0" w:rsidP="004259D0">
      <w:pPr>
        <w:pStyle w:val="ListParagraph"/>
      </w:pPr>
      <w:r w:rsidRPr="00F97B94">
        <w:t>Heatmap of correlation matrix</w:t>
      </w:r>
    </w:p>
    <w:p w14:paraId="0E301E3F" w14:textId="45BC1713" w:rsidR="00F96455" w:rsidRDefault="00F96455" w:rsidP="004259D0">
      <w:pPr>
        <w:pStyle w:val="ListParagraph"/>
      </w:pPr>
      <w:r>
        <w:t>Accuracy (Training with respect to Testing)</w:t>
      </w:r>
    </w:p>
    <w:p w14:paraId="5341B8B4" w14:textId="4AC1F711" w:rsidR="004259D0" w:rsidRPr="00F97B94" w:rsidRDefault="004259D0" w:rsidP="004259D0">
      <w:pPr>
        <w:pStyle w:val="ListParagraph"/>
      </w:pPr>
      <w:r w:rsidRPr="00F97B94">
        <w:t>ROC curves for top 3 models</w:t>
      </w:r>
    </w:p>
    <w:p w14:paraId="0FA16C10" w14:textId="58B113AA" w:rsidR="00F96455" w:rsidRDefault="004259D0" w:rsidP="00C340B4">
      <w:pPr>
        <w:pStyle w:val="ListParagraph"/>
      </w:pPr>
      <w:r w:rsidRPr="00F97B94">
        <w:t>Bar charts comparing F1-scores across algorithms</w:t>
      </w:r>
    </w:p>
    <w:p w14:paraId="252FE083" w14:textId="15921B6E" w:rsidR="00995B0A" w:rsidRDefault="00995B0A" w:rsidP="00995B0A">
      <w:pPr>
        <w:jc w:val="center"/>
      </w:pPr>
      <w:r>
        <w:rPr>
          <w:noProof/>
        </w:rPr>
        <w:drawing>
          <wp:inline distT="0" distB="0" distL="0" distR="0" wp14:anchorId="4A0EF46B" wp14:editId="7F3F5FB2">
            <wp:extent cx="2399665" cy="1901825"/>
            <wp:effectExtent l="0" t="0" r="635" b="3175"/>
            <wp:docPr id="1127202927" name="Picture 7" descr="The confusion matrix and ROC curves across two datasets. A) The heatmap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The confusion matrix and ROC curves across two datasets. A) The heatmap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D36CD4F" wp14:editId="2133100C">
            <wp:extent cx="3233319" cy="2973158"/>
            <wp:effectExtent l="0" t="0" r="5715" b="0"/>
            <wp:docPr id="899655138" name="Picture 8" descr="The heatmap and ROC curves in TOL training and testing set. (A) Th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The heatmap and ROC curves in TOL training and testing set. (A) Th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07" cy="297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26E5" w14:textId="77777777" w:rsidR="00F96455" w:rsidRPr="00F96455" w:rsidRDefault="00F96455" w:rsidP="00F96455">
      <w:pPr>
        <w:pStyle w:val="ListPara"/>
        <w:numPr>
          <w:ilvl w:val="0"/>
          <w:numId w:val="0"/>
        </w:numPr>
        <w:ind w:left="720"/>
      </w:pPr>
    </w:p>
    <w:p w14:paraId="1158B9AE" w14:textId="45B262D4" w:rsidR="004259D0" w:rsidRPr="00F97B94" w:rsidRDefault="004259D0" w:rsidP="006567DB">
      <w:pPr>
        <w:pStyle w:val="ListPara"/>
      </w:pPr>
      <w:r w:rsidRPr="00F97B94">
        <w:rPr>
          <w:b/>
          <w:bCs/>
        </w:rPr>
        <w:t>Statistical Tests</w:t>
      </w:r>
      <w:r w:rsidRPr="00F97B94">
        <w:t xml:space="preserve"> (</w:t>
      </w:r>
      <w:r w:rsidRPr="004259D0">
        <w:rPr>
          <w:highlight w:val="green"/>
        </w:rPr>
        <w:t>optional but impressive</w:t>
      </w:r>
      <w:r w:rsidRPr="00F97B94">
        <w:t>):</w:t>
      </w:r>
    </w:p>
    <w:p w14:paraId="13D80BF3" w14:textId="77777777" w:rsidR="004259D0" w:rsidRPr="00F97B94" w:rsidRDefault="004259D0" w:rsidP="004259D0">
      <w:pPr>
        <w:pStyle w:val="ListParagraph"/>
      </w:pPr>
      <w:r w:rsidRPr="00F97B94">
        <w:t>t-test to confirm significance of improvement</w:t>
      </w:r>
    </w:p>
    <w:p w14:paraId="30CB886F" w14:textId="46345344" w:rsidR="005D45EC" w:rsidRDefault="004259D0" w:rsidP="00B33AB4">
      <w:r w:rsidRPr="00F97B94">
        <w:rPr>
          <w:b/>
          <w:bCs/>
        </w:rPr>
        <w:t>Golden Rule</w:t>
      </w:r>
      <w:r w:rsidRPr="00F97B94">
        <w:t xml:space="preserve">: Every metric must link to a </w:t>
      </w:r>
      <w:r w:rsidRPr="00F97B94">
        <w:rPr>
          <w:b/>
          <w:bCs/>
        </w:rPr>
        <w:t>business/real-world implication</w:t>
      </w:r>
      <w:r w:rsidRPr="00F97B94">
        <w:t xml:space="preserve"> (e.g., “High recall critical for disease screening to avoid false negatives”).</w:t>
      </w:r>
      <w:r w:rsidR="005D45EC">
        <w:tab/>
      </w:r>
      <w:r w:rsidR="005D45EC">
        <w:tab/>
      </w:r>
      <w:r w:rsidR="005D45EC">
        <w:tab/>
      </w:r>
      <w:r w:rsidR="005D45EC">
        <w:tab/>
      </w:r>
    </w:p>
    <w:p w14:paraId="0B3DE165" w14:textId="0814A79C" w:rsidR="005D45EC" w:rsidRDefault="0094587C" w:rsidP="00DA1225">
      <w:pPr>
        <w:pStyle w:val="Heading1"/>
      </w:pPr>
      <w:r w:rsidRPr="0094587C">
        <w:t>Results and Discussion (50% of total paper → 5</w:t>
      </w:r>
      <w:r w:rsidR="00737DF0">
        <w:t>~</w:t>
      </w:r>
      <w:r w:rsidRPr="0094587C">
        <w:t>6 pages)</w:t>
      </w:r>
      <w:r>
        <w:t xml:space="preserve"> </w:t>
      </w:r>
    </w:p>
    <w:p w14:paraId="14B0FF51" w14:textId="77777777" w:rsidR="001F0461" w:rsidRDefault="00687D35" w:rsidP="001F0461">
      <w:pPr>
        <w:rPr>
          <w:b/>
          <w:bCs/>
        </w:rPr>
      </w:pPr>
      <w:r w:rsidRPr="00F97B94">
        <w:rPr>
          <w:b/>
          <w:bCs/>
        </w:rPr>
        <w:t>Goal</w:t>
      </w:r>
      <w:r w:rsidRPr="00F97B94">
        <w:t>: Interpret—not just report—results.</w:t>
      </w:r>
      <w:r w:rsidR="001F0461" w:rsidRPr="001F0461">
        <w:rPr>
          <w:b/>
          <w:bCs/>
        </w:rPr>
        <w:t xml:space="preserve"> </w:t>
      </w:r>
    </w:p>
    <w:p w14:paraId="3739ABB5" w14:textId="653F9386" w:rsidR="00687D35" w:rsidRPr="00F97B94" w:rsidRDefault="001F0461" w:rsidP="001F0461">
      <w:r w:rsidRPr="00F97B94">
        <w:rPr>
          <w:b/>
          <w:bCs/>
        </w:rPr>
        <w:t>Discussion = Insight</w:t>
      </w:r>
      <w:r w:rsidRPr="00F97B94">
        <w:t xml:space="preserve">: Answer </w:t>
      </w:r>
      <w:r w:rsidRPr="00F97B94">
        <w:rPr>
          <w:i/>
          <w:iCs/>
        </w:rPr>
        <w:t>why</w:t>
      </w:r>
      <w:r w:rsidRPr="00F97B94">
        <w:t xml:space="preserve"> results happened, not just </w:t>
      </w:r>
      <w:r w:rsidRPr="00F97B94">
        <w:rPr>
          <w:i/>
          <w:iCs/>
        </w:rPr>
        <w:t>what</w:t>
      </w:r>
      <w:r w:rsidRPr="00F97B94">
        <w:t>.</w:t>
      </w:r>
    </w:p>
    <w:p w14:paraId="3A7D0C75" w14:textId="4116DA0F" w:rsidR="00687D35" w:rsidRPr="00F97B94" w:rsidRDefault="00687D35" w:rsidP="00CE6D85">
      <w:r w:rsidRPr="00F97B94">
        <w:rPr>
          <w:b/>
          <w:bCs/>
        </w:rPr>
        <w:t>Structure</w:t>
      </w:r>
      <w:r>
        <w:rPr>
          <w:b/>
          <w:bCs/>
        </w:rPr>
        <w:t xml:space="preserve"> of this section</w:t>
      </w:r>
      <w:r w:rsidRPr="00F97B94">
        <w:t>:</w:t>
      </w:r>
    </w:p>
    <w:p w14:paraId="6A53A5D7" w14:textId="2A43CCFC" w:rsidR="00687D35" w:rsidRPr="00F97B94" w:rsidRDefault="00687D35" w:rsidP="006567DB">
      <w:pPr>
        <w:pStyle w:val="ListPara"/>
      </w:pPr>
      <w:r w:rsidRPr="00F97B94">
        <w:rPr>
          <w:b/>
          <w:bCs/>
        </w:rPr>
        <w:t>7.1 Baseline Comparison</w:t>
      </w:r>
      <w:r w:rsidRPr="00F97B94">
        <w:t>:</w:t>
      </w:r>
      <w:r>
        <w:t xml:space="preserve"> </w:t>
      </w:r>
      <w:r w:rsidRPr="00F97B94">
        <w:t>“Our CNN+RF (98.2%) outperforms SVM (89%) by 9.2%—validating ensemble benefit.”</w:t>
      </w:r>
    </w:p>
    <w:p w14:paraId="260E11EF" w14:textId="6CA48AAD" w:rsidR="00687D35" w:rsidRPr="00F97B94" w:rsidRDefault="00687D35" w:rsidP="006567DB">
      <w:pPr>
        <w:pStyle w:val="ListPara"/>
      </w:pPr>
      <w:r w:rsidRPr="00F97B94">
        <w:rPr>
          <w:b/>
          <w:bCs/>
        </w:rPr>
        <w:t>7.2 Ablation Study</w:t>
      </w:r>
      <w:r w:rsidRPr="00F97B94">
        <w:t>:</w:t>
      </w:r>
      <w:r>
        <w:t xml:space="preserve"> </w:t>
      </w:r>
      <w:r w:rsidRPr="00F97B94">
        <w:t>“Without SMOTE, F1 dropped to 82%—proving balancing is essential.”</w:t>
      </w:r>
    </w:p>
    <w:p w14:paraId="04D2B5BA" w14:textId="7806AA6C" w:rsidR="00687D35" w:rsidRPr="00F97B94" w:rsidRDefault="00687D35" w:rsidP="006567DB">
      <w:pPr>
        <w:pStyle w:val="ListPara"/>
      </w:pPr>
      <w:r w:rsidRPr="00F97B94">
        <w:rPr>
          <w:b/>
          <w:bCs/>
        </w:rPr>
        <w:t>7.3 Error Analysis</w:t>
      </w:r>
      <w:r w:rsidRPr="00F97B94">
        <w:t>:</w:t>
      </w:r>
      <w:r>
        <w:t xml:space="preserve"> </w:t>
      </w:r>
      <w:r w:rsidRPr="00F97B94">
        <w:t>“Misclassifications occurred in early-stage disease images (visually ambiguous).”</w:t>
      </w:r>
    </w:p>
    <w:p w14:paraId="22924104" w14:textId="458988CD" w:rsidR="00687D35" w:rsidRPr="00F97B94" w:rsidRDefault="00687D35" w:rsidP="006567DB">
      <w:pPr>
        <w:pStyle w:val="ListPara"/>
      </w:pPr>
      <w:r w:rsidRPr="00F97B94">
        <w:rPr>
          <w:b/>
          <w:bCs/>
        </w:rPr>
        <w:t>7.4 Computational Efficiency</w:t>
      </w:r>
      <w:r w:rsidRPr="00F97B94">
        <w:t>:</w:t>
      </w:r>
      <w:r>
        <w:t xml:space="preserve"> </w:t>
      </w:r>
      <w:r w:rsidRPr="00F97B94">
        <w:t>“RF trained in 2 mins vs. CNN’s 45 mins—trade-off between speed and accuracy.”</w:t>
      </w:r>
    </w:p>
    <w:p w14:paraId="5FD502E1" w14:textId="0B53085E" w:rsidR="00687D35" w:rsidRPr="00F97B94" w:rsidRDefault="00687D35" w:rsidP="006567DB">
      <w:pPr>
        <w:pStyle w:val="ListPara"/>
      </w:pPr>
      <w:r w:rsidRPr="00F97B94">
        <w:rPr>
          <w:b/>
          <w:bCs/>
        </w:rPr>
        <w:lastRenderedPageBreak/>
        <w:t>7.5 Real-World Applicability</w:t>
      </w:r>
      <w:r w:rsidRPr="00F97B94">
        <w:t>:</w:t>
      </w:r>
      <w:r>
        <w:t xml:space="preserve"> </w:t>
      </w:r>
      <w:r w:rsidRPr="00F97B94">
        <w:t>“Model deployed on Android achieves 95% accuracy—viable for farmers.”</w:t>
      </w:r>
    </w:p>
    <w:p w14:paraId="56967303" w14:textId="77777777" w:rsidR="00C340B4" w:rsidRDefault="00C340B4" w:rsidP="00C340B4">
      <w:pPr>
        <w:jc w:val="center"/>
      </w:pPr>
      <w:r>
        <w:rPr>
          <w:noProof/>
        </w:rPr>
        <w:drawing>
          <wp:inline distT="0" distB="0" distL="0" distR="0" wp14:anchorId="73B13A19" wp14:editId="710EBE53">
            <wp:extent cx="2787015" cy="1638300"/>
            <wp:effectExtent l="0" t="0" r="0" b="0"/>
            <wp:docPr id="2010804811" name="Picture 6" descr="Accuracy graph of training and testing data Figure 7 depicts a lin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ccuracy graph of training and testing data Figure 7 depicts a lin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3126" w14:textId="77777777" w:rsidR="00C340B4" w:rsidRDefault="00C340B4" w:rsidP="00C340B4">
      <w:pPr>
        <w:jc w:val="center"/>
      </w:pPr>
    </w:p>
    <w:p w14:paraId="48B570B2" w14:textId="77777777" w:rsidR="00C340B4" w:rsidRDefault="00C340B4" w:rsidP="00C340B4">
      <w:pPr>
        <w:jc w:val="center"/>
      </w:pPr>
      <w:r>
        <w:rPr>
          <w:noProof/>
        </w:rPr>
        <w:drawing>
          <wp:inline distT="0" distB="0" distL="0" distR="0" wp14:anchorId="5DA8700F" wp14:editId="21DFDDAC">
            <wp:extent cx="3720038" cy="2596693"/>
            <wp:effectExtent l="0" t="0" r="0" b="0"/>
            <wp:docPr id="1216860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692" cy="26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E8EA" w14:textId="325734EF" w:rsidR="005D45EC" w:rsidRDefault="005D45EC" w:rsidP="005D45EC"/>
    <w:p w14:paraId="49A95A69" w14:textId="04EC6BA8" w:rsidR="005D45EC" w:rsidRDefault="005D45EC" w:rsidP="006567DB">
      <w:pPr>
        <w:pStyle w:val="Heading1"/>
      </w:pPr>
      <w:r>
        <w:t>Conclusion</w:t>
      </w:r>
      <w:r w:rsidR="006567DB">
        <w:t xml:space="preserve"> </w:t>
      </w:r>
      <w:r w:rsidR="006567DB" w:rsidRPr="006567DB">
        <w:t>(½ page, 1 paragraph)</w:t>
      </w:r>
    </w:p>
    <w:p w14:paraId="78F2058D" w14:textId="77777777" w:rsidR="006567DB" w:rsidRPr="006567DB" w:rsidRDefault="006567DB" w:rsidP="006567DB">
      <w:pPr>
        <w:pStyle w:val="ListPara"/>
      </w:pPr>
      <w:r w:rsidRPr="006567DB">
        <w:t>Restate problem + your solution</w:t>
      </w:r>
    </w:p>
    <w:p w14:paraId="77CBDD38" w14:textId="77777777" w:rsidR="006567DB" w:rsidRPr="006567DB" w:rsidRDefault="006567DB" w:rsidP="006567DB">
      <w:pPr>
        <w:pStyle w:val="ListPara"/>
      </w:pPr>
      <w:r w:rsidRPr="006567DB">
        <w:t>Highlight best result (“98.2% F1-score”)</w:t>
      </w:r>
    </w:p>
    <w:p w14:paraId="62F295DE" w14:textId="77777777" w:rsidR="006567DB" w:rsidRPr="006567DB" w:rsidRDefault="006567DB" w:rsidP="006567DB">
      <w:pPr>
        <w:pStyle w:val="ListPara"/>
      </w:pPr>
      <w:r w:rsidRPr="006567DB">
        <w:t>Emphasize novelty (“first mobile-deployable model for X”)</w:t>
      </w:r>
    </w:p>
    <w:p w14:paraId="0F6C4E7A" w14:textId="77777777" w:rsidR="006567DB" w:rsidRPr="006567DB" w:rsidRDefault="006567DB" w:rsidP="006567DB">
      <w:pPr>
        <w:pStyle w:val="ListPara"/>
      </w:pPr>
      <w:r w:rsidRPr="006567DB">
        <w:t>Suggest future work (“extend to video input”, “test on drone imagery”)</w:t>
      </w:r>
    </w:p>
    <w:p w14:paraId="490B5637" w14:textId="4CFBC7E4" w:rsidR="006567DB" w:rsidRPr="0082309B" w:rsidRDefault="006567DB" w:rsidP="006567DB">
      <w:pPr>
        <w:rPr>
          <w:color w:val="EE0000"/>
        </w:rPr>
      </w:pPr>
      <w:r w:rsidRPr="0082309B">
        <w:rPr>
          <w:b/>
          <w:bCs/>
          <w:color w:val="EE0000"/>
        </w:rPr>
        <w:t>Never</w:t>
      </w:r>
      <w:r w:rsidRPr="0082309B">
        <w:rPr>
          <w:color w:val="EE0000"/>
        </w:rPr>
        <w:t xml:space="preserve"> introduce new info here. Only synthesize.</w:t>
      </w:r>
    </w:p>
    <w:p w14:paraId="345BF465" w14:textId="59DFA8D5" w:rsidR="005D45EC" w:rsidRDefault="005D45EC" w:rsidP="005D45EC">
      <w:r>
        <w:tab/>
      </w:r>
    </w:p>
    <w:p w14:paraId="46BB96CA" w14:textId="3B925AB4" w:rsidR="005D45EC" w:rsidRDefault="005D45EC" w:rsidP="00DA1225">
      <w:pPr>
        <w:pStyle w:val="Heading1"/>
      </w:pPr>
      <w:r>
        <w:t>Abstract</w:t>
      </w:r>
      <w:r w:rsidR="00D73E13">
        <w:t xml:space="preserve"> or Summary</w:t>
      </w:r>
    </w:p>
    <w:p w14:paraId="027FBFBE" w14:textId="77777777" w:rsidR="00F97B94" w:rsidRPr="00F97B94" w:rsidRDefault="00F97B94" w:rsidP="00F97B94">
      <w:pPr>
        <w:pStyle w:val="ListParagraph"/>
      </w:pPr>
      <w:r w:rsidRPr="00F97B94">
        <w:rPr>
          <w:b/>
          <w:bCs/>
        </w:rPr>
        <w:t>Length</w:t>
      </w:r>
      <w:r w:rsidRPr="00F97B94">
        <w:t>: 150–250 words (≈6–8 lines)</w:t>
      </w:r>
    </w:p>
    <w:p w14:paraId="79EB83CF" w14:textId="77777777" w:rsidR="00F97B94" w:rsidRPr="00F97B94" w:rsidRDefault="00F97B94" w:rsidP="00F97B94">
      <w:pPr>
        <w:pStyle w:val="ListParagraph"/>
      </w:pPr>
      <w:r w:rsidRPr="00F97B94">
        <w:rPr>
          <w:b/>
          <w:bCs/>
        </w:rPr>
        <w:t>Structure (4 sentences)</w:t>
      </w:r>
      <w:r w:rsidRPr="00F97B94">
        <w:t>:</w:t>
      </w:r>
    </w:p>
    <w:p w14:paraId="5B2C8759" w14:textId="77777777" w:rsidR="00F97B94" w:rsidRPr="00F97B94" w:rsidRDefault="00F97B94" w:rsidP="00F97B94">
      <w:pPr>
        <w:pStyle w:val="ListParagraph"/>
        <w:numPr>
          <w:ilvl w:val="0"/>
          <w:numId w:val="15"/>
        </w:numPr>
      </w:pPr>
      <w:r w:rsidRPr="00F97B94">
        <w:rPr>
          <w:b/>
          <w:bCs/>
        </w:rPr>
        <w:t>Problem &amp; Motivation</w:t>
      </w:r>
      <w:r w:rsidRPr="00F97B94">
        <w:t xml:space="preserve"> (1 sentence): “Early diagnosis of [X] remains challenging due to [Y].”</w:t>
      </w:r>
    </w:p>
    <w:p w14:paraId="56514882" w14:textId="77777777" w:rsidR="00F97B94" w:rsidRPr="00F97B94" w:rsidRDefault="00F97B94" w:rsidP="00F97B94">
      <w:pPr>
        <w:pStyle w:val="ListParagraph"/>
        <w:numPr>
          <w:ilvl w:val="0"/>
          <w:numId w:val="15"/>
        </w:numPr>
      </w:pPr>
      <w:r w:rsidRPr="00F97B94">
        <w:rPr>
          <w:b/>
          <w:bCs/>
        </w:rPr>
        <w:t>Gap in Literature</w:t>
      </w:r>
      <w:r w:rsidRPr="00F97B94">
        <w:t xml:space="preserve"> (1 sentence): “Existing methods suffer from [limitation], especially in [context].”</w:t>
      </w:r>
    </w:p>
    <w:p w14:paraId="075781A4" w14:textId="77777777" w:rsidR="00F97B94" w:rsidRPr="00F97B94" w:rsidRDefault="00F97B94" w:rsidP="00F97B94">
      <w:pPr>
        <w:pStyle w:val="ListParagraph"/>
        <w:numPr>
          <w:ilvl w:val="0"/>
          <w:numId w:val="15"/>
        </w:numPr>
      </w:pPr>
      <w:r w:rsidRPr="00F97B94">
        <w:rPr>
          <w:b/>
          <w:bCs/>
        </w:rPr>
        <w:lastRenderedPageBreak/>
        <w:t>Your Approach</w:t>
      </w:r>
      <w:r w:rsidRPr="00F97B94">
        <w:t xml:space="preserve"> (2–3 sentences): “We propose a novel pipeline combining [technique A] and [technique B] on [dataset]. Our methodology includes [key steps: e.g., SMOTE balancing, GloVe embeddings].”</w:t>
      </w:r>
    </w:p>
    <w:p w14:paraId="43151EF5" w14:textId="77777777" w:rsidR="00F97B94" w:rsidRPr="00F97B94" w:rsidRDefault="00F97B94" w:rsidP="00F97B94">
      <w:pPr>
        <w:pStyle w:val="ListParagraph"/>
        <w:numPr>
          <w:ilvl w:val="0"/>
          <w:numId w:val="15"/>
        </w:numPr>
      </w:pPr>
      <w:r w:rsidRPr="00F97B94">
        <w:rPr>
          <w:b/>
          <w:bCs/>
        </w:rPr>
        <w:t>Key Result &amp; Impact</w:t>
      </w:r>
      <w:r w:rsidRPr="00F97B94">
        <w:t xml:space="preserve"> (1–2 sentences): “Our model achieves [metric]% accuracy—outperforming baselines by [%]. This enables [real-world application].”</w:t>
      </w:r>
    </w:p>
    <w:p w14:paraId="178A99F1" w14:textId="77777777" w:rsidR="005D45EC" w:rsidRDefault="005D45EC" w:rsidP="005D45EC">
      <w:r>
        <w:tab/>
      </w:r>
      <w:r>
        <w:tab/>
      </w:r>
    </w:p>
    <w:p w14:paraId="3B40741D" w14:textId="770B15BD" w:rsidR="005D45EC" w:rsidRDefault="005D45EC" w:rsidP="00DA1225">
      <w:pPr>
        <w:pStyle w:val="Heading1"/>
      </w:pPr>
      <w:r>
        <w:t>Title of Article</w:t>
      </w:r>
    </w:p>
    <w:p w14:paraId="4FD2ACC0" w14:textId="77777777" w:rsidR="00F97B94" w:rsidRPr="00F97B94" w:rsidRDefault="00F97B94" w:rsidP="00F97B94">
      <w:pPr>
        <w:pStyle w:val="ListParagraph"/>
      </w:pPr>
      <w:r w:rsidRPr="00F97B94">
        <w:rPr>
          <w:b/>
          <w:bCs/>
        </w:rPr>
        <w:t>Length</w:t>
      </w:r>
      <w:r w:rsidRPr="00F97B94">
        <w:t>: One line (≤15 words)</w:t>
      </w:r>
    </w:p>
    <w:p w14:paraId="603A1811" w14:textId="77777777" w:rsidR="00F97B94" w:rsidRPr="00F97B94" w:rsidRDefault="00F97B94" w:rsidP="00F97B94">
      <w:pPr>
        <w:pStyle w:val="ListParagraph"/>
      </w:pPr>
      <w:r w:rsidRPr="00F97B94">
        <w:rPr>
          <w:b/>
          <w:bCs/>
        </w:rPr>
        <w:t>Content</w:t>
      </w:r>
      <w:r w:rsidRPr="00F97B94">
        <w:t>: Clear, specific, and evocative. Include:</w:t>
      </w:r>
    </w:p>
    <w:p w14:paraId="2FBA279B" w14:textId="77777777" w:rsidR="00F97B94" w:rsidRPr="00F97B94" w:rsidRDefault="00F97B94" w:rsidP="00F97B94">
      <w:pPr>
        <w:pStyle w:val="ListParagraph"/>
        <w:numPr>
          <w:ilvl w:val="1"/>
          <w:numId w:val="4"/>
        </w:numPr>
      </w:pPr>
      <w:r w:rsidRPr="00F97B94">
        <w:t>Domain (e.g., healthcare, sentiment analysis)</w:t>
      </w:r>
    </w:p>
    <w:p w14:paraId="138E4093" w14:textId="77777777" w:rsidR="00F97B94" w:rsidRPr="00F97B94" w:rsidRDefault="00F97B94" w:rsidP="00F97B94">
      <w:pPr>
        <w:pStyle w:val="ListParagraph"/>
        <w:numPr>
          <w:ilvl w:val="1"/>
          <w:numId w:val="4"/>
        </w:numPr>
      </w:pPr>
      <w:r w:rsidRPr="00F97B94">
        <w:t>Task (e.g., classification, prediction)</w:t>
      </w:r>
    </w:p>
    <w:p w14:paraId="53500405" w14:textId="77777777" w:rsidR="00F97B94" w:rsidRPr="00F97B94" w:rsidRDefault="00F97B94" w:rsidP="00F97B94">
      <w:pPr>
        <w:pStyle w:val="ListParagraph"/>
        <w:numPr>
          <w:ilvl w:val="1"/>
          <w:numId w:val="4"/>
        </w:numPr>
      </w:pPr>
      <w:r w:rsidRPr="00F97B94">
        <w:t>Novelty or key technique (e.g., “using ensemble deep learning”)</w:t>
      </w:r>
    </w:p>
    <w:p w14:paraId="3FB70BA2" w14:textId="77777777" w:rsidR="00F97B94" w:rsidRPr="00F97B94" w:rsidRDefault="00F97B94" w:rsidP="00F97B94">
      <w:pPr>
        <w:pStyle w:val="ListParagraph"/>
      </w:pPr>
      <w:r w:rsidRPr="00F97B94">
        <w:t>Example:</w:t>
      </w:r>
    </w:p>
    <w:p w14:paraId="6C461B31" w14:textId="77777777" w:rsidR="00F97B94" w:rsidRPr="00F97B94" w:rsidRDefault="00F97B94" w:rsidP="00F97B94">
      <w:pPr>
        <w:ind w:firstLine="360"/>
        <w:rPr>
          <w:rStyle w:val="Emphasis"/>
        </w:rPr>
      </w:pPr>
      <w:r w:rsidRPr="00F97B94">
        <w:rPr>
          <w:rStyle w:val="Emphasis"/>
        </w:rPr>
        <w:t>“Early Detection of Diabetic Retinopathy Using Hybrid CNN-RF Models on Fundus Images”</w:t>
      </w:r>
    </w:p>
    <w:p w14:paraId="6AFAC501" w14:textId="77777777" w:rsidR="00F97B94" w:rsidRDefault="00F97B94" w:rsidP="005D45EC">
      <w:pPr>
        <w:pBdr>
          <w:bottom w:val="double" w:sz="6" w:space="1" w:color="auto"/>
        </w:pBdr>
      </w:pPr>
    </w:p>
    <w:p w14:paraId="7572748F" w14:textId="77777777" w:rsidR="00F97B94" w:rsidRDefault="00F97B94" w:rsidP="005D45EC"/>
    <w:p w14:paraId="7B0D2762" w14:textId="77777777" w:rsidR="00C15553" w:rsidRPr="00F97B94" w:rsidRDefault="00C15553" w:rsidP="00D438AF">
      <w:pPr>
        <w:rPr>
          <w:b/>
          <w:bCs/>
        </w:rPr>
      </w:pPr>
      <w:r w:rsidRPr="00F97B94">
        <w:rPr>
          <w:b/>
          <w:bCs/>
        </w:rPr>
        <w:t>Tips for Students:</w:t>
      </w:r>
    </w:p>
    <w:p w14:paraId="42ACD449" w14:textId="77777777" w:rsidR="00C15553" w:rsidRPr="00F97B94" w:rsidRDefault="00C15553" w:rsidP="00B97EB4">
      <w:pPr>
        <w:pStyle w:val="ListParagraph"/>
        <w:numPr>
          <w:ilvl w:val="0"/>
          <w:numId w:val="19"/>
        </w:numPr>
      </w:pPr>
      <w:r w:rsidRPr="00B97EB4">
        <w:rPr>
          <w:b/>
          <w:bCs/>
        </w:rPr>
        <w:t>Story &gt; Perfection</w:t>
      </w:r>
      <w:r w:rsidRPr="00F97B94">
        <w:t>: A clear narrative beats complex math with no context.</w:t>
      </w:r>
    </w:p>
    <w:p w14:paraId="7B58CDC1" w14:textId="77777777" w:rsidR="00C15553" w:rsidRPr="00995DC8" w:rsidRDefault="00C15553" w:rsidP="00B97EB4">
      <w:pPr>
        <w:pStyle w:val="ListParagraph"/>
        <w:numPr>
          <w:ilvl w:val="0"/>
          <w:numId w:val="19"/>
        </w:numPr>
        <w:rPr>
          <w:highlight w:val="yellow"/>
        </w:rPr>
      </w:pPr>
      <w:r w:rsidRPr="00995DC8">
        <w:rPr>
          <w:b/>
          <w:bCs/>
          <w:highlight w:val="yellow"/>
        </w:rPr>
        <w:t>Visuals are King</w:t>
      </w:r>
      <w:r w:rsidRPr="00995DC8">
        <w:rPr>
          <w:highlight w:val="yellow"/>
        </w:rPr>
        <w:t>: 1 good diagram = 100 words.</w:t>
      </w:r>
    </w:p>
    <w:p w14:paraId="18DA7222" w14:textId="77777777" w:rsidR="00C15553" w:rsidRPr="00F97B94" w:rsidRDefault="00C15553" w:rsidP="00B97EB4">
      <w:pPr>
        <w:pStyle w:val="ListParagraph"/>
        <w:numPr>
          <w:ilvl w:val="0"/>
          <w:numId w:val="19"/>
        </w:numPr>
      </w:pPr>
      <w:r w:rsidRPr="00B97EB4">
        <w:rPr>
          <w:b/>
          <w:bCs/>
        </w:rPr>
        <w:t>Cite Everything</w:t>
      </w:r>
      <w:r w:rsidRPr="00F97B94">
        <w:t>: Even preprocessing steps (e.g., “SMOTE [Chawla et al., 2002]”).</w:t>
      </w:r>
    </w:p>
    <w:p w14:paraId="0F593023" w14:textId="77777777" w:rsidR="00C15553" w:rsidRPr="00F97B94" w:rsidRDefault="00C15553" w:rsidP="00B97EB4">
      <w:pPr>
        <w:pStyle w:val="ListParagraph"/>
        <w:numPr>
          <w:ilvl w:val="0"/>
          <w:numId w:val="19"/>
        </w:numPr>
      </w:pPr>
      <w:r w:rsidRPr="00B97EB4">
        <w:rPr>
          <w:b/>
          <w:bCs/>
        </w:rPr>
        <w:t>Write Abstract Last</w:t>
      </w:r>
      <w:r w:rsidRPr="00F97B94">
        <w:t>: After results are final.</w:t>
      </w:r>
    </w:p>
    <w:p w14:paraId="6B986184" w14:textId="77777777" w:rsidR="00C15553" w:rsidRPr="00F97B94" w:rsidRDefault="00C15553" w:rsidP="00B97EB4">
      <w:pPr>
        <w:pStyle w:val="ListParagraph"/>
        <w:numPr>
          <w:ilvl w:val="0"/>
          <w:numId w:val="19"/>
        </w:numPr>
      </w:pPr>
      <w:r w:rsidRPr="00B97EB4">
        <w:rPr>
          <w:b/>
          <w:bCs/>
        </w:rPr>
        <w:t>Deploy = Wow Factor</w:t>
      </w:r>
      <w:r w:rsidRPr="00F97B94">
        <w:t>: Even a simple Flask web demo impresses reviewers.</w:t>
      </w:r>
    </w:p>
    <w:p w14:paraId="54E579DD" w14:textId="77777777" w:rsidR="00F97B94" w:rsidRDefault="00F97B94" w:rsidP="005D45EC"/>
    <w:p w14:paraId="27B98EED" w14:textId="77777777" w:rsidR="00F97B94" w:rsidRDefault="00F97B94" w:rsidP="005D45EC"/>
    <w:p w14:paraId="3D039B27" w14:textId="4033C8BD" w:rsidR="00F97B94" w:rsidRDefault="00C15553" w:rsidP="005D45EC">
      <w:r>
        <w:t xml:space="preserve"> </w:t>
      </w:r>
    </w:p>
    <w:p w14:paraId="6856EC73" w14:textId="77777777" w:rsidR="00F97B94" w:rsidRDefault="00F97B94" w:rsidP="005D45EC"/>
    <w:p w14:paraId="1B716C21" w14:textId="77777777" w:rsidR="00F97B94" w:rsidRPr="009F6DE9" w:rsidRDefault="00F97B94" w:rsidP="005D45EC"/>
    <w:sectPr w:rsidR="00F97B94" w:rsidRPr="009F6DE9" w:rsidSect="008D3A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26C"/>
    <w:multiLevelType w:val="multilevel"/>
    <w:tmpl w:val="CEB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7E77"/>
    <w:multiLevelType w:val="multilevel"/>
    <w:tmpl w:val="FCC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2BB"/>
    <w:multiLevelType w:val="multilevel"/>
    <w:tmpl w:val="E3C2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3584F"/>
    <w:multiLevelType w:val="multilevel"/>
    <w:tmpl w:val="502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70B47"/>
    <w:multiLevelType w:val="multilevel"/>
    <w:tmpl w:val="286E5F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EE2C6C"/>
    <w:multiLevelType w:val="hybridMultilevel"/>
    <w:tmpl w:val="5840EA52"/>
    <w:lvl w:ilvl="0" w:tplc="E39C6E0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AB703C"/>
    <w:multiLevelType w:val="multilevel"/>
    <w:tmpl w:val="D8D2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D33B1"/>
    <w:multiLevelType w:val="multilevel"/>
    <w:tmpl w:val="888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7751D"/>
    <w:multiLevelType w:val="multilevel"/>
    <w:tmpl w:val="7A0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A5059"/>
    <w:multiLevelType w:val="multilevel"/>
    <w:tmpl w:val="4BC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D6CDA"/>
    <w:multiLevelType w:val="hybridMultilevel"/>
    <w:tmpl w:val="516C16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FE3423"/>
    <w:multiLevelType w:val="hybridMultilevel"/>
    <w:tmpl w:val="793695B4"/>
    <w:lvl w:ilvl="0" w:tplc="8E36498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061E1"/>
    <w:multiLevelType w:val="hybridMultilevel"/>
    <w:tmpl w:val="6F8023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3C4C2F"/>
    <w:multiLevelType w:val="multilevel"/>
    <w:tmpl w:val="EB1C0F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B7752A5"/>
    <w:multiLevelType w:val="hybridMultilevel"/>
    <w:tmpl w:val="48C0541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1E7C5D"/>
    <w:multiLevelType w:val="multilevel"/>
    <w:tmpl w:val="F9A03A98"/>
    <w:lvl w:ilvl="0">
      <w:start w:val="1"/>
      <w:numFmt w:val="bullet"/>
      <w:pStyle w:val="ListPar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D2947"/>
    <w:multiLevelType w:val="multilevel"/>
    <w:tmpl w:val="66D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446586">
    <w:abstractNumId w:val="11"/>
  </w:num>
  <w:num w:numId="2" w16cid:durableId="176161616">
    <w:abstractNumId w:val="13"/>
  </w:num>
  <w:num w:numId="3" w16cid:durableId="1149712017">
    <w:abstractNumId w:val="4"/>
  </w:num>
  <w:num w:numId="4" w16cid:durableId="788626657">
    <w:abstractNumId w:val="5"/>
  </w:num>
  <w:num w:numId="5" w16cid:durableId="1108234306">
    <w:abstractNumId w:val="1"/>
  </w:num>
  <w:num w:numId="6" w16cid:durableId="1923220578">
    <w:abstractNumId w:val="8"/>
  </w:num>
  <w:num w:numId="7" w16cid:durableId="300774576">
    <w:abstractNumId w:val="15"/>
  </w:num>
  <w:num w:numId="8" w16cid:durableId="948046180">
    <w:abstractNumId w:val="0"/>
  </w:num>
  <w:num w:numId="9" w16cid:durableId="702943167">
    <w:abstractNumId w:val="16"/>
  </w:num>
  <w:num w:numId="10" w16cid:durableId="465007426">
    <w:abstractNumId w:val="7"/>
  </w:num>
  <w:num w:numId="11" w16cid:durableId="1073310892">
    <w:abstractNumId w:val="3"/>
  </w:num>
  <w:num w:numId="12" w16cid:durableId="17777461">
    <w:abstractNumId w:val="9"/>
  </w:num>
  <w:num w:numId="13" w16cid:durableId="1645230702">
    <w:abstractNumId w:val="2"/>
  </w:num>
  <w:num w:numId="14" w16cid:durableId="402412245">
    <w:abstractNumId w:val="6"/>
  </w:num>
  <w:num w:numId="15" w16cid:durableId="1104962580">
    <w:abstractNumId w:val="14"/>
  </w:num>
  <w:num w:numId="16" w16cid:durableId="1109812484">
    <w:abstractNumId w:val="5"/>
  </w:num>
  <w:num w:numId="17" w16cid:durableId="1656180793">
    <w:abstractNumId w:val="5"/>
  </w:num>
  <w:num w:numId="18" w16cid:durableId="2007635787">
    <w:abstractNumId w:val="12"/>
  </w:num>
  <w:num w:numId="19" w16cid:durableId="1643123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EC"/>
    <w:rsid w:val="0005533F"/>
    <w:rsid w:val="000B0E43"/>
    <w:rsid w:val="000B5C31"/>
    <w:rsid w:val="000D67E1"/>
    <w:rsid w:val="00131405"/>
    <w:rsid w:val="001B095B"/>
    <w:rsid w:val="001F0461"/>
    <w:rsid w:val="001F6017"/>
    <w:rsid w:val="002252E0"/>
    <w:rsid w:val="002803BB"/>
    <w:rsid w:val="0036344A"/>
    <w:rsid w:val="00363D1C"/>
    <w:rsid w:val="00383B66"/>
    <w:rsid w:val="003B445A"/>
    <w:rsid w:val="003D5C52"/>
    <w:rsid w:val="004259D0"/>
    <w:rsid w:val="005676BB"/>
    <w:rsid w:val="0059793F"/>
    <w:rsid w:val="005A6FBC"/>
    <w:rsid w:val="005C2E8C"/>
    <w:rsid w:val="005D45EC"/>
    <w:rsid w:val="00634372"/>
    <w:rsid w:val="006567DB"/>
    <w:rsid w:val="006708A0"/>
    <w:rsid w:val="00687D35"/>
    <w:rsid w:val="00737DF0"/>
    <w:rsid w:val="0075360D"/>
    <w:rsid w:val="007B153E"/>
    <w:rsid w:val="0082309B"/>
    <w:rsid w:val="008C2A30"/>
    <w:rsid w:val="008D3A9C"/>
    <w:rsid w:val="008D4CC2"/>
    <w:rsid w:val="009161AA"/>
    <w:rsid w:val="0094587C"/>
    <w:rsid w:val="00995B0A"/>
    <w:rsid w:val="00995DC8"/>
    <w:rsid w:val="009F6DE9"/>
    <w:rsid w:val="00A72F1D"/>
    <w:rsid w:val="00A75F4C"/>
    <w:rsid w:val="00AB5FA6"/>
    <w:rsid w:val="00AF4901"/>
    <w:rsid w:val="00B33AB4"/>
    <w:rsid w:val="00B97EB4"/>
    <w:rsid w:val="00BB7B8C"/>
    <w:rsid w:val="00BE6323"/>
    <w:rsid w:val="00BF2081"/>
    <w:rsid w:val="00C15553"/>
    <w:rsid w:val="00C2624D"/>
    <w:rsid w:val="00C340B4"/>
    <w:rsid w:val="00CA1F0F"/>
    <w:rsid w:val="00CA3D4A"/>
    <w:rsid w:val="00CB23F6"/>
    <w:rsid w:val="00CE2E99"/>
    <w:rsid w:val="00CE6D85"/>
    <w:rsid w:val="00CF3CDA"/>
    <w:rsid w:val="00D20850"/>
    <w:rsid w:val="00D368CD"/>
    <w:rsid w:val="00D438AF"/>
    <w:rsid w:val="00D566C1"/>
    <w:rsid w:val="00D73E13"/>
    <w:rsid w:val="00DA1225"/>
    <w:rsid w:val="00DA6090"/>
    <w:rsid w:val="00DF6224"/>
    <w:rsid w:val="00E64560"/>
    <w:rsid w:val="00EA69E2"/>
    <w:rsid w:val="00EB0681"/>
    <w:rsid w:val="00ED7FF5"/>
    <w:rsid w:val="00F96455"/>
    <w:rsid w:val="00F97B94"/>
    <w:rsid w:val="00FA41C2"/>
    <w:rsid w:val="00FC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2A8F"/>
  <w15:chartTrackingRefBased/>
  <w15:docId w15:val="{6D9FCFB2-174F-43D2-9157-2FD74A58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E9"/>
    <w:pPr>
      <w:spacing w:line="276" w:lineRule="auto"/>
    </w:pPr>
    <w:rPr>
      <w:rFonts w:asciiTheme="majorBidi" w:hAnsiTheme="majorBidi" w:cs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DE9"/>
    <w:pPr>
      <w:keepNext/>
      <w:keepLines/>
      <w:numPr>
        <w:numId w:val="1"/>
      </w:numPr>
      <w:spacing w:before="240" w:after="0"/>
      <w:ind w:left="540" w:hanging="540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DE9"/>
    <w:pPr>
      <w:keepNext/>
      <w:keepLines/>
      <w:numPr>
        <w:ilvl w:val="1"/>
        <w:numId w:val="2"/>
      </w:numPr>
      <w:spacing w:before="40" w:after="0"/>
      <w:ind w:left="720" w:hanging="720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DE9"/>
    <w:pPr>
      <w:keepNext/>
      <w:keepLines/>
      <w:numPr>
        <w:ilvl w:val="2"/>
        <w:numId w:val="3"/>
      </w:numPr>
      <w:spacing w:before="40" w:after="0"/>
      <w:ind w:left="990" w:hanging="954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E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E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E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E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E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E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6DE9"/>
    <w:pPr>
      <w:spacing w:after="0" w:line="240" w:lineRule="auto"/>
      <w:contextualSpacing/>
      <w:jc w:val="center"/>
    </w:pPr>
    <w:rPr>
      <w:rFonts w:eastAsiaTheme="majorEastAsia"/>
      <w:b/>
      <w:bCs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6DE9"/>
    <w:rPr>
      <w:rFonts w:asciiTheme="majorBidi" w:eastAsiaTheme="majorEastAsia" w:hAnsiTheme="majorBidi" w:cstheme="majorBidi"/>
      <w:b/>
      <w:bCs/>
      <w:spacing w:val="-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F6DE9"/>
    <w:rPr>
      <w:rFonts w:asciiTheme="majorBidi" w:eastAsiaTheme="majorEastAsia" w:hAnsiTheme="majorBid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6DE9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6DE9"/>
    <w:rPr>
      <w:rFonts w:asciiTheme="majorBidi" w:eastAsiaTheme="majorEastAsia" w:hAnsiTheme="majorBidi" w:cstheme="majorBidi"/>
      <w:b/>
      <w:bCs/>
    </w:rPr>
  </w:style>
  <w:style w:type="paragraph" w:styleId="NoSpacing">
    <w:name w:val="No Spacing"/>
    <w:uiPriority w:val="1"/>
    <w:qFormat/>
    <w:rsid w:val="009F6DE9"/>
    <w:pPr>
      <w:spacing w:after="0" w:line="240" w:lineRule="auto"/>
    </w:pPr>
    <w:rPr>
      <w:rFonts w:asciiTheme="majorBidi" w:hAnsiTheme="majorBidi" w:cstheme="majorBidi"/>
    </w:rPr>
  </w:style>
  <w:style w:type="paragraph" w:styleId="ListParagraph">
    <w:name w:val="List Paragraph"/>
    <w:basedOn w:val="Normal"/>
    <w:uiPriority w:val="34"/>
    <w:qFormat/>
    <w:rsid w:val="009F6DE9"/>
    <w:pPr>
      <w:numPr>
        <w:numId w:val="4"/>
      </w:numPr>
      <w:spacing w:after="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E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EC"/>
    <w:rPr>
      <w:rFonts w:asciiTheme="majorBidi" w:hAnsiTheme="majorBidi" w:cstheme="majorBid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4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EC"/>
    <w:rPr>
      <w:rFonts w:asciiTheme="majorBidi" w:hAnsiTheme="majorBidi" w:cstheme="majorBid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EC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97B94"/>
    <w:rPr>
      <w:i/>
      <w:iCs/>
    </w:rPr>
  </w:style>
  <w:style w:type="table" w:styleId="GridTable1Light">
    <w:name w:val="Grid Table 1 Light"/>
    <w:basedOn w:val="TableNormal"/>
    <w:uiPriority w:val="46"/>
    <w:rsid w:val="001F60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Para">
    <w:name w:val="ListPara"/>
    <w:basedOn w:val="Normal"/>
    <w:link w:val="ListParaChar"/>
    <w:qFormat/>
    <w:rsid w:val="006567DB"/>
    <w:pPr>
      <w:numPr>
        <w:numId w:val="7"/>
      </w:numPr>
      <w:spacing w:after="0"/>
    </w:pPr>
  </w:style>
  <w:style w:type="character" w:customStyle="1" w:styleId="ListParaChar">
    <w:name w:val="ListPara Char"/>
    <w:basedOn w:val="DefaultParagraphFont"/>
    <w:link w:val="ListPara"/>
    <w:rsid w:val="006567DB"/>
    <w:rPr>
      <w:rFonts w:asciiTheme="majorBidi" w:hAnsiTheme="majorBidi" w:cstheme="majorBidi"/>
    </w:rPr>
  </w:style>
  <w:style w:type="paragraph" w:styleId="Caption">
    <w:name w:val="caption"/>
    <w:basedOn w:val="Normal"/>
    <w:next w:val="Normal"/>
    <w:uiPriority w:val="35"/>
    <w:unhideWhenUsed/>
    <w:qFormat/>
    <w:rsid w:val="00E6456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Iqbal</dc:creator>
  <cp:keywords/>
  <dc:description/>
  <cp:lastModifiedBy>Mubashir Iqbal</cp:lastModifiedBy>
  <cp:revision>62</cp:revision>
  <dcterms:created xsi:type="dcterms:W3CDTF">2026-01-12T17:51:00Z</dcterms:created>
  <dcterms:modified xsi:type="dcterms:W3CDTF">2026-01-12T19:42:00Z</dcterms:modified>
</cp:coreProperties>
</file>