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93D7" w14:textId="77777777" w:rsid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Management </w:t>
      </w:r>
      <w:proofErr w:type="spellStart"/>
      <w:r w:rsidRPr="00810798">
        <w:rPr>
          <w:b/>
          <w:bCs/>
        </w:rPr>
        <w:t>System</w:t>
      </w:r>
      <w:proofErr w:type="spellEnd"/>
    </w:p>
    <w:p w14:paraId="7453B4D3" w14:textId="77777777" w:rsidR="00810798" w:rsidRPr="00810798" w:rsidRDefault="00810798" w:rsidP="00810798">
      <w:pPr>
        <w:rPr>
          <w:b/>
          <w:bCs/>
        </w:rPr>
      </w:pPr>
    </w:p>
    <w:p w14:paraId="19E70D62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İŞ AKIŞI ÖZET</w:t>
      </w:r>
    </w:p>
    <w:p w14:paraId="4FF9290A" w14:textId="77777777" w:rsidR="00810798" w:rsidRPr="00810798" w:rsidRDefault="00810798" w:rsidP="00810798">
      <w:r w:rsidRPr="00810798">
        <w:t>Bu sistem aşağıdaki iş akışını uçtan uca desteklemektedir:</w:t>
      </w:r>
    </w:p>
    <w:p w14:paraId="24A84691" w14:textId="77777777" w:rsidR="00810798" w:rsidRPr="00810798" w:rsidRDefault="00810798" w:rsidP="00810798">
      <w:pPr>
        <w:numPr>
          <w:ilvl w:val="0"/>
          <w:numId w:val="1"/>
        </w:numPr>
      </w:pPr>
      <w:r w:rsidRPr="00810798">
        <w:rPr>
          <w:b/>
          <w:bCs/>
        </w:rPr>
        <w:t>ORDER CREATION</w:t>
      </w:r>
      <w:r w:rsidRPr="00810798">
        <w:t xml:space="preserve"> → Sipariş Oluşturma</w:t>
      </w:r>
    </w:p>
    <w:p w14:paraId="66A7EBA9" w14:textId="77777777" w:rsidR="00810798" w:rsidRPr="00810798" w:rsidRDefault="00810798" w:rsidP="00810798">
      <w:pPr>
        <w:numPr>
          <w:ilvl w:val="0"/>
          <w:numId w:val="1"/>
        </w:numPr>
      </w:pPr>
      <w:r w:rsidRPr="00810798">
        <w:rPr>
          <w:b/>
          <w:bCs/>
        </w:rPr>
        <w:t>INVENTORY SERVICE</w:t>
      </w:r>
      <w:r w:rsidRPr="00810798">
        <w:t xml:space="preserve"> → Stok Kontrolü ve Azaltma</w:t>
      </w:r>
    </w:p>
    <w:p w14:paraId="53089B12" w14:textId="77777777" w:rsidR="00810798" w:rsidRPr="00810798" w:rsidRDefault="00810798" w:rsidP="00810798">
      <w:pPr>
        <w:numPr>
          <w:ilvl w:val="0"/>
          <w:numId w:val="1"/>
        </w:numPr>
      </w:pPr>
      <w:r w:rsidRPr="00810798">
        <w:rPr>
          <w:b/>
          <w:bCs/>
        </w:rPr>
        <w:t>ORDER COMPLETION</w:t>
      </w:r>
      <w:r w:rsidRPr="00810798">
        <w:t xml:space="preserve"> → Sipariş Tamamlama</w:t>
      </w:r>
    </w:p>
    <w:p w14:paraId="0C31D1DE" w14:textId="77777777" w:rsidR="00810798" w:rsidRPr="00810798" w:rsidRDefault="00810798" w:rsidP="00810798">
      <w:pPr>
        <w:numPr>
          <w:ilvl w:val="0"/>
          <w:numId w:val="1"/>
        </w:numPr>
      </w:pPr>
      <w:r w:rsidRPr="00810798">
        <w:rPr>
          <w:b/>
          <w:bCs/>
        </w:rPr>
        <w:t>INVOICE CREATION</w:t>
      </w:r>
      <w:r w:rsidRPr="00810798">
        <w:t xml:space="preserve"> → Fatura Oluşturma</w:t>
      </w:r>
    </w:p>
    <w:p w14:paraId="6E4CDA55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SİSTEM MİMARİSİ</w:t>
      </w:r>
    </w:p>
    <w:p w14:paraId="1560E0EC" w14:textId="77777777" w:rsidR="00810798" w:rsidRPr="00810798" w:rsidRDefault="00810798" w:rsidP="00810798">
      <w:r w:rsidRPr="00810798">
        <w:t xml:space="preserve">Sistem </w:t>
      </w:r>
      <w:proofErr w:type="spellStart"/>
      <w:r w:rsidRPr="00810798">
        <w:rPr>
          <w:b/>
          <w:bCs/>
        </w:rPr>
        <w:t>Event-Driven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Microservices</w:t>
      </w:r>
      <w:proofErr w:type="spellEnd"/>
      <w:r w:rsidRPr="00810798">
        <w:t xml:space="preserve"> mimarisi ile geliştirilmiştir:</w:t>
      </w:r>
    </w:p>
    <w:p w14:paraId="40A182E5" w14:textId="77777777" w:rsidR="00810798" w:rsidRPr="00810798" w:rsidRDefault="00810798" w:rsidP="00810798">
      <w:pPr>
        <w:numPr>
          <w:ilvl w:val="0"/>
          <w:numId w:val="2"/>
        </w:numPr>
      </w:pPr>
      <w:r w:rsidRPr="00810798">
        <w:rPr>
          <w:b/>
          <w:bCs/>
        </w:rPr>
        <w:t>API Gateway</w:t>
      </w:r>
      <w:r w:rsidRPr="00810798">
        <w:t xml:space="preserve"> (Port 5004</w:t>
      </w:r>
      <w:proofErr w:type="gramStart"/>
      <w:r w:rsidRPr="00810798">
        <w:t>) -</w:t>
      </w:r>
      <w:proofErr w:type="gramEnd"/>
      <w:r w:rsidRPr="00810798">
        <w:t xml:space="preserve"> Dış dünyaya açık tek giriş noktası</w:t>
      </w:r>
    </w:p>
    <w:p w14:paraId="0F2757C5" w14:textId="77777777" w:rsidR="00810798" w:rsidRPr="00810798" w:rsidRDefault="00810798" w:rsidP="00810798">
      <w:pPr>
        <w:numPr>
          <w:ilvl w:val="0"/>
          <w:numId w:val="2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(Port 5002</w:t>
      </w:r>
      <w:proofErr w:type="gramStart"/>
      <w:r w:rsidRPr="00810798">
        <w:t>) -</w:t>
      </w:r>
      <w:proofErr w:type="gramEnd"/>
      <w:r w:rsidRPr="00810798">
        <w:t xml:space="preserve"> Sipariş yönetimi </w:t>
      </w:r>
      <w:proofErr w:type="spellStart"/>
      <w:r w:rsidRPr="00810798">
        <w:t>mikroservisi</w:t>
      </w:r>
      <w:proofErr w:type="spellEnd"/>
    </w:p>
    <w:p w14:paraId="735EEC77" w14:textId="77777777" w:rsidR="00810798" w:rsidRPr="00810798" w:rsidRDefault="00810798" w:rsidP="00810798">
      <w:pPr>
        <w:numPr>
          <w:ilvl w:val="0"/>
          <w:numId w:val="2"/>
        </w:numPr>
      </w:pPr>
      <w:r w:rsidRPr="00810798">
        <w:rPr>
          <w:b/>
          <w:bCs/>
        </w:rPr>
        <w:t>Inventory Service</w:t>
      </w:r>
      <w:r w:rsidRPr="00810798">
        <w:t xml:space="preserve"> (Port 5001</w:t>
      </w:r>
      <w:proofErr w:type="gramStart"/>
      <w:r w:rsidRPr="00810798">
        <w:t>) -</w:t>
      </w:r>
      <w:proofErr w:type="gramEnd"/>
      <w:r w:rsidRPr="00810798">
        <w:t xml:space="preserve"> Stok yönetimi </w:t>
      </w:r>
      <w:proofErr w:type="spellStart"/>
      <w:r w:rsidRPr="00810798">
        <w:t>mikroservisi</w:t>
      </w:r>
      <w:proofErr w:type="spellEnd"/>
    </w:p>
    <w:p w14:paraId="1BA29183" w14:textId="77777777" w:rsidR="00810798" w:rsidRPr="00810798" w:rsidRDefault="00810798" w:rsidP="00810798">
      <w:pPr>
        <w:numPr>
          <w:ilvl w:val="0"/>
          <w:numId w:val="2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(Port 5003</w:t>
      </w:r>
      <w:proofErr w:type="gramStart"/>
      <w:r w:rsidRPr="00810798">
        <w:t>) -</w:t>
      </w:r>
      <w:proofErr w:type="gramEnd"/>
      <w:r w:rsidRPr="00810798">
        <w:t xml:space="preserve"> Fatura oluşturma </w:t>
      </w:r>
      <w:proofErr w:type="spellStart"/>
      <w:r w:rsidRPr="00810798">
        <w:t>mikroservisi</w:t>
      </w:r>
      <w:proofErr w:type="spellEnd"/>
    </w:p>
    <w:p w14:paraId="46B500DE" w14:textId="77777777" w:rsidR="00810798" w:rsidRPr="00810798" w:rsidRDefault="00810798" w:rsidP="00810798">
      <w:pPr>
        <w:numPr>
          <w:ilvl w:val="0"/>
          <w:numId w:val="2"/>
        </w:numPr>
      </w:pPr>
      <w:proofErr w:type="spellStart"/>
      <w:proofErr w:type="gramStart"/>
      <w:r w:rsidRPr="00810798">
        <w:rPr>
          <w:b/>
          <w:bCs/>
        </w:rPr>
        <w:t>RabbitMQ</w:t>
      </w:r>
      <w:proofErr w:type="spellEnd"/>
      <w:r w:rsidRPr="00810798">
        <w:t xml:space="preserve"> -</w:t>
      </w:r>
      <w:proofErr w:type="gramEnd"/>
      <w:r w:rsidRPr="00810798">
        <w:t xml:space="preserve"> </w:t>
      </w:r>
      <w:proofErr w:type="spellStart"/>
      <w:r w:rsidRPr="00810798">
        <w:t>Event</w:t>
      </w:r>
      <w:proofErr w:type="spellEnd"/>
      <w:r w:rsidRPr="00810798">
        <w:t xml:space="preserve"> </w:t>
      </w:r>
      <w:proofErr w:type="spellStart"/>
      <w:r w:rsidRPr="00810798">
        <w:t>bus</w:t>
      </w:r>
      <w:proofErr w:type="spellEnd"/>
      <w:r w:rsidRPr="00810798">
        <w:t xml:space="preserve"> (mesaj kuyruğu)</w:t>
      </w:r>
    </w:p>
    <w:p w14:paraId="28EF19EB" w14:textId="77777777" w:rsidR="00810798" w:rsidRPr="00810798" w:rsidRDefault="00810798" w:rsidP="00810798">
      <w:pPr>
        <w:numPr>
          <w:ilvl w:val="0"/>
          <w:numId w:val="2"/>
        </w:numPr>
      </w:pPr>
      <w:proofErr w:type="spellStart"/>
      <w:proofErr w:type="gramStart"/>
      <w:r w:rsidRPr="00810798">
        <w:rPr>
          <w:b/>
          <w:bCs/>
        </w:rPr>
        <w:t>PostgreSQL</w:t>
      </w:r>
      <w:proofErr w:type="spellEnd"/>
      <w:r w:rsidRPr="00810798">
        <w:t xml:space="preserve"> -</w:t>
      </w:r>
      <w:proofErr w:type="gramEnd"/>
      <w:r w:rsidRPr="00810798">
        <w:t xml:space="preserve"> Her servis için ayrı </w:t>
      </w:r>
      <w:proofErr w:type="spellStart"/>
      <w:r w:rsidRPr="00810798">
        <w:t>veritabanı</w:t>
      </w:r>
      <w:proofErr w:type="spellEnd"/>
    </w:p>
    <w:p w14:paraId="77C21AF8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KURULUM VE ÇALIŞTIRMA</w:t>
      </w:r>
    </w:p>
    <w:p w14:paraId="6C918AAF" w14:textId="77777777" w:rsidR="00810798" w:rsidRDefault="00810798" w:rsidP="00810798">
      <w:pPr>
        <w:rPr>
          <w:b/>
          <w:bCs/>
        </w:rPr>
      </w:pPr>
      <w:r w:rsidRPr="00810798">
        <w:rPr>
          <w:b/>
          <w:bCs/>
        </w:rPr>
        <w:t xml:space="preserve">ADIM 1: </w:t>
      </w:r>
      <w:proofErr w:type="spellStart"/>
      <w:r w:rsidRPr="00810798">
        <w:rPr>
          <w:b/>
          <w:bCs/>
        </w:rPr>
        <w:t>Docker</w:t>
      </w:r>
      <w:proofErr w:type="spellEnd"/>
      <w:r w:rsidRPr="00810798">
        <w:rPr>
          <w:b/>
          <w:bCs/>
        </w:rPr>
        <w:t xml:space="preserve"> Ortamını Ayağa Kaldırma</w:t>
      </w:r>
    </w:p>
    <w:p w14:paraId="085952F7" w14:textId="77777777" w:rsidR="00810798" w:rsidRDefault="00810798" w:rsidP="00810798">
      <w:pPr>
        <w:rPr>
          <w:b/>
          <w:bCs/>
        </w:rPr>
      </w:pPr>
    </w:p>
    <w:tbl>
      <w:tblPr>
        <w:tblStyle w:val="TabloKlavuzu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810798" w14:paraId="1FF72EFC" w14:textId="77777777" w:rsidTr="00810798">
        <w:trPr>
          <w:trHeight w:val="1560"/>
        </w:trPr>
        <w:tc>
          <w:tcPr>
            <w:tcW w:w="9090" w:type="dxa"/>
          </w:tcPr>
          <w:p w14:paraId="7097C9AD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# Proje ana dizininde</w:t>
            </w:r>
          </w:p>
          <w:p w14:paraId="127D54D8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28FBFC33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</w:t>
            </w:r>
            <w:proofErr w:type="gramStart"/>
            <w:r w:rsidRPr="00810798">
              <w:rPr>
                <w:i/>
                <w:iCs/>
              </w:rPr>
              <w:t>cd</w:t>
            </w:r>
            <w:proofErr w:type="gramEnd"/>
            <w:r w:rsidRPr="00810798">
              <w:rPr>
                <w:i/>
                <w:iCs/>
              </w:rPr>
              <w:t xml:space="preserve"> C:\CompanyProjects\OrderManagementSystem\docker </w:t>
            </w:r>
          </w:p>
          <w:p w14:paraId="19B84DF0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32F55A0F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# Önceki </w:t>
            </w:r>
            <w:proofErr w:type="spellStart"/>
            <w:r w:rsidRPr="00810798">
              <w:rPr>
                <w:i/>
                <w:iCs/>
              </w:rPr>
              <w:t>container'ları</w:t>
            </w:r>
            <w:proofErr w:type="spellEnd"/>
            <w:r w:rsidRPr="00810798">
              <w:rPr>
                <w:i/>
                <w:iCs/>
              </w:rPr>
              <w:t xml:space="preserve"> durdur </w:t>
            </w:r>
            <w:proofErr w:type="spellStart"/>
            <w:r w:rsidRPr="00810798">
              <w:rPr>
                <w:i/>
                <w:iCs/>
              </w:rPr>
              <w:t>docker-compose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down</w:t>
            </w:r>
            <w:proofErr w:type="spellEnd"/>
            <w:r w:rsidRPr="00810798">
              <w:rPr>
                <w:i/>
                <w:iCs/>
              </w:rPr>
              <w:t xml:space="preserve"> </w:t>
            </w:r>
          </w:p>
          <w:p w14:paraId="664FAABE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79B303CD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# Tüm servisleri ayağa kaldır (</w:t>
            </w:r>
            <w:proofErr w:type="spellStart"/>
            <w:r w:rsidRPr="00810798">
              <w:rPr>
                <w:i/>
                <w:iCs/>
              </w:rPr>
              <w:t>PostgreSQL</w:t>
            </w:r>
            <w:proofErr w:type="spellEnd"/>
            <w:r w:rsidRPr="00810798">
              <w:rPr>
                <w:i/>
                <w:iCs/>
              </w:rPr>
              <w:t xml:space="preserve">, </w:t>
            </w:r>
            <w:proofErr w:type="spellStart"/>
            <w:r w:rsidRPr="00810798">
              <w:rPr>
                <w:i/>
                <w:iCs/>
              </w:rPr>
              <w:t>RabbitMQ</w:t>
            </w:r>
            <w:proofErr w:type="spellEnd"/>
            <w:r w:rsidRPr="00810798">
              <w:rPr>
                <w:i/>
                <w:iCs/>
              </w:rPr>
              <w:t xml:space="preserve">) </w:t>
            </w:r>
          </w:p>
          <w:p w14:paraId="6CF36787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3432E7E6" w14:textId="098CCD77" w:rsidR="00810798" w:rsidRPr="00810798" w:rsidRDefault="00810798" w:rsidP="00810798">
            <w:pPr>
              <w:rPr>
                <w:b/>
                <w:bCs/>
              </w:rPr>
            </w:pPr>
            <w:proofErr w:type="spellStart"/>
            <w:proofErr w:type="gramStart"/>
            <w:r w:rsidRPr="00810798">
              <w:rPr>
                <w:i/>
                <w:iCs/>
              </w:rPr>
              <w:t>docker</w:t>
            </w:r>
            <w:proofErr w:type="gramEnd"/>
            <w:r w:rsidRPr="00810798">
              <w:rPr>
                <w:i/>
                <w:iCs/>
              </w:rPr>
              <w:t>-compose</w:t>
            </w:r>
            <w:proofErr w:type="spellEnd"/>
            <w:r w:rsidRPr="00810798">
              <w:rPr>
                <w:i/>
                <w:iCs/>
              </w:rPr>
              <w:t xml:space="preserve"> up -d</w:t>
            </w:r>
          </w:p>
        </w:tc>
      </w:tr>
    </w:tbl>
    <w:p w14:paraId="0889DBFE" w14:textId="77777777" w:rsidR="00810798" w:rsidRPr="00810798" w:rsidRDefault="00810798" w:rsidP="00810798">
      <w:pPr>
        <w:rPr>
          <w:b/>
          <w:bCs/>
        </w:rPr>
      </w:pPr>
    </w:p>
    <w:p w14:paraId="0D067167" w14:textId="3C6D1FA0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 xml:space="preserve">ADIM 2: Database </w:t>
      </w:r>
      <w:proofErr w:type="spellStart"/>
      <w:r w:rsidRPr="00810798">
        <w:rPr>
          <w:b/>
          <w:bCs/>
        </w:rPr>
        <w:t>Migration'ları</w:t>
      </w:r>
      <w:proofErr w:type="spellEnd"/>
    </w:p>
    <w:tbl>
      <w:tblPr>
        <w:tblStyle w:val="TabloKlavuzu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810798" w14:paraId="6A540D97" w14:textId="77777777" w:rsidTr="00810798">
        <w:trPr>
          <w:trHeight w:val="1855"/>
        </w:trPr>
        <w:tc>
          <w:tcPr>
            <w:tcW w:w="11199" w:type="dxa"/>
          </w:tcPr>
          <w:p w14:paraId="78BA9344" w14:textId="77777777" w:rsidR="00810798" w:rsidRPr="00810798" w:rsidRDefault="00810798" w:rsidP="00810798">
            <w:pPr>
              <w:rPr>
                <w:i/>
                <w:iCs/>
                <w:sz w:val="20"/>
                <w:szCs w:val="20"/>
              </w:rPr>
            </w:pPr>
            <w:r w:rsidRPr="00810798">
              <w:rPr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Order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Service için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migration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</w:p>
          <w:p w14:paraId="4160372A" w14:textId="77777777" w:rsidR="00810798" w:rsidRPr="00810798" w:rsidRDefault="00810798" w:rsidP="00810798">
            <w:pPr>
              <w:rPr>
                <w:i/>
                <w:iCs/>
                <w:sz w:val="20"/>
                <w:szCs w:val="20"/>
              </w:rPr>
            </w:pPr>
          </w:p>
          <w:p w14:paraId="48FBC583" w14:textId="77777777" w:rsidR="00810798" w:rsidRPr="00810798" w:rsidRDefault="00810798" w:rsidP="00810798">
            <w:pPr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10798">
              <w:rPr>
                <w:i/>
                <w:iCs/>
                <w:sz w:val="20"/>
                <w:szCs w:val="20"/>
              </w:rPr>
              <w:t>dotnet</w:t>
            </w:r>
            <w:proofErr w:type="spellEnd"/>
            <w:proofErr w:type="gram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ef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migrations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InitialMigration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r w:rsidRPr="00810798">
              <w:rPr>
                <w:i/>
                <w:iCs/>
                <w:sz w:val="20"/>
                <w:szCs w:val="20"/>
              </w:rPr>
              <w:t>–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project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</w:p>
          <w:p w14:paraId="329F7660" w14:textId="45AE40E1" w:rsidR="00810798" w:rsidRPr="00810798" w:rsidRDefault="00810798" w:rsidP="00810798">
            <w:pPr>
              <w:rPr>
                <w:i/>
                <w:iCs/>
                <w:sz w:val="20"/>
                <w:szCs w:val="20"/>
              </w:rPr>
            </w:pPr>
            <w:r w:rsidRPr="00810798">
              <w:rPr>
                <w:i/>
                <w:iCs/>
                <w:sz w:val="20"/>
                <w:szCs w:val="20"/>
              </w:rPr>
              <w:t>s</w:t>
            </w:r>
            <w:r w:rsidRPr="00810798">
              <w:rPr>
                <w:i/>
                <w:iCs/>
                <w:sz w:val="20"/>
                <w:szCs w:val="20"/>
              </w:rPr>
              <w:t>rc\Services\OrderManagement.OrderService\OrderManagement.OrderService.csproj --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output-dir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Data/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Migrations</w:t>
            </w:r>
            <w:proofErr w:type="spellEnd"/>
          </w:p>
          <w:p w14:paraId="7F24B43B" w14:textId="77777777" w:rsidR="00810798" w:rsidRPr="00810798" w:rsidRDefault="00810798" w:rsidP="00810798">
            <w:pPr>
              <w:rPr>
                <w:i/>
                <w:iCs/>
                <w:sz w:val="20"/>
                <w:szCs w:val="20"/>
              </w:rPr>
            </w:pPr>
            <w:r w:rsidRPr="00810798">
              <w:rPr>
                <w:i/>
                <w:iCs/>
                <w:sz w:val="20"/>
                <w:szCs w:val="20"/>
              </w:rPr>
              <w:t xml:space="preserve"> #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Database'i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güncelle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dotnet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ef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database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update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--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project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</w:p>
          <w:p w14:paraId="08597116" w14:textId="2A8D05D0" w:rsidR="00810798" w:rsidRPr="00810798" w:rsidRDefault="00810798" w:rsidP="00810798">
            <w:pPr>
              <w:rPr>
                <w:sz w:val="20"/>
                <w:szCs w:val="20"/>
              </w:rPr>
            </w:pPr>
            <w:r w:rsidRPr="00810798">
              <w:rPr>
                <w:i/>
                <w:iCs/>
                <w:sz w:val="20"/>
                <w:szCs w:val="20"/>
              </w:rPr>
              <w:t>src\Services\OrderManagement.OrderService\OrderManagement.OrderService.csproj --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context</w:t>
            </w:r>
            <w:proofErr w:type="spellEnd"/>
            <w:r w:rsidRPr="0081079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10798">
              <w:rPr>
                <w:i/>
                <w:iCs/>
                <w:sz w:val="20"/>
                <w:szCs w:val="20"/>
              </w:rPr>
              <w:t>OrderContext</w:t>
            </w:r>
            <w:proofErr w:type="spellEnd"/>
          </w:p>
        </w:tc>
      </w:tr>
    </w:tbl>
    <w:p w14:paraId="3120FA4A" w14:textId="3FC1583B" w:rsidR="00471B25" w:rsidRDefault="00471B25" w:rsidP="00810798"/>
    <w:p w14:paraId="78627985" w14:textId="77777777" w:rsidR="00810798" w:rsidRDefault="00810798" w:rsidP="00810798">
      <w:pPr>
        <w:rPr>
          <w:b/>
          <w:bCs/>
        </w:rPr>
      </w:pPr>
      <w:r w:rsidRPr="00810798">
        <w:rPr>
          <w:b/>
          <w:bCs/>
        </w:rPr>
        <w:t xml:space="preserve">ADIM 3: </w:t>
      </w:r>
      <w:proofErr w:type="spellStart"/>
      <w:r w:rsidRPr="00810798">
        <w:rPr>
          <w:b/>
          <w:bCs/>
        </w:rPr>
        <w:t>Mikroservisleri</w:t>
      </w:r>
      <w:proofErr w:type="spellEnd"/>
      <w:r w:rsidRPr="00810798">
        <w:rPr>
          <w:b/>
          <w:bCs/>
        </w:rPr>
        <w:t xml:space="preserve"> Ayağa Kaldırma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655"/>
      </w:tblGrid>
      <w:tr w:rsidR="00810798" w14:paraId="5F8AC83B" w14:textId="77777777" w:rsidTr="00810798">
        <w:trPr>
          <w:trHeight w:val="2899"/>
        </w:trPr>
        <w:tc>
          <w:tcPr>
            <w:tcW w:w="8655" w:type="dxa"/>
          </w:tcPr>
          <w:p w14:paraId="77B0C4B0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# API Gateway</w:t>
            </w:r>
          </w:p>
          <w:p w14:paraId="65BF46AA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06CD7E73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810798">
              <w:rPr>
                <w:i/>
                <w:iCs/>
              </w:rPr>
              <w:t>dotnet</w:t>
            </w:r>
            <w:proofErr w:type="spellEnd"/>
            <w:proofErr w:type="gram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run</w:t>
            </w:r>
            <w:proofErr w:type="spellEnd"/>
            <w:r w:rsidRPr="00810798">
              <w:rPr>
                <w:i/>
                <w:iCs/>
              </w:rPr>
              <w:t xml:space="preserve"> --</w:t>
            </w:r>
            <w:proofErr w:type="spellStart"/>
            <w:r w:rsidRPr="00810798">
              <w:rPr>
                <w:i/>
                <w:iCs/>
              </w:rPr>
              <w:t>project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OrderManagement.API</w:t>
            </w:r>
            <w:proofErr w:type="spellEnd"/>
            <w:r w:rsidRPr="00810798">
              <w:rPr>
                <w:i/>
                <w:iCs/>
              </w:rPr>
              <w:t xml:space="preserve"> </w:t>
            </w:r>
          </w:p>
          <w:p w14:paraId="7FD892BD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76D3E483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# </w:t>
            </w:r>
            <w:proofErr w:type="spellStart"/>
            <w:r w:rsidRPr="00810798">
              <w:rPr>
                <w:i/>
                <w:iCs/>
              </w:rPr>
              <w:t>Order</w:t>
            </w:r>
            <w:proofErr w:type="spellEnd"/>
            <w:r w:rsidRPr="00810798">
              <w:rPr>
                <w:i/>
                <w:iCs/>
              </w:rPr>
              <w:t xml:space="preserve"> Service </w:t>
            </w:r>
            <w:proofErr w:type="spellStart"/>
            <w:r w:rsidRPr="00810798">
              <w:rPr>
                <w:i/>
                <w:iCs/>
              </w:rPr>
              <w:t>dotnet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run</w:t>
            </w:r>
            <w:proofErr w:type="spellEnd"/>
            <w:r w:rsidRPr="00810798">
              <w:rPr>
                <w:i/>
                <w:iCs/>
              </w:rPr>
              <w:t xml:space="preserve"> --</w:t>
            </w:r>
            <w:proofErr w:type="spellStart"/>
            <w:r w:rsidRPr="00810798">
              <w:rPr>
                <w:i/>
                <w:iCs/>
              </w:rPr>
              <w:t>project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OrderManagement.OrderService</w:t>
            </w:r>
            <w:proofErr w:type="spellEnd"/>
            <w:r w:rsidRPr="00810798">
              <w:rPr>
                <w:i/>
                <w:iCs/>
              </w:rPr>
              <w:t xml:space="preserve"> </w:t>
            </w:r>
          </w:p>
          <w:p w14:paraId="4B5CFC9F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26D71053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# Inventory Service </w:t>
            </w:r>
            <w:proofErr w:type="spellStart"/>
            <w:r w:rsidRPr="00810798">
              <w:rPr>
                <w:i/>
                <w:iCs/>
              </w:rPr>
              <w:t>dotnet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run</w:t>
            </w:r>
            <w:proofErr w:type="spellEnd"/>
            <w:r w:rsidRPr="00810798">
              <w:rPr>
                <w:i/>
                <w:iCs/>
              </w:rPr>
              <w:t xml:space="preserve"> --</w:t>
            </w:r>
            <w:proofErr w:type="spellStart"/>
            <w:r w:rsidRPr="00810798">
              <w:rPr>
                <w:i/>
                <w:iCs/>
              </w:rPr>
              <w:t>project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OrderManagement.InventoryService</w:t>
            </w:r>
            <w:proofErr w:type="spellEnd"/>
            <w:r w:rsidRPr="00810798">
              <w:rPr>
                <w:i/>
                <w:iCs/>
              </w:rPr>
              <w:t xml:space="preserve"> </w:t>
            </w:r>
          </w:p>
          <w:p w14:paraId="40942AB6" w14:textId="77777777" w:rsidR="00810798" w:rsidRPr="00810798" w:rsidRDefault="00810798" w:rsidP="00810798">
            <w:pPr>
              <w:rPr>
                <w:i/>
                <w:iCs/>
              </w:rPr>
            </w:pPr>
          </w:p>
          <w:p w14:paraId="713A2AD9" w14:textId="39F27DF6" w:rsidR="00810798" w:rsidRDefault="00810798" w:rsidP="00810798">
            <w:pPr>
              <w:rPr>
                <w:b/>
                <w:bCs/>
              </w:rPr>
            </w:pPr>
            <w:r w:rsidRPr="00810798">
              <w:rPr>
                <w:i/>
                <w:iCs/>
              </w:rPr>
              <w:t xml:space="preserve"># </w:t>
            </w:r>
            <w:proofErr w:type="spellStart"/>
            <w:r w:rsidRPr="00810798">
              <w:rPr>
                <w:i/>
                <w:iCs/>
              </w:rPr>
              <w:t>Invoice</w:t>
            </w:r>
            <w:proofErr w:type="spellEnd"/>
            <w:r w:rsidRPr="00810798">
              <w:rPr>
                <w:i/>
                <w:iCs/>
              </w:rPr>
              <w:t xml:space="preserve"> Service </w:t>
            </w:r>
            <w:proofErr w:type="spellStart"/>
            <w:r w:rsidRPr="00810798">
              <w:rPr>
                <w:i/>
                <w:iCs/>
              </w:rPr>
              <w:t>dotnet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run</w:t>
            </w:r>
            <w:proofErr w:type="spellEnd"/>
            <w:r w:rsidRPr="00810798">
              <w:rPr>
                <w:i/>
                <w:iCs/>
              </w:rPr>
              <w:t xml:space="preserve"> --</w:t>
            </w:r>
            <w:proofErr w:type="spellStart"/>
            <w:r w:rsidRPr="00810798">
              <w:rPr>
                <w:i/>
                <w:iCs/>
              </w:rPr>
              <w:t>project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r w:rsidRPr="00810798">
              <w:rPr>
                <w:i/>
                <w:iCs/>
              </w:rPr>
              <w:t>OrderManagement.InvoiceService</w:t>
            </w:r>
            <w:proofErr w:type="spellEnd"/>
          </w:p>
        </w:tc>
      </w:tr>
    </w:tbl>
    <w:p w14:paraId="4C8DA124" w14:textId="77777777" w:rsidR="00810798" w:rsidRPr="00810798" w:rsidRDefault="00810798" w:rsidP="00810798">
      <w:pPr>
        <w:rPr>
          <w:b/>
          <w:bCs/>
        </w:rPr>
      </w:pPr>
    </w:p>
    <w:p w14:paraId="679616AC" w14:textId="77777777" w:rsidR="00810798" w:rsidRDefault="00810798" w:rsidP="00810798">
      <w:pPr>
        <w:rPr>
          <w:b/>
          <w:bCs/>
        </w:rPr>
      </w:pPr>
      <w:r w:rsidRPr="00810798">
        <w:rPr>
          <w:b/>
          <w:bCs/>
        </w:rPr>
        <w:t>ADIM 4: Test Verilerini Kontrol Etme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546"/>
      </w:tblGrid>
      <w:tr w:rsidR="00810798" w14:paraId="4754EC12" w14:textId="77777777" w:rsidTr="00810798">
        <w:trPr>
          <w:trHeight w:val="839"/>
        </w:trPr>
        <w:tc>
          <w:tcPr>
            <w:tcW w:w="8546" w:type="dxa"/>
          </w:tcPr>
          <w:p w14:paraId="556EB70C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SELECT * FROM </w:t>
            </w:r>
            <w:proofErr w:type="spellStart"/>
            <w:r w:rsidRPr="00810798">
              <w:rPr>
                <w:i/>
                <w:iCs/>
              </w:rPr>
              <w:t>public</w:t>
            </w:r>
            <w:proofErr w:type="spellEnd"/>
            <w:r w:rsidRPr="00810798">
              <w:rPr>
                <w:i/>
                <w:iCs/>
              </w:rPr>
              <w:t>."</w:t>
            </w:r>
            <w:proofErr w:type="spellStart"/>
            <w:r w:rsidRPr="00810798">
              <w:rPr>
                <w:i/>
                <w:iCs/>
              </w:rPr>
              <w:t>Products</w:t>
            </w:r>
            <w:proofErr w:type="spellEnd"/>
            <w:r w:rsidRPr="00810798">
              <w:rPr>
                <w:i/>
                <w:iCs/>
              </w:rPr>
              <w:t>"</w:t>
            </w:r>
          </w:p>
          <w:p w14:paraId="73455EDB" w14:textId="13711DFB" w:rsidR="00810798" w:rsidRDefault="00810798" w:rsidP="00810798">
            <w:pPr>
              <w:rPr>
                <w:b/>
                <w:bCs/>
              </w:rPr>
            </w:pPr>
            <w:r w:rsidRPr="00810798">
              <w:rPr>
                <w:i/>
                <w:iCs/>
              </w:rPr>
              <w:t xml:space="preserve">SELECT * FROM </w:t>
            </w:r>
            <w:proofErr w:type="spellStart"/>
            <w:r w:rsidRPr="00810798">
              <w:rPr>
                <w:i/>
                <w:iCs/>
              </w:rPr>
              <w:t>public</w:t>
            </w:r>
            <w:proofErr w:type="spellEnd"/>
            <w:r w:rsidRPr="00810798">
              <w:rPr>
                <w:i/>
                <w:iCs/>
              </w:rPr>
              <w:t>."</w:t>
            </w:r>
            <w:proofErr w:type="spellStart"/>
            <w:r w:rsidRPr="00810798">
              <w:rPr>
                <w:i/>
                <w:iCs/>
              </w:rPr>
              <w:t>StockMovements</w:t>
            </w:r>
            <w:proofErr w:type="spellEnd"/>
            <w:r w:rsidRPr="00810798">
              <w:rPr>
                <w:i/>
                <w:iCs/>
              </w:rPr>
              <w:t>"</w:t>
            </w:r>
          </w:p>
        </w:tc>
      </w:tr>
    </w:tbl>
    <w:p w14:paraId="61540647" w14:textId="77777777" w:rsidR="00810798" w:rsidRPr="00810798" w:rsidRDefault="00810798" w:rsidP="00810798">
      <w:pPr>
        <w:rPr>
          <w:b/>
          <w:bCs/>
        </w:rPr>
      </w:pPr>
    </w:p>
    <w:p w14:paraId="54EEA270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SİPARİŞ OLUŞTURMA SÜRECİ</w:t>
      </w:r>
    </w:p>
    <w:p w14:paraId="43843E3F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1. HTTP İsteği</w:t>
      </w:r>
    </w:p>
    <w:p w14:paraId="4354D2F9" w14:textId="518CFACA" w:rsidR="00810798" w:rsidRDefault="00810798" w:rsidP="00810798">
      <w:proofErr w:type="spellStart"/>
      <w:r w:rsidRPr="00810798">
        <w:rPr>
          <w:b/>
          <w:bCs/>
        </w:rPr>
        <w:t>Endpoint</w:t>
      </w:r>
      <w:proofErr w:type="spellEnd"/>
      <w:r w:rsidRPr="00810798">
        <w:rPr>
          <w:b/>
          <w:bCs/>
        </w:rPr>
        <w:t>:</w:t>
      </w:r>
      <w:r w:rsidRPr="00810798">
        <w:t xml:space="preserve"> POST </w:t>
      </w:r>
      <w:hyperlink r:id="rId5" w:history="1">
        <w:r w:rsidRPr="00810798">
          <w:rPr>
            <w:rStyle w:val="Kpr"/>
          </w:rPr>
          <w:t>http://localhost:5004/api/Orders</w:t>
        </w:r>
      </w:hyperlink>
    </w:p>
    <w:p w14:paraId="1AFA50C8" w14:textId="6FF00094" w:rsidR="00810798" w:rsidRDefault="00810798" w:rsidP="00810798">
      <w:proofErr w:type="spellStart"/>
      <w:r w:rsidRPr="00810798">
        <w:rPr>
          <w:b/>
          <w:bCs/>
        </w:rPr>
        <w:t>Headers</w:t>
      </w:r>
      <w:proofErr w:type="spellEnd"/>
      <w:r w:rsidRPr="00810798">
        <w:rPr>
          <w:b/>
          <w:bCs/>
        </w:rPr>
        <w:t>:</w:t>
      </w:r>
    </w:p>
    <w:tbl>
      <w:tblPr>
        <w:tblStyle w:val="TabloKlavuzu"/>
        <w:tblW w:w="8899" w:type="dxa"/>
        <w:tblLook w:val="04A0" w:firstRow="1" w:lastRow="0" w:firstColumn="1" w:lastColumn="0" w:noHBand="0" w:noVBand="1"/>
      </w:tblPr>
      <w:tblGrid>
        <w:gridCol w:w="8899"/>
      </w:tblGrid>
      <w:tr w:rsidR="00810798" w14:paraId="00C41E38" w14:textId="77777777" w:rsidTr="00810798">
        <w:trPr>
          <w:trHeight w:val="746"/>
        </w:trPr>
        <w:tc>
          <w:tcPr>
            <w:tcW w:w="8899" w:type="dxa"/>
          </w:tcPr>
          <w:p w14:paraId="77D690CB" w14:textId="77777777" w:rsidR="00810798" w:rsidRP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Content-</w:t>
            </w:r>
            <w:proofErr w:type="spellStart"/>
            <w:r w:rsidRPr="00810798">
              <w:rPr>
                <w:i/>
                <w:iCs/>
              </w:rPr>
              <w:t>Type</w:t>
            </w:r>
            <w:proofErr w:type="spellEnd"/>
            <w:r w:rsidRPr="00810798">
              <w:rPr>
                <w:i/>
                <w:iCs/>
              </w:rPr>
              <w:t xml:space="preserve">: </w:t>
            </w:r>
            <w:proofErr w:type="spellStart"/>
            <w:r w:rsidRPr="00810798">
              <w:rPr>
                <w:i/>
                <w:iCs/>
              </w:rPr>
              <w:t>application</w:t>
            </w:r>
            <w:proofErr w:type="spellEnd"/>
            <w:r w:rsidRPr="00810798">
              <w:rPr>
                <w:i/>
                <w:iCs/>
              </w:rPr>
              <w:t>/json</w:t>
            </w:r>
          </w:p>
          <w:p w14:paraId="32D06BCB" w14:textId="7D7DC1F0" w:rsidR="00810798" w:rsidRDefault="00810798" w:rsidP="00810798">
            <w:proofErr w:type="spellStart"/>
            <w:r w:rsidRPr="00810798">
              <w:rPr>
                <w:i/>
                <w:iCs/>
              </w:rPr>
              <w:t>Idempotency-Key</w:t>
            </w:r>
            <w:proofErr w:type="spellEnd"/>
            <w:r w:rsidRPr="00810798">
              <w:rPr>
                <w:i/>
                <w:iCs/>
              </w:rPr>
              <w:t>: order-test-123456</w:t>
            </w:r>
          </w:p>
        </w:tc>
      </w:tr>
    </w:tbl>
    <w:p w14:paraId="411C76A3" w14:textId="77777777" w:rsidR="00810798" w:rsidRPr="00810798" w:rsidRDefault="00810798" w:rsidP="00810798">
      <w:r w:rsidRPr="00810798">
        <w:rPr>
          <w:b/>
          <w:bCs/>
        </w:rPr>
        <w:t>Request Body:</w:t>
      </w:r>
    </w:p>
    <w:p w14:paraId="20A3AF68" w14:textId="77777777" w:rsidR="00810798" w:rsidRPr="00810798" w:rsidRDefault="00810798" w:rsidP="00810798"/>
    <w:tbl>
      <w:tblPr>
        <w:tblStyle w:val="TabloKlavuzu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810798" w14:paraId="1C0298A6" w14:textId="77777777" w:rsidTr="00810798">
        <w:trPr>
          <w:trHeight w:val="4071"/>
        </w:trPr>
        <w:tc>
          <w:tcPr>
            <w:tcW w:w="9090" w:type="dxa"/>
          </w:tcPr>
          <w:p w14:paraId="0C081432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{</w:t>
            </w:r>
          </w:p>
          <w:p w14:paraId="4610A3EC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"</w:t>
            </w:r>
            <w:proofErr w:type="spellStart"/>
            <w:r w:rsidRPr="00810798">
              <w:rPr>
                <w:i/>
                <w:iCs/>
              </w:rPr>
              <w:t>customerId</w:t>
            </w:r>
            <w:proofErr w:type="spellEnd"/>
            <w:r w:rsidRPr="00810798">
              <w:rPr>
                <w:i/>
                <w:iCs/>
              </w:rPr>
              <w:t xml:space="preserve">": "3fa85f64-5717-4562-b3fc-2c963f66afa6", </w:t>
            </w:r>
          </w:p>
          <w:p w14:paraId="0C884B75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"</w:t>
            </w:r>
            <w:proofErr w:type="spellStart"/>
            <w:r w:rsidRPr="00810798">
              <w:rPr>
                <w:i/>
                <w:iCs/>
              </w:rPr>
              <w:t>items</w:t>
            </w:r>
            <w:proofErr w:type="spellEnd"/>
            <w:r w:rsidRPr="00810798">
              <w:rPr>
                <w:i/>
                <w:iCs/>
              </w:rPr>
              <w:t>": [</w:t>
            </w:r>
          </w:p>
          <w:p w14:paraId="5BFE48ED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{</w:t>
            </w:r>
          </w:p>
          <w:p w14:paraId="576D84AD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"</w:t>
            </w:r>
            <w:proofErr w:type="spellStart"/>
            <w:r w:rsidRPr="00810798">
              <w:rPr>
                <w:i/>
                <w:iCs/>
              </w:rPr>
              <w:t>productId</w:t>
            </w:r>
            <w:proofErr w:type="spellEnd"/>
            <w:r w:rsidRPr="00810798">
              <w:rPr>
                <w:i/>
                <w:iCs/>
              </w:rPr>
              <w:t xml:space="preserve">": "00e46267-6fd8-40ca-989d-802acbe9b187", </w:t>
            </w:r>
          </w:p>
          <w:p w14:paraId="36763393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"</w:t>
            </w:r>
            <w:proofErr w:type="spellStart"/>
            <w:r w:rsidRPr="00810798">
              <w:rPr>
                <w:i/>
                <w:iCs/>
              </w:rPr>
              <w:t>productName</w:t>
            </w:r>
            <w:proofErr w:type="spellEnd"/>
            <w:r w:rsidRPr="00810798">
              <w:rPr>
                <w:i/>
                <w:iCs/>
              </w:rPr>
              <w:t>": "</w:t>
            </w:r>
            <w:proofErr w:type="spellStart"/>
            <w:r w:rsidRPr="00810798">
              <w:rPr>
                <w:i/>
                <w:iCs/>
              </w:rPr>
              <w:t>Headphones</w:t>
            </w:r>
            <w:proofErr w:type="spellEnd"/>
            <w:r w:rsidRPr="00810798">
              <w:rPr>
                <w:i/>
                <w:iCs/>
              </w:rPr>
              <w:t xml:space="preserve">", </w:t>
            </w:r>
          </w:p>
          <w:p w14:paraId="35B43A2E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>"</w:t>
            </w:r>
            <w:proofErr w:type="spellStart"/>
            <w:r w:rsidRPr="00810798">
              <w:rPr>
                <w:i/>
                <w:iCs/>
              </w:rPr>
              <w:t>quantity</w:t>
            </w:r>
            <w:proofErr w:type="spellEnd"/>
            <w:r w:rsidRPr="00810798">
              <w:rPr>
                <w:i/>
                <w:iCs/>
              </w:rPr>
              <w:t>": 1,</w:t>
            </w:r>
          </w:p>
          <w:p w14:paraId="60457257" w14:textId="4C1AFC0B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 "</w:t>
            </w:r>
            <w:proofErr w:type="spellStart"/>
            <w:r w:rsidRPr="00810798">
              <w:rPr>
                <w:i/>
                <w:iCs/>
              </w:rPr>
              <w:t>unitPrice</w:t>
            </w:r>
            <w:proofErr w:type="spellEnd"/>
            <w:r w:rsidRPr="00810798">
              <w:rPr>
                <w:i/>
                <w:iCs/>
              </w:rPr>
              <w:t xml:space="preserve">": </w:t>
            </w:r>
            <w:proofErr w:type="gramStart"/>
            <w:r w:rsidRPr="00810798">
              <w:rPr>
                <w:i/>
                <w:iCs/>
              </w:rPr>
              <w:t>199.99 }</w:t>
            </w:r>
            <w:proofErr w:type="gramEnd"/>
            <w:r w:rsidRPr="00810798">
              <w:rPr>
                <w:i/>
                <w:iCs/>
              </w:rPr>
              <w:t xml:space="preserve">, </w:t>
            </w:r>
          </w:p>
          <w:p w14:paraId="46E309C9" w14:textId="77777777" w:rsidR="00810798" w:rsidRDefault="00810798" w:rsidP="00810798">
            <w:pPr>
              <w:rPr>
                <w:i/>
                <w:iCs/>
              </w:rPr>
            </w:pPr>
            <w:r w:rsidRPr="00810798">
              <w:rPr>
                <w:i/>
                <w:iCs/>
              </w:rPr>
              <w:t xml:space="preserve">{ </w:t>
            </w:r>
          </w:p>
          <w:p w14:paraId="43AEAF58" w14:textId="77777777" w:rsidR="00810798" w:rsidRDefault="00810798" w:rsidP="00810798">
            <w:pPr>
              <w:rPr>
                <w:i/>
                <w:iCs/>
              </w:rPr>
            </w:pPr>
            <w:r>
              <w:rPr>
                <w:i/>
                <w:iCs/>
              </w:rPr>
              <w:t>]</w:t>
            </w:r>
          </w:p>
          <w:p w14:paraId="14EB254C" w14:textId="68697642" w:rsidR="00810798" w:rsidRPr="00810798" w:rsidRDefault="00810798" w:rsidP="00810798">
            <w:pPr>
              <w:rPr>
                <w:i/>
                <w:iCs/>
              </w:rPr>
            </w:pPr>
            <w:r>
              <w:rPr>
                <w:i/>
                <w:iCs/>
              </w:rPr>
              <w:t>}</w:t>
            </w:r>
          </w:p>
        </w:tc>
      </w:tr>
    </w:tbl>
    <w:p w14:paraId="7A06682B" w14:textId="77777777" w:rsidR="00810798" w:rsidRDefault="00810798" w:rsidP="00810798"/>
    <w:p w14:paraId="5A6E6322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lastRenderedPageBreak/>
        <w:t xml:space="preserve">2. </w:t>
      </w:r>
      <w:proofErr w:type="spellStart"/>
      <w:r w:rsidRPr="00810798">
        <w:rPr>
          <w:b/>
          <w:bCs/>
        </w:rPr>
        <w:t>İdempotency</w:t>
      </w:r>
      <w:proofErr w:type="spellEnd"/>
      <w:r w:rsidRPr="00810798">
        <w:rPr>
          <w:b/>
          <w:bCs/>
        </w:rPr>
        <w:t xml:space="preserve"> Mekanizması</w:t>
      </w:r>
    </w:p>
    <w:p w14:paraId="57DDF9C0" w14:textId="77777777" w:rsidR="00810798" w:rsidRPr="00810798" w:rsidRDefault="00810798" w:rsidP="00810798">
      <w:proofErr w:type="spellStart"/>
      <w:r w:rsidRPr="00810798">
        <w:t>Idempotency-Key</w:t>
      </w:r>
      <w:proofErr w:type="spellEnd"/>
      <w:r w:rsidRPr="00810798">
        <w:t xml:space="preserve"> </w:t>
      </w:r>
      <w:proofErr w:type="spellStart"/>
      <w:r w:rsidRPr="00810798">
        <w:t>header'ı</w:t>
      </w:r>
      <w:proofErr w:type="spellEnd"/>
      <w:r w:rsidRPr="00810798">
        <w:t xml:space="preserve"> zorunludur. Bu anahtar ile:</w:t>
      </w:r>
    </w:p>
    <w:p w14:paraId="79C311E3" w14:textId="77777777" w:rsidR="00810798" w:rsidRPr="00810798" w:rsidRDefault="00810798" w:rsidP="00810798">
      <w:pPr>
        <w:numPr>
          <w:ilvl w:val="0"/>
          <w:numId w:val="3"/>
        </w:numPr>
      </w:pPr>
      <w:r w:rsidRPr="00810798">
        <w:t xml:space="preserve">Aynı </w:t>
      </w:r>
      <w:proofErr w:type="spellStart"/>
      <w:r w:rsidRPr="00810798">
        <w:t>key</w:t>
      </w:r>
      <w:proofErr w:type="spellEnd"/>
      <w:r w:rsidRPr="00810798">
        <w:t xml:space="preserve"> ile gelen istekler aynı sipariş olarak kabul edilir</w:t>
      </w:r>
    </w:p>
    <w:p w14:paraId="4B923B2F" w14:textId="77777777" w:rsidR="00810798" w:rsidRPr="00810798" w:rsidRDefault="00810798" w:rsidP="00810798">
      <w:pPr>
        <w:numPr>
          <w:ilvl w:val="0"/>
          <w:numId w:val="3"/>
        </w:numPr>
      </w:pPr>
      <w:r w:rsidRPr="00810798">
        <w:t>Tekrar sipariş oluşturulmaz, mevcut sipariş döndürülür</w:t>
      </w:r>
    </w:p>
    <w:p w14:paraId="43F54E85" w14:textId="77777777" w:rsidR="00810798" w:rsidRPr="00810798" w:rsidRDefault="00810798" w:rsidP="00810798">
      <w:pPr>
        <w:numPr>
          <w:ilvl w:val="0"/>
          <w:numId w:val="3"/>
        </w:numPr>
      </w:pPr>
      <w:r w:rsidRPr="00810798">
        <w:t xml:space="preserve">Sistemde </w:t>
      </w:r>
      <w:proofErr w:type="spellStart"/>
      <w:r w:rsidRPr="00810798">
        <w:t>duplicate</w:t>
      </w:r>
      <w:proofErr w:type="spellEnd"/>
      <w:r w:rsidRPr="00810798">
        <w:t xml:space="preserve"> (çoklama) engellenmiş olur</w:t>
      </w:r>
    </w:p>
    <w:p w14:paraId="34D212FE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3. Detaylı İşlem Akışı</w:t>
      </w:r>
    </w:p>
    <w:p w14:paraId="7A2F6978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HTTP Katmanı (Senkron)</w:t>
      </w:r>
    </w:p>
    <w:p w14:paraId="07EE2093" w14:textId="77777777" w:rsidR="00810798" w:rsidRPr="00810798" w:rsidRDefault="00810798" w:rsidP="00810798">
      <w:pPr>
        <w:numPr>
          <w:ilvl w:val="0"/>
          <w:numId w:val="4"/>
        </w:numPr>
      </w:pPr>
      <w:r w:rsidRPr="00810798">
        <w:rPr>
          <w:b/>
          <w:bCs/>
        </w:rPr>
        <w:t>Client</w:t>
      </w:r>
      <w:r w:rsidRPr="00810798">
        <w:t xml:space="preserve"> → API </w:t>
      </w:r>
      <w:proofErr w:type="spellStart"/>
      <w:r w:rsidRPr="00810798">
        <w:t>Gateway'e</w:t>
      </w:r>
      <w:proofErr w:type="spellEnd"/>
      <w:r w:rsidRPr="00810798">
        <w:t xml:space="preserve"> istek gönderir</w:t>
      </w:r>
    </w:p>
    <w:p w14:paraId="5564642B" w14:textId="77777777" w:rsidR="00810798" w:rsidRPr="00810798" w:rsidRDefault="00810798" w:rsidP="00810798">
      <w:pPr>
        <w:numPr>
          <w:ilvl w:val="0"/>
          <w:numId w:val="4"/>
        </w:numPr>
      </w:pPr>
      <w:r w:rsidRPr="00810798">
        <w:rPr>
          <w:b/>
          <w:bCs/>
        </w:rPr>
        <w:t>API Gateway</w:t>
      </w:r>
      <w:r w:rsidRPr="00810798">
        <w:t xml:space="preserve"> → </w:t>
      </w:r>
      <w:proofErr w:type="spellStart"/>
      <w:r w:rsidRPr="00810798">
        <w:t>Order</w:t>
      </w:r>
      <w:proofErr w:type="spellEnd"/>
      <w:r w:rsidRPr="00810798">
        <w:t xml:space="preserve"> </w:t>
      </w:r>
      <w:proofErr w:type="spellStart"/>
      <w:r w:rsidRPr="00810798">
        <w:t>Service'e</w:t>
      </w:r>
      <w:proofErr w:type="spellEnd"/>
      <w:r w:rsidRPr="00810798">
        <w:t xml:space="preserve"> HTTP isteği yönlendirir (http://localhost:5002/</w:t>
      </w:r>
      <w:proofErr w:type="spellStart"/>
      <w:r w:rsidRPr="00810798">
        <w:t>api</w:t>
      </w:r>
      <w:proofErr w:type="spellEnd"/>
      <w:r w:rsidRPr="00810798">
        <w:t>/</w:t>
      </w:r>
      <w:proofErr w:type="spellStart"/>
      <w:r w:rsidRPr="00810798">
        <w:t>Orders</w:t>
      </w:r>
      <w:proofErr w:type="spellEnd"/>
      <w:r w:rsidRPr="00810798">
        <w:t>)</w:t>
      </w:r>
    </w:p>
    <w:p w14:paraId="0763AB61" w14:textId="77777777" w:rsidR="00810798" w:rsidRPr="00810798" w:rsidRDefault="00810798" w:rsidP="00810798">
      <w:pPr>
        <w:numPr>
          <w:ilvl w:val="0"/>
          <w:numId w:val="4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İdempotency</w:t>
      </w:r>
      <w:proofErr w:type="spellEnd"/>
      <w:r w:rsidRPr="00810798">
        <w:t xml:space="preserve"> kontrolü yapar </w:t>
      </w:r>
    </w:p>
    <w:p w14:paraId="15B24EFB" w14:textId="77777777" w:rsidR="00810798" w:rsidRPr="00810798" w:rsidRDefault="00810798" w:rsidP="00810798">
      <w:pPr>
        <w:numPr>
          <w:ilvl w:val="1"/>
          <w:numId w:val="4"/>
        </w:numPr>
      </w:pPr>
      <w:r w:rsidRPr="00810798">
        <w:t xml:space="preserve">Aynı </w:t>
      </w:r>
      <w:proofErr w:type="spellStart"/>
      <w:r w:rsidRPr="00810798">
        <w:t>key</w:t>
      </w:r>
      <w:proofErr w:type="spellEnd"/>
      <w:r w:rsidRPr="00810798">
        <w:t xml:space="preserve"> ile sipariş varsa: Mevcut sipariş döndürülür</w:t>
      </w:r>
    </w:p>
    <w:p w14:paraId="748CA323" w14:textId="77777777" w:rsidR="00810798" w:rsidRPr="00810798" w:rsidRDefault="00810798" w:rsidP="00810798">
      <w:pPr>
        <w:numPr>
          <w:ilvl w:val="1"/>
          <w:numId w:val="4"/>
        </w:numPr>
      </w:pPr>
      <w:r w:rsidRPr="00810798">
        <w:t>Yoksa: Yeni sipariş oluşturulur</w:t>
      </w:r>
    </w:p>
    <w:p w14:paraId="525B5925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Database İşlemleri</w:t>
      </w:r>
    </w:p>
    <w:p w14:paraId="1577BBC8" w14:textId="77777777" w:rsidR="00810798" w:rsidRPr="00810798" w:rsidRDefault="00810798" w:rsidP="00810798">
      <w:pPr>
        <w:numPr>
          <w:ilvl w:val="0"/>
          <w:numId w:val="5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Orders</w:t>
      </w:r>
      <w:proofErr w:type="spellEnd"/>
      <w:r w:rsidRPr="00810798">
        <w:t xml:space="preserve"> tablosuna sipariş kaydı atar</w:t>
      </w:r>
    </w:p>
    <w:p w14:paraId="2D6BAB3E" w14:textId="77777777" w:rsidR="00810798" w:rsidRPr="00810798" w:rsidRDefault="00810798" w:rsidP="00810798">
      <w:pPr>
        <w:numPr>
          <w:ilvl w:val="0"/>
          <w:numId w:val="5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OrderItems</w:t>
      </w:r>
      <w:proofErr w:type="spellEnd"/>
      <w:r w:rsidRPr="00810798">
        <w:t xml:space="preserve"> tablosuna sipariş kalemleri kaydı atar</w:t>
      </w:r>
    </w:p>
    <w:p w14:paraId="16953D39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Event-Driven</w:t>
      </w:r>
      <w:proofErr w:type="spellEnd"/>
      <w:r w:rsidRPr="00810798">
        <w:rPr>
          <w:b/>
          <w:bCs/>
        </w:rPr>
        <w:t xml:space="preserve"> Katman (Asenkron)</w:t>
      </w:r>
    </w:p>
    <w:p w14:paraId="765A630F" w14:textId="77777777" w:rsidR="00810798" w:rsidRPr="00810798" w:rsidRDefault="00810798" w:rsidP="00810798">
      <w:pPr>
        <w:numPr>
          <w:ilvl w:val="0"/>
          <w:numId w:val="6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OrderCreated</w:t>
      </w:r>
      <w:proofErr w:type="spellEnd"/>
      <w:r w:rsidRPr="00810798">
        <w:t xml:space="preserve"> </w:t>
      </w:r>
      <w:proofErr w:type="spellStart"/>
      <w:r w:rsidRPr="00810798">
        <w:t>eventini</w:t>
      </w:r>
      <w:proofErr w:type="spellEnd"/>
      <w:r w:rsidRPr="00810798">
        <w:t xml:space="preserve"> </w:t>
      </w:r>
      <w:proofErr w:type="spellStart"/>
      <w:r w:rsidRPr="00810798">
        <w:t>RabbitMQ'ya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eder</w:t>
      </w:r>
    </w:p>
    <w:p w14:paraId="04972EDD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Inventory Service İşlemleri</w:t>
      </w:r>
    </w:p>
    <w:p w14:paraId="36ED83DE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</w:t>
      </w:r>
      <w:proofErr w:type="spellStart"/>
      <w:r w:rsidRPr="00810798">
        <w:t>OrderCreated</w:t>
      </w:r>
      <w:proofErr w:type="spellEnd"/>
      <w:r w:rsidRPr="00810798">
        <w:t xml:space="preserve"> </w:t>
      </w:r>
      <w:proofErr w:type="spellStart"/>
      <w:r w:rsidRPr="00810798">
        <w:t>eventini</w:t>
      </w:r>
      <w:proofErr w:type="spellEnd"/>
      <w:r w:rsidRPr="00810798">
        <w:t xml:space="preserve"> yakalar</w:t>
      </w:r>
    </w:p>
    <w:p w14:paraId="50E89C3C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Stok kontrolü yapar (</w:t>
      </w:r>
      <w:proofErr w:type="spellStart"/>
      <w:r w:rsidRPr="00810798">
        <w:t>CheckStockAvailabilityAsync</w:t>
      </w:r>
      <w:proofErr w:type="spellEnd"/>
      <w:r w:rsidRPr="00810798">
        <w:t>)</w:t>
      </w:r>
    </w:p>
    <w:p w14:paraId="06BE99AB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Stok miktarlarını düşer (</w:t>
      </w:r>
      <w:proofErr w:type="spellStart"/>
      <w:r w:rsidRPr="00810798">
        <w:t>ReduceStockAsync</w:t>
      </w:r>
      <w:proofErr w:type="spellEnd"/>
      <w:r w:rsidRPr="00810798">
        <w:t>)</w:t>
      </w:r>
    </w:p>
    <w:p w14:paraId="5919EFDD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</w:t>
      </w:r>
      <w:proofErr w:type="spellStart"/>
      <w:r w:rsidRPr="00810798">
        <w:t>Products</w:t>
      </w:r>
      <w:proofErr w:type="spellEnd"/>
      <w:r w:rsidRPr="00810798">
        <w:t xml:space="preserve"> tablosunu günceller</w:t>
      </w:r>
    </w:p>
    <w:p w14:paraId="5313DAB5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</w:t>
      </w:r>
      <w:proofErr w:type="spellStart"/>
      <w:r w:rsidRPr="00810798">
        <w:t>StockMovements</w:t>
      </w:r>
      <w:proofErr w:type="spellEnd"/>
      <w:r w:rsidRPr="00810798">
        <w:t xml:space="preserve"> tablosuna hareket kaydı atar</w:t>
      </w:r>
    </w:p>
    <w:p w14:paraId="3BBA4166" w14:textId="77777777" w:rsidR="00810798" w:rsidRPr="00810798" w:rsidRDefault="00810798" w:rsidP="00810798">
      <w:pPr>
        <w:numPr>
          <w:ilvl w:val="0"/>
          <w:numId w:val="7"/>
        </w:numPr>
      </w:pPr>
      <w:r w:rsidRPr="00810798">
        <w:rPr>
          <w:b/>
          <w:bCs/>
        </w:rPr>
        <w:t>Inventory Service</w:t>
      </w:r>
      <w:r w:rsidRPr="00810798">
        <w:t xml:space="preserve"> → Sonuca göre </w:t>
      </w:r>
      <w:proofErr w:type="spellStart"/>
      <w:r w:rsidRPr="00810798">
        <w:t>event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eder: </w:t>
      </w:r>
    </w:p>
    <w:p w14:paraId="736BB241" w14:textId="77777777" w:rsidR="00810798" w:rsidRPr="00810798" w:rsidRDefault="00810798" w:rsidP="00810798">
      <w:pPr>
        <w:numPr>
          <w:ilvl w:val="1"/>
          <w:numId w:val="7"/>
        </w:numPr>
      </w:pPr>
      <w:r w:rsidRPr="00810798">
        <w:t xml:space="preserve">Başarılı ise: </w:t>
      </w:r>
      <w:proofErr w:type="spellStart"/>
      <w:r w:rsidRPr="00810798">
        <w:t>StockReduced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</w:p>
    <w:p w14:paraId="05A25D68" w14:textId="77777777" w:rsidR="00810798" w:rsidRPr="00810798" w:rsidRDefault="00810798" w:rsidP="00810798">
      <w:pPr>
        <w:numPr>
          <w:ilvl w:val="1"/>
          <w:numId w:val="7"/>
        </w:numPr>
      </w:pPr>
      <w:r w:rsidRPr="00810798">
        <w:t xml:space="preserve">Başarısız ise: </w:t>
      </w:r>
      <w:proofErr w:type="spellStart"/>
      <w:r w:rsidRPr="00810798">
        <w:t>StockFailed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</w:p>
    <w:p w14:paraId="40E60093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Completion</w:t>
      </w:r>
      <w:proofErr w:type="spellEnd"/>
      <w:r w:rsidRPr="00810798">
        <w:rPr>
          <w:b/>
          <w:bCs/>
        </w:rPr>
        <w:t xml:space="preserve"> İşlemleri</w:t>
      </w:r>
    </w:p>
    <w:p w14:paraId="52B0DE2B" w14:textId="77777777" w:rsidR="00810798" w:rsidRPr="00810798" w:rsidRDefault="00810798" w:rsidP="00810798">
      <w:pPr>
        <w:numPr>
          <w:ilvl w:val="0"/>
          <w:numId w:val="8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Gelen </w:t>
      </w:r>
      <w:proofErr w:type="spellStart"/>
      <w:r w:rsidRPr="00810798">
        <w:t>eventi</w:t>
      </w:r>
      <w:proofErr w:type="spellEnd"/>
      <w:r w:rsidRPr="00810798">
        <w:t xml:space="preserve"> yakalar</w:t>
      </w:r>
    </w:p>
    <w:p w14:paraId="6647FE7F" w14:textId="77777777" w:rsidR="00810798" w:rsidRPr="00810798" w:rsidRDefault="00810798" w:rsidP="00810798">
      <w:pPr>
        <w:numPr>
          <w:ilvl w:val="0"/>
          <w:numId w:val="8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Sipariş durumunu günceller: </w:t>
      </w:r>
    </w:p>
    <w:p w14:paraId="72FB3709" w14:textId="77777777" w:rsidR="00810798" w:rsidRPr="00810798" w:rsidRDefault="00810798" w:rsidP="00810798">
      <w:pPr>
        <w:numPr>
          <w:ilvl w:val="1"/>
          <w:numId w:val="8"/>
        </w:numPr>
      </w:pPr>
      <w:proofErr w:type="spellStart"/>
      <w:r w:rsidRPr="00810798">
        <w:t>StockReduced</w:t>
      </w:r>
      <w:proofErr w:type="spellEnd"/>
      <w:r w:rsidRPr="00810798">
        <w:t xml:space="preserve"> gelirse: </w:t>
      </w:r>
      <w:proofErr w:type="spellStart"/>
      <w:r w:rsidRPr="00810798">
        <w:t>Status</w:t>
      </w:r>
      <w:proofErr w:type="spellEnd"/>
      <w:r w:rsidRPr="00810798">
        <w:t xml:space="preserve"> = </w:t>
      </w:r>
      <w:proofErr w:type="spellStart"/>
      <w:r w:rsidRPr="00810798">
        <w:t>Completed</w:t>
      </w:r>
      <w:proofErr w:type="spellEnd"/>
    </w:p>
    <w:p w14:paraId="2A7B3980" w14:textId="77777777" w:rsidR="00810798" w:rsidRPr="00810798" w:rsidRDefault="00810798" w:rsidP="00810798">
      <w:pPr>
        <w:numPr>
          <w:ilvl w:val="1"/>
          <w:numId w:val="8"/>
        </w:numPr>
      </w:pPr>
      <w:proofErr w:type="spellStart"/>
      <w:r w:rsidRPr="00810798">
        <w:t>StockFailed</w:t>
      </w:r>
      <w:proofErr w:type="spellEnd"/>
      <w:r w:rsidRPr="00810798">
        <w:t xml:space="preserve"> gelirse: </w:t>
      </w:r>
      <w:proofErr w:type="spellStart"/>
      <w:r w:rsidRPr="00810798">
        <w:t>Status</w:t>
      </w:r>
      <w:proofErr w:type="spellEnd"/>
      <w:r w:rsidRPr="00810798">
        <w:t xml:space="preserve"> = </w:t>
      </w:r>
      <w:proofErr w:type="spellStart"/>
      <w:r w:rsidRPr="00810798">
        <w:t>Failed</w:t>
      </w:r>
      <w:proofErr w:type="spellEnd"/>
    </w:p>
    <w:p w14:paraId="5459A643" w14:textId="77777777" w:rsidR="00810798" w:rsidRPr="00810798" w:rsidRDefault="00810798" w:rsidP="00810798">
      <w:pPr>
        <w:numPr>
          <w:ilvl w:val="0"/>
          <w:numId w:val="8"/>
        </w:numPr>
      </w:pPr>
      <w:proofErr w:type="spellStart"/>
      <w:r w:rsidRPr="00810798">
        <w:rPr>
          <w:b/>
          <w:bCs/>
        </w:rPr>
        <w:lastRenderedPageBreak/>
        <w:t>Order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Sadece başarılı siparişler için </w:t>
      </w:r>
      <w:proofErr w:type="spellStart"/>
      <w:r w:rsidRPr="00810798">
        <w:t>OrderCompleted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eder</w:t>
      </w:r>
    </w:p>
    <w:p w14:paraId="0E4C2C1D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 İşlemleri</w:t>
      </w:r>
    </w:p>
    <w:p w14:paraId="1B450ADC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OrderCompleted</w:t>
      </w:r>
      <w:proofErr w:type="spellEnd"/>
      <w:r w:rsidRPr="00810798">
        <w:t xml:space="preserve"> </w:t>
      </w:r>
      <w:proofErr w:type="spellStart"/>
      <w:r w:rsidRPr="00810798">
        <w:t>eventini</w:t>
      </w:r>
      <w:proofErr w:type="spellEnd"/>
      <w:r w:rsidRPr="00810798">
        <w:t xml:space="preserve"> yakalar</w:t>
      </w:r>
    </w:p>
    <w:p w14:paraId="42BE67D9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İdempotency</w:t>
      </w:r>
      <w:proofErr w:type="spellEnd"/>
      <w:r w:rsidRPr="00810798">
        <w:t xml:space="preserve"> kontrolü (aynı sipariş için fatura var mı?)</w:t>
      </w:r>
    </w:p>
    <w:p w14:paraId="1DA2C614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Invoices</w:t>
      </w:r>
      <w:proofErr w:type="spellEnd"/>
      <w:r w:rsidRPr="00810798">
        <w:t xml:space="preserve"> tablosuna fatura kaydı atar</w:t>
      </w:r>
    </w:p>
    <w:p w14:paraId="0895A35E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InvoiceItems</w:t>
      </w:r>
      <w:proofErr w:type="spellEnd"/>
      <w:r w:rsidRPr="00810798">
        <w:t xml:space="preserve"> tablosuna fatura kalemleri kaydı atar</w:t>
      </w:r>
    </w:p>
    <w:p w14:paraId="6FA9062B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</w:t>
      </w:r>
      <w:proofErr w:type="spellStart"/>
      <w:r w:rsidRPr="00810798">
        <w:t>External</w:t>
      </w:r>
      <w:proofErr w:type="spellEnd"/>
      <w:r w:rsidRPr="00810798">
        <w:t xml:space="preserve"> </w:t>
      </w:r>
      <w:proofErr w:type="spellStart"/>
      <w:r w:rsidRPr="00810798">
        <w:t>service'e</w:t>
      </w:r>
      <w:proofErr w:type="spellEnd"/>
      <w:r w:rsidRPr="00810798">
        <w:t xml:space="preserve"> HTTP çağrısı yapar (</w:t>
      </w:r>
      <w:proofErr w:type="spellStart"/>
      <w:r w:rsidRPr="00810798">
        <w:t>Mock</w:t>
      </w:r>
      <w:proofErr w:type="spellEnd"/>
      <w:r w:rsidRPr="00810798">
        <w:t xml:space="preserve"> service)</w:t>
      </w:r>
    </w:p>
    <w:p w14:paraId="425E823A" w14:textId="77777777" w:rsidR="00810798" w:rsidRPr="00810798" w:rsidRDefault="00810798" w:rsidP="00810798">
      <w:pPr>
        <w:numPr>
          <w:ilvl w:val="0"/>
          <w:numId w:val="9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</w:t>
      </w:r>
      <w:r w:rsidRPr="00810798">
        <w:t xml:space="preserve"> → Sonuca göre </w:t>
      </w:r>
      <w:proofErr w:type="spellStart"/>
      <w:r w:rsidRPr="00810798">
        <w:t>event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eder: </w:t>
      </w:r>
    </w:p>
    <w:p w14:paraId="3EB6C669" w14:textId="77777777" w:rsidR="00810798" w:rsidRPr="00810798" w:rsidRDefault="00810798" w:rsidP="00810798">
      <w:pPr>
        <w:numPr>
          <w:ilvl w:val="1"/>
          <w:numId w:val="9"/>
        </w:numPr>
      </w:pPr>
      <w:r w:rsidRPr="00810798">
        <w:t xml:space="preserve">Başarılı ise: </w:t>
      </w:r>
      <w:proofErr w:type="spellStart"/>
      <w:r w:rsidRPr="00810798">
        <w:t>InvoiceCreated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</w:p>
    <w:p w14:paraId="04E66DBC" w14:textId="77777777" w:rsidR="00810798" w:rsidRPr="00810798" w:rsidRDefault="00810798" w:rsidP="00810798">
      <w:pPr>
        <w:numPr>
          <w:ilvl w:val="1"/>
          <w:numId w:val="9"/>
        </w:numPr>
      </w:pPr>
      <w:r w:rsidRPr="00810798">
        <w:t xml:space="preserve">Başarısız ise: </w:t>
      </w:r>
      <w:proofErr w:type="spellStart"/>
      <w:r w:rsidRPr="00810798">
        <w:t>InvoiceFailed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</w:p>
    <w:p w14:paraId="7DCF2812" w14:textId="77777777" w:rsidR="00810798" w:rsidRDefault="00810798" w:rsidP="00810798">
      <w:pPr>
        <w:pStyle w:val="ListeParagraf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107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EVENT AKIŞI</w:t>
      </w:r>
    </w:p>
    <w:p w14:paraId="7641B72F" w14:textId="77777777" w:rsidR="00810798" w:rsidRPr="00810798" w:rsidRDefault="00810798" w:rsidP="00810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tbl>
      <w:tblPr>
        <w:tblStyle w:val="TabloKlavuzu"/>
        <w:tblW w:w="8804" w:type="dxa"/>
        <w:tblLook w:val="04A0" w:firstRow="1" w:lastRow="0" w:firstColumn="1" w:lastColumn="0" w:noHBand="0" w:noVBand="1"/>
      </w:tblPr>
      <w:tblGrid>
        <w:gridCol w:w="8804"/>
      </w:tblGrid>
      <w:tr w:rsidR="00810798" w14:paraId="3E2BEB84" w14:textId="77777777" w:rsidTr="00810798">
        <w:trPr>
          <w:trHeight w:val="1369"/>
        </w:trPr>
        <w:tc>
          <w:tcPr>
            <w:tcW w:w="8804" w:type="dxa"/>
          </w:tcPr>
          <w:p w14:paraId="768F87FE" w14:textId="77777777" w:rsidR="00810798" w:rsidRPr="00810798" w:rsidRDefault="00810798" w:rsidP="00810798">
            <w:pPr>
              <w:rPr>
                <w:i/>
                <w:iCs/>
              </w:rPr>
            </w:pPr>
            <w:proofErr w:type="spellStart"/>
            <w:r w:rsidRPr="00810798">
              <w:rPr>
                <w:i/>
                <w:iCs/>
              </w:rPr>
              <w:t>OrderCreated</w:t>
            </w:r>
            <w:proofErr w:type="spellEnd"/>
            <w:r w:rsidRPr="00810798">
              <w:rPr>
                <w:i/>
                <w:iCs/>
              </w:rPr>
              <w:t xml:space="preserve"> → Inventory Service</w:t>
            </w:r>
          </w:p>
          <w:p w14:paraId="7B611DB8" w14:textId="77777777" w:rsidR="00810798" w:rsidRPr="00810798" w:rsidRDefault="00810798" w:rsidP="00810798">
            <w:pPr>
              <w:rPr>
                <w:i/>
                <w:iCs/>
              </w:rPr>
            </w:pPr>
            <w:proofErr w:type="spellStart"/>
            <w:r w:rsidRPr="00810798">
              <w:rPr>
                <w:i/>
                <w:iCs/>
              </w:rPr>
              <w:t>StockReduced</w:t>
            </w:r>
            <w:proofErr w:type="spellEnd"/>
            <w:r w:rsidRPr="00810798">
              <w:rPr>
                <w:i/>
                <w:iCs/>
              </w:rPr>
              <w:t>/</w:t>
            </w:r>
            <w:proofErr w:type="spellStart"/>
            <w:r w:rsidRPr="00810798">
              <w:rPr>
                <w:i/>
                <w:iCs/>
              </w:rPr>
              <w:t>StockFailed</w:t>
            </w:r>
            <w:proofErr w:type="spellEnd"/>
            <w:r w:rsidRPr="00810798">
              <w:rPr>
                <w:i/>
                <w:iCs/>
              </w:rPr>
              <w:t xml:space="preserve"> → </w:t>
            </w:r>
            <w:proofErr w:type="spellStart"/>
            <w:r w:rsidRPr="00810798">
              <w:rPr>
                <w:i/>
                <w:iCs/>
              </w:rPr>
              <w:t>Order</w:t>
            </w:r>
            <w:proofErr w:type="spellEnd"/>
            <w:r w:rsidRPr="00810798">
              <w:rPr>
                <w:i/>
                <w:iCs/>
              </w:rPr>
              <w:t xml:space="preserve"> Service  </w:t>
            </w:r>
          </w:p>
          <w:p w14:paraId="57BE2530" w14:textId="77777777" w:rsidR="00810798" w:rsidRPr="00810798" w:rsidRDefault="00810798" w:rsidP="00810798">
            <w:pPr>
              <w:rPr>
                <w:i/>
                <w:iCs/>
              </w:rPr>
            </w:pPr>
            <w:proofErr w:type="spellStart"/>
            <w:r w:rsidRPr="00810798">
              <w:rPr>
                <w:i/>
                <w:iCs/>
              </w:rPr>
              <w:t>OrderCompleted</w:t>
            </w:r>
            <w:proofErr w:type="spellEnd"/>
            <w:r w:rsidRPr="00810798">
              <w:rPr>
                <w:i/>
                <w:iCs/>
              </w:rPr>
              <w:t xml:space="preserve"> → </w:t>
            </w:r>
            <w:proofErr w:type="spellStart"/>
            <w:r w:rsidRPr="00810798">
              <w:rPr>
                <w:i/>
                <w:iCs/>
              </w:rPr>
              <w:t>Invoice</w:t>
            </w:r>
            <w:proofErr w:type="spellEnd"/>
            <w:r w:rsidRPr="00810798">
              <w:rPr>
                <w:i/>
                <w:iCs/>
              </w:rPr>
              <w:t xml:space="preserve"> Service</w:t>
            </w:r>
          </w:p>
          <w:p w14:paraId="3EDAB20D" w14:textId="77777777" w:rsidR="00810798" w:rsidRDefault="00810798" w:rsidP="00810798">
            <w:pPr>
              <w:rPr>
                <w:i/>
                <w:iCs/>
              </w:rPr>
            </w:pPr>
            <w:proofErr w:type="spellStart"/>
            <w:r w:rsidRPr="00810798">
              <w:rPr>
                <w:i/>
                <w:iCs/>
              </w:rPr>
              <w:t>InvoiceCreated</w:t>
            </w:r>
            <w:proofErr w:type="spellEnd"/>
            <w:r w:rsidRPr="00810798">
              <w:rPr>
                <w:i/>
                <w:iCs/>
              </w:rPr>
              <w:t>/</w:t>
            </w:r>
            <w:proofErr w:type="spellStart"/>
            <w:r w:rsidRPr="00810798">
              <w:rPr>
                <w:i/>
                <w:iCs/>
              </w:rPr>
              <w:t>InvoiceFailed</w:t>
            </w:r>
            <w:proofErr w:type="spellEnd"/>
            <w:r w:rsidRPr="00810798">
              <w:rPr>
                <w:i/>
                <w:iCs/>
              </w:rPr>
              <w:t xml:space="preserve"> → (</w:t>
            </w:r>
            <w:proofErr w:type="spellStart"/>
            <w:r w:rsidRPr="00810798">
              <w:rPr>
                <w:i/>
                <w:iCs/>
              </w:rPr>
              <w:t>Dead</w:t>
            </w:r>
            <w:proofErr w:type="spellEnd"/>
            <w:r w:rsidRPr="00810798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810798">
              <w:rPr>
                <w:i/>
                <w:iCs/>
              </w:rPr>
              <w:t>Event</w:t>
            </w:r>
            <w:proofErr w:type="spellEnd"/>
            <w:r w:rsidRPr="00810798">
              <w:rPr>
                <w:i/>
                <w:iCs/>
              </w:rPr>
              <w:t xml:space="preserve"> -</w:t>
            </w:r>
            <w:proofErr w:type="gramEnd"/>
            <w:r w:rsidRPr="00810798">
              <w:rPr>
                <w:i/>
                <w:iCs/>
              </w:rPr>
              <w:t xml:space="preserve"> Consumer yok)</w:t>
            </w:r>
          </w:p>
          <w:p w14:paraId="1FDB612E" w14:textId="34A57A54" w:rsidR="00810798" w:rsidRDefault="00810798" w:rsidP="00810798"/>
        </w:tc>
      </w:tr>
    </w:tbl>
    <w:p w14:paraId="36764F6C" w14:textId="77777777" w:rsidR="00810798" w:rsidRDefault="00810798" w:rsidP="00810798"/>
    <w:p w14:paraId="1F872B3B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TEKNİK ÖZELLİKLER</w:t>
      </w:r>
    </w:p>
    <w:p w14:paraId="1F924C14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İdempotent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Endpoints</w:t>
      </w:r>
      <w:proofErr w:type="spellEnd"/>
    </w:p>
    <w:p w14:paraId="4A7D6658" w14:textId="77777777" w:rsidR="00810798" w:rsidRPr="00810798" w:rsidRDefault="00810798" w:rsidP="00810798">
      <w:pPr>
        <w:numPr>
          <w:ilvl w:val="0"/>
          <w:numId w:val="10"/>
        </w:numPr>
      </w:pPr>
      <w:r w:rsidRPr="00810798">
        <w:t xml:space="preserve">Sipariş oluşturma </w:t>
      </w:r>
      <w:proofErr w:type="spellStart"/>
      <w:r w:rsidRPr="00810798">
        <w:t>endpoint'i</w:t>
      </w:r>
      <w:proofErr w:type="spellEnd"/>
      <w:r w:rsidRPr="00810798">
        <w:t xml:space="preserve"> </w:t>
      </w:r>
      <w:proofErr w:type="spellStart"/>
      <w:r w:rsidRPr="00810798">
        <w:t>idempotent'tir</w:t>
      </w:r>
      <w:proofErr w:type="spellEnd"/>
    </w:p>
    <w:p w14:paraId="47CC17F5" w14:textId="77777777" w:rsidR="00810798" w:rsidRPr="00810798" w:rsidRDefault="00810798" w:rsidP="00810798">
      <w:pPr>
        <w:numPr>
          <w:ilvl w:val="0"/>
          <w:numId w:val="10"/>
        </w:numPr>
      </w:pPr>
      <w:r w:rsidRPr="00810798">
        <w:t xml:space="preserve">Aynı </w:t>
      </w:r>
      <w:proofErr w:type="spellStart"/>
      <w:r w:rsidRPr="00810798">
        <w:t>Idempotency-Key</w:t>
      </w:r>
      <w:proofErr w:type="spellEnd"/>
      <w:r w:rsidRPr="00810798">
        <w:t xml:space="preserve"> ile yapılan istekler aynı sonucu üretir</w:t>
      </w:r>
    </w:p>
    <w:p w14:paraId="7BBFF19C" w14:textId="77777777" w:rsidR="00810798" w:rsidRPr="00810798" w:rsidRDefault="00810798" w:rsidP="00810798">
      <w:pPr>
        <w:numPr>
          <w:ilvl w:val="0"/>
          <w:numId w:val="10"/>
        </w:numPr>
      </w:pPr>
      <w:r w:rsidRPr="00810798">
        <w:t>Tekrar işlem yapılmaz, mevcut kayıt döndürülür</w:t>
      </w:r>
    </w:p>
    <w:p w14:paraId="0DA4E530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Event-Driven</w:t>
      </w:r>
      <w:proofErr w:type="spellEnd"/>
      <w:r w:rsidRPr="00810798">
        <w:rPr>
          <w:b/>
          <w:bCs/>
        </w:rPr>
        <w:t xml:space="preserve"> İletişim</w:t>
      </w:r>
    </w:p>
    <w:p w14:paraId="09F90B21" w14:textId="77777777" w:rsidR="00810798" w:rsidRPr="00810798" w:rsidRDefault="00810798" w:rsidP="00810798">
      <w:pPr>
        <w:numPr>
          <w:ilvl w:val="0"/>
          <w:numId w:val="11"/>
        </w:numPr>
      </w:pPr>
      <w:proofErr w:type="spellStart"/>
      <w:r w:rsidRPr="00810798">
        <w:t>Mikroservisler</w:t>
      </w:r>
      <w:proofErr w:type="spellEnd"/>
      <w:r w:rsidRPr="00810798">
        <w:t xml:space="preserve"> arası iletişim </w:t>
      </w:r>
      <w:proofErr w:type="spellStart"/>
      <w:r w:rsidRPr="00810798">
        <w:t>MassTransit</w:t>
      </w:r>
      <w:proofErr w:type="spellEnd"/>
      <w:r w:rsidRPr="00810798">
        <w:t xml:space="preserve"> + </w:t>
      </w:r>
      <w:proofErr w:type="spellStart"/>
      <w:r w:rsidRPr="00810798">
        <w:t>RabbitMQ</w:t>
      </w:r>
      <w:proofErr w:type="spellEnd"/>
      <w:r w:rsidRPr="00810798">
        <w:t xml:space="preserve"> ile sağlanır</w:t>
      </w:r>
    </w:p>
    <w:p w14:paraId="322C964E" w14:textId="77777777" w:rsidR="00810798" w:rsidRPr="00810798" w:rsidRDefault="00810798" w:rsidP="00810798">
      <w:pPr>
        <w:numPr>
          <w:ilvl w:val="0"/>
          <w:numId w:val="11"/>
        </w:numPr>
      </w:pPr>
      <w:r w:rsidRPr="00810798">
        <w:t xml:space="preserve">Asenkron mesajlaşma ile </w:t>
      </w:r>
      <w:proofErr w:type="spellStart"/>
      <w:r w:rsidRPr="00810798">
        <w:t>loosely</w:t>
      </w:r>
      <w:proofErr w:type="spellEnd"/>
      <w:r w:rsidRPr="00810798">
        <w:t xml:space="preserve"> </w:t>
      </w:r>
      <w:proofErr w:type="spellStart"/>
      <w:r w:rsidRPr="00810798">
        <w:t>coupled</w:t>
      </w:r>
      <w:proofErr w:type="spellEnd"/>
      <w:r w:rsidRPr="00810798">
        <w:t xml:space="preserve"> (gevşek bağlı) mimari</w:t>
      </w:r>
    </w:p>
    <w:p w14:paraId="738EF358" w14:textId="77777777" w:rsidR="00810798" w:rsidRPr="00810798" w:rsidRDefault="00810798" w:rsidP="00810798">
      <w:pPr>
        <w:numPr>
          <w:ilvl w:val="0"/>
          <w:numId w:val="11"/>
        </w:numPr>
      </w:pPr>
      <w:r w:rsidRPr="00810798">
        <w:t>Her servis bağımsız çalışabilir ve ölçeklenebilir</w:t>
      </w:r>
    </w:p>
    <w:p w14:paraId="4E1A5BF9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 xml:space="preserve">Database Per Service </w:t>
      </w:r>
      <w:proofErr w:type="spellStart"/>
      <w:r w:rsidRPr="00810798">
        <w:rPr>
          <w:b/>
          <w:bCs/>
        </w:rPr>
        <w:t>Pattern</w:t>
      </w:r>
      <w:proofErr w:type="spellEnd"/>
    </w:p>
    <w:p w14:paraId="6447339A" w14:textId="77777777" w:rsidR="00810798" w:rsidRPr="00810798" w:rsidRDefault="00810798" w:rsidP="00810798">
      <w:pPr>
        <w:numPr>
          <w:ilvl w:val="0"/>
          <w:numId w:val="12"/>
        </w:numPr>
      </w:pPr>
      <w:r w:rsidRPr="00810798">
        <w:t xml:space="preserve">Her </w:t>
      </w:r>
      <w:proofErr w:type="spellStart"/>
      <w:r w:rsidRPr="00810798">
        <w:t>mikroservisin</w:t>
      </w:r>
      <w:proofErr w:type="spellEnd"/>
      <w:r w:rsidRPr="00810798">
        <w:t xml:space="preserve"> kendi </w:t>
      </w:r>
      <w:proofErr w:type="spellStart"/>
      <w:r w:rsidRPr="00810798">
        <w:t>veritabanı</w:t>
      </w:r>
      <w:proofErr w:type="spellEnd"/>
      <w:r w:rsidRPr="00810798">
        <w:t xml:space="preserve"> vardır</w:t>
      </w:r>
    </w:p>
    <w:p w14:paraId="1A93741D" w14:textId="77777777" w:rsidR="00810798" w:rsidRPr="00810798" w:rsidRDefault="00810798" w:rsidP="00810798">
      <w:pPr>
        <w:numPr>
          <w:ilvl w:val="0"/>
          <w:numId w:val="12"/>
        </w:numPr>
      </w:pPr>
      <w:r w:rsidRPr="00810798">
        <w:t xml:space="preserve">Data </w:t>
      </w:r>
      <w:proofErr w:type="spellStart"/>
      <w:r w:rsidRPr="00810798">
        <w:t>ownership</w:t>
      </w:r>
      <w:proofErr w:type="spellEnd"/>
      <w:r w:rsidRPr="00810798">
        <w:t xml:space="preserve"> </w:t>
      </w:r>
      <w:proofErr w:type="spellStart"/>
      <w:r w:rsidRPr="00810798">
        <w:t>principle'ı</w:t>
      </w:r>
      <w:proofErr w:type="spellEnd"/>
      <w:r w:rsidRPr="00810798">
        <w:t xml:space="preserve"> uygulanır</w:t>
      </w:r>
    </w:p>
    <w:p w14:paraId="25DA35DB" w14:textId="77777777" w:rsidR="00810798" w:rsidRPr="00810798" w:rsidRDefault="00810798" w:rsidP="00810798">
      <w:pPr>
        <w:numPr>
          <w:ilvl w:val="0"/>
          <w:numId w:val="12"/>
        </w:numPr>
      </w:pPr>
      <w:proofErr w:type="spellStart"/>
      <w:r w:rsidRPr="00810798">
        <w:t>Eventual</w:t>
      </w:r>
      <w:proofErr w:type="spellEnd"/>
      <w:r w:rsidRPr="00810798">
        <w:t xml:space="preserve"> </w:t>
      </w:r>
      <w:proofErr w:type="spellStart"/>
      <w:r w:rsidRPr="00810798">
        <w:t>consistency</w:t>
      </w:r>
      <w:proofErr w:type="spellEnd"/>
      <w:r w:rsidRPr="00810798">
        <w:t xml:space="preserve"> sağlanır</w:t>
      </w:r>
    </w:p>
    <w:p w14:paraId="3F50EAAD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Resilience</w:t>
      </w:r>
      <w:proofErr w:type="spellEnd"/>
      <w:r w:rsidRPr="00810798">
        <w:rPr>
          <w:b/>
          <w:bCs/>
        </w:rPr>
        <w:t xml:space="preserve"> (Dayanıklılık)</w:t>
      </w:r>
    </w:p>
    <w:p w14:paraId="1E47B9B4" w14:textId="77777777" w:rsidR="00810798" w:rsidRPr="00810798" w:rsidRDefault="00810798" w:rsidP="00810798">
      <w:pPr>
        <w:numPr>
          <w:ilvl w:val="0"/>
          <w:numId w:val="13"/>
        </w:numPr>
      </w:pPr>
      <w:proofErr w:type="spellStart"/>
      <w:r w:rsidRPr="00810798">
        <w:lastRenderedPageBreak/>
        <w:t>Event'ler</w:t>
      </w:r>
      <w:proofErr w:type="spellEnd"/>
      <w:r w:rsidRPr="00810798">
        <w:t xml:space="preserve"> </w:t>
      </w:r>
      <w:proofErr w:type="spellStart"/>
      <w:r w:rsidRPr="00810798">
        <w:t>RabbitMQ</w:t>
      </w:r>
      <w:proofErr w:type="spellEnd"/>
      <w:r w:rsidRPr="00810798">
        <w:t xml:space="preserve"> kuyruklarında saklanır</w:t>
      </w:r>
    </w:p>
    <w:p w14:paraId="40ABF37A" w14:textId="77777777" w:rsidR="00810798" w:rsidRPr="00810798" w:rsidRDefault="00810798" w:rsidP="00810798">
      <w:pPr>
        <w:numPr>
          <w:ilvl w:val="0"/>
          <w:numId w:val="13"/>
        </w:numPr>
      </w:pPr>
      <w:r w:rsidRPr="00810798">
        <w:t>Servis çökse bile mesajlar kaybolmaz</w:t>
      </w:r>
    </w:p>
    <w:p w14:paraId="1FA854EE" w14:textId="77777777" w:rsidR="00810798" w:rsidRPr="00810798" w:rsidRDefault="00810798" w:rsidP="00810798">
      <w:pPr>
        <w:numPr>
          <w:ilvl w:val="0"/>
          <w:numId w:val="13"/>
        </w:numPr>
      </w:pPr>
      <w:proofErr w:type="spellStart"/>
      <w:r w:rsidRPr="00810798">
        <w:t>Retry</w:t>
      </w:r>
      <w:proofErr w:type="spellEnd"/>
      <w:r w:rsidRPr="00810798">
        <w:t xml:space="preserve"> mekanizmaları mevcuttur</w:t>
      </w:r>
    </w:p>
    <w:p w14:paraId="17CEFE7D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MONİTORİNG VE DEBUG</w:t>
      </w:r>
    </w:p>
    <w:p w14:paraId="7B05B495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RabbitMQ</w:t>
      </w:r>
      <w:proofErr w:type="spellEnd"/>
      <w:r w:rsidRPr="00810798">
        <w:rPr>
          <w:b/>
          <w:bCs/>
        </w:rPr>
        <w:t xml:space="preserve"> Management UI</w:t>
      </w:r>
    </w:p>
    <w:p w14:paraId="24EDBAA8" w14:textId="77777777" w:rsidR="00810798" w:rsidRPr="00810798" w:rsidRDefault="00810798" w:rsidP="00810798">
      <w:pPr>
        <w:numPr>
          <w:ilvl w:val="0"/>
          <w:numId w:val="14"/>
        </w:numPr>
      </w:pPr>
      <w:r w:rsidRPr="00810798">
        <w:rPr>
          <w:b/>
          <w:bCs/>
        </w:rPr>
        <w:t>URL:</w:t>
      </w:r>
      <w:r w:rsidRPr="00810798">
        <w:t xml:space="preserve"> http://localhost:15672</w:t>
      </w:r>
    </w:p>
    <w:p w14:paraId="4F1E82B1" w14:textId="77777777" w:rsidR="00810798" w:rsidRPr="00810798" w:rsidRDefault="00810798" w:rsidP="00810798">
      <w:pPr>
        <w:numPr>
          <w:ilvl w:val="0"/>
          <w:numId w:val="14"/>
        </w:numPr>
      </w:pPr>
      <w:r w:rsidRPr="00810798">
        <w:rPr>
          <w:b/>
          <w:bCs/>
        </w:rPr>
        <w:t>Kullanıcı:</w:t>
      </w:r>
      <w:r w:rsidRPr="00810798">
        <w:t xml:space="preserve"> </w:t>
      </w:r>
      <w:proofErr w:type="spellStart"/>
      <w:r w:rsidRPr="00810798">
        <w:t>guest</w:t>
      </w:r>
      <w:proofErr w:type="spellEnd"/>
      <w:r w:rsidRPr="00810798">
        <w:t xml:space="preserve"> / </w:t>
      </w:r>
      <w:proofErr w:type="spellStart"/>
      <w:r w:rsidRPr="00810798">
        <w:t>guest</w:t>
      </w:r>
      <w:proofErr w:type="spellEnd"/>
    </w:p>
    <w:p w14:paraId="60889AF6" w14:textId="77777777" w:rsidR="00810798" w:rsidRPr="00810798" w:rsidRDefault="00810798" w:rsidP="00810798">
      <w:pPr>
        <w:numPr>
          <w:ilvl w:val="0"/>
          <w:numId w:val="14"/>
        </w:numPr>
      </w:pPr>
      <w:proofErr w:type="spellStart"/>
      <w:r w:rsidRPr="00810798">
        <w:t>Exchange'leri</w:t>
      </w:r>
      <w:proofErr w:type="spellEnd"/>
      <w:r w:rsidRPr="00810798">
        <w:t xml:space="preserve"> ve </w:t>
      </w:r>
      <w:proofErr w:type="spellStart"/>
      <w:r w:rsidRPr="00810798">
        <w:t>queue'ları</w:t>
      </w:r>
      <w:proofErr w:type="spellEnd"/>
      <w:r w:rsidRPr="00810798">
        <w:t xml:space="preserve"> izleyebilirsiniz</w:t>
      </w:r>
    </w:p>
    <w:p w14:paraId="73ADC753" w14:textId="77777777" w:rsidR="00810798" w:rsidRPr="00810798" w:rsidRDefault="00810798" w:rsidP="00810798">
      <w:pPr>
        <w:numPr>
          <w:ilvl w:val="0"/>
          <w:numId w:val="14"/>
        </w:numPr>
      </w:pPr>
      <w:r w:rsidRPr="00810798">
        <w:t>Mesaj akışlarını gerçek zamanlı takip edebilirsiniz</w:t>
      </w:r>
    </w:p>
    <w:p w14:paraId="6CC4B3EF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API Dokümantasyonu</w:t>
      </w:r>
    </w:p>
    <w:p w14:paraId="5137D088" w14:textId="77777777" w:rsidR="00810798" w:rsidRPr="00810798" w:rsidRDefault="00810798" w:rsidP="00810798">
      <w:pPr>
        <w:numPr>
          <w:ilvl w:val="0"/>
          <w:numId w:val="15"/>
        </w:numPr>
      </w:pPr>
      <w:r w:rsidRPr="00810798">
        <w:rPr>
          <w:b/>
          <w:bCs/>
        </w:rPr>
        <w:t xml:space="preserve">Gateway </w:t>
      </w:r>
      <w:proofErr w:type="spellStart"/>
      <w:r w:rsidRPr="00810798">
        <w:rPr>
          <w:b/>
          <w:bCs/>
        </w:rPr>
        <w:t>Swagger</w:t>
      </w:r>
      <w:proofErr w:type="spellEnd"/>
      <w:r w:rsidRPr="00810798">
        <w:rPr>
          <w:b/>
          <w:bCs/>
        </w:rPr>
        <w:t>:</w:t>
      </w:r>
      <w:r w:rsidRPr="00810798">
        <w:t xml:space="preserve"> http://localhost:5004/swagger</w:t>
      </w:r>
    </w:p>
    <w:p w14:paraId="6547E338" w14:textId="77777777" w:rsidR="00810798" w:rsidRPr="00810798" w:rsidRDefault="00810798" w:rsidP="00810798">
      <w:pPr>
        <w:numPr>
          <w:ilvl w:val="0"/>
          <w:numId w:val="15"/>
        </w:numPr>
      </w:pPr>
      <w:proofErr w:type="spellStart"/>
      <w:r w:rsidRPr="00810798">
        <w:rPr>
          <w:b/>
          <w:bCs/>
        </w:rPr>
        <w:t>Order</w:t>
      </w:r>
      <w:proofErr w:type="spellEnd"/>
      <w:r w:rsidRPr="00810798">
        <w:rPr>
          <w:b/>
          <w:bCs/>
        </w:rPr>
        <w:t xml:space="preserve"> Service:</w:t>
      </w:r>
      <w:r w:rsidRPr="00810798">
        <w:t xml:space="preserve"> http://localhost:5002/swagger</w:t>
      </w:r>
    </w:p>
    <w:p w14:paraId="11E4D82D" w14:textId="77777777" w:rsidR="00810798" w:rsidRPr="00810798" w:rsidRDefault="00810798" w:rsidP="00810798">
      <w:pPr>
        <w:numPr>
          <w:ilvl w:val="0"/>
          <w:numId w:val="15"/>
        </w:numPr>
      </w:pPr>
      <w:r w:rsidRPr="00810798">
        <w:rPr>
          <w:b/>
          <w:bCs/>
        </w:rPr>
        <w:t>Inventory Service:</w:t>
      </w:r>
      <w:r w:rsidRPr="00810798">
        <w:t xml:space="preserve"> http://localhost:5001/swagger</w:t>
      </w:r>
    </w:p>
    <w:p w14:paraId="1346015B" w14:textId="77777777" w:rsidR="00810798" w:rsidRPr="00810798" w:rsidRDefault="00810798" w:rsidP="00810798">
      <w:pPr>
        <w:numPr>
          <w:ilvl w:val="0"/>
          <w:numId w:val="15"/>
        </w:numPr>
      </w:pPr>
      <w:proofErr w:type="spellStart"/>
      <w:r w:rsidRPr="00810798">
        <w:rPr>
          <w:b/>
          <w:bCs/>
        </w:rPr>
        <w:t>Invoice</w:t>
      </w:r>
      <w:proofErr w:type="spellEnd"/>
      <w:r w:rsidRPr="00810798">
        <w:rPr>
          <w:b/>
          <w:bCs/>
        </w:rPr>
        <w:t xml:space="preserve"> Service:</w:t>
      </w:r>
      <w:r w:rsidRPr="00810798">
        <w:t xml:space="preserve"> http://localhost:5003/swagger</w:t>
      </w:r>
    </w:p>
    <w:p w14:paraId="7FAEACB6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Database Bağlantıları</w:t>
      </w:r>
    </w:p>
    <w:p w14:paraId="6B24CC35" w14:textId="77777777" w:rsidR="00810798" w:rsidRPr="00810798" w:rsidRDefault="00810798" w:rsidP="00810798">
      <w:r w:rsidRPr="00810798">
        <w:t xml:space="preserve">Her servisin kendi </w:t>
      </w:r>
      <w:proofErr w:type="spellStart"/>
      <w:r w:rsidRPr="00810798">
        <w:t>PostgreSQL</w:t>
      </w:r>
      <w:proofErr w:type="spellEnd"/>
      <w:r w:rsidRPr="00810798">
        <w:t xml:space="preserve"> </w:t>
      </w:r>
      <w:proofErr w:type="spellStart"/>
      <w:r w:rsidRPr="00810798">
        <w:t>veritabanı</w:t>
      </w:r>
      <w:proofErr w:type="spellEnd"/>
      <w:r w:rsidRPr="00810798">
        <w:t xml:space="preserve"> vardır. Connection </w:t>
      </w:r>
      <w:proofErr w:type="spellStart"/>
      <w:r w:rsidRPr="00810798">
        <w:t>string'ler</w:t>
      </w:r>
      <w:proofErr w:type="spellEnd"/>
      <w:r w:rsidRPr="00810798">
        <w:t xml:space="preserve"> </w:t>
      </w:r>
      <w:proofErr w:type="spellStart"/>
      <w:proofErr w:type="gramStart"/>
      <w:r w:rsidRPr="00810798">
        <w:t>appsettings.json</w:t>
      </w:r>
      <w:proofErr w:type="spellEnd"/>
      <w:proofErr w:type="gramEnd"/>
      <w:r w:rsidRPr="00810798">
        <w:t xml:space="preserve"> dosyalarında tanımlıdır.</w:t>
      </w:r>
    </w:p>
    <w:p w14:paraId="7DBB0476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HATA DURUMU YÖNETİMİ</w:t>
      </w:r>
    </w:p>
    <w:p w14:paraId="0AA722C6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Stok Yetersizliği</w:t>
      </w:r>
    </w:p>
    <w:p w14:paraId="48EDBBCE" w14:textId="77777777" w:rsidR="00810798" w:rsidRPr="00810798" w:rsidRDefault="00810798" w:rsidP="00810798">
      <w:pPr>
        <w:numPr>
          <w:ilvl w:val="0"/>
          <w:numId w:val="16"/>
        </w:numPr>
      </w:pPr>
      <w:r w:rsidRPr="00810798">
        <w:t>Inventory Service stok kontrol eder</w:t>
      </w:r>
    </w:p>
    <w:p w14:paraId="634A9850" w14:textId="77777777" w:rsidR="00810798" w:rsidRPr="00810798" w:rsidRDefault="00810798" w:rsidP="00810798">
      <w:pPr>
        <w:numPr>
          <w:ilvl w:val="0"/>
          <w:numId w:val="16"/>
        </w:numPr>
      </w:pPr>
      <w:r w:rsidRPr="00810798">
        <w:t xml:space="preserve">Yetersiz stok durumunda </w:t>
      </w:r>
      <w:proofErr w:type="spellStart"/>
      <w:r w:rsidRPr="00810798">
        <w:t>StockFailed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edilir</w:t>
      </w:r>
    </w:p>
    <w:p w14:paraId="3FC22408" w14:textId="77777777" w:rsidR="00810798" w:rsidRPr="00810798" w:rsidRDefault="00810798" w:rsidP="00810798">
      <w:pPr>
        <w:numPr>
          <w:ilvl w:val="0"/>
          <w:numId w:val="16"/>
        </w:numPr>
      </w:pPr>
      <w:r w:rsidRPr="00810798">
        <w:t xml:space="preserve">Sipariş durumu </w:t>
      </w:r>
      <w:proofErr w:type="spellStart"/>
      <w:r w:rsidRPr="00810798">
        <w:t>Failed</w:t>
      </w:r>
      <w:proofErr w:type="spellEnd"/>
      <w:r w:rsidRPr="00810798">
        <w:t xml:space="preserve"> olur</w:t>
      </w:r>
    </w:p>
    <w:p w14:paraId="15ED211F" w14:textId="77777777" w:rsidR="00810798" w:rsidRPr="00810798" w:rsidRDefault="00810798" w:rsidP="00810798">
      <w:pPr>
        <w:numPr>
          <w:ilvl w:val="0"/>
          <w:numId w:val="16"/>
        </w:numPr>
      </w:pPr>
      <w:r w:rsidRPr="00810798">
        <w:t>Fatura oluşturulmaz</w:t>
      </w:r>
    </w:p>
    <w:p w14:paraId="451C7069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External</w:t>
      </w:r>
      <w:proofErr w:type="spellEnd"/>
      <w:r w:rsidRPr="00810798">
        <w:rPr>
          <w:b/>
          <w:bCs/>
        </w:rPr>
        <w:t xml:space="preserve"> Service Hatası</w:t>
      </w:r>
    </w:p>
    <w:p w14:paraId="6F11574A" w14:textId="77777777" w:rsidR="00810798" w:rsidRPr="00810798" w:rsidRDefault="00810798" w:rsidP="00810798">
      <w:pPr>
        <w:numPr>
          <w:ilvl w:val="0"/>
          <w:numId w:val="17"/>
        </w:numPr>
      </w:pPr>
      <w:proofErr w:type="spellStart"/>
      <w:r w:rsidRPr="00810798">
        <w:t>Invoice</w:t>
      </w:r>
      <w:proofErr w:type="spellEnd"/>
      <w:r w:rsidRPr="00810798">
        <w:t xml:space="preserve"> Service </w:t>
      </w:r>
      <w:proofErr w:type="spellStart"/>
      <w:r w:rsidRPr="00810798">
        <w:t>external</w:t>
      </w:r>
      <w:proofErr w:type="spellEnd"/>
      <w:r w:rsidRPr="00810798">
        <w:t xml:space="preserve"> API çağrısı yapar</w:t>
      </w:r>
    </w:p>
    <w:p w14:paraId="074EA859" w14:textId="77777777" w:rsidR="00810798" w:rsidRPr="00810798" w:rsidRDefault="00810798" w:rsidP="00810798">
      <w:pPr>
        <w:numPr>
          <w:ilvl w:val="0"/>
          <w:numId w:val="17"/>
        </w:numPr>
      </w:pPr>
      <w:r w:rsidRPr="00810798">
        <w:t xml:space="preserve">%90 başarı oranında </w:t>
      </w:r>
      <w:proofErr w:type="spellStart"/>
      <w:r w:rsidRPr="00810798">
        <w:t>mock</w:t>
      </w:r>
      <w:proofErr w:type="spellEnd"/>
      <w:r w:rsidRPr="00810798">
        <w:t xml:space="preserve"> response döner</w:t>
      </w:r>
    </w:p>
    <w:p w14:paraId="6F9D188C" w14:textId="77777777" w:rsidR="00810798" w:rsidRPr="00810798" w:rsidRDefault="00810798" w:rsidP="00810798">
      <w:pPr>
        <w:numPr>
          <w:ilvl w:val="0"/>
          <w:numId w:val="17"/>
        </w:numPr>
      </w:pPr>
      <w:r w:rsidRPr="00810798">
        <w:t xml:space="preserve">Hata durumunda </w:t>
      </w:r>
      <w:proofErr w:type="spellStart"/>
      <w:r w:rsidRPr="00810798">
        <w:t>InvoiceFailed</w:t>
      </w:r>
      <w:proofErr w:type="spellEnd"/>
      <w:r w:rsidRPr="00810798">
        <w:t xml:space="preserve"> </w:t>
      </w:r>
      <w:proofErr w:type="spellStart"/>
      <w:r w:rsidRPr="00810798">
        <w:t>eventi</w:t>
      </w:r>
      <w:proofErr w:type="spellEnd"/>
      <w:r w:rsidRPr="00810798">
        <w:t xml:space="preserve"> </w:t>
      </w:r>
      <w:proofErr w:type="spellStart"/>
      <w:r w:rsidRPr="00810798">
        <w:t>publish</w:t>
      </w:r>
      <w:proofErr w:type="spellEnd"/>
      <w:r w:rsidRPr="00810798">
        <w:t xml:space="preserve"> edilir</w:t>
      </w:r>
    </w:p>
    <w:p w14:paraId="78C3B83B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İdempotency</w:t>
      </w:r>
      <w:proofErr w:type="spellEnd"/>
      <w:r w:rsidRPr="00810798">
        <w:rPr>
          <w:b/>
          <w:bCs/>
        </w:rPr>
        <w:t xml:space="preserve"> Koruması</w:t>
      </w:r>
    </w:p>
    <w:p w14:paraId="077F9591" w14:textId="77777777" w:rsidR="00810798" w:rsidRPr="00810798" w:rsidRDefault="00810798" w:rsidP="00810798">
      <w:pPr>
        <w:numPr>
          <w:ilvl w:val="0"/>
          <w:numId w:val="18"/>
        </w:numPr>
      </w:pPr>
      <w:r w:rsidRPr="00810798">
        <w:t xml:space="preserve">Aynı </w:t>
      </w:r>
      <w:proofErr w:type="spellStart"/>
      <w:r w:rsidRPr="00810798">
        <w:t>Idempotency-Key</w:t>
      </w:r>
      <w:proofErr w:type="spellEnd"/>
      <w:r w:rsidRPr="00810798">
        <w:t xml:space="preserve"> ile gelen istekler işlenmez</w:t>
      </w:r>
    </w:p>
    <w:p w14:paraId="44997EF8" w14:textId="77777777" w:rsidR="00810798" w:rsidRPr="00810798" w:rsidRDefault="00810798" w:rsidP="00810798">
      <w:pPr>
        <w:numPr>
          <w:ilvl w:val="0"/>
          <w:numId w:val="18"/>
        </w:numPr>
      </w:pPr>
      <w:r w:rsidRPr="00810798">
        <w:t>Mevcut sipariş response olarak döndürülür</w:t>
      </w:r>
    </w:p>
    <w:p w14:paraId="4FA8B8C6" w14:textId="77777777" w:rsidR="00810798" w:rsidRPr="00810798" w:rsidRDefault="00810798" w:rsidP="00810798">
      <w:pPr>
        <w:numPr>
          <w:ilvl w:val="0"/>
          <w:numId w:val="18"/>
        </w:numPr>
      </w:pPr>
      <w:proofErr w:type="spellStart"/>
      <w:r w:rsidRPr="00810798">
        <w:t>Database'de</w:t>
      </w:r>
      <w:proofErr w:type="spellEnd"/>
      <w:r w:rsidRPr="00810798">
        <w:t xml:space="preserve"> </w:t>
      </w:r>
      <w:proofErr w:type="spellStart"/>
      <w:r w:rsidRPr="00810798">
        <w:t>duplicate</w:t>
      </w:r>
      <w:proofErr w:type="spellEnd"/>
      <w:r w:rsidRPr="00810798">
        <w:t xml:space="preserve"> kayıt oluşmaz</w:t>
      </w:r>
    </w:p>
    <w:p w14:paraId="16C5651D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lastRenderedPageBreak/>
        <w:t>GELİŞTİRME NOTLARI</w:t>
      </w:r>
    </w:p>
    <w:p w14:paraId="2DC4D391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Dead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Events</w:t>
      </w:r>
      <w:proofErr w:type="spellEnd"/>
    </w:p>
    <w:p w14:paraId="72F526D5" w14:textId="77777777" w:rsidR="00810798" w:rsidRPr="00810798" w:rsidRDefault="00810798" w:rsidP="00810798">
      <w:pPr>
        <w:numPr>
          <w:ilvl w:val="0"/>
          <w:numId w:val="19"/>
        </w:numPr>
      </w:pPr>
      <w:proofErr w:type="spellStart"/>
      <w:r w:rsidRPr="00810798">
        <w:t>InvoiceCreated</w:t>
      </w:r>
      <w:proofErr w:type="spellEnd"/>
      <w:r w:rsidRPr="00810798">
        <w:t xml:space="preserve"> ve </w:t>
      </w:r>
      <w:proofErr w:type="spellStart"/>
      <w:r w:rsidRPr="00810798">
        <w:t>InvoiceFailed</w:t>
      </w:r>
      <w:proofErr w:type="spellEnd"/>
      <w:r w:rsidRPr="00810798">
        <w:t xml:space="preserve"> </w:t>
      </w:r>
      <w:proofErr w:type="spellStart"/>
      <w:r w:rsidRPr="00810798">
        <w:t>eventleri</w:t>
      </w:r>
      <w:proofErr w:type="spellEnd"/>
      <w:r w:rsidRPr="00810798">
        <w:t xml:space="preserve"> şu anda </w:t>
      </w:r>
      <w:proofErr w:type="spellStart"/>
      <w:r w:rsidRPr="00810798">
        <w:t>consumer'ı</w:t>
      </w:r>
      <w:proofErr w:type="spellEnd"/>
      <w:r w:rsidRPr="00810798">
        <w:t xml:space="preserve"> yoktur</w:t>
      </w:r>
    </w:p>
    <w:p w14:paraId="41DFAC52" w14:textId="77777777" w:rsidR="00810798" w:rsidRPr="00810798" w:rsidRDefault="00810798" w:rsidP="00810798">
      <w:pPr>
        <w:numPr>
          <w:ilvl w:val="0"/>
          <w:numId w:val="19"/>
        </w:numPr>
      </w:pPr>
      <w:r w:rsidRPr="00810798">
        <w:t xml:space="preserve">Gelecekte </w:t>
      </w:r>
      <w:proofErr w:type="spellStart"/>
      <w:r w:rsidRPr="00810798">
        <w:t>notification</w:t>
      </w:r>
      <w:proofErr w:type="spellEnd"/>
      <w:r w:rsidRPr="00810798">
        <w:t xml:space="preserve">, </w:t>
      </w:r>
      <w:proofErr w:type="spellStart"/>
      <w:r w:rsidRPr="00810798">
        <w:t>accounting</w:t>
      </w:r>
      <w:proofErr w:type="spellEnd"/>
      <w:r w:rsidRPr="00810798">
        <w:t xml:space="preserve"> gibi servisler eklenebilir</w:t>
      </w:r>
    </w:p>
    <w:p w14:paraId="3CE291D7" w14:textId="77777777" w:rsidR="00810798" w:rsidRPr="00810798" w:rsidRDefault="00810798" w:rsidP="00810798">
      <w:pPr>
        <w:rPr>
          <w:b/>
          <w:bCs/>
        </w:rPr>
      </w:pPr>
      <w:proofErr w:type="spellStart"/>
      <w:r w:rsidRPr="00810798">
        <w:rPr>
          <w:b/>
          <w:bCs/>
        </w:rPr>
        <w:t>Scalability</w:t>
      </w:r>
      <w:proofErr w:type="spellEnd"/>
    </w:p>
    <w:p w14:paraId="5B01CCF4" w14:textId="77777777" w:rsidR="00810798" w:rsidRPr="00810798" w:rsidRDefault="00810798" w:rsidP="00810798">
      <w:pPr>
        <w:numPr>
          <w:ilvl w:val="0"/>
          <w:numId w:val="20"/>
        </w:numPr>
      </w:pPr>
      <w:r w:rsidRPr="00810798">
        <w:t xml:space="preserve">Her </w:t>
      </w:r>
      <w:proofErr w:type="spellStart"/>
      <w:r w:rsidRPr="00810798">
        <w:t>mikroservis</w:t>
      </w:r>
      <w:proofErr w:type="spellEnd"/>
      <w:r w:rsidRPr="00810798">
        <w:t xml:space="preserve"> bağımsız </w:t>
      </w:r>
      <w:proofErr w:type="spellStart"/>
      <w:r w:rsidRPr="00810798">
        <w:t>deploy</w:t>
      </w:r>
      <w:proofErr w:type="spellEnd"/>
      <w:r w:rsidRPr="00810798">
        <w:t xml:space="preserve"> edilebilir</w:t>
      </w:r>
    </w:p>
    <w:p w14:paraId="6F20A366" w14:textId="77777777" w:rsidR="00810798" w:rsidRPr="00810798" w:rsidRDefault="00810798" w:rsidP="00810798">
      <w:pPr>
        <w:numPr>
          <w:ilvl w:val="0"/>
          <w:numId w:val="20"/>
        </w:numPr>
      </w:pPr>
      <w:proofErr w:type="spellStart"/>
      <w:r w:rsidRPr="00810798">
        <w:t>Load</w:t>
      </w:r>
      <w:proofErr w:type="spellEnd"/>
      <w:r w:rsidRPr="00810798">
        <w:t xml:space="preserve"> </w:t>
      </w:r>
      <w:proofErr w:type="spellStart"/>
      <w:r w:rsidRPr="00810798">
        <w:t>balancer</w:t>
      </w:r>
      <w:proofErr w:type="spellEnd"/>
      <w:r w:rsidRPr="00810798">
        <w:t xml:space="preserve"> ile horizontal </w:t>
      </w:r>
      <w:proofErr w:type="spellStart"/>
      <w:r w:rsidRPr="00810798">
        <w:t>scaling</w:t>
      </w:r>
      <w:proofErr w:type="spellEnd"/>
      <w:r w:rsidRPr="00810798">
        <w:t xml:space="preserve"> yapılabilir</w:t>
      </w:r>
    </w:p>
    <w:p w14:paraId="52297C6F" w14:textId="77777777" w:rsidR="00810798" w:rsidRPr="00810798" w:rsidRDefault="00810798" w:rsidP="00810798">
      <w:pPr>
        <w:numPr>
          <w:ilvl w:val="0"/>
          <w:numId w:val="20"/>
        </w:numPr>
      </w:pPr>
      <w:r w:rsidRPr="00810798">
        <w:t xml:space="preserve">Database </w:t>
      </w:r>
      <w:proofErr w:type="spellStart"/>
      <w:r w:rsidRPr="00810798">
        <w:t>sharding</w:t>
      </w:r>
      <w:proofErr w:type="spellEnd"/>
      <w:r w:rsidRPr="00810798">
        <w:t xml:space="preserve"> uygulanabilir</w:t>
      </w:r>
    </w:p>
    <w:p w14:paraId="1C979C3F" w14:textId="77777777" w:rsidR="00810798" w:rsidRPr="00810798" w:rsidRDefault="00810798" w:rsidP="00810798">
      <w:pPr>
        <w:rPr>
          <w:b/>
          <w:bCs/>
        </w:rPr>
      </w:pPr>
      <w:r w:rsidRPr="00810798">
        <w:rPr>
          <w:b/>
          <w:bCs/>
        </w:rPr>
        <w:t>İletişim Modeli Tercihi</w:t>
      </w:r>
    </w:p>
    <w:p w14:paraId="7F51E244" w14:textId="77777777" w:rsidR="00810798" w:rsidRPr="00810798" w:rsidRDefault="00810798" w:rsidP="00810798">
      <w:proofErr w:type="spellStart"/>
      <w:r w:rsidRPr="00810798">
        <w:t>Event-driven</w:t>
      </w:r>
      <w:proofErr w:type="spellEnd"/>
      <w:r w:rsidRPr="00810798">
        <w:t xml:space="preserve"> mimari tercih edilme sebepleri:</w:t>
      </w:r>
    </w:p>
    <w:p w14:paraId="0362528D" w14:textId="77777777" w:rsidR="00810798" w:rsidRPr="00810798" w:rsidRDefault="00810798" w:rsidP="00810798">
      <w:pPr>
        <w:numPr>
          <w:ilvl w:val="0"/>
          <w:numId w:val="21"/>
        </w:numPr>
      </w:pPr>
      <w:proofErr w:type="spellStart"/>
      <w:r w:rsidRPr="00810798">
        <w:rPr>
          <w:b/>
          <w:bCs/>
        </w:rPr>
        <w:t>Loose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Coupling</w:t>
      </w:r>
      <w:proofErr w:type="spellEnd"/>
      <w:r w:rsidRPr="00810798">
        <w:rPr>
          <w:b/>
          <w:bCs/>
        </w:rPr>
        <w:t>:</w:t>
      </w:r>
      <w:r w:rsidRPr="00810798">
        <w:t xml:space="preserve"> Servisler birbirine sıkı bağlı değil</w:t>
      </w:r>
    </w:p>
    <w:p w14:paraId="6E05AAD6" w14:textId="77777777" w:rsidR="00810798" w:rsidRPr="00810798" w:rsidRDefault="00810798" w:rsidP="00810798">
      <w:pPr>
        <w:numPr>
          <w:ilvl w:val="0"/>
          <w:numId w:val="21"/>
        </w:numPr>
      </w:pPr>
      <w:proofErr w:type="spellStart"/>
      <w:r w:rsidRPr="00810798">
        <w:rPr>
          <w:b/>
          <w:bCs/>
        </w:rPr>
        <w:t>Scalability</w:t>
      </w:r>
      <w:proofErr w:type="spellEnd"/>
      <w:r w:rsidRPr="00810798">
        <w:rPr>
          <w:b/>
          <w:bCs/>
        </w:rPr>
        <w:t>:</w:t>
      </w:r>
      <w:r w:rsidRPr="00810798">
        <w:t xml:space="preserve"> Her servis bağımsız ölçeklenebilir</w:t>
      </w:r>
    </w:p>
    <w:p w14:paraId="6A77B5BF" w14:textId="77777777" w:rsidR="00810798" w:rsidRPr="00810798" w:rsidRDefault="00810798" w:rsidP="00810798">
      <w:pPr>
        <w:numPr>
          <w:ilvl w:val="0"/>
          <w:numId w:val="21"/>
        </w:numPr>
      </w:pPr>
      <w:proofErr w:type="spellStart"/>
      <w:r w:rsidRPr="00810798">
        <w:rPr>
          <w:b/>
          <w:bCs/>
        </w:rPr>
        <w:t>Resilience</w:t>
      </w:r>
      <w:proofErr w:type="spellEnd"/>
      <w:r w:rsidRPr="00810798">
        <w:rPr>
          <w:b/>
          <w:bCs/>
        </w:rPr>
        <w:t>:</w:t>
      </w:r>
      <w:r w:rsidRPr="00810798">
        <w:t xml:space="preserve"> Bir servis çökse diğerleri çalışmaya devam eder</w:t>
      </w:r>
    </w:p>
    <w:p w14:paraId="0D8450B5" w14:textId="77777777" w:rsidR="00810798" w:rsidRPr="00810798" w:rsidRDefault="00810798" w:rsidP="00810798">
      <w:pPr>
        <w:numPr>
          <w:ilvl w:val="0"/>
          <w:numId w:val="21"/>
        </w:numPr>
      </w:pPr>
      <w:proofErr w:type="spellStart"/>
      <w:r w:rsidRPr="00810798">
        <w:rPr>
          <w:b/>
          <w:bCs/>
        </w:rPr>
        <w:t>Eventual</w:t>
      </w:r>
      <w:proofErr w:type="spellEnd"/>
      <w:r w:rsidRPr="00810798">
        <w:rPr>
          <w:b/>
          <w:bCs/>
        </w:rPr>
        <w:t xml:space="preserve"> </w:t>
      </w:r>
      <w:proofErr w:type="spellStart"/>
      <w:r w:rsidRPr="00810798">
        <w:rPr>
          <w:b/>
          <w:bCs/>
        </w:rPr>
        <w:t>Consistency</w:t>
      </w:r>
      <w:proofErr w:type="spellEnd"/>
      <w:r w:rsidRPr="00810798">
        <w:rPr>
          <w:b/>
          <w:bCs/>
        </w:rPr>
        <w:t>:</w:t>
      </w:r>
      <w:r w:rsidRPr="00810798">
        <w:t xml:space="preserve"> Sistemin sonunda tutarlı hale gelmesi yeterli</w:t>
      </w:r>
    </w:p>
    <w:p w14:paraId="5A0D9486" w14:textId="77777777" w:rsidR="00810798" w:rsidRPr="00810798" w:rsidRDefault="00810798" w:rsidP="00810798"/>
    <w:sectPr w:rsidR="00810798" w:rsidRPr="00810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CA1"/>
    <w:multiLevelType w:val="multilevel"/>
    <w:tmpl w:val="61A46A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330AE"/>
    <w:multiLevelType w:val="multilevel"/>
    <w:tmpl w:val="736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1747"/>
    <w:multiLevelType w:val="multilevel"/>
    <w:tmpl w:val="565EC9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51902"/>
    <w:multiLevelType w:val="multilevel"/>
    <w:tmpl w:val="45B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93367"/>
    <w:multiLevelType w:val="multilevel"/>
    <w:tmpl w:val="65F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B1D8A"/>
    <w:multiLevelType w:val="multilevel"/>
    <w:tmpl w:val="E1B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B55DE"/>
    <w:multiLevelType w:val="multilevel"/>
    <w:tmpl w:val="E9C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E1D0F"/>
    <w:multiLevelType w:val="multilevel"/>
    <w:tmpl w:val="071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B1D25"/>
    <w:multiLevelType w:val="multilevel"/>
    <w:tmpl w:val="AD4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A622D"/>
    <w:multiLevelType w:val="multilevel"/>
    <w:tmpl w:val="64E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234C5"/>
    <w:multiLevelType w:val="multilevel"/>
    <w:tmpl w:val="69B84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55CF2"/>
    <w:multiLevelType w:val="multilevel"/>
    <w:tmpl w:val="D75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E58BF"/>
    <w:multiLevelType w:val="multilevel"/>
    <w:tmpl w:val="BD5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5706B"/>
    <w:multiLevelType w:val="multilevel"/>
    <w:tmpl w:val="174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D1E46"/>
    <w:multiLevelType w:val="multilevel"/>
    <w:tmpl w:val="41586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B58FF"/>
    <w:multiLevelType w:val="multilevel"/>
    <w:tmpl w:val="FBC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D1008"/>
    <w:multiLevelType w:val="multilevel"/>
    <w:tmpl w:val="6B24B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C24A5"/>
    <w:multiLevelType w:val="multilevel"/>
    <w:tmpl w:val="2B0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E2E27"/>
    <w:multiLevelType w:val="multilevel"/>
    <w:tmpl w:val="78B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F2BD6"/>
    <w:multiLevelType w:val="multilevel"/>
    <w:tmpl w:val="DDA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30116"/>
    <w:multiLevelType w:val="multilevel"/>
    <w:tmpl w:val="AAC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704">
    <w:abstractNumId w:val="4"/>
  </w:num>
  <w:num w:numId="2" w16cid:durableId="1915386875">
    <w:abstractNumId w:val="17"/>
  </w:num>
  <w:num w:numId="3" w16cid:durableId="800195516">
    <w:abstractNumId w:val="3"/>
  </w:num>
  <w:num w:numId="4" w16cid:durableId="1347515982">
    <w:abstractNumId w:val="20"/>
  </w:num>
  <w:num w:numId="5" w16cid:durableId="90009679">
    <w:abstractNumId w:val="14"/>
  </w:num>
  <w:num w:numId="6" w16cid:durableId="1953317368">
    <w:abstractNumId w:val="10"/>
  </w:num>
  <w:num w:numId="7" w16cid:durableId="1814832406">
    <w:abstractNumId w:val="2"/>
  </w:num>
  <w:num w:numId="8" w16cid:durableId="227541378">
    <w:abstractNumId w:val="16"/>
  </w:num>
  <w:num w:numId="9" w16cid:durableId="764307793">
    <w:abstractNumId w:val="0"/>
  </w:num>
  <w:num w:numId="10" w16cid:durableId="1342778532">
    <w:abstractNumId w:val="1"/>
  </w:num>
  <w:num w:numId="11" w16cid:durableId="642538587">
    <w:abstractNumId w:val="7"/>
  </w:num>
  <w:num w:numId="12" w16cid:durableId="1100687143">
    <w:abstractNumId w:val="12"/>
  </w:num>
  <w:num w:numId="13" w16cid:durableId="2042515589">
    <w:abstractNumId w:val="9"/>
  </w:num>
  <w:num w:numId="14" w16cid:durableId="1883326379">
    <w:abstractNumId w:val="11"/>
  </w:num>
  <w:num w:numId="15" w16cid:durableId="1666472878">
    <w:abstractNumId w:val="5"/>
  </w:num>
  <w:num w:numId="16" w16cid:durableId="257837949">
    <w:abstractNumId w:val="19"/>
  </w:num>
  <w:num w:numId="17" w16cid:durableId="728268253">
    <w:abstractNumId w:val="6"/>
  </w:num>
  <w:num w:numId="18" w16cid:durableId="1113279835">
    <w:abstractNumId w:val="15"/>
  </w:num>
  <w:num w:numId="19" w16cid:durableId="1990015432">
    <w:abstractNumId w:val="13"/>
  </w:num>
  <w:num w:numId="20" w16cid:durableId="742484590">
    <w:abstractNumId w:val="18"/>
  </w:num>
  <w:num w:numId="21" w16cid:durableId="195127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98"/>
    <w:rsid w:val="001A48F8"/>
    <w:rsid w:val="00471B25"/>
    <w:rsid w:val="00625280"/>
    <w:rsid w:val="00810798"/>
    <w:rsid w:val="009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E4BC"/>
  <w15:chartTrackingRefBased/>
  <w15:docId w15:val="{2B5C6CE1-59F4-414A-A157-7FC177ED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1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0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10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10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07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07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07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07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07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07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07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07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07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07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079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81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1079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4/api/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MÜCAHİT KIZILGÜNEŞ</dc:creator>
  <cp:keywords/>
  <dc:description/>
  <cp:lastModifiedBy>MÜCAHİT KIZILGÜNEŞ</cp:lastModifiedBy>
  <cp:revision>1</cp:revision>
  <dcterms:created xsi:type="dcterms:W3CDTF">2025-08-28T12:46:00Z</dcterms:created>
  <dcterms:modified xsi:type="dcterms:W3CDTF">2025-08-28T12:56:00Z</dcterms:modified>
</cp:coreProperties>
</file>