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2EBBC233" w:rsidR="002B5611" w:rsidRPr="0092371A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92371A">
        <w:rPr>
          <w:b/>
          <w:color w:val="000000"/>
          <w:sz w:val="28"/>
          <w:szCs w:val="28"/>
          <w:lang w:val="ru-RU"/>
        </w:rPr>
        <w:t>«</w:t>
      </w:r>
      <w:r w:rsidR="0049136B" w:rsidRPr="0049136B">
        <w:rPr>
          <w:sz w:val="28"/>
          <w:szCs w:val="28"/>
        </w:rPr>
        <w:t>ИССЛЕДОВАНИЕ АСИММЕТРИЧНЫХ ШИФРОВ</w:t>
      </w:r>
      <w:r w:rsidRPr="0092371A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F4116" w14:textId="7BF4D46F" w:rsidR="00C705FC" w:rsidRPr="003E4026" w:rsidRDefault="006B364D" w:rsidP="003E4026">
      <w:pPr>
        <w:pStyle w:val="a4"/>
        <w:numPr>
          <w:ilvl w:val="0"/>
          <w:numId w:val="29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364D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авторские </w:t>
      </w:r>
      <w:r w:rsidR="003E4026" w:rsidRPr="003E4026">
        <w:rPr>
          <w:rFonts w:ascii="Times New Roman" w:hAnsi="Times New Roman" w:cs="Times New Roman"/>
          <w:sz w:val="28"/>
          <w:szCs w:val="28"/>
        </w:rPr>
        <w:t>оконное</w:t>
      </w:r>
      <w:r w:rsidR="003E4026" w:rsidRPr="003E4026">
        <w:rPr>
          <w:rFonts w:ascii="Times New Roman" w:hAnsi="Times New Roman" w:cs="Times New Roman"/>
          <w:sz w:val="36"/>
          <w:szCs w:val="36"/>
        </w:rPr>
        <w:t xml:space="preserve"> </w:t>
      </w:r>
      <w:r w:rsidRPr="006B364D">
        <w:rPr>
          <w:rFonts w:ascii="Times New Roman" w:hAnsi="Times New Roman" w:cs="Times New Roman"/>
          <w:sz w:val="28"/>
          <w:szCs w:val="28"/>
        </w:rPr>
        <w:t xml:space="preserve">приложения в соответствии с целью лабораторной работы. </w:t>
      </w:r>
      <w:r w:rsidR="003E4026" w:rsidRPr="003E4026">
        <w:rPr>
          <w:rFonts w:ascii="Times New Roman" w:hAnsi="Times New Roman" w:cs="Times New Roman"/>
          <w:sz w:val="28"/>
          <w:szCs w:val="28"/>
        </w:rPr>
        <w:t>Приложение должно реализовывать следующие операции</w:t>
      </w:r>
      <w:r w:rsidR="003E4026">
        <w:rPr>
          <w:lang w:val="en-US"/>
        </w:rPr>
        <w:t>:</w:t>
      </w:r>
    </w:p>
    <w:p w14:paraId="1AFA176E" w14:textId="7123C096" w:rsidR="003E4026" w:rsidRPr="003E4026" w:rsidRDefault="003E4026" w:rsidP="003E4026">
      <w:pPr>
        <w:pStyle w:val="a4"/>
        <w:numPr>
          <w:ilvl w:val="1"/>
          <w:numId w:val="29"/>
        </w:numPr>
        <w:spacing w:after="360" w:line="240" w:lineRule="auto"/>
        <w:ind w:left="1560" w:hanging="1"/>
        <w:jc w:val="both"/>
        <w:rPr>
          <w:rFonts w:ascii="Times New Roman" w:hAnsi="Times New Roman" w:cs="Times New Roman"/>
          <w:sz w:val="36"/>
          <w:szCs w:val="36"/>
        </w:rPr>
      </w:pPr>
      <w:r w:rsidRPr="003E4026"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 w:rsidRPr="003E4026"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 w:rsidRPr="003E4026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 w:rsidRPr="003E40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50D9FC" w14:textId="11CFEF80" w:rsidR="003E4026" w:rsidRPr="003E4026" w:rsidRDefault="003E4026" w:rsidP="003E4026">
      <w:pPr>
        <w:pStyle w:val="a4"/>
        <w:numPr>
          <w:ilvl w:val="1"/>
          <w:numId w:val="29"/>
        </w:numPr>
        <w:spacing w:after="360" w:line="240" w:lineRule="auto"/>
        <w:ind w:left="1560" w:hanging="1"/>
        <w:jc w:val="both"/>
        <w:rPr>
          <w:rFonts w:ascii="Times New Roman" w:hAnsi="Times New Roman" w:cs="Times New Roman"/>
          <w:sz w:val="36"/>
          <w:szCs w:val="36"/>
        </w:rPr>
      </w:pPr>
      <w:r w:rsidRPr="003E4026">
        <w:rPr>
          <w:rFonts w:ascii="Times New Roman" w:hAnsi="Times New Roman" w:cs="Times New Roman"/>
          <w:sz w:val="28"/>
          <w:szCs w:val="28"/>
        </w:rPr>
        <w:t>вычисление нормальной последовательности</w:t>
      </w:r>
      <w:r w:rsidRPr="003E40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7B534" w14:textId="5A3474E2" w:rsidR="003E4026" w:rsidRPr="003E4026" w:rsidRDefault="003E4026" w:rsidP="003E4026">
      <w:pPr>
        <w:pStyle w:val="a4"/>
        <w:numPr>
          <w:ilvl w:val="1"/>
          <w:numId w:val="29"/>
        </w:numPr>
        <w:spacing w:after="360" w:line="240" w:lineRule="auto"/>
        <w:ind w:left="1560" w:hanging="1"/>
        <w:jc w:val="both"/>
        <w:rPr>
          <w:rFonts w:ascii="Times New Roman" w:hAnsi="Times New Roman" w:cs="Times New Roman"/>
          <w:sz w:val="36"/>
          <w:szCs w:val="36"/>
        </w:rPr>
      </w:pPr>
      <w:r w:rsidRPr="003E4026">
        <w:rPr>
          <w:rFonts w:ascii="Times New Roman" w:hAnsi="Times New Roman" w:cs="Times New Roman"/>
          <w:sz w:val="28"/>
          <w:szCs w:val="28"/>
        </w:rPr>
        <w:t>з</w:t>
      </w:r>
      <w:r w:rsidRPr="003E4026">
        <w:rPr>
          <w:rFonts w:ascii="Times New Roman" w:hAnsi="Times New Roman" w:cs="Times New Roman"/>
          <w:sz w:val="28"/>
          <w:szCs w:val="28"/>
        </w:rPr>
        <w:t>ашифрование сообщения, состоящего из собственных фамилии, имени и отчеств</w:t>
      </w:r>
      <w:r w:rsidRPr="003E4026">
        <w:rPr>
          <w:rFonts w:ascii="Times New Roman" w:hAnsi="Times New Roman" w:cs="Times New Roman"/>
          <w:sz w:val="28"/>
          <w:szCs w:val="28"/>
        </w:rPr>
        <w:t>а;</w:t>
      </w:r>
    </w:p>
    <w:p w14:paraId="3BFDC2DA" w14:textId="34A2544B" w:rsidR="003E4026" w:rsidRPr="003E4026" w:rsidRDefault="003E4026" w:rsidP="003E4026">
      <w:pPr>
        <w:pStyle w:val="a4"/>
        <w:numPr>
          <w:ilvl w:val="1"/>
          <w:numId w:val="29"/>
        </w:numPr>
        <w:spacing w:after="360" w:line="240" w:lineRule="auto"/>
        <w:ind w:left="1560" w:hanging="1"/>
        <w:jc w:val="both"/>
        <w:rPr>
          <w:rFonts w:ascii="Times New Roman" w:hAnsi="Times New Roman" w:cs="Times New Roman"/>
          <w:sz w:val="36"/>
          <w:szCs w:val="36"/>
        </w:rPr>
      </w:pPr>
      <w:r w:rsidRPr="003E4026">
        <w:rPr>
          <w:rFonts w:ascii="Times New Roman" w:hAnsi="Times New Roman" w:cs="Times New Roman"/>
          <w:sz w:val="28"/>
          <w:szCs w:val="28"/>
        </w:rPr>
        <w:t>расшифрование сообщения</w:t>
      </w:r>
      <w:r w:rsidRPr="003E40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39DF4A" w14:textId="2974EB27" w:rsidR="003E4026" w:rsidRPr="003E4026" w:rsidRDefault="003E4026" w:rsidP="003E4026">
      <w:pPr>
        <w:pStyle w:val="a4"/>
        <w:numPr>
          <w:ilvl w:val="1"/>
          <w:numId w:val="29"/>
        </w:numPr>
        <w:spacing w:after="360" w:line="240" w:lineRule="auto"/>
        <w:ind w:left="1560" w:hanging="1"/>
        <w:jc w:val="both"/>
        <w:rPr>
          <w:rFonts w:ascii="Times New Roman" w:hAnsi="Times New Roman" w:cs="Times New Roman"/>
          <w:sz w:val="36"/>
          <w:szCs w:val="36"/>
        </w:rPr>
      </w:pPr>
      <w:r w:rsidRPr="003E4026">
        <w:rPr>
          <w:rFonts w:ascii="Times New Roman" w:hAnsi="Times New Roman" w:cs="Times New Roman"/>
          <w:sz w:val="28"/>
          <w:szCs w:val="28"/>
        </w:rPr>
        <w:t>оценка времени выполнения операций зашифрования и расшифрования</w:t>
      </w:r>
      <w:r w:rsidRPr="003E4026">
        <w:rPr>
          <w:rFonts w:ascii="Times New Roman" w:hAnsi="Times New Roman" w:cs="Times New Roman"/>
          <w:sz w:val="28"/>
          <w:szCs w:val="28"/>
        </w:rPr>
        <w:t>.</w:t>
      </w:r>
    </w:p>
    <w:p w14:paraId="7CD8C422" w14:textId="5619459B" w:rsidR="003E4026" w:rsidRPr="00834E0B" w:rsidRDefault="003E4026" w:rsidP="003E4026">
      <w:pPr>
        <w:spacing w:after="36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E4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шифрования был разработан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Pr="003E402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E40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E402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34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шифруемое слово,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key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834E0B"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открытый ключ, генерируемый на основе закрытого методом </w:t>
      </w:r>
      <w:r w:rsid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getBasikKey</w:t>
      </w:r>
      <w:r w:rsidR="00834E0B"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().</w:t>
      </w:r>
    </w:p>
    <w:p w14:paraId="30215D62" w14:textId="7AD043FE" w:rsidR="007E388E" w:rsidRDefault="00834E0B" w:rsidP="003E4026">
      <w:pPr>
        <w:spacing w:after="36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34E0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45C48C" wp14:editId="4991D61F">
            <wp:extent cx="4353533" cy="314368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2B" w14:textId="2BC56555" w:rsidR="00E5508F" w:rsidRDefault="00E5508F" w:rsidP="003E4026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834E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 w:rsidR="00C705FC" w:rsidRPr="00834E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="0092371A"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="0092371A"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cipher</w:t>
      </w:r>
      <w:r w:rsidR="00C705FC"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(</w:t>
      </w:r>
      <w:r w:rsid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word, key</w:t>
      </w:r>
      <w:r w:rsidR="00C705FC"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)</w:t>
      </w:r>
    </w:p>
    <w:p w14:paraId="5DE594C9" w14:textId="6FBACDF7" w:rsidR="00834E0B" w:rsidRDefault="00834E0B" w:rsidP="00834E0B">
      <w:pPr>
        <w:spacing w:after="36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34E0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C7C5DE9" wp14:editId="7A2BA41C">
            <wp:extent cx="3439005" cy="151468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EBF" w14:textId="2310FDCE" w:rsidR="00834E0B" w:rsidRPr="00834E0B" w:rsidRDefault="00834E0B" w:rsidP="00834E0B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834E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34E0B">
        <w:rPr>
          <w:rFonts w:ascii="Times New Roman" w:hAnsi="Times New Roman" w:cs="Times New Roman"/>
          <w:bCs/>
          <w:sz w:val="28"/>
          <w:szCs w:val="28"/>
        </w:rPr>
        <w:t>2</w:t>
      </w:r>
      <w:r w:rsidRPr="00834E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getBasilKey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()</w:t>
      </w:r>
    </w:p>
    <w:p w14:paraId="5B9AFD32" w14:textId="259487CE" w:rsidR="00834E0B" w:rsidRPr="00834E0B" w:rsidRDefault="00834E0B" w:rsidP="00834E0B">
      <w:pPr>
        <w:tabs>
          <w:tab w:val="left" w:pos="1454"/>
        </w:tabs>
        <w:spacing w:after="360" w:line="240" w:lineRule="auto"/>
        <w:ind w:firstLine="851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Для расшифроки сообщения был разработан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decipher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word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На основе закрытого ключа и зашифрованного сообщения формируется последовательность 1 и 0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битов зашифрованного символаю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E0B" w14:paraId="525612E0" w14:textId="77777777" w:rsidTr="00834E0B">
        <w:tc>
          <w:tcPr>
            <w:tcW w:w="9062" w:type="dxa"/>
          </w:tcPr>
          <w:p w14:paraId="131F88E1" w14:textId="77777777" w:rsidR="00834E0B" w:rsidRPr="00834E0B" w:rsidRDefault="00834E0B" w:rsidP="00834E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decipher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14:paraId="3BD2DBFB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34E0786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03836345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resultPer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6283FB65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7C504DC5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2FC476FA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= (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834E0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a1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% </w:t>
            </w:r>
            <w:r w:rsidRPr="00834E0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F152AC4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0A1661CC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17B27241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33D5E25C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],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F59A67C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1D54AC54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5463DEB7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resultPer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= [];</w:t>
            </w:r>
          </w:p>
          <w:p w14:paraId="16640845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].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169E073A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resultPer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sTable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indexOf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14:paraId="4787EC79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4487C4D5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7970848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resultPer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68257105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= [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7F6DB5DD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resultPer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].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2EE6D274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resultPer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]] = 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'1'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82466A8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578335EA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].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FB827A6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36D5FCBF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4A4E0560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fromCharCode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parseInt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], 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2E31137C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BC54D32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B2F4623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FA297C9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result: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proofErr w:type="spellEnd"/>
            <w:proofErr w:type="gram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3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),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time: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)};</w:t>
            </w:r>
          </w:p>
          <w:p w14:paraId="69252DAC" w14:textId="32DC4B03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452E6EBB" w14:textId="4E2AB045" w:rsidR="00C705FC" w:rsidRDefault="00C705FC" w:rsidP="003E4026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94E8EB1" w14:textId="02F91D6F" w:rsidR="00C705FC" w:rsidRPr="00834E0B" w:rsidRDefault="00C705FC" w:rsidP="003E4026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834E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34E0B">
        <w:rPr>
          <w:rFonts w:ascii="Times New Roman" w:hAnsi="Times New Roman" w:cs="Times New Roman"/>
          <w:bCs/>
          <w:sz w:val="28"/>
          <w:szCs w:val="28"/>
        </w:rPr>
        <w:t>3</w:t>
      </w:r>
      <w:r w:rsidRPr="00834E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decipher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(</w:t>
      </w:r>
      <w:r w:rsid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word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)</w:t>
      </w:r>
    </w:p>
    <w:p w14:paraId="507B49B7" w14:textId="035935DA" w:rsidR="003B4B9B" w:rsidRDefault="00834E0B" w:rsidP="003E4026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decipher</w:t>
      </w:r>
      <w:r w:rsidRPr="00834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вызывает другой пользовательский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getArr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для получения правильной последовательности расположения битов в ресшифрованном сообщении.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E0B" w14:paraId="3652CC06" w14:textId="77777777" w:rsidTr="00834E0B">
        <w:tc>
          <w:tcPr>
            <w:tcW w:w="9062" w:type="dxa"/>
          </w:tcPr>
          <w:p w14:paraId="7D0B2AA4" w14:textId="77777777" w:rsidR="00834E0B" w:rsidRPr="00834E0B" w:rsidRDefault="00834E0B" w:rsidP="00834E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getArr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306FE36B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4F7453DD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], 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999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;}</w:t>
            </w:r>
          </w:p>
          <w:p w14:paraId="3CC236E1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01C0174E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14ABC57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6B282781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83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ju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[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]],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E805ECB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834E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1DC19758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3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6D7DFB7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42AE33AA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3000E5D6" w14:textId="77777777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34E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false</w:t>
            </w:r>
            <w:proofErr w:type="spellEnd"/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6A32B4E6" w14:textId="6BB1309B" w:rsidR="00834E0B" w:rsidRPr="00834E0B" w:rsidRDefault="00834E0B" w:rsidP="0083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3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10953FB" w14:textId="77777777" w:rsidR="00834E0B" w:rsidRDefault="00834E0B" w:rsidP="003E4026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2D56347" w14:textId="6B1D970E" w:rsidR="00834E0B" w:rsidRDefault="00834E0B" w:rsidP="00834E0B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834E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834E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getArr</w:t>
      </w:r>
      <w:r w:rsidRPr="00834E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()</w:t>
      </w:r>
    </w:p>
    <w:p w14:paraId="06822703" w14:textId="732673AD" w:rsidR="00834E0B" w:rsidRDefault="00E444A0" w:rsidP="00834E0B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Результаты выполнения шифрования и расшифрования представоены на рисунках 1 и 2 соответственно. Входное сообщение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“buturliaromanandreevich”.</w:t>
      </w:r>
    </w:p>
    <w:p w14:paraId="5897C71F" w14:textId="1C96F0BC" w:rsidR="00E444A0" w:rsidRDefault="00E444A0" w:rsidP="00E444A0">
      <w:pPr>
        <w:spacing w:after="36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E444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9E1D09" wp14:editId="6DD5A762">
            <wp:extent cx="5760720" cy="1378585"/>
            <wp:effectExtent l="133350" t="114300" r="144780" b="1644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3B937B" w14:textId="0761AECB" w:rsidR="00E444A0" w:rsidRDefault="00E444A0" w:rsidP="00E444A0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Рисунок 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Результат шифрования</w:t>
      </w:r>
    </w:p>
    <w:p w14:paraId="302FAD28" w14:textId="0D400DC1" w:rsidR="00E444A0" w:rsidRPr="00E444A0" w:rsidRDefault="00E444A0" w:rsidP="00E444A0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E444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5C566A" wp14:editId="289BA0FA">
            <wp:extent cx="3086531" cy="2133898"/>
            <wp:effectExtent l="133350" t="114300" r="11430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3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32EC27" w14:textId="6D32E43F" w:rsidR="00E444A0" w:rsidRDefault="00E444A0" w:rsidP="00E444A0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Результат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рас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шифрования</w:t>
      </w:r>
    </w:p>
    <w:p w14:paraId="611E8AE8" w14:textId="77777777" w:rsidR="00E444A0" w:rsidRDefault="00E444A0" w:rsidP="00E444A0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320AF3B" w14:textId="214A74FD" w:rsidR="00E444A0" w:rsidRPr="00DA7CF6" w:rsidRDefault="00DA7CF6" w:rsidP="00DA7CF6">
      <w:pPr>
        <w:pStyle w:val="a4"/>
        <w:numPr>
          <w:ilvl w:val="0"/>
          <w:numId w:val="29"/>
        </w:numPr>
        <w:spacing w:after="360" w:line="240" w:lineRule="auto"/>
        <w:ind w:left="0" w:firstLine="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DA7CF6">
        <w:rPr>
          <w:rFonts w:ascii="Times New Roman" w:hAnsi="Times New Roman" w:cs="Times New Roman"/>
          <w:sz w:val="28"/>
          <w:szCs w:val="28"/>
        </w:rPr>
        <w:t>Проанализировать время выполнения операций зашифрования/расшифрования при увеличении числа членов ключевой последовательности</w:t>
      </w:r>
    </w:p>
    <w:p w14:paraId="3F6B43D2" w14:textId="5A7DE3E2" w:rsidR="00E444A0" w:rsidRPr="00E444A0" w:rsidRDefault="00E444A0" w:rsidP="00E444A0">
      <w:pPr>
        <w:spacing w:after="360" w:line="240" w:lineRule="auto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Таблица 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Зависимость времени выполнения операция от количества членов ключевой последовательности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4"/>
        <w:gridCol w:w="2142"/>
        <w:gridCol w:w="2143"/>
        <w:gridCol w:w="2143"/>
      </w:tblGrid>
      <w:tr w:rsidR="00E444A0" w14:paraId="7B50EE19" w14:textId="77777777" w:rsidTr="00E444A0">
        <w:tc>
          <w:tcPr>
            <w:tcW w:w="2265" w:type="dxa"/>
          </w:tcPr>
          <w:p w14:paraId="3829A509" w14:textId="30CC2BF9" w:rsidR="00E444A0" w:rsidRDefault="00DA7CF6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Операция\кол-во членов ключевой последовательности</w:t>
            </w:r>
          </w:p>
        </w:tc>
        <w:tc>
          <w:tcPr>
            <w:tcW w:w="2265" w:type="dxa"/>
          </w:tcPr>
          <w:p w14:paraId="30AD1D71" w14:textId="03B0A3CF" w:rsidR="00E444A0" w:rsidRDefault="00E444A0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66" w:type="dxa"/>
          </w:tcPr>
          <w:p w14:paraId="7C4F435A" w14:textId="2C1F6CF8" w:rsidR="00E444A0" w:rsidRPr="00DA7CF6" w:rsidRDefault="00DA7CF6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266" w:type="dxa"/>
          </w:tcPr>
          <w:p w14:paraId="07D7C298" w14:textId="5292BDA2" w:rsidR="00E444A0" w:rsidRPr="002504AE" w:rsidRDefault="002504AE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E444A0" w14:paraId="0FB54054" w14:textId="77777777" w:rsidTr="00E444A0">
        <w:tc>
          <w:tcPr>
            <w:tcW w:w="2265" w:type="dxa"/>
          </w:tcPr>
          <w:p w14:paraId="6ACB2DB7" w14:textId="1A496861" w:rsidR="00E444A0" w:rsidRPr="00E444A0" w:rsidRDefault="00E444A0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Шифрование</w:t>
            </w:r>
          </w:p>
        </w:tc>
        <w:tc>
          <w:tcPr>
            <w:tcW w:w="2265" w:type="dxa"/>
          </w:tcPr>
          <w:p w14:paraId="0FA5B068" w14:textId="28ADB353" w:rsidR="00E444A0" w:rsidRDefault="00E444A0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0.09</w:t>
            </w:r>
          </w:p>
        </w:tc>
        <w:tc>
          <w:tcPr>
            <w:tcW w:w="2266" w:type="dxa"/>
          </w:tcPr>
          <w:p w14:paraId="626D410C" w14:textId="4B5C225A" w:rsidR="00E444A0" w:rsidRDefault="00DA7CF6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0.53</w:t>
            </w:r>
          </w:p>
        </w:tc>
        <w:tc>
          <w:tcPr>
            <w:tcW w:w="2266" w:type="dxa"/>
          </w:tcPr>
          <w:p w14:paraId="14655D34" w14:textId="31BBCFFE" w:rsidR="00E444A0" w:rsidRDefault="00DA7CF6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0.26</w:t>
            </w:r>
          </w:p>
        </w:tc>
      </w:tr>
      <w:tr w:rsidR="00E444A0" w14:paraId="52EF7DD2" w14:textId="77777777" w:rsidTr="00E444A0">
        <w:tc>
          <w:tcPr>
            <w:tcW w:w="2265" w:type="dxa"/>
          </w:tcPr>
          <w:p w14:paraId="37717EFA" w14:textId="0DDCA559" w:rsidR="00E444A0" w:rsidRDefault="00E444A0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Расшифров</w:t>
            </w:r>
            <w:r w:rsidR="002504A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ка</w:t>
            </w:r>
          </w:p>
        </w:tc>
        <w:tc>
          <w:tcPr>
            <w:tcW w:w="2265" w:type="dxa"/>
          </w:tcPr>
          <w:p w14:paraId="182119F5" w14:textId="1C841403" w:rsidR="00E444A0" w:rsidRPr="00E444A0" w:rsidRDefault="00E444A0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4.85</w:t>
            </w:r>
          </w:p>
        </w:tc>
        <w:tc>
          <w:tcPr>
            <w:tcW w:w="2266" w:type="dxa"/>
          </w:tcPr>
          <w:p w14:paraId="48ED9D60" w14:textId="1E99684A" w:rsidR="00E444A0" w:rsidRDefault="00DA7CF6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9.19</w:t>
            </w:r>
          </w:p>
        </w:tc>
        <w:tc>
          <w:tcPr>
            <w:tcW w:w="2266" w:type="dxa"/>
          </w:tcPr>
          <w:p w14:paraId="5EBB4FC1" w14:textId="151E79FD" w:rsidR="00E444A0" w:rsidRDefault="00DA7CF6" w:rsidP="00834E0B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9.89</w:t>
            </w:r>
          </w:p>
        </w:tc>
      </w:tr>
    </w:tbl>
    <w:p w14:paraId="0C5493FA" w14:textId="77777777" w:rsidR="00DA7CF6" w:rsidRDefault="00DA7CF6" w:rsidP="00834E0B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A360346" w14:textId="5C5D68BA" w:rsidR="002504AE" w:rsidRDefault="002504AE" w:rsidP="002504AE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877E1E" wp14:editId="59A3D0C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5C48EF" w14:textId="087AACC6" w:rsidR="002504AE" w:rsidRPr="002504AE" w:rsidRDefault="002504AE" w:rsidP="002504AE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Рисунок 3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График з</w:t>
      </w:r>
      <w:r w:rsidRPr="002504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ависимост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</w:t>
      </w:r>
      <w:r w:rsidRPr="002504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времени от количества членов в ключевой последовательности</w:t>
      </w:r>
    </w:p>
    <w:p w14:paraId="621982A9" w14:textId="77777777" w:rsidR="002504AE" w:rsidRDefault="002504AE" w:rsidP="002504AE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56B3629" w14:textId="77B840DE" w:rsidR="00351B33" w:rsidRDefault="00351B33" w:rsidP="003E4026">
      <w:pPr>
        <w:spacing w:after="360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252E1FFD" w14:textId="6AB4C4D2" w:rsidR="005E4D16" w:rsidRPr="00196F6A" w:rsidRDefault="00196F6A" w:rsidP="003E4026">
      <w:pPr>
        <w:spacing w:after="360" w:line="240" w:lineRule="auto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</w:t>
      </w:r>
      <w:r w:rsidR="00DA7CF6" w:rsidRPr="00DA7CF6">
        <w:rPr>
          <w:rFonts w:ascii="Times New Roman" w:hAnsi="Times New Roman" w:cs="Times New Roman"/>
          <w:sz w:val="28"/>
          <w:szCs w:val="28"/>
        </w:rPr>
        <w:t>асимметрич</w:t>
      </w:r>
      <w:r w:rsidR="00DA7CF6" w:rsidRPr="00DA7CF6">
        <w:rPr>
          <w:rFonts w:ascii="Times New Roman" w:hAnsi="Times New Roman" w:cs="Times New Roman"/>
          <w:sz w:val="28"/>
          <w:szCs w:val="28"/>
        </w:rPr>
        <w:t>н</w:t>
      </w:r>
      <w:r w:rsidR="002300CC">
        <w:rPr>
          <w:rFonts w:ascii="Times New Roman" w:hAnsi="Times New Roman" w:cs="Times New Roman"/>
          <w:sz w:val="28"/>
          <w:szCs w:val="28"/>
        </w:rPr>
        <w:t>ых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шифров</w:t>
      </w:r>
      <w:r w:rsidRPr="00196F6A">
        <w:rPr>
          <w:rFonts w:ascii="Times New Roman" w:hAnsi="Times New Roman" w:cs="Times New Roman"/>
          <w:sz w:val="28"/>
          <w:szCs w:val="28"/>
        </w:rPr>
        <w:t>.</w:t>
      </w:r>
    </w:p>
    <w:sectPr w:rsidR="005E4D16" w:rsidRPr="00196F6A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386D"/>
    <w:multiLevelType w:val="hybridMultilevel"/>
    <w:tmpl w:val="B5062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4665"/>
    <w:multiLevelType w:val="hybridMultilevel"/>
    <w:tmpl w:val="61C407EC"/>
    <w:lvl w:ilvl="0" w:tplc="5FEC4826">
      <w:start w:val="1"/>
      <w:numFmt w:val="upperLetter"/>
      <w:lvlText w:val="%1."/>
      <w:lvlJc w:val="left"/>
      <w:pPr>
        <w:ind w:left="49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3F34739C"/>
    <w:multiLevelType w:val="hybridMultilevel"/>
    <w:tmpl w:val="04AA33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1E05F7C"/>
    <w:multiLevelType w:val="hybridMultilevel"/>
    <w:tmpl w:val="A296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E6E0F"/>
    <w:multiLevelType w:val="hybridMultilevel"/>
    <w:tmpl w:val="0FC8A8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80EB1"/>
    <w:multiLevelType w:val="hybridMultilevel"/>
    <w:tmpl w:val="9CB6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8"/>
  </w:num>
  <w:num w:numId="2" w16cid:durableId="552544680">
    <w:abstractNumId w:val="15"/>
  </w:num>
  <w:num w:numId="3" w16cid:durableId="439683681">
    <w:abstractNumId w:val="20"/>
  </w:num>
  <w:num w:numId="4" w16cid:durableId="595987455">
    <w:abstractNumId w:val="30"/>
  </w:num>
  <w:num w:numId="5" w16cid:durableId="613513328">
    <w:abstractNumId w:val="22"/>
  </w:num>
  <w:num w:numId="6" w16cid:durableId="1321080381">
    <w:abstractNumId w:val="4"/>
  </w:num>
  <w:num w:numId="7" w16cid:durableId="901133570">
    <w:abstractNumId w:val="2"/>
  </w:num>
  <w:num w:numId="8" w16cid:durableId="765658427">
    <w:abstractNumId w:val="32"/>
  </w:num>
  <w:num w:numId="9" w16cid:durableId="637148230">
    <w:abstractNumId w:val="25"/>
  </w:num>
  <w:num w:numId="10" w16cid:durableId="430902403">
    <w:abstractNumId w:val="19"/>
  </w:num>
  <w:num w:numId="11" w16cid:durableId="1650941484">
    <w:abstractNumId w:val="3"/>
  </w:num>
  <w:num w:numId="12" w16cid:durableId="804083697">
    <w:abstractNumId w:val="7"/>
  </w:num>
  <w:num w:numId="13" w16cid:durableId="2036926040">
    <w:abstractNumId w:val="29"/>
  </w:num>
  <w:num w:numId="14" w16cid:durableId="1691567771">
    <w:abstractNumId w:val="5"/>
  </w:num>
  <w:num w:numId="15" w16cid:durableId="1743525109">
    <w:abstractNumId w:val="28"/>
  </w:num>
  <w:num w:numId="16" w16cid:durableId="1647933753">
    <w:abstractNumId w:val="21"/>
  </w:num>
  <w:num w:numId="17" w16cid:durableId="944845366">
    <w:abstractNumId w:val="11"/>
  </w:num>
  <w:num w:numId="18" w16cid:durableId="1751342784">
    <w:abstractNumId w:val="0"/>
  </w:num>
  <w:num w:numId="19" w16cid:durableId="1810895415">
    <w:abstractNumId w:val="33"/>
  </w:num>
  <w:num w:numId="20" w16cid:durableId="1801144548">
    <w:abstractNumId w:val="10"/>
  </w:num>
  <w:num w:numId="21" w16cid:durableId="750933085">
    <w:abstractNumId w:val="26"/>
  </w:num>
  <w:num w:numId="22" w16cid:durableId="2050515">
    <w:abstractNumId w:val="14"/>
  </w:num>
  <w:num w:numId="23" w16cid:durableId="763915375">
    <w:abstractNumId w:val="12"/>
  </w:num>
  <w:num w:numId="24" w16cid:durableId="2067609292">
    <w:abstractNumId w:val="31"/>
  </w:num>
  <w:num w:numId="25" w16cid:durableId="854458876">
    <w:abstractNumId w:val="9"/>
  </w:num>
  <w:num w:numId="26" w16cid:durableId="1480228046">
    <w:abstractNumId w:val="13"/>
  </w:num>
  <w:num w:numId="27" w16cid:durableId="199320166">
    <w:abstractNumId w:val="16"/>
  </w:num>
  <w:num w:numId="28" w16cid:durableId="945892747">
    <w:abstractNumId w:val="27"/>
  </w:num>
  <w:num w:numId="29" w16cid:durableId="571818741">
    <w:abstractNumId w:val="1"/>
  </w:num>
  <w:num w:numId="30" w16cid:durableId="277564721">
    <w:abstractNumId w:val="6"/>
  </w:num>
  <w:num w:numId="31" w16cid:durableId="363362734">
    <w:abstractNumId w:val="24"/>
  </w:num>
  <w:num w:numId="32" w16cid:durableId="302388553">
    <w:abstractNumId w:val="23"/>
  </w:num>
  <w:num w:numId="33" w16cid:durableId="760834106">
    <w:abstractNumId w:val="18"/>
  </w:num>
  <w:num w:numId="34" w16cid:durableId="7836216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9052A"/>
    <w:rsid w:val="00091F05"/>
    <w:rsid w:val="000A74FD"/>
    <w:rsid w:val="000C63D2"/>
    <w:rsid w:val="00100334"/>
    <w:rsid w:val="00180393"/>
    <w:rsid w:val="00196F6A"/>
    <w:rsid w:val="001A6559"/>
    <w:rsid w:val="001D726E"/>
    <w:rsid w:val="001E2B07"/>
    <w:rsid w:val="001F25B7"/>
    <w:rsid w:val="00203762"/>
    <w:rsid w:val="002300CC"/>
    <w:rsid w:val="00242824"/>
    <w:rsid w:val="002504AE"/>
    <w:rsid w:val="00253AE1"/>
    <w:rsid w:val="00260A6A"/>
    <w:rsid w:val="002B5611"/>
    <w:rsid w:val="002B7425"/>
    <w:rsid w:val="002C061C"/>
    <w:rsid w:val="002E4CF1"/>
    <w:rsid w:val="003158E5"/>
    <w:rsid w:val="00317E72"/>
    <w:rsid w:val="00326DAC"/>
    <w:rsid w:val="00334852"/>
    <w:rsid w:val="00351B33"/>
    <w:rsid w:val="00393FFC"/>
    <w:rsid w:val="003B4B9B"/>
    <w:rsid w:val="003B6CBF"/>
    <w:rsid w:val="003D5E9B"/>
    <w:rsid w:val="003E4026"/>
    <w:rsid w:val="00456C85"/>
    <w:rsid w:val="00473937"/>
    <w:rsid w:val="0048653F"/>
    <w:rsid w:val="0049136B"/>
    <w:rsid w:val="004A6C22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E4D16"/>
    <w:rsid w:val="00633F60"/>
    <w:rsid w:val="006450D3"/>
    <w:rsid w:val="006574B9"/>
    <w:rsid w:val="006A73E2"/>
    <w:rsid w:val="006B364D"/>
    <w:rsid w:val="006C0F9E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34E0B"/>
    <w:rsid w:val="00850C38"/>
    <w:rsid w:val="00865748"/>
    <w:rsid w:val="0086733B"/>
    <w:rsid w:val="00872AC4"/>
    <w:rsid w:val="00882B22"/>
    <w:rsid w:val="00892476"/>
    <w:rsid w:val="008C4A62"/>
    <w:rsid w:val="008E49AD"/>
    <w:rsid w:val="0091399E"/>
    <w:rsid w:val="009179B9"/>
    <w:rsid w:val="0092371A"/>
    <w:rsid w:val="009758C0"/>
    <w:rsid w:val="009A0063"/>
    <w:rsid w:val="009A7432"/>
    <w:rsid w:val="009D671B"/>
    <w:rsid w:val="009E2BC9"/>
    <w:rsid w:val="00A33B70"/>
    <w:rsid w:val="00A55C0C"/>
    <w:rsid w:val="00A70F60"/>
    <w:rsid w:val="00A849E3"/>
    <w:rsid w:val="00AB1BF4"/>
    <w:rsid w:val="00AB318E"/>
    <w:rsid w:val="00AB6044"/>
    <w:rsid w:val="00AD37E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C110BD"/>
    <w:rsid w:val="00C5289C"/>
    <w:rsid w:val="00C705FC"/>
    <w:rsid w:val="00C75C9F"/>
    <w:rsid w:val="00CB6771"/>
    <w:rsid w:val="00D36779"/>
    <w:rsid w:val="00D474B3"/>
    <w:rsid w:val="00DA7809"/>
    <w:rsid w:val="00DA7CF6"/>
    <w:rsid w:val="00DD090F"/>
    <w:rsid w:val="00E12227"/>
    <w:rsid w:val="00E33040"/>
    <w:rsid w:val="00E41BB0"/>
    <w:rsid w:val="00E444A0"/>
    <w:rsid w:val="00E5508F"/>
    <w:rsid w:val="00E726FD"/>
    <w:rsid w:val="00E81453"/>
    <w:rsid w:val="00E9752B"/>
    <w:rsid w:val="00EB09BA"/>
    <w:rsid w:val="00EB3751"/>
    <w:rsid w:val="00EB763E"/>
    <w:rsid w:val="00EC5283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E0B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Шифрование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8</c:v>
                </c:pt>
                <c:pt idx="1">
                  <c:v>10</c:v>
                </c:pt>
                <c:pt idx="2">
                  <c:v>12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0.09</c:v>
                </c:pt>
                <c:pt idx="1">
                  <c:v>0.53</c:v>
                </c:pt>
                <c:pt idx="2">
                  <c:v>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5-40D5-A806-C456E57C9D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Расшифровка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8</c:v>
                </c:pt>
                <c:pt idx="1">
                  <c:v>10</c:v>
                </c:pt>
                <c:pt idx="2">
                  <c:v>12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4.8499999999999996</c:v>
                </c:pt>
                <c:pt idx="1">
                  <c:v>9.19</c:v>
                </c:pt>
                <c:pt idx="2">
                  <c:v>9.89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F5-40D5-A806-C456E57C9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561472"/>
        <c:axId val="348566152"/>
      </c:lineChart>
      <c:catAx>
        <c:axId val="34856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566152"/>
        <c:crosses val="autoZero"/>
        <c:auto val="1"/>
        <c:lblAlgn val="ctr"/>
        <c:lblOffset val="100"/>
        <c:noMultiLvlLbl val="0"/>
      </c:catAx>
      <c:valAx>
        <c:axId val="348566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56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2</cp:revision>
  <dcterms:created xsi:type="dcterms:W3CDTF">2023-05-01T23:27:00Z</dcterms:created>
  <dcterms:modified xsi:type="dcterms:W3CDTF">2023-05-01T23:27:00Z</dcterms:modified>
</cp:coreProperties>
</file>