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88B9" w14:textId="77777777" w:rsidR="00B37005" w:rsidRDefault="00B37005">
      <w:pPr>
        <w:pStyle w:val="Titre1"/>
        <w:rPr>
          <w:rFonts w:eastAsia="Times New Roman"/>
        </w:rPr>
      </w:pPr>
      <w:r>
        <w:rPr>
          <w:rFonts w:eastAsia="Times New Roman"/>
        </w:rPr>
        <w:t>Pitch — Loup-Garou, la soirée mise en scène</w:t>
      </w:r>
    </w:p>
    <w:p w14:paraId="6445F101" w14:textId="77777777" w:rsidR="00B37005" w:rsidRDefault="00B37005">
      <w:pPr>
        <w:pStyle w:val="NormalWeb"/>
      </w:pPr>
      <w:r>
        <w:t>Et si on faisait un Loup-Garou immersif (avec sons et lumières) en le rendant plus dynamique et en donnant un rôle aux personnes qui sont mortes ?</w:t>
      </w:r>
    </w:p>
    <w:p w14:paraId="6A3B9E5C" w14:textId="77777777" w:rsidR="00B37005" w:rsidRDefault="00B37005">
      <w:pPr>
        <w:pStyle w:val="Titre2"/>
        <w:rPr>
          <w:rFonts w:eastAsia="Times New Roman"/>
        </w:rPr>
      </w:pPr>
      <w:r>
        <w:rPr>
          <w:rFonts w:eastAsia="Times New Roman"/>
        </w:rPr>
        <w:t>Le constat</w:t>
      </w:r>
    </w:p>
    <w:p w14:paraId="0C3717F3" w14:textId="77777777" w:rsidR="00B37005" w:rsidRDefault="00B37005">
      <w:pPr>
        <w:pStyle w:val="NormalWeb"/>
      </w:pPr>
      <w:r>
        <w:t xml:space="preserve">Le Loup-Garou est l'un des jeux de soirée les plus joués, mais il a de nombreux points qui peuvent être améliorés. </w:t>
      </w:r>
    </w:p>
    <w:p w14:paraId="389E87AA" w14:textId="77777777" w:rsidR="00B37005" w:rsidRDefault="00B37005">
      <w:pPr>
        <w:pStyle w:val="Titre2"/>
        <w:rPr>
          <w:rFonts w:eastAsia="Times New Roman"/>
        </w:rPr>
      </w:pPr>
      <w:r>
        <w:rPr>
          <w:rFonts w:eastAsia="Times New Roman"/>
        </w:rPr>
        <w:t>Notre réponse</w:t>
      </w:r>
    </w:p>
    <w:p w14:paraId="34C75C0D" w14:textId="77777777" w:rsidR="00B37005" w:rsidRDefault="00B37005">
      <w:pPr>
        <w:pStyle w:val="Titre3"/>
        <w:rPr>
          <w:rFonts w:eastAsia="Times New Roman"/>
        </w:rPr>
      </w:pPr>
      <w:r>
        <w:rPr>
          <w:rFonts w:eastAsia="Times New Roman"/>
        </w:rPr>
        <w:t>Une mise en scène lumineuse et sonore</w:t>
      </w:r>
    </w:p>
    <w:p w14:paraId="5F2329A6" w14:textId="77777777" w:rsidR="00B37005" w:rsidRDefault="00B37005">
      <w:pPr>
        <w:pStyle w:val="NormalWeb"/>
      </w:pPr>
      <w:r>
        <w:t>Le salon devient le décor. Les lumières basculent au rythme des phases — rouge sang quand les loups chassent, violet pour la Voyante, vert pour la Sorcière, lumière dorée au lever du jour, éclair rouge à chaque mort. Des sons accompagnent chaque révélation. On ne joue plus autour d'une table : on est dans l'histoire.</w:t>
      </w:r>
    </w:p>
    <w:p w14:paraId="6301B7B8" w14:textId="77777777" w:rsidR="00B37005" w:rsidRDefault="00B37005">
      <w:pPr>
        <w:pStyle w:val="Titre3"/>
        <w:rPr>
          <w:rFonts w:eastAsia="Times New Roman"/>
        </w:rPr>
      </w:pPr>
      <w:r>
        <w:rPr>
          <w:rFonts w:eastAsia="Times New Roman"/>
        </w:rPr>
        <w:t>Une application qui s'efface devant le jeu</w:t>
      </w:r>
    </w:p>
    <w:p w14:paraId="53F1F5B2" w14:textId="77777777" w:rsidR="00B37005" w:rsidRDefault="00B37005">
      <w:pPr>
        <w:pStyle w:val="NormalWeb"/>
      </w:pPr>
      <w:r>
        <w:t>Au lancement, chaque joueur reçoit une carte secrète sur son téléphone — à retourner seul, sans que personne ne voie. Ce moment de découverte donne le ton. Ensuite, l'app gère les votes, élimine les erreurs et les temps morts, pendant que vous faites ce que le Loup-Garou a toujours demandé : parler, douter, accuser, trahir. Toute votre attention reste autour de la table.</w:t>
      </w:r>
    </w:p>
    <w:p w14:paraId="046B7E11" w14:textId="77777777" w:rsidR="00B37005" w:rsidRDefault="00B37005">
      <w:pPr>
        <w:pStyle w:val="Titre3"/>
        <w:rPr>
          <w:rFonts w:eastAsia="Times New Roman"/>
        </w:rPr>
      </w:pPr>
      <w:r>
        <w:rPr>
          <w:rFonts w:eastAsia="Times New Roman"/>
        </w:rPr>
        <w:t>Les morts jouent encore</w:t>
      </w:r>
    </w:p>
    <w:p w14:paraId="2AD001D5" w14:textId="77777777" w:rsidR="00B37005" w:rsidRDefault="00B37005">
      <w:pPr>
        <w:pStyle w:val="NormalWeb"/>
      </w:pPr>
      <w:r>
        <w:t>Dans le Loup-Garou classique, mourir signifie s'ennuyer. Plus ici. Les joueurs éliminés forment le Conseil des Morts — et continuent de peser sur la partie d'une façon que les vivants ne voient pas venir. La mort, ici, est une seconde voix.</w:t>
      </w:r>
    </w:p>
    <w:p w14:paraId="08E30FF0" w14:textId="77777777" w:rsidR="00B37005" w:rsidRDefault="00B37005">
      <w:pPr>
        <w:pStyle w:val="NormalWeb"/>
      </w:pPr>
      <w:r>
        <w:t>Les rôles disponibles :</w:t>
      </w:r>
    </w:p>
    <w:p w14:paraId="09E72F93" w14:textId="080DC110" w:rsidR="00B37005" w:rsidRDefault="00C87DD2">
      <w:pPr>
        <w:pStyle w:val="NormalWeb"/>
      </w:pPr>
      <w:r>
        <w:t>12 rôles :</w:t>
      </w:r>
      <w:r w:rsidR="00B37005">
        <w:t xml:space="preserve"> Loups, Villageois, Voyante, Sorcière, Cupidon, Chasseur, Petite Fille, </w:t>
      </w:r>
      <w:r>
        <w:t>Idiot du village, Ange, Corbeau</w:t>
      </w:r>
      <w:r w:rsidR="00B37005">
        <w:t>, Salvateur, Sœurs jumelles.</w:t>
      </w:r>
    </w:p>
    <w:p w14:paraId="0518D586" w14:textId="77777777" w:rsidR="00B37005" w:rsidRDefault="00B37005">
      <w:pPr>
        <w:pStyle w:val="Titre2"/>
        <w:rPr>
          <w:rFonts w:eastAsia="Times New Roman"/>
        </w:rPr>
      </w:pPr>
      <w:r>
        <w:rPr>
          <w:rFonts w:eastAsia="Times New Roman"/>
        </w:rPr>
        <w:t>Format d'une partie</w:t>
      </w:r>
    </w:p>
    <w:p w14:paraId="24C43539" w14:textId="77777777" w:rsidR="00B37005" w:rsidRDefault="00B37005">
      <w:pPr>
        <w:numPr>
          <w:ilvl w:val="0"/>
          <w:numId w:val="1"/>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Joueurs</w:t>
      </w:r>
      <w:r>
        <w:rPr>
          <w:rFonts w:ascii="Calibri" w:eastAsia="Times New Roman" w:hAnsi="Calibri" w:cs="Calibri"/>
          <w:sz w:val="22"/>
          <w:szCs w:val="22"/>
        </w:rPr>
        <w:t xml:space="preserve"> : entre 8 et 15, chacun avec son téléphone (aucune application à installer : on scanne un QR code).</w:t>
      </w:r>
    </w:p>
    <w:p w14:paraId="163A8062" w14:textId="77777777" w:rsidR="00B37005" w:rsidRDefault="00B37005">
      <w:pPr>
        <w:numPr>
          <w:ilvl w:val="0"/>
          <w:numId w:val="1"/>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Durée</w:t>
      </w:r>
      <w:r>
        <w:rPr>
          <w:rFonts w:ascii="Calibri" w:eastAsia="Times New Roman" w:hAnsi="Calibri" w:cs="Calibri"/>
          <w:sz w:val="22"/>
          <w:szCs w:val="22"/>
        </w:rPr>
        <w:t xml:space="preserve"> : environ 30 minutes, deux parties dans l'heure (à confirmer sur de vraies soirées).</w:t>
      </w:r>
    </w:p>
    <w:p w14:paraId="5D5BFDAD" w14:textId="77777777" w:rsidR="00B37005" w:rsidRDefault="00B37005">
      <w:pPr>
        <w:numPr>
          <w:ilvl w:val="0"/>
          <w:numId w:val="1"/>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Matériel</w:t>
      </w:r>
      <w:r>
        <w:rPr>
          <w:rFonts w:ascii="Calibri" w:eastAsia="Times New Roman" w:hAnsi="Calibri" w:cs="Calibri"/>
          <w:sz w:val="22"/>
          <w:szCs w:val="22"/>
        </w:rPr>
        <w:t xml:space="preserve"> : un ordinateur, une tablette pour le MJ, une enceinte, et les lumières connectées, des batteries pour recharger les portables, des portables en rab.</w:t>
      </w:r>
    </w:p>
    <w:sectPr w:rsidR="00B37005" w:rsidSect="00B54394">
      <w:pgSz w:w="11907" w:h="16839"/>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E3466"/>
    <w:multiLevelType w:val="multilevel"/>
    <w:tmpl w:val="75B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101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394"/>
    <w:rsid w:val="00775A2F"/>
    <w:rsid w:val="00B37005"/>
    <w:rsid w:val="00B54394"/>
    <w:rsid w:val="00BC5697"/>
    <w:rsid w:val="00C87D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6EC09"/>
  <w15:chartTrackingRefBased/>
  <w15:docId w15:val="{1BB9DC8C-E022-41BB-8F13-D2C8F67B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after="240"/>
      <w:outlineLvl w:val="0"/>
    </w:pPr>
    <w:rPr>
      <w:rFonts w:ascii="Calibri" w:hAnsi="Calibri" w:cs="Calibri"/>
      <w:b/>
      <w:bCs/>
      <w:color w:val="1F3864"/>
      <w:kern w:val="36"/>
      <w:sz w:val="40"/>
      <w:szCs w:val="40"/>
    </w:rPr>
  </w:style>
  <w:style w:type="paragraph" w:styleId="Titre2">
    <w:name w:val="heading 2"/>
    <w:basedOn w:val="Normal"/>
    <w:link w:val="Titre2Car"/>
    <w:uiPriority w:val="9"/>
    <w:qFormat/>
    <w:pPr>
      <w:spacing w:before="360" w:after="120"/>
      <w:outlineLvl w:val="1"/>
    </w:pPr>
    <w:rPr>
      <w:rFonts w:ascii="Calibri" w:hAnsi="Calibri" w:cs="Calibri"/>
      <w:b/>
      <w:bCs/>
      <w:color w:val="2E5597"/>
      <w:sz w:val="30"/>
      <w:szCs w:val="30"/>
    </w:rPr>
  </w:style>
  <w:style w:type="paragraph" w:styleId="Titre3">
    <w:name w:val="heading 3"/>
    <w:basedOn w:val="Normal"/>
    <w:link w:val="Titre3Car"/>
    <w:uiPriority w:val="9"/>
    <w:qFormat/>
    <w:pPr>
      <w:spacing w:before="240" w:after="80"/>
      <w:outlineLvl w:val="2"/>
    </w:pPr>
    <w:rPr>
      <w:rFonts w:ascii="Calibri" w:hAnsi="Calibri" w:cs="Calibri"/>
      <w:b/>
      <w:bCs/>
      <w:color w:val="2E5597"/>
      <w:sz w:val="25"/>
      <w:szCs w:val="25"/>
    </w:rPr>
  </w:style>
  <w:style w:type="paragraph" w:styleId="Titre4">
    <w:name w:val="heading 4"/>
    <w:basedOn w:val="Normal"/>
    <w:link w:val="Titre4Car"/>
    <w:uiPriority w:val="9"/>
    <w:qFormat/>
    <w:pPr>
      <w:spacing w:before="200" w:after="80"/>
      <w:outlineLvl w:val="3"/>
    </w:pPr>
    <w:rPr>
      <w:rFonts w:ascii="Calibri" w:hAnsi="Calibri" w:cs="Calibri"/>
      <w:b/>
      <w:bCs/>
      <w:sz w:val="23"/>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nsolas" w:eastAsiaTheme="minorEastAsia" w:hAnsi="Consolas" w:cs="Courier New" w:hint="default"/>
      <w:sz w:val="20"/>
      <w:szCs w:val="20"/>
    </w:r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0F4761" w:themeColor="accent1" w:themeShade="BF"/>
      <w:sz w:val="24"/>
      <w:szCs w:val="24"/>
    </w:rPr>
  </w:style>
  <w:style w:type="paragraph" w:styleId="PrformatHTML">
    <w:name w:val="HTML Preformatted"/>
    <w:basedOn w:val="Normal"/>
    <w:link w:val="PrformatHTMLCar"/>
    <w:uiPriority w:val="99"/>
    <w:semiHidden/>
    <w:unhideWhenUse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PrformatHTMLCar">
    <w:name w:val="Préformaté HTML Car"/>
    <w:basedOn w:val="Policepardfaut"/>
    <w:link w:val="Prformat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rPr>
      <w:rFonts w:ascii="Calibri" w:hAnsi="Calibri" w:cs="Calibri"/>
      <w:sz w:val="22"/>
      <w:szCs w:val="22"/>
    </w:rPr>
  </w:style>
  <w:style w:type="paragraph" w:styleId="NormalWeb">
    <w:name w:val="Normal (Web)"/>
    <w:basedOn w:val="Normal"/>
    <w:uiPriority w:val="99"/>
    <w:semiHidden/>
    <w:unhideWhenUsed/>
    <w:pPr>
      <w:spacing w:before="100" w:beforeAutospacing="1" w:after="100" w:afterAutospacing="1"/>
    </w:pPr>
    <w:rPr>
      <w:rFonts w:ascii="Calibri" w:hAnsi="Calibri" w:cs="Calibri"/>
      <w:sz w:val="22"/>
      <w:szCs w:val="22"/>
    </w:rPr>
  </w:style>
  <w:style w:type="character" w:styleId="lev">
    <w:name w:val="Strong"/>
    <w:basedOn w:val="Policepardfau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291</Words>
  <Characters>1605</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Pitch du jeu</dc:title>
  <dc:subject/>
  <dc:creator>alex ivanez</dc:creator>
  <cp:keywords/>
  <dc:description/>
  <cp:lastModifiedBy>alex ivanez</cp:lastModifiedBy>
  <cp:revision>3</cp:revision>
  <dcterms:created xsi:type="dcterms:W3CDTF">2026-10-17T13:36:00Z</dcterms:created>
  <dcterms:modified xsi:type="dcterms:W3CDTF">2026-10-23T06:04:00Z</dcterms:modified>
</cp:coreProperties>
</file>