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A9A5" w14:textId="77777777" w:rsidR="003208FE" w:rsidRPr="003208FE" w:rsidRDefault="003208FE" w:rsidP="003208FE">
      <w:pPr>
        <w:numPr>
          <w:ilvl w:val="0"/>
          <w:numId w:val="1"/>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Open Sans" w:eastAsia="Times New Roman" w:hAnsi="Open Sans" w:cs="Open Sans"/>
          <w:caps/>
          <w:noProof w:val="0"/>
          <w:color w:val="C45911"/>
          <w:kern w:val="0"/>
          <w:sz w:val="24"/>
          <w:szCs w:val="24"/>
          <w:lang w:val="en-US"/>
          <w14:ligatures w14:val="none"/>
        </w:rPr>
        <w:t>WEBAPPLICATIE</w:t>
      </w:r>
      <w:r w:rsidRPr="003208FE">
        <w:rPr>
          <w:rFonts w:ascii="Open Sans" w:eastAsia="Times New Roman" w:hAnsi="Open Sans" w:cs="Open Sans"/>
          <w:noProof w:val="0"/>
          <w:color w:val="333333"/>
          <w:kern w:val="0"/>
          <w:sz w:val="24"/>
          <w:szCs w:val="24"/>
          <w:lang w:val="en-US"/>
          <w14:ligatures w14:val="none"/>
        </w:rPr>
        <w:br/>
      </w:r>
      <w:r w:rsidRPr="003208FE">
        <w:rPr>
          <w:rFonts w:ascii="Calibri" w:eastAsia="Times New Roman" w:hAnsi="Calibri" w:cs="Calibri"/>
          <w:noProof w:val="0"/>
          <w:color w:val="333333"/>
          <w:kern w:val="0"/>
          <w:lang w:val="en-US"/>
          <w14:ligatures w14:val="none"/>
        </w:rPr>
        <w:t>Tijdens de instructiemomenten maken we samen een Forum. Je mag zelf ook een Forum bouwen, maar daarbij mag je </w:t>
      </w:r>
      <w:r w:rsidRPr="003208FE">
        <w:rPr>
          <w:rFonts w:ascii="Calibri" w:eastAsia="Times New Roman" w:hAnsi="Calibri" w:cs="Calibri"/>
          <w:b/>
          <w:bCs/>
          <w:noProof w:val="0"/>
          <w:color w:val="E74C3C"/>
          <w:kern w:val="0"/>
          <w:u w:val="single"/>
          <w:lang w:val="en-US"/>
          <w14:ligatures w14:val="none"/>
        </w:rPr>
        <w:t>geen</w:t>
      </w:r>
      <w:r w:rsidRPr="003208FE">
        <w:rPr>
          <w:rFonts w:ascii="Calibri" w:eastAsia="Times New Roman" w:hAnsi="Calibri" w:cs="Calibri"/>
          <w:noProof w:val="0"/>
          <w:color w:val="333333"/>
          <w:kern w:val="0"/>
          <w:lang w:val="en-US"/>
          <w14:ligatures w14:val="none"/>
        </w:rPr>
        <w:t> gebruik maken van code die gebruikt is tijdens de instructiemomenten. Je mag uiteraard ook zelf bedenken wat je wil maken, maar dan moet het wel aan een aantal voorwaarden voldoen (zie hieronder).</w:t>
      </w:r>
      <w:r w:rsidRPr="003208FE">
        <w:rPr>
          <w:rFonts w:ascii="Calibri" w:eastAsia="Times New Roman" w:hAnsi="Calibri" w:cs="Calibri"/>
          <w:noProof w:val="0"/>
          <w:color w:val="333333"/>
          <w:kern w:val="0"/>
          <w:lang w:val="en-US"/>
          <w14:ligatures w14:val="none"/>
        </w:rPr>
        <w:br/>
      </w:r>
      <w:r w:rsidRPr="003208FE">
        <w:rPr>
          <w:rFonts w:ascii="Calibri" w:eastAsia="Times New Roman" w:hAnsi="Calibri" w:cs="Calibri"/>
          <w:noProof w:val="0"/>
          <w:color w:val="333333"/>
          <w:kern w:val="0"/>
          <w:lang w:val="en-US"/>
          <w14:ligatures w14:val="none"/>
        </w:rPr>
        <w:br/>
        <w:t>Voorbeelden van wat je zou kunnen maken zijn:</w:t>
      </w:r>
    </w:p>
    <w:p w14:paraId="484BD9AF" w14:textId="77777777" w:rsidR="003208FE" w:rsidRPr="003208FE" w:rsidRDefault="003208FE" w:rsidP="003208FE">
      <w:pPr>
        <w:numPr>
          <w:ilvl w:val="1"/>
          <w:numId w:val="1"/>
        </w:numPr>
        <w:shd w:val="clear" w:color="auto" w:fill="FFFFFF"/>
        <w:spacing w:before="100" w:beforeAutospacing="1" w:after="100" w:afterAutospacing="1"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b/>
          <w:bCs/>
          <w:noProof w:val="0"/>
          <w:color w:val="333333"/>
          <w:kern w:val="0"/>
          <w:lang w:val="en-US"/>
          <w14:ligatures w14:val="none"/>
        </w:rPr>
        <w:t>Blog</w:t>
      </w:r>
      <w:r w:rsidRPr="003208FE">
        <w:rPr>
          <w:rFonts w:ascii="Calibri" w:eastAsia="Times New Roman" w:hAnsi="Calibri" w:cs="Calibri"/>
          <w:noProof w:val="0"/>
          <w:color w:val="333333"/>
          <w:kern w:val="0"/>
          <w:lang w:val="en-US"/>
          <w14:ligatures w14:val="none"/>
        </w:rPr>
        <w:br/>
        <w:t>Een Blog is een web applicatie waar de eigenaar van de Blog teksten toevoegd en bezoekers reacties kunnen achterlaten</w:t>
      </w:r>
    </w:p>
    <w:p w14:paraId="20EAF800" w14:textId="77777777" w:rsidR="003208FE" w:rsidRPr="003208FE" w:rsidRDefault="003208FE" w:rsidP="003208FE">
      <w:pPr>
        <w:numPr>
          <w:ilvl w:val="1"/>
          <w:numId w:val="1"/>
        </w:numPr>
        <w:shd w:val="clear" w:color="auto" w:fill="FFFFFF"/>
        <w:spacing w:before="100" w:beforeAutospacing="1" w:after="100" w:afterAutospacing="1"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b/>
          <w:bCs/>
          <w:noProof w:val="0"/>
          <w:color w:val="333333"/>
          <w:kern w:val="0"/>
          <w:lang w:val="en-US"/>
          <w14:ligatures w14:val="none"/>
        </w:rPr>
        <w:t>Video Tutorial Applicatie</w:t>
      </w:r>
      <w:r w:rsidRPr="003208FE">
        <w:rPr>
          <w:rFonts w:ascii="Calibri" w:eastAsia="Times New Roman" w:hAnsi="Calibri" w:cs="Calibri"/>
          <w:noProof w:val="0"/>
          <w:color w:val="333333"/>
          <w:kern w:val="0"/>
          <w:lang w:val="en-US"/>
          <w14:ligatures w14:val="none"/>
        </w:rPr>
        <w:br/>
        <w:t>Hierin bied je bijvoorbeeld tegen betaling zelfgemaakte videotutorials aan.</w:t>
      </w:r>
    </w:p>
    <w:p w14:paraId="7138E147" w14:textId="77777777" w:rsidR="003208FE" w:rsidRPr="003208FE" w:rsidRDefault="003208FE" w:rsidP="003208FE">
      <w:pPr>
        <w:numPr>
          <w:ilvl w:val="1"/>
          <w:numId w:val="1"/>
        </w:numPr>
        <w:shd w:val="clear" w:color="auto" w:fill="FFFFFF"/>
        <w:spacing w:before="100" w:beforeAutospacing="1" w:after="100" w:afterAutospacing="1"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b/>
          <w:bCs/>
          <w:noProof w:val="0"/>
          <w:color w:val="333333"/>
          <w:kern w:val="0"/>
          <w:lang w:val="en-US"/>
          <w14:ligatures w14:val="none"/>
        </w:rPr>
        <w:t>Uitleenregistratie</w:t>
      </w:r>
      <w:r w:rsidRPr="003208FE">
        <w:rPr>
          <w:rFonts w:ascii="Calibri" w:eastAsia="Times New Roman" w:hAnsi="Calibri" w:cs="Calibri"/>
          <w:noProof w:val="0"/>
          <w:color w:val="333333"/>
          <w:kern w:val="0"/>
          <w:lang w:val="en-US"/>
          <w14:ligatures w14:val="none"/>
        </w:rPr>
        <w:br/>
        <w:t>Bijvoorbeeld van een opleiding die foto-, video- en geluidsapparatuur uitleent aan studenten en er moet dan vastgelegd worden wanneer iets geleend is en voor hoelang. Er wordt ook borg betaald.</w:t>
      </w:r>
    </w:p>
    <w:p w14:paraId="2E27535C" w14:textId="77777777" w:rsidR="003208FE" w:rsidRPr="003208FE" w:rsidRDefault="003208FE" w:rsidP="003208FE">
      <w:pPr>
        <w:numPr>
          <w:ilvl w:val="1"/>
          <w:numId w:val="1"/>
        </w:numPr>
        <w:shd w:val="clear" w:color="auto" w:fill="FFFFFF"/>
        <w:spacing w:before="100" w:beforeAutospacing="1" w:after="100" w:afterAutospacing="1"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noProof w:val="0"/>
          <w:color w:val="333333"/>
          <w:kern w:val="0"/>
          <w:lang w:val="en-US"/>
          <w14:ligatures w14:val="none"/>
        </w:rPr>
        <w:t>.…</w:t>
      </w:r>
    </w:p>
    <w:p w14:paraId="35B5BFEC" w14:textId="77777777" w:rsidR="003208FE" w:rsidRPr="003208FE" w:rsidRDefault="003208FE" w:rsidP="003208FE">
      <w:pPr>
        <w:shd w:val="clear" w:color="auto" w:fill="FFFFFF"/>
        <w:spacing w:after="120" w:line="240" w:lineRule="auto"/>
        <w:ind w:left="75" w:right="75"/>
        <w:rPr>
          <w:rFonts w:ascii="Open Sans" w:eastAsia="Times New Roman" w:hAnsi="Open Sans" w:cs="Open Sans"/>
          <w:noProof w:val="0"/>
          <w:color w:val="333333"/>
          <w:kern w:val="0"/>
          <w:sz w:val="24"/>
          <w:szCs w:val="24"/>
          <w:lang w:val="en-US"/>
          <w14:ligatures w14:val="none"/>
        </w:rPr>
      </w:pPr>
      <w:r w:rsidRPr="003208FE">
        <w:rPr>
          <w:rFonts w:ascii="Open Sans" w:eastAsia="Times New Roman" w:hAnsi="Open Sans" w:cs="Open Sans"/>
          <w:noProof w:val="0"/>
          <w:color w:val="333333"/>
          <w:kern w:val="0"/>
          <w:sz w:val="24"/>
          <w:szCs w:val="24"/>
          <w:lang w:val="en-US"/>
          <w14:ligatures w14:val="none"/>
        </w:rPr>
        <w:t> </w:t>
      </w:r>
    </w:p>
    <w:p w14:paraId="18908FDD" w14:textId="77777777" w:rsidR="003208FE" w:rsidRPr="003208FE" w:rsidRDefault="003208FE" w:rsidP="003208FE">
      <w:pPr>
        <w:numPr>
          <w:ilvl w:val="0"/>
          <w:numId w:val="2"/>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Open Sans" w:eastAsia="Times New Roman" w:hAnsi="Open Sans" w:cs="Open Sans"/>
          <w:caps/>
          <w:noProof w:val="0"/>
          <w:color w:val="C45911"/>
          <w:kern w:val="0"/>
          <w:sz w:val="24"/>
          <w:szCs w:val="24"/>
          <w:lang w:val="en-US"/>
          <w14:ligatures w14:val="none"/>
        </w:rPr>
        <w:t>JE PERSOONLIJK VERSLAG</w:t>
      </w:r>
      <w:r w:rsidRPr="003208FE">
        <w:rPr>
          <w:rFonts w:ascii="Open Sans" w:eastAsia="Times New Roman" w:hAnsi="Open Sans" w:cs="Open Sans"/>
          <w:noProof w:val="0"/>
          <w:color w:val="333333"/>
          <w:kern w:val="0"/>
          <w:sz w:val="24"/>
          <w:szCs w:val="24"/>
          <w:lang w:val="en-US"/>
          <w14:ligatures w14:val="none"/>
        </w:rPr>
        <w:br/>
      </w:r>
      <w:r w:rsidRPr="003208FE">
        <w:rPr>
          <w:rFonts w:ascii="Calibri" w:eastAsia="Times New Roman" w:hAnsi="Calibri" w:cs="Calibri"/>
          <w:noProof w:val="0"/>
          <w:color w:val="333333"/>
          <w:kern w:val="0"/>
          <w:lang w:val="en-US"/>
          <w14:ligatures w14:val="none"/>
        </w:rPr>
        <w:t>In je persoonlijk verslag verwerk je de volgende onderdelen:</w:t>
      </w:r>
    </w:p>
    <w:p w14:paraId="7CEBBD90" w14:textId="77777777" w:rsidR="003208FE" w:rsidRPr="003208FE" w:rsidRDefault="003208FE" w:rsidP="003208FE">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noProof w:val="0"/>
          <w:color w:val="333333"/>
          <w:kern w:val="0"/>
          <w:lang w:val="en-US"/>
          <w14:ligatures w14:val="none"/>
        </w:rPr>
        <w:t>Wat heb je geleerd op technisch vlak (KENNEN &amp; KUNNEN)?</w:t>
      </w:r>
    </w:p>
    <w:p w14:paraId="7AD44AEC" w14:textId="77777777" w:rsidR="003208FE" w:rsidRPr="003208FE" w:rsidRDefault="003208FE" w:rsidP="003208FE">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noProof w:val="0"/>
          <w:color w:val="333333"/>
          <w:kern w:val="0"/>
          <w:lang w:val="en-US"/>
          <w14:ligatures w14:val="none"/>
        </w:rPr>
        <w:t>Wat heb je geleerd op persoonlijk vlak (ZIJN)?</w:t>
      </w:r>
    </w:p>
    <w:p w14:paraId="3D4B4BA0" w14:textId="77777777" w:rsidR="003208FE" w:rsidRPr="003208FE" w:rsidRDefault="003208FE" w:rsidP="003208FE">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noProof w:val="0"/>
          <w:color w:val="333333"/>
          <w:kern w:val="0"/>
          <w:lang w:val="en-US"/>
          <w14:ligatures w14:val="none"/>
        </w:rPr>
        <w:t>Wat zijn je valkuilen (KENNEN, KUNNEN &amp; ZIJN)?</w:t>
      </w:r>
    </w:p>
    <w:p w14:paraId="0CA117C3" w14:textId="77777777" w:rsidR="003208FE" w:rsidRPr="003208FE" w:rsidRDefault="003208FE" w:rsidP="003208FE">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noProof w:val="0"/>
          <w:color w:val="333333"/>
          <w:kern w:val="0"/>
          <w:lang w:val="en-US"/>
          <w14:ligatures w14:val="none"/>
        </w:rPr>
        <w:t>Wat wil je een volgende keer als leerpunt(en) aanpakken (KENNEN, KUNNEN &amp; ZIJN)?</w:t>
      </w:r>
      <w:r w:rsidRPr="003208FE">
        <w:rPr>
          <w:rFonts w:ascii="Open Sans" w:eastAsia="Times New Roman" w:hAnsi="Open Sans" w:cs="Open Sans"/>
          <w:noProof w:val="0"/>
          <w:color w:val="333333"/>
          <w:kern w:val="0"/>
          <w:sz w:val="24"/>
          <w:szCs w:val="24"/>
          <w:lang w:val="en-US"/>
          <w14:ligatures w14:val="none"/>
        </w:rPr>
        <w:br/>
        <w:t> </w:t>
      </w:r>
    </w:p>
    <w:p w14:paraId="1B195721" w14:textId="77777777" w:rsidR="003208FE" w:rsidRPr="003208FE" w:rsidRDefault="003208FE" w:rsidP="003208FE">
      <w:pPr>
        <w:numPr>
          <w:ilvl w:val="0"/>
          <w:numId w:val="2"/>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Open Sans" w:eastAsia="Times New Roman" w:hAnsi="Open Sans" w:cs="Open Sans"/>
          <w:caps/>
          <w:noProof w:val="0"/>
          <w:color w:val="C45911"/>
          <w:kern w:val="0"/>
          <w:sz w:val="24"/>
          <w:szCs w:val="24"/>
          <w:lang w:val="en-US"/>
          <w14:ligatures w14:val="none"/>
        </w:rPr>
        <w:t>PROJECTDOCUMENT</w:t>
      </w:r>
      <w:r w:rsidRPr="003208FE">
        <w:rPr>
          <w:rFonts w:ascii="Open Sans" w:eastAsia="Times New Roman" w:hAnsi="Open Sans" w:cs="Open Sans"/>
          <w:noProof w:val="0"/>
          <w:color w:val="333333"/>
          <w:kern w:val="0"/>
          <w:sz w:val="24"/>
          <w:szCs w:val="24"/>
          <w:lang w:val="en-US"/>
          <w14:ligatures w14:val="none"/>
        </w:rPr>
        <w:br/>
      </w:r>
      <w:r w:rsidRPr="003208FE">
        <w:rPr>
          <w:rFonts w:ascii="Calibri" w:eastAsia="Times New Roman" w:hAnsi="Calibri" w:cs="Calibri"/>
          <w:noProof w:val="0"/>
          <w:color w:val="333333"/>
          <w:kern w:val="0"/>
          <w:lang w:val="en-US"/>
          <w14:ligatures w14:val="none"/>
        </w:rPr>
        <w:t>In je projectdocument verwerk je alle informatie van de voorbereidingen, zowel tekstueel als visueel (wireframes en design).</w:t>
      </w:r>
      <w:r w:rsidRPr="003208FE">
        <w:rPr>
          <w:rFonts w:ascii="Calibri" w:eastAsia="Times New Roman" w:hAnsi="Calibri" w:cs="Calibri"/>
          <w:noProof w:val="0"/>
          <w:color w:val="333333"/>
          <w:kern w:val="0"/>
          <w:lang w:val="en-US"/>
          <w14:ligatures w14:val="none"/>
        </w:rPr>
        <w:br/>
        <w:t>Je projectdocument bevat op z’n minst de volgende hoofdstukken:</w:t>
      </w:r>
    </w:p>
    <w:p w14:paraId="363044D0" w14:textId="77777777" w:rsidR="003208FE" w:rsidRPr="003208FE" w:rsidRDefault="003208FE" w:rsidP="003208FE">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b/>
          <w:bCs/>
          <w:noProof w:val="0"/>
          <w:color w:val="333333"/>
          <w:kern w:val="0"/>
          <w:lang w:val="en-US"/>
          <w14:ligatures w14:val="none"/>
        </w:rPr>
        <w:t>Inleiding</w:t>
      </w:r>
      <w:r w:rsidRPr="003208FE">
        <w:rPr>
          <w:rFonts w:ascii="Calibri" w:eastAsia="Times New Roman" w:hAnsi="Calibri" w:cs="Calibri"/>
          <w:noProof w:val="0"/>
          <w:color w:val="333333"/>
          <w:kern w:val="0"/>
          <w:lang w:val="en-US"/>
          <w14:ligatures w14:val="none"/>
        </w:rPr>
        <w:br/>
        <w:t>Hierin vertel je globaal wat je gaat maken en voor welke doelgroep jouw applicatie bedoeld is. </w:t>
      </w:r>
    </w:p>
    <w:p w14:paraId="74CC9F66" w14:textId="77777777" w:rsidR="003208FE" w:rsidRPr="003208FE" w:rsidRDefault="003208FE" w:rsidP="003208FE">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b/>
          <w:bCs/>
          <w:noProof w:val="0"/>
          <w:color w:val="333333"/>
          <w:kern w:val="0"/>
          <w:lang w:val="en-US"/>
          <w14:ligatures w14:val="none"/>
        </w:rPr>
        <w:t>Database</w:t>
      </w:r>
      <w:r w:rsidRPr="003208FE">
        <w:rPr>
          <w:rFonts w:ascii="Calibri" w:eastAsia="Times New Roman" w:hAnsi="Calibri" w:cs="Calibri"/>
          <w:noProof w:val="0"/>
          <w:color w:val="333333"/>
          <w:kern w:val="0"/>
          <w:lang w:val="en-US"/>
          <w14:ligatures w14:val="none"/>
        </w:rPr>
        <w:br/>
        <w:t>Hierin beschrijf je de database die je in je applicatie gebruikt, dit doe je door:</w:t>
      </w:r>
    </w:p>
    <w:p w14:paraId="690C02F7" w14:textId="77777777" w:rsidR="003208FE" w:rsidRPr="003208FE" w:rsidRDefault="003208FE" w:rsidP="003208FE">
      <w:pPr>
        <w:numPr>
          <w:ilvl w:val="2"/>
          <w:numId w:val="2"/>
        </w:numPr>
        <w:shd w:val="clear" w:color="auto" w:fill="FFFFFF"/>
        <w:spacing w:before="120" w:after="120" w:line="240" w:lineRule="auto"/>
        <w:ind w:right="225"/>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noProof w:val="0"/>
          <w:color w:val="333333"/>
          <w:kern w:val="0"/>
          <w:lang w:val="en-US"/>
          <w14:ligatures w14:val="none"/>
        </w:rPr>
        <w:t>Per tabel in je database een beschrijving van de kolommen, type van iedere kolom (b.v. VARCHAR), of het een Primary Key (PK) of een Foreign Key (FK) is, of de kolom NULL mag zijn, etc… </w:t>
      </w:r>
    </w:p>
    <w:p w14:paraId="0CDAA1C3" w14:textId="77777777" w:rsidR="003208FE" w:rsidRPr="003208FE" w:rsidRDefault="003208FE" w:rsidP="003208FE">
      <w:pPr>
        <w:numPr>
          <w:ilvl w:val="2"/>
          <w:numId w:val="2"/>
        </w:numPr>
        <w:shd w:val="clear" w:color="auto" w:fill="FFFFFF"/>
        <w:spacing w:before="120" w:after="120" w:line="240" w:lineRule="auto"/>
        <w:ind w:right="225"/>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noProof w:val="0"/>
          <w:color w:val="333333"/>
          <w:kern w:val="0"/>
          <w:lang w:val="en-US"/>
          <w14:ligatures w14:val="none"/>
        </w:rPr>
        <w:t>Een ERD (schema van de tabellen in je database waarbij met pijlnotaties is aangegeven wat de relaties zijn tussen de verschillende tabellen).</w:t>
      </w:r>
    </w:p>
    <w:p w14:paraId="3A7C7C20" w14:textId="77777777" w:rsidR="003208FE" w:rsidRPr="003208FE" w:rsidRDefault="003208FE" w:rsidP="003208FE">
      <w:pPr>
        <w:numPr>
          <w:ilvl w:val="1"/>
          <w:numId w:val="2"/>
        </w:numPr>
        <w:shd w:val="clear" w:color="auto" w:fill="FFFFFF"/>
        <w:spacing w:before="120" w:after="120" w:line="240" w:lineRule="auto"/>
        <w:ind w:right="150"/>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noProof w:val="0"/>
          <w:color w:val="333333"/>
          <w:kern w:val="0"/>
          <w:lang w:val="en-US"/>
          <w14:ligatures w14:val="none"/>
        </w:rPr>
        <w:lastRenderedPageBreak/>
        <w:t>​​​​​​​</w:t>
      </w:r>
      <w:r w:rsidRPr="003208FE">
        <w:rPr>
          <w:rFonts w:ascii="Calibri" w:eastAsia="Times New Roman" w:hAnsi="Calibri" w:cs="Calibri"/>
          <w:b/>
          <w:bCs/>
          <w:noProof w:val="0"/>
          <w:color w:val="333333"/>
          <w:kern w:val="0"/>
          <w:lang w:val="en-US"/>
          <w14:ligatures w14:val="none"/>
        </w:rPr>
        <w:t>UI</w:t>
      </w:r>
      <w:r w:rsidRPr="003208FE">
        <w:rPr>
          <w:rFonts w:ascii="Calibri" w:eastAsia="Times New Roman" w:hAnsi="Calibri" w:cs="Calibri"/>
          <w:noProof w:val="0"/>
          <w:color w:val="333333"/>
          <w:kern w:val="0"/>
          <w:lang w:val="en-US"/>
          <w14:ligatures w14:val="none"/>
        </w:rPr>
        <w:br/>
        <w:t>In dit hoofdstuk plaats je de wireframes of schermen ontworpen met b.v. Adobe CD/Figma en per scherm geef je uitleg over de functionaliteit. Bijvoorbeeld als er een knop (button) in je scherm staat, vertel dan wat er gebeurt als een gebruiker hierop klikt.</w:t>
      </w:r>
      <w:r w:rsidRPr="003208FE">
        <w:rPr>
          <w:rFonts w:ascii="Open Sans" w:eastAsia="Times New Roman" w:hAnsi="Open Sans" w:cs="Open Sans"/>
          <w:noProof w:val="0"/>
          <w:color w:val="333333"/>
          <w:kern w:val="0"/>
          <w:sz w:val="24"/>
          <w:szCs w:val="24"/>
          <w:lang w:val="en-US"/>
          <w14:ligatures w14:val="none"/>
        </w:rPr>
        <w:br/>
      </w:r>
      <w:r w:rsidRPr="003208FE">
        <w:rPr>
          <w:rFonts w:ascii="Open Sans" w:eastAsia="Times New Roman" w:hAnsi="Open Sans" w:cs="Open Sans"/>
          <w:noProof w:val="0"/>
          <w:color w:val="333333"/>
          <w:kern w:val="0"/>
          <w:sz w:val="24"/>
          <w:szCs w:val="24"/>
          <w:lang w:val="en-US"/>
          <w14:ligatures w14:val="none"/>
        </w:rPr>
        <w:br/>
        <w:t> </w:t>
      </w:r>
    </w:p>
    <w:p w14:paraId="54B299A3" w14:textId="77777777" w:rsidR="003208FE" w:rsidRPr="003208FE" w:rsidRDefault="003208FE" w:rsidP="003208FE">
      <w:p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Open Sans" w:eastAsia="Times New Roman" w:hAnsi="Open Sans" w:cs="Open Sans"/>
          <w:noProof w:val="0"/>
          <w:color w:val="333333"/>
          <w:kern w:val="0"/>
          <w:sz w:val="24"/>
          <w:szCs w:val="24"/>
          <w:lang w:val="en-US"/>
          <w14:ligatures w14:val="none"/>
        </w:rPr>
        <w:t> </w:t>
      </w:r>
    </w:p>
    <w:p w14:paraId="62BCDD07" w14:textId="77777777" w:rsidR="003208FE" w:rsidRPr="003208FE" w:rsidRDefault="003208FE" w:rsidP="003208FE">
      <w:p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Open Sans" w:eastAsia="Times New Roman" w:hAnsi="Open Sans" w:cs="Open Sans"/>
          <w:caps/>
          <w:noProof w:val="0"/>
          <w:color w:val="C45911"/>
          <w:kern w:val="0"/>
          <w:sz w:val="24"/>
          <w:szCs w:val="24"/>
          <w:lang w:val="en-US"/>
          <w14:ligatures w14:val="none"/>
        </w:rPr>
        <w:t>VOORWAARDEN VOOR EIGEN IDEEËN</w:t>
      </w:r>
    </w:p>
    <w:p w14:paraId="02783515" w14:textId="77777777" w:rsidR="003208FE" w:rsidRPr="003208FE" w:rsidRDefault="003208FE" w:rsidP="003208FE">
      <w:p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Open Sans" w:eastAsia="Times New Roman" w:hAnsi="Open Sans" w:cs="Open Sans"/>
          <w:noProof w:val="0"/>
          <w:color w:val="333333"/>
          <w:kern w:val="0"/>
          <w:sz w:val="24"/>
          <w:szCs w:val="24"/>
          <w:lang w:val="en-US"/>
          <w14:ligatures w14:val="none"/>
        </w:rPr>
        <w:t> </w:t>
      </w:r>
    </w:p>
    <w:p w14:paraId="58990A72" w14:textId="77777777" w:rsidR="003208FE" w:rsidRPr="003208FE" w:rsidRDefault="003208FE" w:rsidP="003208FE">
      <w:p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noProof w:val="0"/>
          <w:color w:val="333333"/>
          <w:kern w:val="0"/>
          <w:lang w:val="en-US"/>
          <w14:ligatures w14:val="none"/>
        </w:rPr>
        <w:t>Wanneer je een eigen idee hebt m.b.t. wat je wil maken moet je er rekening mee houden dat zeker de volgende features in jouw applicatie verwerkt moeten worden:</w:t>
      </w:r>
    </w:p>
    <w:p w14:paraId="02328A84" w14:textId="77777777" w:rsidR="003208FE" w:rsidRPr="003208FE" w:rsidRDefault="003208FE" w:rsidP="003208FE">
      <w:pPr>
        <w:shd w:val="clear" w:color="auto" w:fill="FFFFFF"/>
        <w:spacing w:after="120" w:line="240" w:lineRule="auto"/>
        <w:rPr>
          <w:rFonts w:ascii="Open Sans" w:eastAsia="Times New Roman" w:hAnsi="Open Sans" w:cs="Open Sans"/>
          <w:noProof w:val="0"/>
          <w:color w:val="333333"/>
          <w:kern w:val="0"/>
          <w:sz w:val="24"/>
          <w:szCs w:val="24"/>
          <w:lang w:val="en-US"/>
          <w14:ligatures w14:val="none"/>
        </w:rPr>
      </w:pPr>
      <w:r w:rsidRPr="003208FE">
        <w:rPr>
          <w:rFonts w:ascii="Open Sans" w:eastAsia="Times New Roman" w:hAnsi="Open Sans" w:cs="Open Sans"/>
          <w:noProof w:val="0"/>
          <w:color w:val="333333"/>
          <w:kern w:val="0"/>
          <w:sz w:val="24"/>
          <w:szCs w:val="24"/>
          <w:lang w:val="en-US"/>
          <w14:ligatures w14:val="none"/>
        </w:rPr>
        <w:t> </w:t>
      </w:r>
    </w:p>
    <w:p w14:paraId="67F89EED" w14:textId="77777777" w:rsidR="003208FE" w:rsidRPr="003208FE" w:rsidRDefault="003208FE" w:rsidP="003208FE">
      <w:pPr>
        <w:numPr>
          <w:ilvl w:val="0"/>
          <w:numId w:val="3"/>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b/>
          <w:bCs/>
          <w:noProof w:val="0"/>
          <w:color w:val="333333"/>
          <w:kern w:val="0"/>
          <w:lang w:val="en-US"/>
          <w14:ligatures w14:val="none"/>
        </w:rPr>
        <w:t>Database</w:t>
      </w:r>
      <w:r w:rsidRPr="003208FE">
        <w:rPr>
          <w:rFonts w:ascii="Calibri" w:eastAsia="Times New Roman" w:hAnsi="Calibri" w:cs="Calibri"/>
          <w:noProof w:val="0"/>
          <w:color w:val="333333"/>
          <w:kern w:val="0"/>
          <w:lang w:val="en-US"/>
          <w14:ligatures w14:val="none"/>
        </w:rPr>
        <w:br/>
        <w:t>Je moet gebruik maken van een database welke uit ten minste 4 tabellen bestaat, waarbij de tabellen onderling een relatie hebben.</w:t>
      </w:r>
    </w:p>
    <w:p w14:paraId="47F5D40C" w14:textId="77777777" w:rsidR="003208FE" w:rsidRPr="003208FE" w:rsidRDefault="003208FE" w:rsidP="003208FE">
      <w:pPr>
        <w:numPr>
          <w:ilvl w:val="0"/>
          <w:numId w:val="3"/>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b/>
          <w:bCs/>
          <w:noProof w:val="0"/>
          <w:color w:val="333333"/>
          <w:kern w:val="0"/>
          <w:lang w:val="en-US"/>
          <w14:ligatures w14:val="none"/>
        </w:rPr>
        <w:t>Registreren</w:t>
      </w:r>
      <w:r w:rsidRPr="003208FE">
        <w:rPr>
          <w:rFonts w:ascii="Calibri" w:eastAsia="Times New Roman" w:hAnsi="Calibri" w:cs="Calibri"/>
          <w:noProof w:val="0"/>
          <w:color w:val="333333"/>
          <w:kern w:val="0"/>
          <w:lang w:val="en-US"/>
          <w14:ligatures w14:val="none"/>
        </w:rPr>
        <w:br/>
        <w:t>Deze feature moet ook aanwezig zijn in jouw applicatie.</w:t>
      </w:r>
    </w:p>
    <w:p w14:paraId="3CD4BB0F" w14:textId="77777777" w:rsidR="003208FE" w:rsidRPr="003208FE" w:rsidRDefault="003208FE" w:rsidP="003208FE">
      <w:pPr>
        <w:numPr>
          <w:ilvl w:val="0"/>
          <w:numId w:val="3"/>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b/>
          <w:bCs/>
          <w:noProof w:val="0"/>
          <w:color w:val="333333"/>
          <w:kern w:val="0"/>
          <w:lang w:val="en-US"/>
          <w14:ligatures w14:val="none"/>
        </w:rPr>
        <w:t>Inloggen</w:t>
      </w:r>
      <w:r w:rsidRPr="003208FE">
        <w:rPr>
          <w:rFonts w:ascii="Calibri" w:eastAsia="Times New Roman" w:hAnsi="Calibri" w:cs="Calibri"/>
          <w:noProof w:val="0"/>
          <w:color w:val="333333"/>
          <w:kern w:val="0"/>
          <w:lang w:val="en-US"/>
          <w14:ligatures w14:val="none"/>
        </w:rPr>
        <w:br/>
        <w:t>Deze feature moet ook aanwezig zijn in jouw applicatie. Daarbij geldt dat dan een deel van jouw applicatie alleen toegankelijk is wanneer je ingelogd bent.</w:t>
      </w:r>
    </w:p>
    <w:p w14:paraId="4818FB1A" w14:textId="77777777" w:rsidR="003208FE" w:rsidRPr="003208FE" w:rsidRDefault="003208FE" w:rsidP="003208FE">
      <w:pPr>
        <w:numPr>
          <w:ilvl w:val="0"/>
          <w:numId w:val="3"/>
        </w:num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Calibri" w:eastAsia="Times New Roman" w:hAnsi="Calibri" w:cs="Calibri"/>
          <w:b/>
          <w:bCs/>
          <w:noProof w:val="0"/>
          <w:color w:val="333333"/>
          <w:kern w:val="0"/>
          <w:lang w:val="en-US"/>
          <w14:ligatures w14:val="none"/>
        </w:rPr>
        <w:t>Content toevoegen</w:t>
      </w:r>
      <w:r w:rsidRPr="003208FE">
        <w:rPr>
          <w:rFonts w:ascii="Calibri" w:eastAsia="Times New Roman" w:hAnsi="Calibri" w:cs="Calibri"/>
          <w:noProof w:val="0"/>
          <w:color w:val="333333"/>
          <w:kern w:val="0"/>
          <w:lang w:val="en-US"/>
          <w14:ligatures w14:val="none"/>
        </w:rPr>
        <w:br/>
        <w:t>Een gebruiker van jouw applicatie moet content kunnen toevoegen. Bijvoorbeeld in de vorm van een reply (antwoord/reactie).</w:t>
      </w:r>
      <w:r w:rsidRPr="003208FE">
        <w:rPr>
          <w:rFonts w:ascii="Open Sans" w:eastAsia="Times New Roman" w:hAnsi="Open Sans" w:cs="Open Sans"/>
          <w:noProof w:val="0"/>
          <w:color w:val="333333"/>
          <w:kern w:val="0"/>
          <w:sz w:val="24"/>
          <w:szCs w:val="24"/>
          <w:lang w:val="en-US"/>
          <w14:ligatures w14:val="none"/>
        </w:rPr>
        <w:t>​​​​​​​</w:t>
      </w:r>
    </w:p>
    <w:p w14:paraId="0165E752" w14:textId="77777777" w:rsidR="003208FE" w:rsidRPr="003208FE" w:rsidRDefault="003208FE" w:rsidP="003208FE">
      <w:pPr>
        <w:shd w:val="clear" w:color="auto" w:fill="FFFFFF"/>
        <w:spacing w:before="120" w:after="120" w:line="240" w:lineRule="auto"/>
        <w:ind w:right="75"/>
        <w:rPr>
          <w:rFonts w:ascii="Open Sans" w:eastAsia="Times New Roman" w:hAnsi="Open Sans" w:cs="Open Sans"/>
          <w:noProof w:val="0"/>
          <w:color w:val="333333"/>
          <w:kern w:val="0"/>
          <w:sz w:val="24"/>
          <w:szCs w:val="24"/>
          <w:lang w:val="en-US"/>
          <w14:ligatures w14:val="none"/>
        </w:rPr>
      </w:pPr>
      <w:r w:rsidRPr="003208FE">
        <w:rPr>
          <w:rFonts w:ascii="Open Sans" w:eastAsia="Times New Roman" w:hAnsi="Open Sans" w:cs="Open Sans"/>
          <w:noProof w:val="0"/>
          <w:color w:val="333333"/>
          <w:kern w:val="0"/>
          <w:sz w:val="24"/>
          <w:szCs w:val="24"/>
          <w:lang w:val="en-US"/>
          <w14:ligatures w14:val="none"/>
        </w:rPr>
        <w:t> </w:t>
      </w:r>
    </w:p>
    <w:p w14:paraId="5F89996C" w14:textId="77777777" w:rsidR="00ED0708" w:rsidRDefault="00ED0708"/>
    <w:sectPr w:rsidR="00ED0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354C5"/>
    <w:multiLevelType w:val="multilevel"/>
    <w:tmpl w:val="8A0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602BF5"/>
    <w:multiLevelType w:val="multilevel"/>
    <w:tmpl w:val="3E164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16EFF"/>
    <w:multiLevelType w:val="multilevel"/>
    <w:tmpl w:val="16725AB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380154">
    <w:abstractNumId w:val="1"/>
  </w:num>
  <w:num w:numId="2" w16cid:durableId="1131678605">
    <w:abstractNumId w:val="2"/>
  </w:num>
  <w:num w:numId="3" w16cid:durableId="109112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047C"/>
    <w:rsid w:val="001D1F41"/>
    <w:rsid w:val="003208FE"/>
    <w:rsid w:val="00CF047C"/>
    <w:rsid w:val="00ED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2C892-A68F-4BDC-A725-AC0B39DA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08FE"/>
    <w:rPr>
      <w:b/>
      <w:bCs/>
    </w:rPr>
  </w:style>
  <w:style w:type="paragraph" w:styleId="NormalWeb">
    <w:name w:val="Normal (Web)"/>
    <w:basedOn w:val="Normal"/>
    <w:uiPriority w:val="99"/>
    <w:semiHidden/>
    <w:unhideWhenUsed/>
    <w:rsid w:val="003208FE"/>
    <w:pPr>
      <w:spacing w:before="100" w:beforeAutospacing="1" w:after="100" w:afterAutospacing="1" w:line="240" w:lineRule="auto"/>
    </w:pPr>
    <w:rPr>
      <w:rFonts w:ascii="Times New Roman" w:eastAsia="Times New Roman" w:hAnsi="Times New Roman" w:cs="Times New Roman"/>
      <w:noProof w:val="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7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Ambergen, Rick</dc:creator>
  <cp:keywords/>
  <dc:description/>
  <cp:lastModifiedBy>Ambergen, Rick</cp:lastModifiedBy>
  <cp:revision>3</cp:revision>
  <dcterms:created xsi:type="dcterms:W3CDTF">2023-12-13T11:23:00Z</dcterms:created>
  <dcterms:modified xsi:type="dcterms:W3CDTF">2023-12-13T11:23:00Z</dcterms:modified>
</cp:coreProperties>
</file>