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8C94F5" w14:textId="77777777" w:rsidR="00032721" w:rsidRDefault="00032721"/>
    <w:p w14:paraId="7C4126F1" w14:textId="77777777" w:rsidR="00032721" w:rsidRPr="00032721" w:rsidRDefault="00032721">
      <w:r>
        <w:fldChar w:fldCharType="begin"/>
      </w:r>
      <w:r>
        <w:instrText>HYPERLINK "</w:instrText>
      </w:r>
      <w:r w:rsidRPr="00032721">
        <w:instrText>https://stagemarkt.nl/bedrijven/profiel/plaatsbelangnl-(prophyta)/profiel-f31433d1-413c-e111-b825-001372415b01</w:instrText>
      </w:r>
      <w:r w:rsidRPr="00032721">
        <w:instrText xml:space="preserve"> </w:instrText>
      </w:r>
      <w:r w:rsidRPr="00032721">
        <w:tab/>
      </w:r>
      <w:r w:rsidRPr="00032721">
        <w:tab/>
      </w:r>
    </w:p>
    <w:p w14:paraId="6A7FDF50" w14:textId="42149E5D" w:rsidR="00032721" w:rsidRPr="00462371" w:rsidRDefault="00032721">
      <w:pPr>
        <w:rPr>
          <w:rStyle w:val="Hyperlink"/>
        </w:rPr>
      </w:pPr>
      <w:r>
        <w:instrText>"</w:instrText>
      </w:r>
      <w:r>
        <w:fldChar w:fldCharType="separate"/>
      </w:r>
      <w:r w:rsidRPr="00462371">
        <w:rPr>
          <w:rStyle w:val="Hyperlink"/>
        </w:rPr>
        <w:t>https://stagemarkt.nl/bedrijven/profiel/plaatsbelangnl-(prophyta)/profiel-f31433d1-413c-e111-b825-001372415b01</w:t>
      </w:r>
    </w:p>
    <w:p w14:paraId="007BEF1D" w14:textId="396A6795" w:rsidR="00032721" w:rsidRDefault="00032721">
      <w:r>
        <w:fldChar w:fldCharType="end"/>
      </w:r>
      <w:hyperlink r:id="rId4" w:history="1">
        <w:r w:rsidRPr="00462371">
          <w:rPr>
            <w:rStyle w:val="Hyperlink"/>
          </w:rPr>
          <w:t>https://stagemarkt.nl/bedrijven/profiel/beeholder-bv/profiel-8b5ba3c9-e662-e711-80d1-bb82e25ba0ea</w:t>
        </w:r>
      </w:hyperlink>
    </w:p>
    <w:p w14:paraId="413B7DDA" w14:textId="4A8B8B8A" w:rsidR="00032721" w:rsidRDefault="00032721">
      <w:hyperlink r:id="rId5" w:history="1">
        <w:r w:rsidRPr="00462371">
          <w:rPr>
            <w:rStyle w:val="Hyperlink"/>
          </w:rPr>
          <w:t>https://stagemarkt.nl/bedrijven/profiel/kix-360/profiel-471441ed-6916-456c-883a-ea80b9ae346a</w:t>
        </w:r>
      </w:hyperlink>
    </w:p>
    <w:p w14:paraId="4B2F0F22" w14:textId="715271DC" w:rsidR="00032721" w:rsidRDefault="00032721">
      <w:hyperlink r:id="rId6" w:history="1">
        <w:r w:rsidRPr="00462371">
          <w:rPr>
            <w:rStyle w:val="Hyperlink"/>
          </w:rPr>
          <w:t>https://stagemarkt.nl/bedrijven/profiel/fuse-it-bv/profiel-a3dbd1ed-53d5-4d3b-a900-a052ccac5f24</w:t>
        </w:r>
      </w:hyperlink>
    </w:p>
    <w:p w14:paraId="47E7FED7" w14:textId="77777777" w:rsidR="00032721" w:rsidRDefault="00032721"/>
    <w:sectPr w:rsidR="000327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72139"/>
    <w:rsid w:val="00032721"/>
    <w:rsid w:val="001D1F41"/>
    <w:rsid w:val="00272139"/>
    <w:rsid w:val="00ED0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6749"/>
  <w15:chartTrackingRefBased/>
  <w15:docId w15:val="{B50EE5B5-C5FE-4A57-B9E9-2FF09DF0D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327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327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3272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tagemarkt.nl/bedrijven/profiel/fuse-it-bv/profiel-a3dbd1ed-53d5-4d3b-a900-a052ccac5f24" TargetMode="External"/><Relationship Id="rId5" Type="http://schemas.openxmlformats.org/officeDocument/2006/relationships/hyperlink" Target="https://stagemarkt.nl/bedrijven/profiel/kix-360/profiel-471441ed-6916-456c-883a-ea80b9ae346a" TargetMode="External"/><Relationship Id="rId4" Type="http://schemas.openxmlformats.org/officeDocument/2006/relationships/hyperlink" Target="https://stagemarkt.nl/bedrijven/profiel/beeholder-bv/profiel-8b5ba3c9-e662-e711-80d1-bb82e25ba0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Ambergen, Rick</dc:creator>
  <cp:keywords/>
  <dc:description/>
  <cp:lastModifiedBy>Ambergen, Rick</cp:lastModifiedBy>
  <cp:revision>3</cp:revision>
  <dcterms:created xsi:type="dcterms:W3CDTF">2023-12-13T11:10:00Z</dcterms:created>
  <dcterms:modified xsi:type="dcterms:W3CDTF">2023-12-13T11:13:00Z</dcterms:modified>
</cp:coreProperties>
</file>