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636B3" w14:textId="0CA8AE14" w:rsidR="00A0229A" w:rsidRDefault="00A0229A" w:rsidP="00A0229A">
      <w:pPr>
        <w:jc w:val="center"/>
        <w:rPr>
          <w:b/>
          <w:sz w:val="40"/>
        </w:rPr>
      </w:pPr>
      <w:r>
        <w:rPr>
          <w:b/>
          <w:sz w:val="40"/>
        </w:rPr>
        <w:t>Experiment No. 07</w:t>
      </w:r>
      <w:r w:rsidR="000D6EF4">
        <w:rPr>
          <w:b/>
          <w:sz w:val="40"/>
        </w:rPr>
        <w:t xml:space="preserve"> and 08</w:t>
      </w:r>
    </w:p>
    <w:p w14:paraId="761E61B2" w14:textId="03378901" w:rsidR="00A0229A" w:rsidRDefault="00A0229A" w:rsidP="00A0229A">
      <w:pPr>
        <w:jc w:val="center"/>
        <w:rPr>
          <w:b/>
          <w:sz w:val="28"/>
        </w:rPr>
      </w:pPr>
      <w:r w:rsidRPr="00BA7B5A">
        <w:rPr>
          <w:b/>
          <w:sz w:val="28"/>
        </w:rPr>
        <w:t>Friend Function</w:t>
      </w:r>
      <w:r>
        <w:rPr>
          <w:b/>
          <w:sz w:val="28"/>
        </w:rPr>
        <w:t xml:space="preserve">, </w:t>
      </w:r>
      <w:r w:rsidRPr="00BA7B5A">
        <w:rPr>
          <w:b/>
          <w:sz w:val="28"/>
        </w:rPr>
        <w:t>Friend Classes</w:t>
      </w:r>
      <w:r>
        <w:rPr>
          <w:b/>
          <w:sz w:val="28"/>
        </w:rPr>
        <w:t xml:space="preserve"> and Composition</w:t>
      </w:r>
    </w:p>
    <w:p w14:paraId="74AFA826" w14:textId="77777777" w:rsidR="00A0229A" w:rsidRPr="001D7FF7" w:rsidRDefault="00A0229A" w:rsidP="00A0229A">
      <w:pPr>
        <w:spacing w:line="360" w:lineRule="auto"/>
        <w:jc w:val="both"/>
        <w:rPr>
          <w:rFonts w:asciiTheme="majorHAnsi" w:hAnsiTheme="majorHAnsi"/>
          <w:sz w:val="28"/>
        </w:rPr>
      </w:pPr>
      <w:r w:rsidRPr="001D7FF7">
        <w:rPr>
          <w:rFonts w:asciiTheme="majorHAnsi" w:hAnsiTheme="majorHAnsi"/>
          <w:b/>
          <w:sz w:val="28"/>
        </w:rPr>
        <w:t>OBJECTIVE</w:t>
      </w:r>
      <w:r w:rsidRPr="001D7FF7">
        <w:rPr>
          <w:rFonts w:asciiTheme="majorHAnsi" w:hAnsiTheme="majorHAnsi"/>
          <w:sz w:val="28"/>
        </w:rPr>
        <w:t>:</w:t>
      </w:r>
    </w:p>
    <w:p w14:paraId="11D29FB6" w14:textId="77777777" w:rsidR="00A0229A" w:rsidRPr="00BB23A5" w:rsidRDefault="00A0229A" w:rsidP="00A0229A">
      <w:pPr>
        <w:spacing w:line="276" w:lineRule="auto"/>
        <w:jc w:val="both"/>
      </w:pPr>
      <w:r w:rsidRPr="0014176B">
        <w:t>Things that will be covered in toda</w:t>
      </w:r>
      <w:r w:rsidRPr="00BB23A5">
        <w:t>y’s lab:</w:t>
      </w:r>
    </w:p>
    <w:p w14:paraId="16CA38E4" w14:textId="609BC6D8" w:rsidR="00A0229A" w:rsidRDefault="00A0229A" w:rsidP="00A0229A">
      <w:pPr>
        <w:pStyle w:val="ListParagraph"/>
        <w:numPr>
          <w:ilvl w:val="0"/>
          <w:numId w:val="1"/>
        </w:numPr>
        <w:spacing w:after="200" w:line="276" w:lineRule="auto"/>
        <w:jc w:val="both"/>
      </w:pPr>
      <w:r w:rsidRPr="003638E4">
        <w:t>Friend Function and Friend Classes</w:t>
      </w:r>
    </w:p>
    <w:p w14:paraId="60A6230E" w14:textId="5EEC0639" w:rsidR="00A0229A" w:rsidRDefault="00A0229A" w:rsidP="00A0229A">
      <w:pPr>
        <w:pStyle w:val="ListParagraph"/>
        <w:numPr>
          <w:ilvl w:val="0"/>
          <w:numId w:val="1"/>
        </w:numPr>
        <w:spacing w:after="200" w:line="276" w:lineRule="auto"/>
        <w:jc w:val="both"/>
      </w:pPr>
      <w:r>
        <w:t>Composition</w:t>
      </w:r>
    </w:p>
    <w:p w14:paraId="67C30D0D" w14:textId="77777777" w:rsidR="00A0229A" w:rsidRDefault="00A0229A" w:rsidP="00A0229A">
      <w:pPr>
        <w:spacing w:line="360" w:lineRule="auto"/>
        <w:jc w:val="both"/>
        <w:rPr>
          <w:rFonts w:asciiTheme="majorHAnsi" w:hAnsiTheme="majorHAnsi"/>
          <w:sz w:val="28"/>
          <w:szCs w:val="28"/>
        </w:rPr>
      </w:pPr>
      <w:r w:rsidRPr="00A0229A">
        <w:rPr>
          <w:rFonts w:asciiTheme="majorHAnsi" w:hAnsiTheme="majorHAnsi"/>
          <w:b/>
          <w:sz w:val="28"/>
          <w:szCs w:val="28"/>
        </w:rPr>
        <w:t>THEORY</w:t>
      </w:r>
      <w:r w:rsidRPr="00A0229A">
        <w:rPr>
          <w:rFonts w:asciiTheme="majorHAnsi" w:hAnsiTheme="majorHAnsi"/>
          <w:sz w:val="28"/>
          <w:szCs w:val="28"/>
        </w:rPr>
        <w:t>:</w:t>
      </w:r>
    </w:p>
    <w:p w14:paraId="6F803A75" w14:textId="77777777" w:rsidR="00A0229A" w:rsidRPr="003638E4" w:rsidRDefault="00A0229A" w:rsidP="00A0229A">
      <w:pPr>
        <w:rPr>
          <w:b/>
          <w:sz w:val="28"/>
        </w:rPr>
      </w:pPr>
      <w:r w:rsidRPr="003638E4">
        <w:rPr>
          <w:b/>
          <w:sz w:val="28"/>
        </w:rPr>
        <w:t>Friend Function and Friend Classes</w:t>
      </w:r>
      <w:r>
        <w:rPr>
          <w:b/>
          <w:sz w:val="28"/>
        </w:rPr>
        <w:t>:</w:t>
      </w:r>
    </w:p>
    <w:p w14:paraId="254F98E9" w14:textId="77777777" w:rsidR="00A0229A" w:rsidRDefault="00A0229A" w:rsidP="00A0229A">
      <w:pPr>
        <w:spacing w:line="276" w:lineRule="auto"/>
        <w:jc w:val="both"/>
        <w:rPr>
          <w:color w:val="000000"/>
          <w:szCs w:val="18"/>
          <w:shd w:val="clear" w:color="auto" w:fill="FFFFFF"/>
        </w:rPr>
      </w:pPr>
      <w:r w:rsidRPr="00844722">
        <w:rPr>
          <w:color w:val="000000"/>
          <w:szCs w:val="18"/>
          <w:shd w:val="clear" w:color="auto" w:fill="FFFFFF"/>
        </w:rPr>
        <w:t>C++ programs are built in a two stage process. First, each source file is</w:t>
      </w:r>
      <w:r w:rsidRPr="00844722">
        <w:rPr>
          <w:rStyle w:val="apple-converted-space"/>
          <w:color w:val="000000"/>
          <w:szCs w:val="18"/>
          <w:shd w:val="clear" w:color="auto" w:fill="FFFFFF"/>
        </w:rPr>
        <w:t> </w:t>
      </w:r>
      <w:r w:rsidRPr="00844722">
        <w:rPr>
          <w:i/>
          <w:iCs/>
          <w:color w:val="000000"/>
          <w:szCs w:val="18"/>
          <w:shd w:val="clear" w:color="auto" w:fill="FFFFFF"/>
        </w:rPr>
        <w:t>compiled</w:t>
      </w:r>
      <w:r w:rsidRPr="00844722">
        <w:rPr>
          <w:rStyle w:val="apple-converted-space"/>
          <w:color w:val="000000"/>
          <w:szCs w:val="18"/>
          <w:shd w:val="clear" w:color="auto" w:fill="FFFFFF"/>
        </w:rPr>
        <w:t> </w:t>
      </w:r>
      <w:r w:rsidRPr="00844722">
        <w:rPr>
          <w:color w:val="000000"/>
          <w:szCs w:val="18"/>
          <w:shd w:val="clear" w:color="auto" w:fill="FFFFFF"/>
        </w:rPr>
        <w:t>on its own. The compiler generates intermediate files for each compiled source file. These intermediate files are often called</w:t>
      </w:r>
      <w:r w:rsidRPr="00844722">
        <w:rPr>
          <w:rStyle w:val="apple-converted-space"/>
          <w:color w:val="000000"/>
          <w:szCs w:val="18"/>
          <w:shd w:val="clear" w:color="auto" w:fill="FFFFFF"/>
        </w:rPr>
        <w:t> </w:t>
      </w:r>
      <w:r w:rsidRPr="00844722">
        <w:rPr>
          <w:i/>
          <w:iCs/>
          <w:color w:val="000000"/>
          <w:szCs w:val="18"/>
          <w:shd w:val="clear" w:color="auto" w:fill="FFFFFF"/>
        </w:rPr>
        <w:t>object files</w:t>
      </w:r>
      <w:r w:rsidRPr="00844722">
        <w:rPr>
          <w:rStyle w:val="apple-converted-space"/>
          <w:color w:val="000000"/>
          <w:szCs w:val="18"/>
          <w:shd w:val="clear" w:color="auto" w:fill="FFFFFF"/>
        </w:rPr>
        <w:t> </w:t>
      </w:r>
      <w:r w:rsidRPr="00844722">
        <w:rPr>
          <w:color w:val="000000"/>
          <w:szCs w:val="18"/>
          <w:shd w:val="clear" w:color="auto" w:fill="FFFFFF"/>
        </w:rPr>
        <w:t>-- but they are not to be confused with objects in your code. Once all the files have been individually compiled, it then</w:t>
      </w:r>
      <w:r w:rsidRPr="00844722">
        <w:rPr>
          <w:rStyle w:val="apple-converted-space"/>
          <w:color w:val="000000"/>
          <w:szCs w:val="18"/>
          <w:shd w:val="clear" w:color="auto" w:fill="FFFFFF"/>
        </w:rPr>
        <w:t> </w:t>
      </w:r>
      <w:r w:rsidRPr="00844722">
        <w:rPr>
          <w:i/>
          <w:iCs/>
          <w:color w:val="000000"/>
          <w:szCs w:val="18"/>
          <w:shd w:val="clear" w:color="auto" w:fill="FFFFFF"/>
        </w:rPr>
        <w:t>links</w:t>
      </w:r>
      <w:r w:rsidRPr="00844722">
        <w:rPr>
          <w:rStyle w:val="apple-converted-space"/>
          <w:color w:val="000000"/>
          <w:szCs w:val="18"/>
          <w:shd w:val="clear" w:color="auto" w:fill="FFFFFF"/>
        </w:rPr>
        <w:t> </w:t>
      </w:r>
      <w:r w:rsidRPr="00844722">
        <w:rPr>
          <w:color w:val="000000"/>
          <w:szCs w:val="18"/>
          <w:shd w:val="clear" w:color="auto" w:fill="FFFFFF"/>
        </w:rPr>
        <w:t>all the object files together, which generates the final binary (the program).</w:t>
      </w:r>
    </w:p>
    <w:p w14:paraId="79A9E69A" w14:textId="77777777" w:rsidR="00A0229A" w:rsidRDefault="00A0229A" w:rsidP="00A0229A">
      <w:pPr>
        <w:pStyle w:val="NoSpacing"/>
        <w:spacing w:line="276" w:lineRule="auto"/>
        <w:jc w:val="both"/>
      </w:pPr>
      <w:r w:rsidRPr="00913512">
        <w:rPr>
          <w:shd w:val="clear" w:color="auto" w:fill="FFFFFF"/>
        </w:rPr>
        <w:t>In principle, private and protected members of a class cannot be accessed from outside the same class in which they are declared. However, this rule does not apply to</w:t>
      </w:r>
      <w:r w:rsidRPr="00913512">
        <w:t> </w:t>
      </w:r>
      <w:r w:rsidRPr="00913512">
        <w:rPr>
          <w:i/>
          <w:iCs/>
          <w:shd w:val="clear" w:color="auto" w:fill="FFFFFF"/>
        </w:rPr>
        <w:t>"friends"</w:t>
      </w:r>
      <w:r w:rsidRPr="00913512">
        <w:rPr>
          <w:shd w:val="clear" w:color="auto" w:fill="FFFFFF"/>
        </w:rPr>
        <w:t>.</w:t>
      </w:r>
      <w:r w:rsidRPr="00913512">
        <w:rPr>
          <w:i/>
          <w:iCs/>
        </w:rPr>
        <w:t>Friends</w:t>
      </w:r>
      <w:r w:rsidRPr="00913512">
        <w:t> </w:t>
      </w:r>
      <w:r w:rsidRPr="00913512">
        <w:rPr>
          <w:shd w:val="clear" w:color="auto" w:fill="FFFFFF"/>
        </w:rPr>
        <w:t>are functions or classes declared with the</w:t>
      </w:r>
      <w:r w:rsidRPr="00913512">
        <w:t> </w:t>
      </w:r>
      <w:r w:rsidRPr="00A96725">
        <w:rPr>
          <w:i/>
        </w:rPr>
        <w:t>friend</w:t>
      </w:r>
      <w:r w:rsidRPr="00913512">
        <w:t> </w:t>
      </w:r>
      <w:r w:rsidRPr="00913512">
        <w:rPr>
          <w:shd w:val="clear" w:color="auto" w:fill="FFFFFF"/>
        </w:rPr>
        <w:t>keyword.</w:t>
      </w:r>
    </w:p>
    <w:p w14:paraId="0600987C" w14:textId="77777777" w:rsidR="00A0229A" w:rsidRDefault="00A0229A" w:rsidP="00A0229A">
      <w:pPr>
        <w:pStyle w:val="NoSpacing"/>
        <w:spacing w:line="276" w:lineRule="auto"/>
        <w:jc w:val="both"/>
      </w:pPr>
    </w:p>
    <w:p w14:paraId="5FE68E4F" w14:textId="77777777" w:rsidR="00A0229A" w:rsidRDefault="00A0229A" w:rsidP="00A0229A">
      <w:pPr>
        <w:pStyle w:val="NoSpacing"/>
        <w:spacing w:line="276" w:lineRule="auto"/>
        <w:jc w:val="both"/>
      </w:pPr>
      <w:r w:rsidRPr="0057358B">
        <w:rPr>
          <w:b/>
        </w:rPr>
        <w:t xml:space="preserve">Friend functions: </w:t>
      </w:r>
      <w:r>
        <w:rPr>
          <w:shd w:val="clear" w:color="auto" w:fill="FFFFFF"/>
        </w:rPr>
        <w:t xml:space="preserve">A </w:t>
      </w:r>
      <w:r w:rsidRPr="00913512">
        <w:rPr>
          <w:shd w:val="clear" w:color="auto" w:fill="FFFFFF"/>
        </w:rPr>
        <w:t>non-member function can access the private and protected members of a class if it is declared a</w:t>
      </w:r>
      <w:r w:rsidRPr="00913512">
        <w:t> </w:t>
      </w:r>
      <w:r w:rsidRPr="00913512">
        <w:rPr>
          <w:i/>
          <w:iCs/>
          <w:shd w:val="clear" w:color="auto" w:fill="FFFFFF"/>
        </w:rPr>
        <w:t>friend</w:t>
      </w:r>
      <w:r w:rsidRPr="00913512">
        <w:t> </w:t>
      </w:r>
      <w:r w:rsidRPr="00913512">
        <w:rPr>
          <w:shd w:val="clear" w:color="auto" w:fill="FFFFFF"/>
        </w:rPr>
        <w:t>of that class. That is done by including a declaration of this external function within the class, and preceding it with the keyword</w:t>
      </w:r>
      <w:r w:rsidRPr="00913512">
        <w:t xml:space="preserve"> friend. The general form is </w:t>
      </w:r>
    </w:p>
    <w:p w14:paraId="2AEE4E8F" w14:textId="77777777" w:rsidR="00A0229A" w:rsidRPr="0057358B" w:rsidRDefault="00A0229A" w:rsidP="00A0229A">
      <w:pPr>
        <w:pStyle w:val="NoSpacing"/>
        <w:spacing w:line="276" w:lineRule="auto"/>
        <w:jc w:val="both"/>
        <w:rPr>
          <w:b/>
        </w:rPr>
      </w:pPr>
    </w:p>
    <w:p w14:paraId="13487FF8" w14:textId="28B74978" w:rsidR="00A0229A" w:rsidRDefault="00A0229A" w:rsidP="00A0229A">
      <w:pPr>
        <w:pStyle w:val="NoSpacing"/>
        <w:spacing w:line="276" w:lineRule="auto"/>
        <w:ind w:left="720"/>
        <w:jc w:val="both"/>
      </w:pPr>
      <w:r>
        <w:rPr>
          <w:rFonts w:ascii="Courier New" w:hAnsi="Courier New" w:cs="Courier New"/>
          <w:color w:val="0000FF"/>
          <w:sz w:val="22"/>
        </w:rPr>
        <w:t xml:space="preserve">Friend </w:t>
      </w:r>
      <w:r w:rsidRPr="003104E7">
        <w:rPr>
          <w:rFonts w:ascii="Courier New" w:hAnsi="Courier New" w:cs="Courier New"/>
          <w:color w:val="0000FF"/>
          <w:sz w:val="22"/>
        </w:rPr>
        <w:t>data_type</w:t>
      </w:r>
      <w:r>
        <w:rPr>
          <w:rFonts w:ascii="Courier New" w:hAnsi="Courier New" w:cs="Courier New"/>
          <w:color w:val="0000FF"/>
          <w:sz w:val="22"/>
        </w:rPr>
        <w:t xml:space="preserve"> </w:t>
      </w:r>
      <w:r w:rsidRPr="001D2EB5">
        <w:rPr>
          <w:rFonts w:ascii="Courier New" w:hAnsi="Courier New" w:cs="Courier New"/>
          <w:sz w:val="22"/>
          <w:szCs w:val="22"/>
        </w:rPr>
        <w:t xml:space="preserve">function_name( ); </w:t>
      </w:r>
      <w:r w:rsidRPr="001D2EB5">
        <w:rPr>
          <w:rFonts w:ascii="Courier New" w:hAnsi="Courier New" w:cs="Courier New"/>
          <w:color w:val="008000"/>
          <w:sz w:val="22"/>
          <w:szCs w:val="22"/>
        </w:rPr>
        <w:t>// (inside the class)</w:t>
      </w:r>
    </w:p>
    <w:p w14:paraId="5F621386" w14:textId="77777777" w:rsidR="00A0229A" w:rsidRPr="00913512" w:rsidRDefault="00A0229A" w:rsidP="00A0229A">
      <w:pPr>
        <w:pStyle w:val="NoSpacing"/>
        <w:spacing w:line="276" w:lineRule="auto"/>
        <w:ind w:left="720"/>
        <w:jc w:val="both"/>
      </w:pPr>
    </w:p>
    <w:p w14:paraId="5093F1FE" w14:textId="77777777" w:rsidR="00A0229A" w:rsidRPr="00913512" w:rsidRDefault="00A0229A" w:rsidP="00A0229A">
      <w:pPr>
        <w:pStyle w:val="NoSpacing"/>
        <w:spacing w:line="276" w:lineRule="auto"/>
        <w:jc w:val="both"/>
      </w:pPr>
      <w:r>
        <w:t>A f</w:t>
      </w:r>
      <w:r w:rsidRPr="00913512">
        <w:t xml:space="preserve">riend function is </w:t>
      </w:r>
      <w:r>
        <w:t xml:space="preserve">preceded by the keyword </w:t>
      </w:r>
      <w:r w:rsidRPr="005C1568">
        <w:rPr>
          <w:i/>
        </w:rPr>
        <w:t>friend</w:t>
      </w:r>
      <w:r w:rsidRPr="00913512">
        <w:t>.</w:t>
      </w:r>
      <w:r>
        <w:t xml:space="preserve"> Properties of </w:t>
      </w:r>
      <w:r w:rsidRPr="005C1568">
        <w:rPr>
          <w:i/>
        </w:rPr>
        <w:t>friend</w:t>
      </w:r>
      <w:r>
        <w:t xml:space="preserve"> functions are given below:</w:t>
      </w:r>
    </w:p>
    <w:p w14:paraId="56B76FD8" w14:textId="77777777" w:rsidR="00A0229A" w:rsidRDefault="00A0229A" w:rsidP="00A0229A">
      <w:pPr>
        <w:pStyle w:val="NoSpacing"/>
        <w:numPr>
          <w:ilvl w:val="0"/>
          <w:numId w:val="2"/>
        </w:numPr>
        <w:spacing w:line="276" w:lineRule="auto"/>
        <w:jc w:val="both"/>
      </w:pPr>
      <w:r w:rsidRPr="005C1568">
        <w:rPr>
          <w:i/>
        </w:rPr>
        <w:t>Friend</w:t>
      </w:r>
      <w:r w:rsidRPr="00913512">
        <w:t xml:space="preserve"> function is not in the scope of the class to which it has been declared as </w:t>
      </w:r>
      <w:r>
        <w:t xml:space="preserve">a </w:t>
      </w:r>
      <w:r w:rsidRPr="005C1568">
        <w:rPr>
          <w:i/>
        </w:rPr>
        <w:t>friend</w:t>
      </w:r>
      <w:r w:rsidRPr="00913512">
        <w:t xml:space="preserve">. Hence it cannot be called using the object of that class. </w:t>
      </w:r>
    </w:p>
    <w:p w14:paraId="564A91C0" w14:textId="77777777" w:rsidR="00A0229A" w:rsidRDefault="00A0229A" w:rsidP="00A0229A">
      <w:pPr>
        <w:pStyle w:val="NoSpacing"/>
        <w:numPr>
          <w:ilvl w:val="0"/>
          <w:numId w:val="2"/>
        </w:numPr>
        <w:spacing w:line="276" w:lineRule="auto"/>
        <w:jc w:val="both"/>
      </w:pPr>
      <w:r w:rsidRPr="007C1785">
        <w:t xml:space="preserve">Usually it has objects as arguments. </w:t>
      </w:r>
    </w:p>
    <w:p w14:paraId="05C65C41" w14:textId="77777777" w:rsidR="00A0229A" w:rsidRDefault="00A0229A" w:rsidP="00A0229A">
      <w:pPr>
        <w:pStyle w:val="NoSpacing"/>
        <w:numPr>
          <w:ilvl w:val="0"/>
          <w:numId w:val="2"/>
        </w:numPr>
        <w:spacing w:line="276" w:lineRule="auto"/>
        <w:jc w:val="both"/>
      </w:pPr>
      <w:r w:rsidRPr="007C1785">
        <w:t xml:space="preserve">It can be declared either in the public or </w:t>
      </w:r>
      <w:r>
        <w:t xml:space="preserve">the </w:t>
      </w:r>
      <w:r w:rsidRPr="007C1785">
        <w:t xml:space="preserve">private part of a class. It cannot access member names directly. It has to use an object name and dot membership operator with each member name. </w:t>
      </w:r>
      <w:r>
        <w:t>(</w:t>
      </w:r>
      <w:r w:rsidRPr="007C1785">
        <w:t>e</w:t>
      </w:r>
      <w:r>
        <w:t>.</w:t>
      </w:r>
      <w:r w:rsidRPr="007C1785">
        <w:t>g</w:t>
      </w:r>
      <w:r>
        <w:t xml:space="preserve">., </w:t>
      </w:r>
      <w:r w:rsidRPr="007C1785">
        <w:t xml:space="preserve">A . x ) </w:t>
      </w:r>
    </w:p>
    <w:p w14:paraId="25CDD380" w14:textId="77777777" w:rsidR="00A0229A" w:rsidRDefault="00A0229A" w:rsidP="00A0229A">
      <w:pPr>
        <w:pStyle w:val="NoSpacing"/>
        <w:spacing w:line="276" w:lineRule="auto"/>
        <w:jc w:val="both"/>
      </w:pPr>
      <w:r>
        <w:t>Let’s take an example: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0229A" w14:paraId="39354E7B" w14:textId="77777777" w:rsidTr="007924C9">
        <w:tc>
          <w:tcPr>
            <w:tcW w:w="9576" w:type="dxa"/>
          </w:tcPr>
          <w:p w14:paraId="64379D94" w14:textId="77777777" w:rsidR="00A0229A" w:rsidRDefault="00A0229A" w:rsidP="007924C9">
            <w:pPr>
              <w:pStyle w:val="NoSpacing"/>
              <w:rPr>
                <w:rFonts w:ascii="Courier New" w:hAnsi="Courier New" w:cs="Courier New"/>
                <w:color w:val="0000FF"/>
                <w:sz w:val="22"/>
                <w:szCs w:val="22"/>
              </w:rPr>
            </w:pPr>
          </w:p>
          <w:p w14:paraId="2247DD3F"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Add members of two different classes using friend functions</w:t>
            </w:r>
          </w:p>
          <w:p w14:paraId="39FF6CD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16FF3B5D"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#include</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A31515"/>
                <w:sz w:val="19"/>
                <w:szCs w:val="19"/>
                <w:highlight w:val="white"/>
                <w14:ligatures w14:val="standardContextual"/>
              </w:rPr>
              <w:t>&lt;iostream&gt;</w:t>
            </w:r>
          </w:p>
          <w:p w14:paraId="58952EA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using</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namespace</w:t>
            </w:r>
            <w:r>
              <w:rPr>
                <w:rFonts w:ascii="Consolas" w:eastAsiaTheme="minorHAnsi" w:hAnsi="Consolas" w:cs="Consolas"/>
                <w:color w:val="000000"/>
                <w:sz w:val="19"/>
                <w:szCs w:val="19"/>
                <w:highlight w:val="white"/>
                <w14:ligatures w14:val="standardContextual"/>
              </w:rPr>
              <w:t xml:space="preserve"> std;</w:t>
            </w:r>
          </w:p>
          <w:p w14:paraId="6E2BD4FF"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22971F0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class</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w:t>
            </w:r>
          </w:p>
          <w:p w14:paraId="1A8EABC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6E60053E"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lastRenderedPageBreak/>
              <w:t xml:space="preserve">    </w:t>
            </w:r>
            <w:r>
              <w:rPr>
                <w:rFonts w:ascii="Consolas" w:eastAsiaTheme="minorHAnsi" w:hAnsi="Consolas" w:cs="Consolas"/>
                <w:color w:val="0000FF"/>
                <w:sz w:val="19"/>
                <w:szCs w:val="19"/>
                <w:highlight w:val="white"/>
                <w14:ligatures w14:val="standardContextual"/>
              </w:rPr>
              <w:t>public</w:t>
            </w:r>
            <w:r>
              <w:rPr>
                <w:rFonts w:ascii="Consolas" w:eastAsiaTheme="minorHAnsi" w:hAnsi="Consolas" w:cs="Consolas"/>
                <w:color w:val="000000"/>
                <w:sz w:val="19"/>
                <w:szCs w:val="19"/>
                <w:highlight w:val="white"/>
                <w14:ligatures w14:val="standardContextual"/>
              </w:rPr>
              <w:t>:</w:t>
            </w:r>
          </w:p>
          <w:p w14:paraId="74B61E92"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constructor to initialize numA to 12</w:t>
            </w:r>
          </w:p>
          <w:p w14:paraId="09BFBB6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ClassA() : numA(0) {}</w:t>
            </w:r>
          </w:p>
          <w:p w14:paraId="1B853BB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615047B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private</w:t>
            </w:r>
            <w:r>
              <w:rPr>
                <w:rFonts w:ascii="Consolas" w:eastAsiaTheme="minorHAnsi" w:hAnsi="Consolas" w:cs="Consolas"/>
                <w:color w:val="000000"/>
                <w:sz w:val="19"/>
                <w:szCs w:val="19"/>
                <w:highlight w:val="white"/>
                <w14:ligatures w14:val="standardContextual"/>
              </w:rPr>
              <w:t>:</w:t>
            </w:r>
          </w:p>
          <w:p w14:paraId="5FDB79AA"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numA;</w:t>
            </w:r>
          </w:p>
          <w:p w14:paraId="01D74E3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3BE07D8E"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friend function declaration</w:t>
            </w:r>
          </w:p>
          <w:p w14:paraId="2E3D87CE"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friend</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add(</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w:t>
            </w:r>
          </w:p>
          <w:p w14:paraId="098FC4CD"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6B7DB39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505F1D11"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access members of both classes</w:t>
            </w:r>
          </w:p>
          <w:p w14:paraId="6BEAE90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add(</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w:t>
            </w:r>
            <w:r>
              <w:rPr>
                <w:rFonts w:ascii="Consolas" w:eastAsiaTheme="minorHAnsi" w:hAnsi="Consolas" w:cs="Consolas"/>
                <w:color w:val="808080"/>
                <w:sz w:val="19"/>
                <w:szCs w:val="19"/>
                <w:highlight w:val="white"/>
                <w14:ligatures w14:val="standardContextual"/>
              </w:rPr>
              <w:t>objectA</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 {</w:t>
            </w:r>
          </w:p>
          <w:p w14:paraId="2DFA4879"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cout&lt;&lt;</w:t>
            </w:r>
            <w:r>
              <w:rPr>
                <w:rFonts w:ascii="Consolas" w:eastAsiaTheme="minorHAnsi" w:hAnsi="Consolas" w:cs="Consolas"/>
                <w:color w:val="A31515"/>
                <w:sz w:val="19"/>
                <w:szCs w:val="19"/>
                <w:highlight w:val="white"/>
                <w14:ligatures w14:val="standardContextual"/>
              </w:rPr>
              <w:t>"Enter 1st number"</w:t>
            </w:r>
            <w:r>
              <w:rPr>
                <w:rFonts w:ascii="Consolas" w:eastAsiaTheme="minorHAnsi" w:hAnsi="Consolas" w:cs="Consolas"/>
                <w:color w:val="000000"/>
                <w:sz w:val="19"/>
                <w:szCs w:val="19"/>
                <w:highlight w:val="white"/>
                <w14:ligatures w14:val="standardContextual"/>
              </w:rPr>
              <w:t>&lt;&lt;endl;</w:t>
            </w:r>
          </w:p>
          <w:p w14:paraId="75BB13E9"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cin&gt;&gt;</w:t>
            </w:r>
            <w:r>
              <w:rPr>
                <w:rFonts w:ascii="Consolas" w:eastAsiaTheme="minorHAnsi" w:hAnsi="Consolas" w:cs="Consolas"/>
                <w:color w:val="808080"/>
                <w:sz w:val="19"/>
                <w:szCs w:val="19"/>
                <w:highlight w:val="white"/>
                <w14:ligatures w14:val="standardContextual"/>
              </w:rPr>
              <w:t>objectA</w:t>
            </w:r>
            <w:r>
              <w:rPr>
                <w:rFonts w:ascii="Consolas" w:eastAsiaTheme="minorHAnsi" w:hAnsi="Consolas" w:cs="Consolas"/>
                <w:color w:val="000000"/>
                <w:sz w:val="19"/>
                <w:szCs w:val="19"/>
                <w:highlight w:val="white"/>
                <w14:ligatures w14:val="standardContextual"/>
              </w:rPr>
              <w:t>.numA;</w:t>
            </w:r>
          </w:p>
          <w:p w14:paraId="24F7B63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cout&lt;&lt;</w:t>
            </w:r>
            <w:r>
              <w:rPr>
                <w:rFonts w:ascii="Consolas" w:eastAsiaTheme="minorHAnsi" w:hAnsi="Consolas" w:cs="Consolas"/>
                <w:color w:val="A31515"/>
                <w:sz w:val="19"/>
                <w:szCs w:val="19"/>
                <w:highlight w:val="white"/>
                <w14:ligatures w14:val="standardContextual"/>
              </w:rPr>
              <w:t>"Enter 2nd number"</w:t>
            </w:r>
            <w:r>
              <w:rPr>
                <w:rFonts w:ascii="Consolas" w:eastAsiaTheme="minorHAnsi" w:hAnsi="Consolas" w:cs="Consolas"/>
                <w:color w:val="000000"/>
                <w:sz w:val="19"/>
                <w:szCs w:val="19"/>
                <w:highlight w:val="white"/>
                <w14:ligatures w14:val="standardContextual"/>
              </w:rPr>
              <w:t>&lt;&lt;endl;</w:t>
            </w:r>
          </w:p>
          <w:p w14:paraId="4E15936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cin&gt;&gt;</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.numA;</w:t>
            </w:r>
          </w:p>
          <w:p w14:paraId="2CC3A35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return</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808080"/>
                <w:sz w:val="19"/>
                <w:szCs w:val="19"/>
                <w:highlight w:val="white"/>
                <w14:ligatures w14:val="standardContextual"/>
              </w:rPr>
              <w:t>objectA</w:t>
            </w:r>
            <w:r>
              <w:rPr>
                <w:rFonts w:ascii="Consolas" w:eastAsiaTheme="minorHAnsi" w:hAnsi="Consolas" w:cs="Consolas"/>
                <w:color w:val="000000"/>
                <w:sz w:val="19"/>
                <w:szCs w:val="19"/>
                <w:highlight w:val="white"/>
                <w14:ligatures w14:val="standardContextual"/>
              </w:rPr>
              <w:t xml:space="preserve">.numA + </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.numA);</w:t>
            </w:r>
          </w:p>
          <w:p w14:paraId="685E15CC"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7C77211A"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013DD52A"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main() {</w:t>
            </w:r>
          </w:p>
          <w:p w14:paraId="3C27635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objectA, objectB;</w:t>
            </w:r>
          </w:p>
          <w:p w14:paraId="4E1A7AC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sum;</w:t>
            </w:r>
          </w:p>
          <w:p w14:paraId="68E469B2"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sum=add(objectA, objectB);</w:t>
            </w:r>
          </w:p>
          <w:p w14:paraId="1DB7D03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 &lt;&lt; </w:t>
            </w:r>
            <w:r>
              <w:rPr>
                <w:rFonts w:ascii="Consolas" w:eastAsiaTheme="minorHAnsi" w:hAnsi="Consolas" w:cs="Consolas"/>
                <w:color w:val="A31515"/>
                <w:sz w:val="19"/>
                <w:szCs w:val="19"/>
                <w:highlight w:val="white"/>
                <w14:ligatures w14:val="standardContextual"/>
              </w:rPr>
              <w:t>"Sum: "</w:t>
            </w:r>
            <w:r>
              <w:rPr>
                <w:rFonts w:ascii="Consolas" w:eastAsiaTheme="minorHAnsi" w:hAnsi="Consolas" w:cs="Consolas"/>
                <w:color w:val="000000"/>
                <w:sz w:val="19"/>
                <w:szCs w:val="19"/>
                <w:highlight w:val="white"/>
                <w14:ligatures w14:val="standardContextual"/>
              </w:rPr>
              <w:t xml:space="preserve"> &lt;&lt; sum;</w:t>
            </w:r>
          </w:p>
          <w:p w14:paraId="2FBBC62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return</w:t>
            </w:r>
            <w:r>
              <w:rPr>
                <w:rFonts w:ascii="Consolas" w:eastAsiaTheme="minorHAnsi" w:hAnsi="Consolas" w:cs="Consolas"/>
                <w:color w:val="000000"/>
                <w:sz w:val="19"/>
                <w:szCs w:val="19"/>
                <w:highlight w:val="white"/>
                <w14:ligatures w14:val="standardContextual"/>
              </w:rPr>
              <w:t xml:space="preserve"> 0;</w:t>
            </w:r>
          </w:p>
          <w:p w14:paraId="51AE209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6A2F7200" w14:textId="42A72BCB" w:rsidR="00A0229A" w:rsidRPr="003E12B4" w:rsidRDefault="00A0229A" w:rsidP="00123A03">
            <w:pPr>
              <w:pStyle w:val="NoSpacing"/>
              <w:spacing w:line="276" w:lineRule="auto"/>
              <w:ind w:left="720"/>
              <w:rPr>
                <w:rFonts w:ascii="Courier New" w:eastAsiaTheme="minorHAnsi" w:hAnsi="Courier New" w:cs="Courier New"/>
                <w:sz w:val="22"/>
              </w:rPr>
            </w:pPr>
          </w:p>
        </w:tc>
      </w:tr>
    </w:tbl>
    <w:p w14:paraId="436247FE" w14:textId="77777777" w:rsidR="00A0229A" w:rsidRDefault="00A0229A" w:rsidP="00A0229A">
      <w:pPr>
        <w:spacing w:line="360" w:lineRule="auto"/>
        <w:jc w:val="both"/>
        <w:rPr>
          <w:rFonts w:asciiTheme="majorHAnsi" w:hAnsiTheme="majorHAnsi"/>
          <w:sz w:val="28"/>
          <w:szCs w:val="28"/>
        </w:rPr>
      </w:pPr>
    </w:p>
    <w:p w14:paraId="3619436A" w14:textId="77777777" w:rsidR="00123A03" w:rsidRPr="00D72EF7" w:rsidRDefault="00123A03" w:rsidP="00123A03">
      <w:pPr>
        <w:pStyle w:val="NoSpacing"/>
        <w:spacing w:before="240" w:line="276" w:lineRule="auto"/>
        <w:jc w:val="both"/>
        <w:rPr>
          <w:b/>
        </w:rPr>
      </w:pPr>
      <w:r w:rsidRPr="007C1785">
        <w:rPr>
          <w:b/>
        </w:rPr>
        <w:t>Friend classes</w:t>
      </w:r>
      <w:r>
        <w:rPr>
          <w:b/>
        </w:rPr>
        <w:t xml:space="preserve">: </w:t>
      </w:r>
      <w:r w:rsidRPr="00913512">
        <w:rPr>
          <w:shd w:val="clear" w:color="auto" w:fill="FFFFFF"/>
        </w:rPr>
        <w:t>Similar to friend functions, a friend class is a class whose members have access to the private or pro</w:t>
      </w:r>
      <w:r>
        <w:rPr>
          <w:shd w:val="clear" w:color="auto" w:fill="FFFFFF"/>
        </w:rPr>
        <w:t xml:space="preserve">tected members of another class. </w:t>
      </w:r>
      <w:r w:rsidRPr="00D72EF7">
        <w:t xml:space="preserve">A class can be made a </w:t>
      </w:r>
      <w:r w:rsidRPr="006C214C">
        <w:t>friend</w:t>
      </w:r>
      <w:r w:rsidRPr="00D72EF7">
        <w:t xml:space="preserve"> of another class us</w:t>
      </w:r>
      <w:r>
        <w:t xml:space="preserve">ing keyword </w:t>
      </w:r>
      <w:r w:rsidRPr="006C214C">
        <w:rPr>
          <w:i/>
        </w:rPr>
        <w:t>friend</w:t>
      </w:r>
      <w:r>
        <w:t xml:space="preserve">. </w:t>
      </w:r>
    </w:p>
    <w:p w14:paraId="023C19B8" w14:textId="77777777" w:rsidR="00123A03" w:rsidRDefault="00123A03" w:rsidP="00123A03">
      <w:pPr>
        <w:pStyle w:val="NoSpacing"/>
        <w:ind w:left="720"/>
        <w:rPr>
          <w:rFonts w:ascii="Courier New" w:hAnsi="Courier New" w:cs="Courier New"/>
          <w:color w:val="0000FF"/>
        </w:rPr>
      </w:pPr>
    </w:p>
    <w:p w14:paraId="56B36403" w14:textId="77777777" w:rsidR="00123A03" w:rsidRPr="00475563" w:rsidRDefault="00123A03" w:rsidP="00123A03">
      <w:pPr>
        <w:pStyle w:val="NoSpacing"/>
        <w:ind w:left="720"/>
        <w:rPr>
          <w:rFonts w:ascii="Courier New" w:hAnsi="Courier New" w:cs="Courier New"/>
          <w:sz w:val="22"/>
        </w:rPr>
      </w:pPr>
      <w:r w:rsidRPr="00475563">
        <w:rPr>
          <w:rFonts w:ascii="Courier New" w:hAnsi="Courier New" w:cs="Courier New"/>
          <w:color w:val="0000FF"/>
          <w:sz w:val="22"/>
        </w:rPr>
        <w:t>class</w:t>
      </w:r>
      <w:r w:rsidRPr="00475563">
        <w:rPr>
          <w:rFonts w:ascii="Courier New" w:hAnsi="Courier New" w:cs="Courier New"/>
          <w:sz w:val="22"/>
        </w:rPr>
        <w:t xml:space="preserve"> A{</w:t>
      </w:r>
    </w:p>
    <w:p w14:paraId="3B109B76" w14:textId="77777777" w:rsidR="00123A03" w:rsidRPr="00475563" w:rsidRDefault="00123A03" w:rsidP="00123A03">
      <w:pPr>
        <w:pStyle w:val="NoSpacing"/>
        <w:ind w:left="720"/>
        <w:rPr>
          <w:rFonts w:ascii="Courier New" w:hAnsi="Courier New" w:cs="Courier New"/>
          <w:sz w:val="22"/>
        </w:rPr>
      </w:pPr>
      <w:r w:rsidRPr="00475563">
        <w:rPr>
          <w:rFonts w:ascii="Courier New" w:hAnsi="Courier New" w:cs="Courier New"/>
          <w:color w:val="0000FF"/>
          <w:sz w:val="22"/>
        </w:rPr>
        <w:t>friend</w:t>
      </w:r>
      <w:r w:rsidRPr="00475563">
        <w:rPr>
          <w:rFonts w:ascii="Courier New" w:hAnsi="Courier New" w:cs="Courier New"/>
          <w:sz w:val="22"/>
        </w:rPr>
        <w:t xml:space="preserve"> class B;      </w:t>
      </w:r>
      <w:r w:rsidRPr="00475563">
        <w:rPr>
          <w:rFonts w:ascii="Courier New" w:hAnsi="Courier New" w:cs="Courier New"/>
          <w:color w:val="008000"/>
          <w:sz w:val="22"/>
        </w:rPr>
        <w:t>// class B is a friend class</w:t>
      </w:r>
    </w:p>
    <w:p w14:paraId="0728DC95" w14:textId="77777777" w:rsidR="00123A03" w:rsidRPr="00121CBF" w:rsidRDefault="00123A03" w:rsidP="00123A03">
      <w:pPr>
        <w:pStyle w:val="NoSpacing"/>
        <w:ind w:left="720"/>
        <w:rPr>
          <w:rFonts w:ascii="Courier New" w:hAnsi="Courier New" w:cs="Courier New"/>
          <w:color w:val="008000"/>
          <w:sz w:val="22"/>
        </w:rPr>
      </w:pPr>
      <w:r w:rsidRPr="00121CBF">
        <w:rPr>
          <w:rFonts w:ascii="Courier New" w:hAnsi="Courier New" w:cs="Courier New"/>
          <w:color w:val="008000"/>
          <w:sz w:val="22"/>
        </w:rPr>
        <w:t>...</w:t>
      </w:r>
    </w:p>
    <w:p w14:paraId="45A2E405" w14:textId="77777777" w:rsidR="00123A03" w:rsidRPr="00475563" w:rsidRDefault="00123A03" w:rsidP="00123A03">
      <w:pPr>
        <w:pStyle w:val="NoSpacing"/>
        <w:ind w:left="720"/>
        <w:rPr>
          <w:rFonts w:ascii="Courier New" w:hAnsi="Courier New" w:cs="Courier New"/>
          <w:sz w:val="22"/>
        </w:rPr>
      </w:pPr>
      <w:r w:rsidRPr="00475563">
        <w:rPr>
          <w:rFonts w:ascii="Courier New" w:hAnsi="Courier New" w:cs="Courier New"/>
          <w:sz w:val="22"/>
        </w:rPr>
        <w:t>}</w:t>
      </w:r>
    </w:p>
    <w:p w14:paraId="15126DE2" w14:textId="77777777" w:rsidR="00123A03" w:rsidRPr="00475563" w:rsidRDefault="00123A03" w:rsidP="00123A03">
      <w:pPr>
        <w:pStyle w:val="NoSpacing"/>
        <w:ind w:left="720"/>
        <w:rPr>
          <w:rFonts w:ascii="Courier New" w:hAnsi="Courier New" w:cs="Courier New"/>
          <w:sz w:val="22"/>
        </w:rPr>
      </w:pPr>
      <w:r w:rsidRPr="00475563">
        <w:rPr>
          <w:rFonts w:ascii="Courier New" w:hAnsi="Courier New" w:cs="Courier New"/>
          <w:color w:val="0000FF"/>
          <w:sz w:val="22"/>
        </w:rPr>
        <w:t>class</w:t>
      </w:r>
      <w:r w:rsidRPr="00475563">
        <w:rPr>
          <w:rFonts w:ascii="Courier New" w:hAnsi="Courier New" w:cs="Courier New"/>
          <w:sz w:val="22"/>
        </w:rPr>
        <w:t xml:space="preserve"> B{</w:t>
      </w:r>
    </w:p>
    <w:p w14:paraId="7F0E3750" w14:textId="77777777" w:rsidR="00123A03" w:rsidRPr="00121CBF" w:rsidRDefault="00123A03" w:rsidP="00123A03">
      <w:pPr>
        <w:pStyle w:val="NoSpacing"/>
        <w:ind w:left="720"/>
        <w:rPr>
          <w:rFonts w:ascii="Courier New" w:hAnsi="Courier New" w:cs="Courier New"/>
          <w:color w:val="008000"/>
          <w:sz w:val="22"/>
        </w:rPr>
      </w:pPr>
      <w:r w:rsidRPr="00121CBF">
        <w:rPr>
          <w:rFonts w:ascii="Courier New" w:hAnsi="Courier New" w:cs="Courier New"/>
          <w:color w:val="008000"/>
          <w:sz w:val="22"/>
        </w:rPr>
        <w:t xml:space="preserve">... </w:t>
      </w:r>
    </w:p>
    <w:p w14:paraId="5F6CEB73" w14:textId="77777777" w:rsidR="00123A03" w:rsidRDefault="00123A03" w:rsidP="00123A03">
      <w:pPr>
        <w:pStyle w:val="NoSpacing"/>
        <w:ind w:left="720"/>
        <w:rPr>
          <w:rFonts w:ascii="Courier New" w:hAnsi="Courier New" w:cs="Courier New"/>
          <w:sz w:val="22"/>
        </w:rPr>
      </w:pPr>
      <w:r w:rsidRPr="00475563">
        <w:rPr>
          <w:rFonts w:ascii="Courier New" w:hAnsi="Courier New" w:cs="Courier New"/>
          <w:sz w:val="22"/>
        </w:rPr>
        <w:t>}</w:t>
      </w:r>
    </w:p>
    <w:p w14:paraId="7091907D" w14:textId="77777777" w:rsidR="00123A03" w:rsidRPr="00475563" w:rsidRDefault="00123A03" w:rsidP="00123A03">
      <w:pPr>
        <w:pStyle w:val="NoSpacing"/>
        <w:ind w:left="720"/>
        <w:rPr>
          <w:rFonts w:ascii="Courier New" w:hAnsi="Courier New" w:cs="Courier New"/>
          <w:sz w:val="22"/>
        </w:rPr>
      </w:pPr>
    </w:p>
    <w:p w14:paraId="1B60F2F7" w14:textId="77777777" w:rsidR="00123A03" w:rsidRPr="00475563" w:rsidRDefault="00123A03" w:rsidP="00123A03">
      <w:pPr>
        <w:pStyle w:val="NoSpacing"/>
        <w:spacing w:line="276" w:lineRule="auto"/>
        <w:jc w:val="both"/>
      </w:pPr>
      <w:r w:rsidRPr="00475563">
        <w:t xml:space="preserve">When a class is made a friend class, all the member functions of that class becomes </w:t>
      </w:r>
      <w:r w:rsidRPr="005C1568">
        <w:rPr>
          <w:i/>
        </w:rPr>
        <w:t>friend</w:t>
      </w:r>
      <w:r w:rsidRPr="00475563">
        <w:t xml:space="preserve"> function</w:t>
      </w:r>
      <w:r>
        <w:t>s</w:t>
      </w:r>
      <w:r w:rsidRPr="00475563">
        <w:t xml:space="preserve">. In this program, all member functions of class B will be </w:t>
      </w:r>
      <w:r w:rsidRPr="005C1568">
        <w:rPr>
          <w:i/>
        </w:rPr>
        <w:t>friend</w:t>
      </w:r>
      <w:r w:rsidRPr="00475563">
        <w:t xml:space="preserve"> function</w:t>
      </w:r>
      <w:r>
        <w:t>s</w:t>
      </w:r>
      <w:r w:rsidRPr="00475563">
        <w:t xml:space="preserve"> of class A. Thus, any member function of class B can access the private and protected data of class A.</w:t>
      </w:r>
    </w:p>
    <w:p w14:paraId="7155A267" w14:textId="77777777" w:rsidR="00123A03" w:rsidRPr="00475563" w:rsidRDefault="00123A03" w:rsidP="00123A03">
      <w:pPr>
        <w:pStyle w:val="NoSpacing"/>
        <w:spacing w:line="276" w:lineRule="auto"/>
        <w:jc w:val="both"/>
      </w:pPr>
    </w:p>
    <w:p w14:paraId="7D443DDA" w14:textId="77777777" w:rsidR="00123A03" w:rsidRDefault="00123A03" w:rsidP="00123A03">
      <w:pPr>
        <w:pStyle w:val="NoSpacing"/>
        <w:spacing w:line="276" w:lineRule="auto"/>
        <w:jc w:val="both"/>
      </w:pPr>
      <w:r w:rsidRPr="00475563">
        <w:t>If B is declared</w:t>
      </w:r>
      <w:r>
        <w:t>a</w:t>
      </w:r>
      <w:r w:rsidRPr="005C1568">
        <w:rPr>
          <w:i/>
        </w:rPr>
        <w:t>friend</w:t>
      </w:r>
      <w:r w:rsidRPr="00475563">
        <w:t xml:space="preserve"> class of A then, all member functions of class B can access private data and protected data of class A but, member functions of class A cannot private and protected data of class B. Remember, friendship relation in C++ is granted not taken.</w:t>
      </w:r>
    </w:p>
    <w:p w14:paraId="3E05DEE3" w14:textId="77777777" w:rsidR="00123A03" w:rsidRDefault="00123A03" w:rsidP="00123A03">
      <w:pPr>
        <w:pStyle w:val="NoSpacing"/>
        <w:spacing w:line="276" w:lineRule="auto"/>
        <w:rPr>
          <w:b/>
        </w:rPr>
      </w:pPr>
    </w:p>
    <w:p w14:paraId="02448CB3" w14:textId="77777777" w:rsidR="00123A03" w:rsidRDefault="00123A03" w:rsidP="00123A03">
      <w:pPr>
        <w:pStyle w:val="NoSpacing"/>
        <w:spacing w:line="276" w:lineRule="auto"/>
      </w:pPr>
      <w:r w:rsidRPr="007E6F73">
        <w:rPr>
          <w:b/>
        </w:rPr>
        <w:lastRenderedPageBreak/>
        <w:t>Example:</w:t>
      </w:r>
      <w:r>
        <w:t xml:space="preserve"> What should be the output of this program?</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23A03" w14:paraId="445341D1" w14:textId="77777777" w:rsidTr="007924C9">
        <w:tc>
          <w:tcPr>
            <w:tcW w:w="9576" w:type="dxa"/>
          </w:tcPr>
          <w:p w14:paraId="1AD66787" w14:textId="77777777" w:rsidR="00123A03" w:rsidRDefault="00123A03" w:rsidP="007924C9">
            <w:pPr>
              <w:pStyle w:val="NoSpacing"/>
              <w:spacing w:line="120" w:lineRule="auto"/>
              <w:rPr>
                <w:rFonts w:ascii="Courier New" w:hAnsi="Courier New" w:cs="Courier New"/>
                <w:sz w:val="22"/>
              </w:rPr>
            </w:pPr>
          </w:p>
          <w:p w14:paraId="004BC471" w14:textId="77777777" w:rsidR="004B5589" w:rsidRPr="004B5589" w:rsidRDefault="004B5589" w:rsidP="004B5589">
            <w:pPr>
              <w:pStyle w:val="NoSpacing"/>
              <w:ind w:left="720"/>
              <w:rPr>
                <w:rFonts w:ascii="Courier New" w:hAnsi="Courier New" w:cs="Courier New"/>
                <w:color w:val="0000FF"/>
                <w:sz w:val="22"/>
              </w:rPr>
            </w:pPr>
            <w:r w:rsidRPr="004B5589">
              <w:rPr>
                <w:rFonts w:ascii="Courier New" w:hAnsi="Courier New" w:cs="Courier New"/>
                <w:color w:val="0000FF"/>
                <w:sz w:val="22"/>
              </w:rPr>
              <w:t>// C++ program to demonstrate the working of friend class</w:t>
            </w:r>
          </w:p>
          <w:p w14:paraId="75BBCD15" w14:textId="77777777" w:rsidR="004B5589" w:rsidRPr="004B5589" w:rsidRDefault="004B5589" w:rsidP="004B5589">
            <w:pPr>
              <w:pStyle w:val="NoSpacing"/>
              <w:ind w:left="720"/>
              <w:rPr>
                <w:rFonts w:ascii="Courier New" w:hAnsi="Courier New" w:cs="Courier New"/>
                <w:color w:val="0000FF"/>
                <w:sz w:val="22"/>
              </w:rPr>
            </w:pPr>
          </w:p>
          <w:p w14:paraId="7281BFAA"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#include</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A31515"/>
                <w:sz w:val="19"/>
                <w:szCs w:val="19"/>
                <w:highlight w:val="white"/>
                <w14:ligatures w14:val="standardContextual"/>
              </w:rPr>
              <w:t>&lt;iostream&gt;</w:t>
            </w:r>
          </w:p>
          <w:p w14:paraId="76A2D5C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using</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namespace</w:t>
            </w:r>
            <w:r>
              <w:rPr>
                <w:rFonts w:ascii="Consolas" w:eastAsiaTheme="minorHAnsi" w:hAnsi="Consolas" w:cs="Consolas"/>
                <w:color w:val="000000"/>
                <w:sz w:val="19"/>
                <w:szCs w:val="19"/>
                <w:highlight w:val="white"/>
                <w14:ligatures w14:val="standardContextual"/>
              </w:rPr>
              <w:t xml:space="preserve"> std;</w:t>
            </w:r>
          </w:p>
          <w:p w14:paraId="5FEFA78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07FAD27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forward declaration</w:t>
            </w:r>
          </w:p>
          <w:p w14:paraId="3C68F2B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class</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ClassB</w:t>
            </w:r>
            <w:r>
              <w:rPr>
                <w:rFonts w:ascii="Consolas" w:eastAsiaTheme="minorHAnsi" w:hAnsi="Consolas" w:cs="Consolas"/>
                <w:color w:val="000000"/>
                <w:sz w:val="19"/>
                <w:szCs w:val="19"/>
                <w:highlight w:val="white"/>
                <w14:ligatures w14:val="standardContextual"/>
              </w:rPr>
              <w:t>;</w:t>
            </w:r>
          </w:p>
          <w:p w14:paraId="2133A43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552F3D4D"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class</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w:t>
            </w:r>
          </w:p>
          <w:p w14:paraId="104F87B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private</w:t>
            </w:r>
            <w:r>
              <w:rPr>
                <w:rFonts w:ascii="Consolas" w:eastAsiaTheme="minorHAnsi" w:hAnsi="Consolas" w:cs="Consolas"/>
                <w:color w:val="000000"/>
                <w:sz w:val="19"/>
                <w:szCs w:val="19"/>
                <w:highlight w:val="white"/>
                <w14:ligatures w14:val="standardContextual"/>
              </w:rPr>
              <w:t>:</w:t>
            </w:r>
          </w:p>
          <w:p w14:paraId="5616620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numA;</w:t>
            </w:r>
          </w:p>
          <w:p w14:paraId="33BB8B9F"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3CE82DE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friend class declaration</w:t>
            </w:r>
          </w:p>
          <w:p w14:paraId="3234BF6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friend</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class</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ClassB</w:t>
            </w:r>
            <w:r>
              <w:rPr>
                <w:rFonts w:ascii="Consolas" w:eastAsiaTheme="minorHAnsi" w:hAnsi="Consolas" w:cs="Consolas"/>
                <w:color w:val="000000"/>
                <w:sz w:val="19"/>
                <w:szCs w:val="19"/>
                <w:highlight w:val="white"/>
                <w14:ligatures w14:val="standardContextual"/>
              </w:rPr>
              <w:t>;</w:t>
            </w:r>
          </w:p>
          <w:p w14:paraId="2CA04BEE"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1C8DBE0F"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public</w:t>
            </w:r>
            <w:r>
              <w:rPr>
                <w:rFonts w:ascii="Consolas" w:eastAsiaTheme="minorHAnsi" w:hAnsi="Consolas" w:cs="Consolas"/>
                <w:color w:val="000000"/>
                <w:sz w:val="19"/>
                <w:szCs w:val="19"/>
                <w:highlight w:val="white"/>
                <w14:ligatures w14:val="standardContextual"/>
              </w:rPr>
              <w:t>:</w:t>
            </w:r>
          </w:p>
          <w:p w14:paraId="04C0FBB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constructor to initialize numA to 12</w:t>
            </w:r>
          </w:p>
          <w:p w14:paraId="7A84C8F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ClassA() : numA(12) {}</w:t>
            </w:r>
          </w:p>
          <w:p w14:paraId="531F45E9"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71C9D7E1"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676BC39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2C3AF3E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class</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ClassB</w:t>
            </w:r>
            <w:r>
              <w:rPr>
                <w:rFonts w:ascii="Consolas" w:eastAsiaTheme="minorHAnsi" w:hAnsi="Consolas" w:cs="Consolas"/>
                <w:color w:val="000000"/>
                <w:sz w:val="19"/>
                <w:szCs w:val="19"/>
                <w:highlight w:val="white"/>
                <w14:ligatures w14:val="standardContextual"/>
              </w:rPr>
              <w:t xml:space="preserve"> {</w:t>
            </w:r>
          </w:p>
          <w:p w14:paraId="6CAB0D4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private</w:t>
            </w:r>
            <w:r>
              <w:rPr>
                <w:rFonts w:ascii="Consolas" w:eastAsiaTheme="minorHAnsi" w:hAnsi="Consolas" w:cs="Consolas"/>
                <w:color w:val="000000"/>
                <w:sz w:val="19"/>
                <w:szCs w:val="19"/>
                <w:highlight w:val="white"/>
                <w14:ligatures w14:val="standardContextual"/>
              </w:rPr>
              <w:t>:</w:t>
            </w:r>
          </w:p>
          <w:p w14:paraId="79283C8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numB;</w:t>
            </w:r>
          </w:p>
          <w:p w14:paraId="17A6A64A"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6F4634F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public</w:t>
            </w:r>
            <w:r>
              <w:rPr>
                <w:rFonts w:ascii="Consolas" w:eastAsiaTheme="minorHAnsi" w:hAnsi="Consolas" w:cs="Consolas"/>
                <w:color w:val="000000"/>
                <w:sz w:val="19"/>
                <w:szCs w:val="19"/>
                <w:highlight w:val="white"/>
                <w14:ligatures w14:val="standardContextual"/>
              </w:rPr>
              <w:t>:</w:t>
            </w:r>
          </w:p>
          <w:p w14:paraId="736B61B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constructor to initialize numB to 1</w:t>
            </w:r>
          </w:p>
          <w:p w14:paraId="798F9B5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ClassB() : numB(1) {}</w:t>
            </w:r>
          </w:p>
          <w:p w14:paraId="154742EF"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ab/>
            </w:r>
            <w:r>
              <w:rPr>
                <w:rFonts w:ascii="Consolas" w:eastAsiaTheme="minorHAnsi" w:hAnsi="Consolas" w:cs="Consolas"/>
                <w:color w:val="000000"/>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member function to add numA</w:t>
            </w:r>
          </w:p>
          <w:p w14:paraId="69DF74B5"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from ClassA and numB from ClassB</w:t>
            </w:r>
          </w:p>
          <w:p w14:paraId="3C8D323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add(</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&amp;objectB);</w:t>
            </w:r>
          </w:p>
          <w:p w14:paraId="0FCB9E5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1185C12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p>
          <w:p w14:paraId="534FB75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3438FA44"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ClassB</w:t>
            </w:r>
            <w:r>
              <w:rPr>
                <w:rFonts w:ascii="Consolas" w:eastAsiaTheme="minorHAnsi" w:hAnsi="Consolas" w:cs="Consolas"/>
                <w:color w:val="000000"/>
                <w:sz w:val="19"/>
                <w:szCs w:val="19"/>
                <w:highlight w:val="white"/>
                <w14:ligatures w14:val="standardContextual"/>
              </w:rPr>
              <w:t>::add(</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&amp;</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 {</w:t>
            </w:r>
          </w:p>
          <w:p w14:paraId="08E5DA0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cout&lt;&lt;</w:t>
            </w:r>
            <w:r>
              <w:rPr>
                <w:rFonts w:ascii="Consolas" w:eastAsiaTheme="minorHAnsi" w:hAnsi="Consolas" w:cs="Consolas"/>
                <w:color w:val="A31515"/>
                <w:sz w:val="19"/>
                <w:szCs w:val="19"/>
                <w:highlight w:val="white"/>
                <w14:ligatures w14:val="standardContextual"/>
              </w:rPr>
              <w:t>"Enter 1st number"</w:t>
            </w:r>
            <w:r>
              <w:rPr>
                <w:rFonts w:ascii="Consolas" w:eastAsiaTheme="minorHAnsi" w:hAnsi="Consolas" w:cs="Consolas"/>
                <w:color w:val="000000"/>
                <w:sz w:val="19"/>
                <w:szCs w:val="19"/>
                <w:highlight w:val="white"/>
                <w14:ligatures w14:val="standardContextual"/>
              </w:rPr>
              <w:t>&lt;&lt;endl;</w:t>
            </w:r>
          </w:p>
          <w:p w14:paraId="74E8D69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cin&gt;&gt;numB;</w:t>
            </w:r>
          </w:p>
          <w:p w14:paraId="237C44BB"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cout&lt;&lt;</w:t>
            </w:r>
            <w:r>
              <w:rPr>
                <w:rFonts w:ascii="Consolas" w:eastAsiaTheme="minorHAnsi" w:hAnsi="Consolas" w:cs="Consolas"/>
                <w:color w:val="A31515"/>
                <w:sz w:val="19"/>
                <w:szCs w:val="19"/>
                <w:highlight w:val="white"/>
                <w14:ligatures w14:val="standardContextual"/>
              </w:rPr>
              <w:t>"Enter 2nd number"</w:t>
            </w:r>
            <w:r>
              <w:rPr>
                <w:rFonts w:ascii="Consolas" w:eastAsiaTheme="minorHAnsi" w:hAnsi="Consolas" w:cs="Consolas"/>
                <w:color w:val="000000"/>
                <w:sz w:val="19"/>
                <w:szCs w:val="19"/>
                <w:highlight w:val="white"/>
                <w14:ligatures w14:val="standardContextual"/>
              </w:rPr>
              <w:t>&lt;&lt;endl;</w:t>
            </w:r>
          </w:p>
          <w:p w14:paraId="71657B7E"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cin&gt;&gt;</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.numA;</w:t>
            </w:r>
            <w:r>
              <w:rPr>
                <w:rFonts w:ascii="Consolas" w:eastAsiaTheme="minorHAnsi" w:hAnsi="Consolas" w:cs="Consolas"/>
                <w:color w:val="008000"/>
                <w:sz w:val="19"/>
                <w:szCs w:val="19"/>
                <w:highlight w:val="white"/>
                <w14:ligatures w14:val="standardContextual"/>
              </w:rPr>
              <w:t>// we can access private variable as ClassA has allowed it</w:t>
            </w:r>
          </w:p>
          <w:p w14:paraId="5D3F8E80"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return</w:t>
            </w:r>
            <w:r>
              <w:rPr>
                <w:rFonts w:ascii="Consolas" w:eastAsiaTheme="minorHAnsi" w:hAnsi="Consolas" w:cs="Consolas"/>
                <w:color w:val="000000"/>
                <w:sz w:val="19"/>
                <w:szCs w:val="19"/>
                <w:highlight w:val="white"/>
                <w14:ligatures w14:val="standardContextual"/>
              </w:rPr>
              <w:t xml:space="preserve"> numB + </w:t>
            </w:r>
            <w:r>
              <w:rPr>
                <w:rFonts w:ascii="Consolas" w:eastAsiaTheme="minorHAnsi" w:hAnsi="Consolas" w:cs="Consolas"/>
                <w:color w:val="808080"/>
                <w:sz w:val="19"/>
                <w:szCs w:val="19"/>
                <w:highlight w:val="white"/>
                <w14:ligatures w14:val="standardContextual"/>
              </w:rPr>
              <w:t>objectB</w:t>
            </w:r>
            <w:r>
              <w:rPr>
                <w:rFonts w:ascii="Consolas" w:eastAsiaTheme="minorHAnsi" w:hAnsi="Consolas" w:cs="Consolas"/>
                <w:color w:val="000000"/>
                <w:sz w:val="19"/>
                <w:szCs w:val="19"/>
                <w:highlight w:val="white"/>
                <w14:ligatures w14:val="standardContextual"/>
              </w:rPr>
              <w:t>.numA;</w:t>
            </w:r>
          </w:p>
          <w:p w14:paraId="6A4ABCE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p>
          <w:p w14:paraId="503E0C83"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main() {</w:t>
            </w:r>
          </w:p>
          <w:p w14:paraId="7772DD92"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2B91AF"/>
                <w:sz w:val="19"/>
                <w:szCs w:val="19"/>
                <w:highlight w:val="white"/>
                <w14:ligatures w14:val="standardContextual"/>
              </w:rPr>
              <w:t>ClassB</w:t>
            </w:r>
            <w:r>
              <w:rPr>
                <w:rFonts w:ascii="Consolas" w:eastAsiaTheme="minorHAnsi" w:hAnsi="Consolas" w:cs="Consolas"/>
                <w:color w:val="000000"/>
                <w:sz w:val="19"/>
                <w:szCs w:val="19"/>
                <w:highlight w:val="white"/>
                <w14:ligatures w14:val="standardContextual"/>
              </w:rPr>
              <w:t xml:space="preserve"> obB; </w:t>
            </w:r>
            <w:r>
              <w:rPr>
                <w:rFonts w:ascii="Consolas" w:eastAsiaTheme="minorHAnsi" w:hAnsi="Consolas" w:cs="Consolas"/>
                <w:color w:val="2B91AF"/>
                <w:sz w:val="19"/>
                <w:szCs w:val="19"/>
                <w:highlight w:val="white"/>
                <w14:ligatures w14:val="standardContextual"/>
              </w:rPr>
              <w:t>ClassA</w:t>
            </w:r>
            <w:r>
              <w:rPr>
                <w:rFonts w:ascii="Consolas" w:eastAsiaTheme="minorHAnsi" w:hAnsi="Consolas" w:cs="Consolas"/>
                <w:color w:val="000000"/>
                <w:sz w:val="19"/>
                <w:szCs w:val="19"/>
                <w:highlight w:val="white"/>
                <w14:ligatures w14:val="standardContextual"/>
              </w:rPr>
              <w:t xml:space="preserve"> obA;</w:t>
            </w:r>
          </w:p>
          <w:p w14:paraId="0CAB1E08"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000000"/>
                <w:sz w:val="19"/>
                <w:szCs w:val="19"/>
                <w:highlight w:val="white"/>
                <w14:ligatures w14:val="standardContextual"/>
              </w:rPr>
              <w:t xml:space="preserve"> sum;</w:t>
            </w:r>
          </w:p>
          <w:p w14:paraId="1BABD347"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sum=obB.add(obA);</w:t>
            </w:r>
          </w:p>
          <w:p w14:paraId="29D51161"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cout &lt;&lt; </w:t>
            </w:r>
            <w:r>
              <w:rPr>
                <w:rFonts w:ascii="Consolas" w:eastAsiaTheme="minorHAnsi" w:hAnsi="Consolas" w:cs="Consolas"/>
                <w:color w:val="A31515"/>
                <w:sz w:val="19"/>
                <w:szCs w:val="19"/>
                <w:highlight w:val="white"/>
                <w14:ligatures w14:val="standardContextual"/>
              </w:rPr>
              <w:t>"Sum: "</w:t>
            </w:r>
            <w:r>
              <w:rPr>
                <w:rFonts w:ascii="Consolas" w:eastAsiaTheme="minorHAnsi" w:hAnsi="Consolas" w:cs="Consolas"/>
                <w:color w:val="000000"/>
                <w:sz w:val="19"/>
                <w:szCs w:val="19"/>
                <w:highlight w:val="white"/>
                <w14:ligatures w14:val="standardContextual"/>
              </w:rPr>
              <w:t xml:space="preserve"> &lt;&lt;sum;</w:t>
            </w:r>
          </w:p>
          <w:p w14:paraId="6E086DC2" w14:textId="77777777" w:rsidR="009C27E4" w:rsidRDefault="009C27E4" w:rsidP="009C27E4">
            <w:pPr>
              <w:autoSpaceDE w:val="0"/>
              <w:autoSpaceDN w:val="0"/>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 xml:space="preserve">    </w:t>
            </w:r>
            <w:r>
              <w:rPr>
                <w:rFonts w:ascii="Consolas" w:eastAsiaTheme="minorHAnsi" w:hAnsi="Consolas" w:cs="Consolas"/>
                <w:color w:val="0000FF"/>
                <w:sz w:val="19"/>
                <w:szCs w:val="19"/>
                <w:highlight w:val="white"/>
                <w14:ligatures w14:val="standardContextual"/>
              </w:rPr>
              <w:t>return</w:t>
            </w:r>
            <w:r>
              <w:rPr>
                <w:rFonts w:ascii="Consolas" w:eastAsiaTheme="minorHAnsi" w:hAnsi="Consolas" w:cs="Consolas"/>
                <w:color w:val="000000"/>
                <w:sz w:val="19"/>
                <w:szCs w:val="19"/>
                <w:highlight w:val="white"/>
                <w14:ligatures w14:val="standardContextual"/>
              </w:rPr>
              <w:t xml:space="preserve"> 0;</w:t>
            </w:r>
          </w:p>
          <w:p w14:paraId="0D63AF93" w14:textId="54679C2B" w:rsidR="00123A03" w:rsidRDefault="009C27E4" w:rsidP="009C27E4">
            <w:pPr>
              <w:pStyle w:val="NoSpacing"/>
              <w:spacing w:line="120" w:lineRule="auto"/>
              <w:rPr>
                <w:rFonts w:ascii="Courier New" w:hAnsi="Courier New" w:cs="Courier New"/>
                <w:sz w:val="22"/>
              </w:rPr>
            </w:pPr>
            <w:r>
              <w:rPr>
                <w:rFonts w:ascii="Consolas" w:eastAsiaTheme="minorHAnsi" w:hAnsi="Consolas" w:cs="Consolas"/>
                <w:color w:val="000000"/>
                <w:sz w:val="19"/>
                <w:szCs w:val="19"/>
                <w:highlight w:val="white"/>
                <w14:ligatures w14:val="standardContextual"/>
              </w:rPr>
              <w:t>}</w:t>
            </w:r>
            <w:r w:rsidR="004B5589" w:rsidRPr="004B5589">
              <w:rPr>
                <w:rFonts w:ascii="Courier New" w:hAnsi="Courier New" w:cs="Courier New"/>
                <w:color w:val="0000FF"/>
                <w:sz w:val="22"/>
              </w:rPr>
              <w:t>}</w:t>
            </w:r>
          </w:p>
        </w:tc>
      </w:tr>
    </w:tbl>
    <w:p w14:paraId="4910B73B" w14:textId="77777777" w:rsidR="00123A03" w:rsidRDefault="00123A03" w:rsidP="00123A03">
      <w:pPr>
        <w:spacing w:line="360" w:lineRule="auto"/>
        <w:jc w:val="both"/>
        <w:rPr>
          <w:rStyle w:val="Strong"/>
          <w:sz w:val="28"/>
        </w:rPr>
      </w:pPr>
    </w:p>
    <w:p w14:paraId="25DEFEA8" w14:textId="77777777" w:rsidR="009C27E4" w:rsidRDefault="009C27E4" w:rsidP="001C6F53">
      <w:pPr>
        <w:spacing w:line="276" w:lineRule="auto"/>
        <w:jc w:val="both"/>
        <w:rPr>
          <w:b/>
        </w:rPr>
      </w:pPr>
    </w:p>
    <w:p w14:paraId="76DC2F1F" w14:textId="77777777" w:rsidR="009C27E4" w:rsidRDefault="009C27E4" w:rsidP="001C6F53">
      <w:pPr>
        <w:spacing w:line="276" w:lineRule="auto"/>
        <w:jc w:val="both"/>
        <w:rPr>
          <w:b/>
        </w:rPr>
      </w:pPr>
    </w:p>
    <w:p w14:paraId="7808AC06" w14:textId="77777777" w:rsidR="009C27E4" w:rsidRDefault="009C27E4" w:rsidP="001C6F53">
      <w:pPr>
        <w:spacing w:line="276" w:lineRule="auto"/>
        <w:jc w:val="both"/>
        <w:rPr>
          <w:b/>
        </w:rPr>
      </w:pPr>
    </w:p>
    <w:p w14:paraId="2214085F" w14:textId="77777777" w:rsidR="001C6F53" w:rsidRPr="007D475B" w:rsidRDefault="001C6F53" w:rsidP="001C6F53">
      <w:pPr>
        <w:spacing w:line="276" w:lineRule="auto"/>
        <w:jc w:val="both"/>
      </w:pPr>
      <w:r w:rsidRPr="00724ADC">
        <w:rPr>
          <w:b/>
        </w:rPr>
        <w:lastRenderedPageBreak/>
        <w:t>Composition (aggregation)</w:t>
      </w:r>
      <w:r w:rsidRPr="007D475B">
        <w:t xml:space="preserve"> is another way to relate two classes. In composition (aggregation), one or more members of a class are objects of another class type. Composition is a “has a</w:t>
      </w:r>
      <w:r>
        <w:t>”</w:t>
      </w:r>
      <w:r w:rsidRPr="007D475B">
        <w:t xml:space="preserve"> relation; for example “every person has a date of birth”.</w:t>
      </w:r>
    </w:p>
    <w:p w14:paraId="7591F3DC" w14:textId="77777777" w:rsidR="001C6F53" w:rsidRDefault="001C6F53" w:rsidP="001C6F53">
      <w:pPr>
        <w:pStyle w:val="NoSpacing"/>
        <w:ind w:left="720"/>
        <w:rPr>
          <w:rFonts w:ascii="Courier New" w:hAnsi="Courier New" w:cs="Courier New"/>
          <w:color w:val="0000FF"/>
          <w:sz w:val="22"/>
        </w:rPr>
      </w:pPr>
    </w:p>
    <w:p w14:paraId="7B452678" w14:textId="77777777"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color w:val="0000FF"/>
          <w:sz w:val="22"/>
          <w:szCs w:val="22"/>
        </w:rPr>
        <w:t>class</w:t>
      </w:r>
      <w:r w:rsidRPr="003C15A0">
        <w:rPr>
          <w:rFonts w:ascii="Courier New" w:hAnsi="Courier New" w:cs="Courier New"/>
          <w:sz w:val="22"/>
          <w:szCs w:val="22"/>
        </w:rPr>
        <w:t xml:space="preserve"> DOB</w:t>
      </w:r>
    </w:p>
    <w:p w14:paraId="26E1CAFF" w14:textId="77777777"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sz w:val="22"/>
          <w:szCs w:val="22"/>
        </w:rPr>
        <w:t>{</w:t>
      </w:r>
    </w:p>
    <w:p w14:paraId="3F3566CA" w14:textId="77777777" w:rsidR="001C6F53" w:rsidRPr="003C15A0" w:rsidRDefault="001C6F53" w:rsidP="001C6F53">
      <w:pPr>
        <w:pStyle w:val="NoSpacing"/>
        <w:ind w:left="1440"/>
        <w:rPr>
          <w:rFonts w:ascii="Courier New" w:hAnsi="Courier New" w:cs="Courier New"/>
          <w:color w:val="008000"/>
          <w:sz w:val="22"/>
          <w:szCs w:val="22"/>
        </w:rPr>
      </w:pPr>
      <w:r w:rsidRPr="003C15A0">
        <w:rPr>
          <w:rFonts w:ascii="Courier New" w:hAnsi="Courier New" w:cs="Courier New"/>
          <w:color w:val="008000"/>
          <w:sz w:val="22"/>
          <w:szCs w:val="22"/>
        </w:rPr>
        <w:t>// member variables/ functions</w:t>
      </w:r>
    </w:p>
    <w:p w14:paraId="7EB5182A" w14:textId="77777777"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sz w:val="22"/>
          <w:szCs w:val="22"/>
        </w:rPr>
        <w:t>};</w:t>
      </w:r>
    </w:p>
    <w:p w14:paraId="046CF9B9" w14:textId="77777777"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color w:val="0000FF"/>
          <w:sz w:val="22"/>
          <w:szCs w:val="22"/>
        </w:rPr>
        <w:t>class</w:t>
      </w:r>
      <w:r w:rsidRPr="003C15A0">
        <w:rPr>
          <w:rFonts w:ascii="Courier New" w:hAnsi="Courier New" w:cs="Courier New"/>
          <w:sz w:val="22"/>
          <w:szCs w:val="22"/>
        </w:rPr>
        <w:t xml:space="preserve"> person</w:t>
      </w:r>
    </w:p>
    <w:p w14:paraId="63B4E86D" w14:textId="77777777"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sz w:val="22"/>
          <w:szCs w:val="22"/>
        </w:rPr>
        <w:t>{</w:t>
      </w:r>
    </w:p>
    <w:p w14:paraId="2E457C9C" w14:textId="77777777" w:rsidR="001C6F53" w:rsidRPr="003C15A0" w:rsidRDefault="001C6F53" w:rsidP="001C6F53">
      <w:pPr>
        <w:pStyle w:val="NoSpacing"/>
        <w:ind w:left="1440"/>
        <w:rPr>
          <w:rFonts w:ascii="Courier New" w:hAnsi="Courier New" w:cs="Courier New"/>
          <w:color w:val="008000"/>
          <w:sz w:val="22"/>
          <w:szCs w:val="22"/>
        </w:rPr>
      </w:pPr>
      <w:r w:rsidRPr="003C15A0">
        <w:rPr>
          <w:rFonts w:ascii="Courier New" w:hAnsi="Courier New" w:cs="Courier New"/>
          <w:sz w:val="22"/>
          <w:szCs w:val="22"/>
        </w:rPr>
        <w:t xml:space="preserve">DOB date; </w:t>
      </w:r>
      <w:r w:rsidRPr="003C15A0">
        <w:rPr>
          <w:rFonts w:ascii="Courier New" w:hAnsi="Courier New" w:cs="Courier New"/>
          <w:color w:val="008000"/>
          <w:sz w:val="22"/>
          <w:szCs w:val="22"/>
        </w:rPr>
        <w:t>// Declare object of date of birth</w:t>
      </w:r>
    </w:p>
    <w:p w14:paraId="3ACA2C70" w14:textId="77777777" w:rsidR="001C6F53" w:rsidRPr="003C15A0" w:rsidRDefault="001C6F53" w:rsidP="001C6F53">
      <w:pPr>
        <w:pStyle w:val="NoSpacing"/>
        <w:ind w:left="1440"/>
        <w:rPr>
          <w:rFonts w:ascii="Courier New" w:hAnsi="Courier New" w:cs="Courier New"/>
          <w:color w:val="008000"/>
          <w:sz w:val="22"/>
          <w:szCs w:val="22"/>
        </w:rPr>
      </w:pPr>
      <w:r w:rsidRPr="003C15A0">
        <w:rPr>
          <w:rFonts w:ascii="Courier New" w:hAnsi="Courier New" w:cs="Courier New"/>
          <w:color w:val="008000"/>
          <w:sz w:val="22"/>
          <w:szCs w:val="22"/>
        </w:rPr>
        <w:t xml:space="preserve"> // member variable/ functions</w:t>
      </w:r>
    </w:p>
    <w:p w14:paraId="79178E44" w14:textId="61706F4A" w:rsidR="001C6F53" w:rsidRPr="003C15A0" w:rsidRDefault="001C6F53" w:rsidP="001C6F53">
      <w:pPr>
        <w:pStyle w:val="NoSpacing"/>
        <w:ind w:left="720"/>
        <w:rPr>
          <w:rFonts w:ascii="Courier New" w:hAnsi="Courier New" w:cs="Courier New"/>
          <w:sz w:val="22"/>
          <w:szCs w:val="22"/>
        </w:rPr>
      </w:pPr>
      <w:r w:rsidRPr="003C15A0">
        <w:rPr>
          <w:rFonts w:ascii="Courier New" w:hAnsi="Courier New" w:cs="Courier New"/>
          <w:sz w:val="22"/>
          <w:szCs w:val="22"/>
        </w:rPr>
        <w:t>};</w:t>
      </w:r>
    </w:p>
    <w:p w14:paraId="17B9AEC8" w14:textId="77777777" w:rsidR="001C6F53" w:rsidRDefault="001C6F53" w:rsidP="001C6F53">
      <w:pPr>
        <w:pStyle w:val="NoSpacing"/>
        <w:ind w:left="720"/>
        <w:rPr>
          <w:rFonts w:ascii="Courier New" w:hAnsi="Courier New" w:cs="Courier New"/>
        </w:rPr>
      </w:pPr>
    </w:p>
    <w:p w14:paraId="4972EDAC" w14:textId="77777777" w:rsidR="001C6F53" w:rsidRPr="007B553F" w:rsidRDefault="001C6F53" w:rsidP="001C6F53">
      <w:pPr>
        <w:rPr>
          <w:b/>
        </w:rPr>
      </w:pPr>
      <w:r w:rsidRPr="007B553F">
        <w:rPr>
          <w:b/>
        </w:rPr>
        <w:t>Access nested members:</w:t>
      </w:r>
    </w:p>
    <w:p w14:paraId="5914B01B" w14:textId="77777777" w:rsidR="001C6F53" w:rsidRDefault="001C6F53" w:rsidP="001C6F53">
      <w:pPr>
        <w:pStyle w:val="ListParagraph"/>
        <w:numPr>
          <w:ilvl w:val="0"/>
          <w:numId w:val="3"/>
        </w:numPr>
      </w:pPr>
      <w:r w:rsidRPr="00FB1950">
        <w:t>You can access the members of “</w:t>
      </w:r>
      <w:r>
        <w:rPr>
          <w:i/>
        </w:rPr>
        <w:t>person</w:t>
      </w:r>
      <w:r w:rsidRPr="00FB1950">
        <w:rPr>
          <w:i/>
        </w:rPr>
        <w:t>”</w:t>
      </w:r>
      <w:r>
        <w:t xml:space="preserve"> class</w:t>
      </w:r>
      <w:r w:rsidRPr="00FB1950">
        <w:t xml:space="preserve"> using dot operator.</w:t>
      </w:r>
    </w:p>
    <w:p w14:paraId="09B4E6BC" w14:textId="546FE4FB" w:rsidR="001C6F53" w:rsidRDefault="001C6F53" w:rsidP="001C6F53">
      <w:pPr>
        <w:pStyle w:val="ListParagraph"/>
        <w:numPr>
          <w:ilvl w:val="0"/>
          <w:numId w:val="3"/>
        </w:numPr>
      </w:pPr>
      <w:r w:rsidRPr="00FB1950">
        <w:t xml:space="preserve"> As </w:t>
      </w:r>
      <w:r>
        <w:rPr>
          <w:i/>
        </w:rPr>
        <w:t>“date”</w:t>
      </w:r>
      <w:r w:rsidRPr="00FB1950">
        <w:t>is</w:t>
      </w:r>
      <w:r w:rsidR="001C2552">
        <w:t xml:space="preserve"> </w:t>
      </w:r>
      <w:r>
        <w:t>the</w:t>
      </w:r>
      <w:r w:rsidR="001C2552">
        <w:t xml:space="preserve"> </w:t>
      </w:r>
      <w:r>
        <w:t xml:space="preserve">object of </w:t>
      </w:r>
      <w:r w:rsidRPr="00937DA8">
        <w:rPr>
          <w:i/>
        </w:rPr>
        <w:t>“DOB”</w:t>
      </w:r>
      <w:r>
        <w:t xml:space="preserve"> which is a member of </w:t>
      </w:r>
      <w:r w:rsidRPr="00D77266">
        <w:rPr>
          <w:i/>
        </w:rPr>
        <w:t>“person”</w:t>
      </w:r>
      <w:r>
        <w:t xml:space="preserve">class, </w:t>
      </w:r>
      <w:r w:rsidRPr="00FB1950">
        <w:t xml:space="preserve">so Members of </w:t>
      </w:r>
      <w:r>
        <w:rPr>
          <w:i/>
        </w:rPr>
        <w:t>“DOB</w:t>
      </w:r>
      <w:r w:rsidRPr="00FB1950">
        <w:rPr>
          <w:i/>
        </w:rPr>
        <w:t>”</w:t>
      </w:r>
      <w:r w:rsidRPr="00FB1950">
        <w:t xml:space="preserve"> can be access</w:t>
      </w:r>
      <w:r>
        <w:t>ed</w:t>
      </w:r>
      <w:r w:rsidRPr="00FB1950">
        <w:t xml:space="preserve"> using “</w:t>
      </w:r>
      <w:r>
        <w:rPr>
          <w:i/>
        </w:rPr>
        <w:t>person</w:t>
      </w:r>
      <w:r w:rsidRPr="00FB1950">
        <w:rPr>
          <w:i/>
        </w:rPr>
        <w:t>”</w:t>
      </w:r>
      <w:r>
        <w:t xml:space="preserve"> class</w:t>
      </w:r>
      <w:r w:rsidRPr="00FB1950">
        <w:t xml:space="preserve"> object.</w:t>
      </w:r>
    </w:p>
    <w:p w14:paraId="7C04757D" w14:textId="77777777" w:rsidR="001C6F53" w:rsidRDefault="001C6F53" w:rsidP="001C6F53">
      <w:pPr>
        <w:pStyle w:val="NoSpacing"/>
        <w:ind w:left="720"/>
        <w:rPr>
          <w:rFonts w:ascii="Courier New" w:hAnsi="Courier New" w:cs="Courier New"/>
          <w:color w:val="008000"/>
          <w:shd w:val="clear" w:color="auto" w:fill="FFFFFF"/>
        </w:rPr>
      </w:pPr>
    </w:p>
    <w:p w14:paraId="521C2948" w14:textId="77777777" w:rsidR="001C6F53" w:rsidRPr="00F32ABA" w:rsidRDefault="001C6F53" w:rsidP="001C6F53">
      <w:pPr>
        <w:pStyle w:val="NoSpacing"/>
        <w:ind w:left="720"/>
        <w:rPr>
          <w:rFonts w:ascii="Courier New" w:hAnsi="Courier New" w:cs="Courier New"/>
          <w:color w:val="008000"/>
          <w:sz w:val="22"/>
          <w:shd w:val="clear" w:color="auto" w:fill="FFFFFF"/>
        </w:rPr>
      </w:pPr>
      <w:r w:rsidRPr="00F32ABA">
        <w:rPr>
          <w:rFonts w:ascii="Courier New" w:hAnsi="Courier New" w:cs="Courier New"/>
          <w:color w:val="008000"/>
          <w:sz w:val="22"/>
          <w:shd w:val="clear" w:color="auto" w:fill="FFFFFF"/>
        </w:rPr>
        <w:t>// Access member variables</w:t>
      </w:r>
    </w:p>
    <w:p w14:paraId="1D688627" w14:textId="77777777" w:rsidR="001C6F53" w:rsidRPr="00F32ABA" w:rsidRDefault="001C6F53" w:rsidP="001C6F53">
      <w:pPr>
        <w:pStyle w:val="NoSpacing"/>
        <w:ind w:left="720"/>
        <w:rPr>
          <w:rFonts w:ascii="Courier New" w:hAnsi="Courier New" w:cs="Courier New"/>
          <w:sz w:val="22"/>
          <w:shd w:val="clear" w:color="auto" w:fill="FFFFFF"/>
        </w:rPr>
      </w:pPr>
      <w:r w:rsidRPr="00F32ABA">
        <w:rPr>
          <w:rFonts w:ascii="Courier New" w:hAnsi="Courier New" w:cs="Courier New"/>
          <w:sz w:val="22"/>
          <w:shd w:val="clear" w:color="auto" w:fill="FFFFFF"/>
        </w:rPr>
        <w:t>Student.person_members</w:t>
      </w:r>
    </w:p>
    <w:p w14:paraId="4DEF3539" w14:textId="77777777" w:rsidR="001C6F53" w:rsidRPr="00F32ABA" w:rsidRDefault="001C6F53" w:rsidP="001C6F53">
      <w:pPr>
        <w:pStyle w:val="NoSpacing"/>
        <w:ind w:left="720"/>
        <w:rPr>
          <w:rFonts w:ascii="Courier New" w:hAnsi="Courier New" w:cs="Courier New"/>
          <w:sz w:val="22"/>
        </w:rPr>
      </w:pPr>
      <w:r w:rsidRPr="00F32ABA">
        <w:rPr>
          <w:rFonts w:ascii="Courier New" w:hAnsi="Courier New" w:cs="Courier New"/>
          <w:sz w:val="22"/>
          <w:shd w:val="clear" w:color="auto" w:fill="FFFFFF"/>
        </w:rPr>
        <w:t>Student.date.DOB_members</w:t>
      </w:r>
    </w:p>
    <w:p w14:paraId="6CD9A83E" w14:textId="77777777" w:rsidR="001C6F53" w:rsidRPr="00FB1950" w:rsidRDefault="001C6F53" w:rsidP="001C6F53"/>
    <w:p w14:paraId="751838DF" w14:textId="74593E5C" w:rsidR="001C6F53" w:rsidRDefault="001C6F53" w:rsidP="001C6F53">
      <w:pPr>
        <w:spacing w:line="276" w:lineRule="auto"/>
        <w:jc w:val="both"/>
      </w:pPr>
      <w:r>
        <w:t xml:space="preserve">Now, </w:t>
      </w:r>
      <w:r w:rsidRPr="007D475B">
        <w:t>let us discuss how the constructors of the obj</w:t>
      </w:r>
      <w:r>
        <w:t>ects of date</w:t>
      </w:r>
      <w:r w:rsidR="00E655BB">
        <w:t xml:space="preserve"> </w:t>
      </w:r>
      <w:r>
        <w:t>are</w:t>
      </w:r>
      <w:r w:rsidR="00E655BB">
        <w:t xml:space="preserve"> </w:t>
      </w:r>
      <w:r w:rsidRPr="007D475B">
        <w:t>invoked. Recall that a class constructor is automatically executed when a class object enters its scope. Suppose that we have the following statement:</w:t>
      </w:r>
    </w:p>
    <w:p w14:paraId="3D4AC803" w14:textId="77777777" w:rsidR="001C6F53" w:rsidRPr="007D475B" w:rsidRDefault="001C6F53" w:rsidP="001C6F53">
      <w:pPr>
        <w:spacing w:line="120" w:lineRule="auto"/>
        <w:jc w:val="both"/>
      </w:pPr>
    </w:p>
    <w:p w14:paraId="78E7DE72" w14:textId="77777777" w:rsidR="001C6F53" w:rsidRDefault="001C6F53" w:rsidP="001C6F53">
      <w:pPr>
        <w:spacing w:line="276" w:lineRule="auto"/>
        <w:ind w:left="720"/>
        <w:jc w:val="both"/>
        <w:rPr>
          <w:rFonts w:ascii="Courier New" w:hAnsi="Courier New" w:cs="Courier New"/>
          <w:sz w:val="22"/>
        </w:rPr>
      </w:pPr>
      <w:r w:rsidRPr="00944512">
        <w:rPr>
          <w:rFonts w:ascii="Courier New" w:hAnsi="Courier New" w:cs="Courier New"/>
          <w:sz w:val="22"/>
        </w:rPr>
        <w:t>person student;</w:t>
      </w:r>
    </w:p>
    <w:p w14:paraId="724DC6EE" w14:textId="77777777" w:rsidR="001C6F53" w:rsidRPr="00944512" w:rsidRDefault="001C6F53" w:rsidP="001C6F53">
      <w:pPr>
        <w:spacing w:line="120" w:lineRule="auto"/>
        <w:jc w:val="both"/>
        <w:rPr>
          <w:rFonts w:ascii="Courier New" w:hAnsi="Courier New" w:cs="Courier New"/>
          <w:sz w:val="22"/>
        </w:rPr>
      </w:pPr>
    </w:p>
    <w:p w14:paraId="2CD57AB2" w14:textId="77777777" w:rsidR="001C6F53" w:rsidRPr="007D475B" w:rsidRDefault="001C6F53" w:rsidP="001C6F53">
      <w:pPr>
        <w:spacing w:line="276" w:lineRule="auto"/>
        <w:jc w:val="both"/>
      </w:pPr>
      <w:r w:rsidRPr="007D475B">
        <w:t xml:space="preserve">When the object </w:t>
      </w:r>
      <w:r>
        <w:t>“</w:t>
      </w:r>
      <w:r w:rsidRPr="007D475B">
        <w:t>student</w:t>
      </w:r>
      <w:r>
        <w:t>”</w:t>
      </w:r>
      <w:r w:rsidRPr="007D475B">
        <w:t xml:space="preserve"> enters its scope, the o</w:t>
      </w:r>
      <w:r>
        <w:t>bjects “date”, which is the member</w:t>
      </w:r>
      <w:r w:rsidRPr="007D475B">
        <w:t xml:space="preserve"> of </w:t>
      </w:r>
      <w:r>
        <w:t>the student, also enters their scope</w:t>
      </w:r>
      <w:r w:rsidRPr="007D475B">
        <w:t xml:space="preserve">. As a result, one of their constructors is executed. We, therefore, need to know how to pass arguments to the constructors of the member </w:t>
      </w:r>
      <w:r>
        <w:t>objects “date”</w:t>
      </w:r>
      <w:r w:rsidRPr="007D475B">
        <w:t>, which occurs when we give the definitions of the constructors of the class. Recall that constructors do not have a type and so cannot be called like other functions. The arguments to the constructor o</w:t>
      </w:r>
      <w:r>
        <w:t>f a member object</w:t>
      </w:r>
      <w:r w:rsidRPr="007D475B">
        <w:t xml:space="preserve"> are specified in the heading part of the definition of the constructor of the class.</w:t>
      </w:r>
    </w:p>
    <w:p w14:paraId="14D0B73D" w14:textId="77777777" w:rsidR="001C6F53" w:rsidRDefault="001C6F53" w:rsidP="001C6F53">
      <w:pPr>
        <w:spacing w:line="276" w:lineRule="auto"/>
        <w:jc w:val="both"/>
      </w:pPr>
    </w:p>
    <w:p w14:paraId="261257F5" w14:textId="77777777" w:rsidR="001C6F53" w:rsidRDefault="001C6F53" w:rsidP="001C6F53">
      <w:pPr>
        <w:spacing w:line="276" w:lineRule="auto"/>
        <w:jc w:val="both"/>
      </w:pPr>
      <w:r w:rsidRPr="007D475B">
        <w:t xml:space="preserve">Furthermore, member objects of a class are constructed (that is, initialized) in the order they are declared (not in the order they are listed in the </w:t>
      </w:r>
      <w:r>
        <w:t>constructor’s member initializa</w:t>
      </w:r>
      <w:r w:rsidRPr="007D475B">
        <w:t xml:space="preserve">tion list) and before the containing class objects are constructed. Thus, in our case, the object </w:t>
      </w:r>
      <w:r>
        <w:t>“date” is initialized first and then “student”.</w:t>
      </w:r>
    </w:p>
    <w:p w14:paraId="28C51FB5" w14:textId="77777777" w:rsidR="001C6F53" w:rsidRPr="007D475B" w:rsidRDefault="001C6F53" w:rsidP="001C6F53">
      <w:pPr>
        <w:spacing w:line="276" w:lineRule="auto"/>
        <w:jc w:val="both"/>
      </w:pPr>
      <w:r w:rsidRPr="007D475B">
        <w:t>.</w:t>
      </w:r>
    </w:p>
    <w:p w14:paraId="2D5E2418" w14:textId="77777777" w:rsidR="001C6F53" w:rsidRPr="007D475B" w:rsidRDefault="001C6F53" w:rsidP="001C6F53">
      <w:pPr>
        <w:spacing w:line="276" w:lineRule="auto"/>
        <w:jc w:val="both"/>
      </w:pPr>
      <w:r w:rsidRPr="007D475B">
        <w:t>The following statements illustrate how to pass arguments to the constructors of the</w:t>
      </w:r>
      <w:r>
        <w:t xml:space="preserve"> member objects DOB</w:t>
      </w:r>
      <w:r w:rsidRPr="007D475B">
        <w:t>:</w:t>
      </w:r>
    </w:p>
    <w:p w14:paraId="0F9B6F2F" w14:textId="77777777" w:rsidR="001C6F53" w:rsidRPr="005801E0" w:rsidRDefault="001C6F53" w:rsidP="001C6F53">
      <w:pPr>
        <w:pStyle w:val="NoSpacing"/>
        <w:ind w:left="720"/>
        <w:rPr>
          <w:rFonts w:ascii="Courier New" w:hAnsi="Courier New" w:cs="Courier New"/>
          <w:sz w:val="22"/>
        </w:rPr>
      </w:pPr>
      <w:r w:rsidRPr="005801E0">
        <w:rPr>
          <w:rFonts w:ascii="Courier New" w:hAnsi="Courier New" w:cs="Courier New"/>
          <w:sz w:val="22"/>
        </w:rPr>
        <w:t xml:space="preserve">person::person(string f_n, string l_n, </w:t>
      </w:r>
      <w:r w:rsidRPr="005801E0">
        <w:rPr>
          <w:rFonts w:ascii="Courier New" w:hAnsi="Courier New" w:cs="Courier New"/>
          <w:color w:val="0000FF"/>
          <w:sz w:val="22"/>
        </w:rPr>
        <w:t>int</w:t>
      </w:r>
      <w:r w:rsidRPr="005801E0">
        <w:rPr>
          <w:rFonts w:ascii="Courier New" w:hAnsi="Courier New" w:cs="Courier New"/>
          <w:sz w:val="22"/>
        </w:rPr>
        <w:t xml:space="preserve"> m, </w:t>
      </w:r>
      <w:r w:rsidRPr="005801E0">
        <w:rPr>
          <w:rFonts w:ascii="Courier New" w:hAnsi="Courier New" w:cs="Courier New"/>
          <w:color w:val="0000FF"/>
          <w:sz w:val="22"/>
        </w:rPr>
        <w:t>int</w:t>
      </w:r>
      <w:r w:rsidRPr="005801E0">
        <w:rPr>
          <w:rFonts w:ascii="Courier New" w:hAnsi="Courier New" w:cs="Courier New"/>
          <w:sz w:val="22"/>
        </w:rPr>
        <w:t xml:space="preserve"> d, </w:t>
      </w:r>
      <w:r w:rsidRPr="005801E0">
        <w:rPr>
          <w:rFonts w:ascii="Courier New" w:hAnsi="Courier New" w:cs="Courier New"/>
          <w:color w:val="0000FF"/>
          <w:sz w:val="22"/>
        </w:rPr>
        <w:t>int</w:t>
      </w:r>
      <w:r w:rsidRPr="005801E0">
        <w:rPr>
          <w:rFonts w:ascii="Courier New" w:hAnsi="Courier New" w:cs="Courier New"/>
          <w:sz w:val="22"/>
        </w:rPr>
        <w:t xml:space="preserve"> y)</w:t>
      </w:r>
    </w:p>
    <w:p w14:paraId="590515F8" w14:textId="77777777" w:rsidR="001C6F53" w:rsidRPr="005801E0" w:rsidRDefault="001C6F53" w:rsidP="001C6F53">
      <w:pPr>
        <w:pStyle w:val="NoSpacing"/>
        <w:ind w:left="720"/>
        <w:rPr>
          <w:rFonts w:ascii="Courier New" w:hAnsi="Courier New" w:cs="Courier New"/>
          <w:sz w:val="22"/>
        </w:rPr>
      </w:pPr>
      <w:r w:rsidRPr="005801E0">
        <w:rPr>
          <w:rFonts w:ascii="Courier New" w:hAnsi="Courier New" w:cs="Courier New"/>
          <w:sz w:val="22"/>
        </w:rPr>
        <w:t>:date(m, d, y)</w:t>
      </w:r>
    </w:p>
    <w:p w14:paraId="3328B844" w14:textId="77777777" w:rsidR="001C6F53" w:rsidRPr="005801E0" w:rsidRDefault="001C6F53" w:rsidP="001C6F53">
      <w:pPr>
        <w:pStyle w:val="NoSpacing"/>
        <w:ind w:left="720"/>
        <w:rPr>
          <w:rFonts w:ascii="Courier New" w:hAnsi="Courier New" w:cs="Courier New"/>
          <w:sz w:val="22"/>
        </w:rPr>
      </w:pPr>
      <w:r w:rsidRPr="005801E0">
        <w:rPr>
          <w:rFonts w:ascii="Courier New" w:hAnsi="Courier New" w:cs="Courier New"/>
          <w:sz w:val="22"/>
        </w:rPr>
        <w:t>{</w:t>
      </w:r>
    </w:p>
    <w:p w14:paraId="3C31D521" w14:textId="77777777" w:rsidR="001C6F53" w:rsidRPr="005801E0" w:rsidRDefault="001C6F53" w:rsidP="001C6F53">
      <w:pPr>
        <w:pStyle w:val="NoSpacing"/>
        <w:ind w:left="1440"/>
        <w:rPr>
          <w:rFonts w:ascii="Courier New" w:hAnsi="Courier New" w:cs="Courier New"/>
          <w:color w:val="008000"/>
          <w:sz w:val="22"/>
        </w:rPr>
      </w:pPr>
      <w:r w:rsidRPr="005801E0">
        <w:rPr>
          <w:rFonts w:ascii="Courier New" w:hAnsi="Courier New" w:cs="Courier New"/>
          <w:color w:val="008000"/>
          <w:sz w:val="22"/>
        </w:rPr>
        <w:lastRenderedPageBreak/>
        <w:t>// Definition of Constructor person</w:t>
      </w:r>
    </w:p>
    <w:p w14:paraId="5ECA3751" w14:textId="77777777" w:rsidR="001C6F53" w:rsidRPr="005801E0" w:rsidRDefault="001C6F53" w:rsidP="001C6F53">
      <w:pPr>
        <w:pStyle w:val="NoSpacing"/>
        <w:ind w:left="720"/>
        <w:rPr>
          <w:rFonts w:ascii="Courier New" w:hAnsi="Courier New" w:cs="Courier New"/>
          <w:sz w:val="22"/>
        </w:rPr>
      </w:pPr>
      <w:r w:rsidRPr="005801E0">
        <w:rPr>
          <w:rFonts w:ascii="Courier New" w:hAnsi="Courier New" w:cs="Courier New"/>
          <w:sz w:val="22"/>
        </w:rPr>
        <w:t>}</w:t>
      </w:r>
    </w:p>
    <w:p w14:paraId="0EB90096" w14:textId="77777777" w:rsidR="001C6F53" w:rsidRDefault="001C6F53" w:rsidP="001C6F53"/>
    <w:p w14:paraId="6A582C04" w14:textId="77777777" w:rsidR="001C6F53" w:rsidRDefault="001C6F53" w:rsidP="001C6F53">
      <w:pPr>
        <w:pStyle w:val="NoSpacing"/>
        <w:spacing w:line="276" w:lineRule="auto"/>
      </w:pPr>
      <w:r w:rsidRPr="007E6F73">
        <w:rPr>
          <w:b/>
        </w:rPr>
        <w:t>Example:</w:t>
      </w:r>
      <w:r>
        <w:t xml:space="preserve"> What should be the output of this program?</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C6F53" w14:paraId="7A5BCDA9" w14:textId="77777777" w:rsidTr="007924C9">
        <w:tc>
          <w:tcPr>
            <w:tcW w:w="9576" w:type="dxa"/>
          </w:tcPr>
          <w:p w14:paraId="61503C1C"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Online C++ compiler to run C++ program online</w:t>
            </w:r>
          </w:p>
          <w:p w14:paraId="5E1EF39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#include &lt;iostream&gt;</w:t>
            </w:r>
          </w:p>
          <w:p w14:paraId="64738D2B"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#include&lt;string&gt;</w:t>
            </w:r>
          </w:p>
          <w:p w14:paraId="3FFB95FE"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using namespace std;</w:t>
            </w:r>
          </w:p>
          <w:p w14:paraId="31B61647"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class Name</w:t>
            </w:r>
          </w:p>
          <w:p w14:paraId="318175F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w:t>
            </w:r>
          </w:p>
          <w:p w14:paraId="4E96515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private:</w:t>
            </w:r>
          </w:p>
          <w:p w14:paraId="77BBC96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string name;</w:t>
            </w:r>
          </w:p>
          <w:p w14:paraId="7A29665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public:</w:t>
            </w:r>
          </w:p>
          <w:p w14:paraId="21487BE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Name (string cname){</w:t>
            </w:r>
          </w:p>
          <w:p w14:paraId="74C6852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name = cname;    }</w:t>
            </w:r>
          </w:p>
          <w:p w14:paraId="7EEF8F32"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void printname(){ cout&lt;&lt;name;}</w:t>
            </w:r>
          </w:p>
          <w:p w14:paraId="47556394"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31DA0CB1"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p>
          <w:p w14:paraId="1525B9AC"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class Birthday</w:t>
            </w:r>
          </w:p>
          <w:p w14:paraId="6350A704"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282432C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public:</w:t>
            </w:r>
          </w:p>
          <w:p w14:paraId="0FBBB19E"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Birthday(int cmonth, int cday, int cyear){</w:t>
            </w:r>
          </w:p>
          <w:p w14:paraId="2E99A0E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month = cmonth;</w:t>
            </w:r>
          </w:p>
          <w:p w14:paraId="56BEF26B"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day = cday;</w:t>
            </w:r>
          </w:p>
          <w:p w14:paraId="7666E2A9"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year = cyear;</w:t>
            </w:r>
          </w:p>
          <w:p w14:paraId="64126DE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w:t>
            </w:r>
          </w:p>
          <w:p w14:paraId="320ED7D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void printDate(){ cout&lt;&lt;month&lt;&lt;"/"&lt;&lt;day &lt;&lt;"/"&lt;&lt;year;}</w:t>
            </w:r>
          </w:p>
          <w:p w14:paraId="7E7A166F"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private:</w:t>
            </w:r>
          </w:p>
          <w:p w14:paraId="2CBB924B"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int month;</w:t>
            </w:r>
          </w:p>
          <w:p w14:paraId="32E8055D"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int day;</w:t>
            </w:r>
          </w:p>
          <w:p w14:paraId="0A228A8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int year;</w:t>
            </w:r>
          </w:p>
          <w:p w14:paraId="6A28B99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37652602"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class People</w:t>
            </w:r>
          </w:p>
          <w:p w14:paraId="3E6FE521"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65B60AFD"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public:</w:t>
            </w:r>
          </w:p>
          <w:p w14:paraId="13D06A3F"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People(Name cN, Birthday cdateOfBirth)</w:t>
            </w:r>
          </w:p>
          <w:p w14:paraId="3D88C0AA"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:N(cN),dateOfBirth(cdateOfBirth){}</w:t>
            </w:r>
          </w:p>
          <w:p w14:paraId="4254021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void printInfo(){</w:t>
            </w:r>
          </w:p>
          <w:p w14:paraId="2BE0048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N.printname();</w:t>
            </w:r>
          </w:p>
          <w:p w14:paraId="4C1A1A96"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dateOfBirth.printDate();</w:t>
            </w:r>
          </w:p>
          <w:p w14:paraId="207AD62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w:t>
            </w:r>
          </w:p>
          <w:p w14:paraId="23760144"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private:</w:t>
            </w:r>
          </w:p>
          <w:p w14:paraId="011B4D8C"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Name N;</w:t>
            </w:r>
          </w:p>
          <w:p w14:paraId="0F7A9E0C"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Birthday dateOfBirth;</w:t>
            </w:r>
          </w:p>
          <w:p w14:paraId="6E0DEFF3"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27BB2E75"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int main() </w:t>
            </w:r>
          </w:p>
          <w:p w14:paraId="52F21366"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w:t>
            </w:r>
          </w:p>
          <w:p w14:paraId="2BDF022D"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lastRenderedPageBreak/>
              <w:t xml:space="preserve">    Birthday birthObject(7,9,97);</w:t>
            </w:r>
          </w:p>
          <w:p w14:paraId="25635530"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Name N("Ali");</w:t>
            </w:r>
          </w:p>
          <w:p w14:paraId="6EC7C7EF"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People infoObject(N, birthObject);</w:t>
            </w:r>
          </w:p>
          <w:p w14:paraId="014E1031" w14:textId="77777777" w:rsidR="00E81EFA" w:rsidRPr="00E81EFA" w:rsidRDefault="00E81EFA" w:rsidP="00E81EFA">
            <w:pPr>
              <w:autoSpaceDE w:val="0"/>
              <w:autoSpaceDN w:val="0"/>
              <w:adjustRightInd w:val="0"/>
              <w:rPr>
                <w:rFonts w:ascii="Courier New" w:eastAsiaTheme="minorHAnsi" w:hAnsi="Courier New" w:cs="Courier New"/>
                <w:color w:val="0000FF"/>
                <w:szCs w:val="21"/>
              </w:rPr>
            </w:pPr>
            <w:r w:rsidRPr="00E81EFA">
              <w:rPr>
                <w:rFonts w:ascii="Courier New" w:eastAsiaTheme="minorHAnsi" w:hAnsi="Courier New" w:cs="Courier New"/>
                <w:color w:val="0000FF"/>
                <w:szCs w:val="21"/>
              </w:rPr>
              <w:t xml:space="preserve">    infoObject.printInfo();</w:t>
            </w:r>
          </w:p>
          <w:p w14:paraId="6472996F" w14:textId="2ACFDEBA" w:rsidR="001C6F53" w:rsidRPr="00F721CF" w:rsidRDefault="00E81EFA" w:rsidP="00E81EFA">
            <w:pPr>
              <w:autoSpaceDE w:val="0"/>
              <w:autoSpaceDN w:val="0"/>
              <w:adjustRightInd w:val="0"/>
              <w:rPr>
                <w:rFonts w:ascii="Courier New" w:eastAsiaTheme="minorHAnsi" w:hAnsi="Courier New" w:cs="Courier New"/>
                <w:szCs w:val="21"/>
              </w:rPr>
            </w:pPr>
            <w:r w:rsidRPr="00E81EFA">
              <w:rPr>
                <w:rFonts w:ascii="Courier New" w:eastAsiaTheme="minorHAnsi" w:hAnsi="Courier New" w:cs="Courier New"/>
                <w:color w:val="0000FF"/>
                <w:szCs w:val="21"/>
              </w:rPr>
              <w:t>}</w:t>
            </w:r>
          </w:p>
          <w:p w14:paraId="1B753415" w14:textId="77777777" w:rsidR="001C6F53" w:rsidRDefault="001C6F53" w:rsidP="007924C9">
            <w:pPr>
              <w:rPr>
                <w:rFonts w:ascii="Courier New" w:hAnsi="Courier New" w:cs="Courier New"/>
                <w:color w:val="0000FF"/>
              </w:rPr>
            </w:pPr>
          </w:p>
        </w:tc>
      </w:tr>
    </w:tbl>
    <w:p w14:paraId="21523724" w14:textId="77777777" w:rsidR="00123A03" w:rsidRDefault="00123A03" w:rsidP="00123A03">
      <w:pPr>
        <w:spacing w:line="360" w:lineRule="auto"/>
        <w:jc w:val="both"/>
        <w:rPr>
          <w:rStyle w:val="Strong"/>
          <w:sz w:val="28"/>
        </w:rPr>
      </w:pPr>
    </w:p>
    <w:p w14:paraId="4FDBCB51" w14:textId="534A365E" w:rsidR="00123A03" w:rsidRPr="00A0229A" w:rsidRDefault="00123A03" w:rsidP="00123A03">
      <w:pPr>
        <w:spacing w:line="360" w:lineRule="auto"/>
        <w:jc w:val="both"/>
        <w:rPr>
          <w:rFonts w:asciiTheme="majorHAnsi" w:hAnsiTheme="majorHAnsi"/>
          <w:sz w:val="28"/>
          <w:szCs w:val="28"/>
        </w:rPr>
      </w:pPr>
      <w:r w:rsidRPr="00992B5B">
        <w:rPr>
          <w:b/>
        </w:rPr>
        <w:t>For all of the exercises below save your code on the learning management system (LMS) and give the screen shot of the output you get on the console in the space provided after every exercise.</w:t>
      </w:r>
    </w:p>
    <w:p w14:paraId="419F3461" w14:textId="0C5930CD" w:rsidR="007F46E3" w:rsidRPr="00BF620D" w:rsidRDefault="007F46E3" w:rsidP="007F46E3">
      <w:pPr>
        <w:spacing w:line="360" w:lineRule="auto"/>
        <w:jc w:val="both"/>
        <w:rPr>
          <w:rStyle w:val="Strong"/>
        </w:rPr>
      </w:pPr>
      <w:r>
        <w:rPr>
          <w:rStyle w:val="Strong"/>
          <w:sz w:val="28"/>
        </w:rPr>
        <w:t>Exercise 1</w:t>
      </w:r>
      <w:r w:rsidRPr="000A31A3">
        <w:rPr>
          <w:rStyle w:val="Strong"/>
          <w:sz w:val="28"/>
        </w:rPr>
        <w:t>:</w:t>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sidRPr="000A31A3">
        <w:rPr>
          <w:rFonts w:cs="Calibri"/>
          <w:color w:val="000000"/>
          <w:sz w:val="28"/>
        </w:rPr>
        <w:t>(</w:t>
      </w:r>
      <w:r>
        <w:rPr>
          <w:rStyle w:val="Strong"/>
          <w:sz w:val="28"/>
        </w:rPr>
        <w:t>15</w:t>
      </w:r>
      <w:r w:rsidRPr="000A31A3">
        <w:rPr>
          <w:rStyle w:val="Strong"/>
          <w:sz w:val="28"/>
        </w:rPr>
        <w:t xml:space="preserve"> points)</w:t>
      </w:r>
    </w:p>
    <w:p w14:paraId="13A933F9" w14:textId="1BCFF958" w:rsidR="007F46E3" w:rsidRDefault="007F46E3" w:rsidP="007F46E3">
      <w:pPr>
        <w:spacing w:line="276" w:lineRule="auto"/>
        <w:jc w:val="both"/>
      </w:pPr>
      <w:r w:rsidRPr="00186A64">
        <w:t xml:space="preserve">Create two classes </w:t>
      </w:r>
      <w:r w:rsidRPr="00DB030B">
        <w:rPr>
          <w:b/>
        </w:rPr>
        <w:t>DM</w:t>
      </w:r>
      <w:r w:rsidRPr="00186A64">
        <w:t xml:space="preserve"> and </w:t>
      </w:r>
      <w:r w:rsidRPr="00DB030B">
        <w:rPr>
          <w:b/>
        </w:rPr>
        <w:t>DB</w:t>
      </w:r>
      <w:r w:rsidR="005C621A">
        <w:rPr>
          <w:b/>
        </w:rPr>
        <w:t xml:space="preserve"> </w:t>
      </w:r>
      <w:r>
        <w:t>that</w:t>
      </w:r>
      <w:r w:rsidRPr="00186A64">
        <w:t xml:space="preserve"> store the value of distances. DM stores distance in </w:t>
      </w:r>
      <w:r w:rsidRPr="00DB030B">
        <w:rPr>
          <w:i/>
        </w:rPr>
        <w:t>meters</w:t>
      </w:r>
      <w:r w:rsidRPr="00186A64">
        <w:t xml:space="preserve"> and </w:t>
      </w:r>
      <w:r w:rsidRPr="00DB030B">
        <w:rPr>
          <w:i/>
        </w:rPr>
        <w:t>centimeters</w:t>
      </w:r>
      <w:r w:rsidRPr="00186A64">
        <w:t xml:space="preserve"> and DB </w:t>
      </w:r>
      <w:r w:rsidR="005C621A">
        <w:t xml:space="preserve">converts them to </w:t>
      </w:r>
      <w:r w:rsidR="005C621A" w:rsidRPr="005C621A">
        <w:rPr>
          <w:i/>
          <w:iCs/>
        </w:rPr>
        <w:t>feet</w:t>
      </w:r>
      <w:r w:rsidRPr="00186A64">
        <w:t xml:space="preserve"> and </w:t>
      </w:r>
      <w:r w:rsidRPr="00DB030B">
        <w:rPr>
          <w:i/>
        </w:rPr>
        <w:t>inches</w:t>
      </w:r>
      <w:r w:rsidRPr="00186A64">
        <w:t>.</w:t>
      </w:r>
    </w:p>
    <w:p w14:paraId="5D3B9CEA" w14:textId="77777777" w:rsidR="007F46E3" w:rsidRDefault="007F46E3" w:rsidP="007F46E3">
      <w:pPr>
        <w:spacing w:line="276" w:lineRule="auto"/>
        <w:jc w:val="both"/>
      </w:pPr>
    </w:p>
    <w:p w14:paraId="692971E8" w14:textId="64A5A9B3" w:rsidR="00A0229A" w:rsidRDefault="007F46E3" w:rsidP="007F46E3">
      <w:pPr>
        <w:spacing w:after="200" w:line="276" w:lineRule="auto"/>
        <w:jc w:val="both"/>
      </w:pPr>
      <w:r w:rsidRPr="00186A64">
        <w:t xml:space="preserve">Write a program that can read values for the class objects and </w:t>
      </w:r>
      <w:r w:rsidR="00F27801">
        <w:t>converts them</w:t>
      </w:r>
      <w:r w:rsidRPr="00186A64">
        <w:t xml:space="preserve">. Use a </w:t>
      </w:r>
      <w:r w:rsidRPr="00DB030B">
        <w:rPr>
          <w:i/>
        </w:rPr>
        <w:t>friend</w:t>
      </w:r>
      <w:r w:rsidRPr="00186A64">
        <w:t xml:space="preserve"> function to carry out the </w:t>
      </w:r>
      <w:r w:rsidR="005C621A">
        <w:t>conversion</w:t>
      </w:r>
      <w:r w:rsidRPr="00186A64">
        <w:t xml:space="preserve"> operation</w:t>
      </w:r>
      <w:r w:rsidR="00F27801">
        <w:t xml:space="preserve"> by getting values from the user</w:t>
      </w:r>
      <w:r w:rsidRPr="00186A64">
        <w:t xml:space="preserve">. The object that stores the results </w:t>
      </w:r>
      <w:r w:rsidR="005C621A">
        <w:t xml:space="preserve">should be a </w:t>
      </w:r>
      <w:r w:rsidRPr="00186A64">
        <w:t>DB object, depending on the units in which the results are required. The display should be in the format of fee</w:t>
      </w:r>
      <w:r w:rsidR="00F27801">
        <w:t>t</w:t>
      </w:r>
      <w:r w:rsidRPr="00186A64">
        <w:t xml:space="preserve"> and inches</w:t>
      </w:r>
      <w:r w:rsidR="000D6EF4">
        <w:t>.</w:t>
      </w:r>
    </w:p>
    <w:p w14:paraId="4B5A30C1" w14:textId="77777777" w:rsidR="000D6EF4" w:rsidRDefault="000D6EF4" w:rsidP="007F46E3">
      <w:pPr>
        <w:spacing w:after="200" w:line="276" w:lineRule="auto"/>
        <w:jc w:val="both"/>
      </w:pPr>
    </w:p>
    <w:p w14:paraId="02FE4424" w14:textId="7531D66A" w:rsidR="00E81EFA" w:rsidRPr="00BF620D" w:rsidRDefault="00E81EFA" w:rsidP="00E81EFA">
      <w:pPr>
        <w:spacing w:line="360" w:lineRule="auto"/>
        <w:jc w:val="both"/>
        <w:rPr>
          <w:rStyle w:val="Strong"/>
        </w:rPr>
      </w:pPr>
      <w:r>
        <w:rPr>
          <w:rStyle w:val="Strong"/>
          <w:sz w:val="28"/>
        </w:rPr>
        <w:t>Exercise 2</w:t>
      </w:r>
      <w:r w:rsidRPr="000A31A3">
        <w:rPr>
          <w:rStyle w:val="Strong"/>
          <w:sz w:val="28"/>
        </w:rPr>
        <w:t>:</w:t>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sidRPr="000A31A3">
        <w:rPr>
          <w:rFonts w:cs="Calibri"/>
          <w:color w:val="000000"/>
          <w:sz w:val="28"/>
        </w:rPr>
        <w:t>(</w:t>
      </w:r>
      <w:r>
        <w:rPr>
          <w:rStyle w:val="Strong"/>
          <w:sz w:val="28"/>
        </w:rPr>
        <w:t>15</w:t>
      </w:r>
      <w:r w:rsidRPr="000A31A3">
        <w:rPr>
          <w:rStyle w:val="Strong"/>
          <w:sz w:val="28"/>
        </w:rPr>
        <w:t xml:space="preserve"> points)</w:t>
      </w:r>
    </w:p>
    <w:p w14:paraId="6F88DC23" w14:textId="77777777" w:rsidR="00E81EFA" w:rsidRDefault="00E81EFA" w:rsidP="00E81EFA">
      <w:pPr>
        <w:spacing w:line="276" w:lineRule="auto"/>
        <w:jc w:val="both"/>
      </w:pPr>
      <w:r>
        <w:t xml:space="preserve">Every Circle has a center and a radius. Create a class </w:t>
      </w:r>
      <w:r w:rsidRPr="00F15EDE">
        <w:rPr>
          <w:b/>
        </w:rPr>
        <w:t>CircleType</w:t>
      </w:r>
      <w:r>
        <w:t xml:space="preserve"> that can store the center, the radius, and the color of the circle. Since the center of a circle is a point in the x-y plane, create a class </w:t>
      </w:r>
      <w:r w:rsidRPr="00F15EDE">
        <w:rPr>
          <w:b/>
        </w:rPr>
        <w:t>PointType</w:t>
      </w:r>
      <w:r>
        <w:t xml:space="preserve"> to store the x and y coordinate. Use class </w:t>
      </w:r>
      <w:r w:rsidRPr="007A1E8D">
        <w:rPr>
          <w:i/>
        </w:rPr>
        <w:t>PointType</w:t>
      </w:r>
      <w:r>
        <w:t xml:space="preserve"> to define the class </w:t>
      </w:r>
      <w:r w:rsidRPr="007A1E8D">
        <w:rPr>
          <w:i/>
        </w:rPr>
        <w:t>CircleType</w:t>
      </w:r>
      <w:r>
        <w:t xml:space="preserve">. </w:t>
      </w:r>
    </w:p>
    <w:p w14:paraId="70721A5C" w14:textId="77777777" w:rsidR="00E81EFA" w:rsidRDefault="00E81EFA" w:rsidP="00E81EFA">
      <w:pPr>
        <w:spacing w:line="276" w:lineRule="auto"/>
        <w:jc w:val="both"/>
      </w:pPr>
    </w:p>
    <w:p w14:paraId="646A1EB3" w14:textId="77777777" w:rsidR="00E81EFA" w:rsidRDefault="00E81EFA" w:rsidP="00E81EFA">
      <w:pPr>
        <w:spacing w:line="276" w:lineRule="auto"/>
        <w:jc w:val="both"/>
      </w:pPr>
      <w:r>
        <w:t xml:space="preserve">Provide </w:t>
      </w:r>
      <w:r w:rsidRPr="007A1E8D">
        <w:rPr>
          <w:i/>
        </w:rPr>
        <w:t>constructors</w:t>
      </w:r>
      <w:r>
        <w:t xml:space="preserve"> that enable objects of these classes to be initialized when they are declared. The constructors should contain default values in case no initializes are provided. </w:t>
      </w:r>
    </w:p>
    <w:p w14:paraId="5628ACCA" w14:textId="77777777" w:rsidR="00E81EFA" w:rsidRDefault="00E81EFA" w:rsidP="00E81EFA">
      <w:pPr>
        <w:spacing w:line="276" w:lineRule="auto"/>
        <w:jc w:val="both"/>
      </w:pPr>
      <w:r>
        <w:t xml:space="preserve">The definition of class </w:t>
      </w:r>
      <w:r w:rsidRPr="007A1E8D">
        <w:rPr>
          <w:i/>
        </w:rPr>
        <w:t>CircleType</w:t>
      </w:r>
      <w:r>
        <w:t xml:space="preserve"> and class </w:t>
      </w:r>
      <w:r w:rsidRPr="007A1E8D">
        <w:rPr>
          <w:i/>
        </w:rPr>
        <w:t>PointType</w:t>
      </w:r>
      <w:r>
        <w:t xml:space="preserve"> is as under: (you may define additional functions if you require any).</w:t>
      </w:r>
    </w:p>
    <w:p w14:paraId="7179B392" w14:textId="77777777" w:rsidR="00E81EFA" w:rsidRDefault="00E81EFA" w:rsidP="00E81EFA">
      <w:pPr>
        <w:jc w:val="both"/>
      </w:pPr>
    </w:p>
    <w:p w14:paraId="64EAE159" w14:textId="139EBE9B" w:rsidR="00E81EFA" w:rsidRPr="00600526" w:rsidRDefault="00C9731D" w:rsidP="00E81EFA">
      <w:pPr>
        <w:pStyle w:val="ListParagraph"/>
        <w:jc w:val="both"/>
        <w:rPr>
          <w:rFonts w:ascii="Courier New" w:hAnsi="Courier New" w:cs="Courier New"/>
          <w:sz w:val="22"/>
          <w:szCs w:val="26"/>
        </w:rPr>
      </w:pPr>
      <w:r>
        <w:rPr>
          <w:rFonts w:ascii="Courier New" w:hAnsi="Courier New" w:cs="Courier New"/>
          <w:color w:val="0000FF"/>
          <w:sz w:val="22"/>
          <w:szCs w:val="26"/>
        </w:rPr>
        <w:t>c</w:t>
      </w:r>
      <w:r w:rsidR="00E81EFA" w:rsidRPr="00600526">
        <w:rPr>
          <w:rFonts w:ascii="Courier New" w:hAnsi="Courier New" w:cs="Courier New"/>
          <w:color w:val="0000FF"/>
          <w:sz w:val="22"/>
          <w:szCs w:val="26"/>
        </w:rPr>
        <w:t>lass</w:t>
      </w:r>
      <w:r>
        <w:rPr>
          <w:rFonts w:ascii="Courier New" w:hAnsi="Courier New" w:cs="Courier New"/>
          <w:color w:val="0000FF"/>
          <w:sz w:val="22"/>
          <w:szCs w:val="26"/>
        </w:rPr>
        <w:t xml:space="preserve"> </w:t>
      </w:r>
      <w:r w:rsidR="00E81EFA" w:rsidRPr="00600526">
        <w:rPr>
          <w:rFonts w:ascii="Courier New" w:hAnsi="Courier New" w:cs="Courier New"/>
          <w:sz w:val="22"/>
          <w:szCs w:val="26"/>
        </w:rPr>
        <w:t>PointType</w:t>
      </w:r>
    </w:p>
    <w:p w14:paraId="21D3F02C"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w:t>
      </w:r>
    </w:p>
    <w:p w14:paraId="5AB17D7B"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ab/>
      </w:r>
      <w:r w:rsidRPr="00600526">
        <w:rPr>
          <w:rFonts w:ascii="Courier New" w:hAnsi="Courier New" w:cs="Courier New"/>
          <w:color w:val="0000FF"/>
          <w:sz w:val="22"/>
          <w:szCs w:val="26"/>
        </w:rPr>
        <w:t>int</w:t>
      </w:r>
      <w:r w:rsidRPr="00600526">
        <w:rPr>
          <w:rFonts w:ascii="Courier New" w:hAnsi="Courier New" w:cs="Courier New"/>
          <w:sz w:val="22"/>
          <w:szCs w:val="26"/>
        </w:rPr>
        <w:t xml:space="preserve"> x;</w:t>
      </w:r>
    </w:p>
    <w:p w14:paraId="6627CC0C"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ab/>
      </w:r>
      <w:r w:rsidRPr="00600526">
        <w:rPr>
          <w:rFonts w:ascii="Courier New" w:hAnsi="Courier New" w:cs="Courier New"/>
          <w:color w:val="0000FF"/>
          <w:sz w:val="22"/>
          <w:szCs w:val="26"/>
        </w:rPr>
        <w:t>int</w:t>
      </w:r>
      <w:r w:rsidRPr="00600526">
        <w:rPr>
          <w:rFonts w:ascii="Courier New" w:hAnsi="Courier New" w:cs="Courier New"/>
          <w:sz w:val="22"/>
          <w:szCs w:val="26"/>
        </w:rPr>
        <w:t xml:space="preserve"> y;</w:t>
      </w:r>
    </w:p>
    <w:p w14:paraId="1FCBC593" w14:textId="1ABE68CC" w:rsidR="00E81EFA" w:rsidRPr="00600526" w:rsidRDefault="001300F3" w:rsidP="00E81EFA">
      <w:pPr>
        <w:jc w:val="both"/>
        <w:rPr>
          <w:rFonts w:ascii="Courier New" w:hAnsi="Courier New" w:cs="Courier New"/>
          <w:sz w:val="22"/>
          <w:szCs w:val="26"/>
        </w:rPr>
      </w:pPr>
      <w:r>
        <w:rPr>
          <w:rFonts w:ascii="Courier New" w:hAnsi="Courier New" w:cs="Courier New"/>
          <w:color w:val="0000FF"/>
          <w:sz w:val="22"/>
          <w:szCs w:val="26"/>
        </w:rPr>
        <w:t xml:space="preserve">        </w:t>
      </w:r>
      <w:r w:rsidR="00E81EFA" w:rsidRPr="00600526">
        <w:rPr>
          <w:rFonts w:ascii="Courier New" w:hAnsi="Courier New" w:cs="Courier New"/>
          <w:color w:val="0000FF"/>
          <w:sz w:val="22"/>
          <w:szCs w:val="26"/>
        </w:rPr>
        <w:t>public</w:t>
      </w:r>
      <w:r w:rsidR="00E81EFA" w:rsidRPr="00600526">
        <w:rPr>
          <w:rFonts w:ascii="Courier New" w:hAnsi="Courier New" w:cs="Courier New"/>
          <w:sz w:val="22"/>
          <w:szCs w:val="26"/>
        </w:rPr>
        <w:t>:</w:t>
      </w:r>
    </w:p>
    <w:p w14:paraId="67674A61"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sz w:val="22"/>
          <w:szCs w:val="26"/>
        </w:rPr>
        <w:tab/>
      </w:r>
      <w:r w:rsidRPr="00600526">
        <w:rPr>
          <w:rFonts w:ascii="Courier New" w:hAnsi="Courier New" w:cs="Courier New"/>
          <w:color w:val="008000"/>
          <w:sz w:val="22"/>
          <w:szCs w:val="26"/>
        </w:rPr>
        <w:t xml:space="preserve">//default constructor </w:t>
      </w:r>
    </w:p>
    <w:p w14:paraId="009D4B00"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//constructor so that objects are initialized</w:t>
      </w:r>
    </w:p>
    <w:p w14:paraId="2D52F7B9"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//print the x and y- coordinates</w:t>
      </w:r>
    </w:p>
    <w:p w14:paraId="62F63AF0"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//determine the quadrant in which the point lies</w:t>
      </w:r>
    </w:p>
    <w:p w14:paraId="1B400083" w14:textId="77777777" w:rsidR="00E81EFA" w:rsidRPr="00600526" w:rsidRDefault="00E81EFA" w:rsidP="00E81EFA">
      <w:pPr>
        <w:pStyle w:val="ListParagraph"/>
        <w:ind w:firstLine="720"/>
        <w:jc w:val="both"/>
        <w:rPr>
          <w:rFonts w:ascii="Courier New" w:hAnsi="Courier New" w:cs="Courier New"/>
          <w:color w:val="008000"/>
          <w:sz w:val="22"/>
          <w:szCs w:val="26"/>
        </w:rPr>
      </w:pPr>
      <w:r w:rsidRPr="00600526">
        <w:rPr>
          <w:rFonts w:ascii="Courier New" w:hAnsi="Courier New" w:cs="Courier New"/>
          <w:color w:val="008000"/>
          <w:sz w:val="22"/>
          <w:szCs w:val="26"/>
        </w:rPr>
        <w:t>//getter and setter functions</w:t>
      </w:r>
    </w:p>
    <w:p w14:paraId="0160725E"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w:t>
      </w:r>
    </w:p>
    <w:p w14:paraId="6C102C47" w14:textId="2B4BD54B" w:rsidR="00E81EFA" w:rsidRPr="00600526" w:rsidRDefault="00C9731D" w:rsidP="00E81EFA">
      <w:pPr>
        <w:pStyle w:val="ListParagraph"/>
        <w:jc w:val="both"/>
        <w:rPr>
          <w:rFonts w:ascii="Courier New" w:hAnsi="Courier New" w:cs="Courier New"/>
          <w:sz w:val="22"/>
          <w:szCs w:val="26"/>
        </w:rPr>
      </w:pPr>
      <w:r>
        <w:rPr>
          <w:rFonts w:ascii="Courier New" w:hAnsi="Courier New" w:cs="Courier New"/>
          <w:color w:val="0000FF"/>
          <w:sz w:val="22"/>
          <w:szCs w:val="26"/>
        </w:rPr>
        <w:lastRenderedPageBreak/>
        <w:t>c</w:t>
      </w:r>
      <w:r w:rsidR="00E81EFA" w:rsidRPr="00600526">
        <w:rPr>
          <w:rFonts w:ascii="Courier New" w:hAnsi="Courier New" w:cs="Courier New"/>
          <w:color w:val="0000FF"/>
          <w:sz w:val="22"/>
          <w:szCs w:val="26"/>
        </w:rPr>
        <w:t>lass</w:t>
      </w:r>
      <w:r w:rsidR="00016486">
        <w:rPr>
          <w:rFonts w:ascii="Courier New" w:hAnsi="Courier New" w:cs="Courier New"/>
          <w:color w:val="0000FF"/>
          <w:sz w:val="22"/>
          <w:szCs w:val="26"/>
        </w:rPr>
        <w:t xml:space="preserve"> </w:t>
      </w:r>
      <w:r w:rsidR="00E81EFA" w:rsidRPr="00600526">
        <w:rPr>
          <w:rFonts w:ascii="Courier New" w:hAnsi="Courier New" w:cs="Courier New"/>
          <w:sz w:val="22"/>
          <w:szCs w:val="26"/>
        </w:rPr>
        <w:t>CircleType</w:t>
      </w:r>
    </w:p>
    <w:p w14:paraId="437F9F79"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w:t>
      </w:r>
    </w:p>
    <w:p w14:paraId="1215B7C2"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ab/>
      </w:r>
      <w:r w:rsidRPr="00600526">
        <w:rPr>
          <w:rFonts w:ascii="Courier New" w:hAnsi="Courier New" w:cs="Courier New"/>
          <w:color w:val="0000FF"/>
          <w:sz w:val="22"/>
          <w:szCs w:val="26"/>
        </w:rPr>
        <w:t>double</w:t>
      </w:r>
      <w:r w:rsidRPr="00600526">
        <w:rPr>
          <w:rFonts w:ascii="Courier New" w:hAnsi="Courier New" w:cs="Courier New"/>
          <w:sz w:val="22"/>
          <w:szCs w:val="26"/>
        </w:rPr>
        <w:t xml:space="preserve"> radius;</w:t>
      </w:r>
    </w:p>
    <w:p w14:paraId="663735F0"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ab/>
      </w:r>
      <w:r w:rsidRPr="00600526">
        <w:rPr>
          <w:rFonts w:ascii="Courier New" w:hAnsi="Courier New" w:cs="Courier New"/>
          <w:color w:val="0000FF"/>
          <w:sz w:val="22"/>
          <w:szCs w:val="26"/>
        </w:rPr>
        <w:t>char</w:t>
      </w:r>
      <w:r w:rsidRPr="00600526">
        <w:rPr>
          <w:rFonts w:ascii="Courier New" w:hAnsi="Courier New" w:cs="Courier New"/>
          <w:sz w:val="22"/>
          <w:szCs w:val="26"/>
        </w:rPr>
        <w:t xml:space="preserve"> * color;</w:t>
      </w:r>
    </w:p>
    <w:p w14:paraId="6F1D1552"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ab/>
        <w:t>PointType center;</w:t>
      </w:r>
    </w:p>
    <w:p w14:paraId="49C7E286"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color w:val="0000FF"/>
          <w:sz w:val="22"/>
          <w:szCs w:val="26"/>
        </w:rPr>
        <w:t>public</w:t>
      </w:r>
      <w:r w:rsidRPr="00600526">
        <w:rPr>
          <w:rFonts w:ascii="Courier New" w:hAnsi="Courier New" w:cs="Courier New"/>
          <w:sz w:val="22"/>
          <w:szCs w:val="26"/>
        </w:rPr>
        <w:t>:</w:t>
      </w:r>
    </w:p>
    <w:p w14:paraId="144A12B6"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sz w:val="22"/>
          <w:szCs w:val="26"/>
        </w:rPr>
        <w:tab/>
      </w:r>
      <w:r w:rsidRPr="00600526">
        <w:rPr>
          <w:rFonts w:ascii="Courier New" w:hAnsi="Courier New" w:cs="Courier New"/>
          <w:color w:val="008000"/>
          <w:sz w:val="22"/>
          <w:szCs w:val="26"/>
        </w:rPr>
        <w:t xml:space="preserve">//default constructor </w:t>
      </w:r>
    </w:p>
    <w:p w14:paraId="78BC9666"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//constructor so that objects are initialized</w:t>
      </w:r>
    </w:p>
    <w:p w14:paraId="75E2AF6D"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//print the radius, center, color</w:t>
      </w:r>
    </w:p>
    <w:p w14:paraId="1470E9DA" w14:textId="77777777" w:rsidR="00E81EFA" w:rsidRPr="00600526" w:rsidRDefault="00E81EFA" w:rsidP="00E81EFA">
      <w:pPr>
        <w:pStyle w:val="ListParagraph"/>
        <w:jc w:val="both"/>
        <w:rPr>
          <w:rFonts w:ascii="Courier New" w:hAnsi="Courier New" w:cs="Courier New"/>
          <w:color w:val="008000"/>
          <w:sz w:val="22"/>
          <w:szCs w:val="26"/>
        </w:rPr>
      </w:pPr>
      <w:r>
        <w:rPr>
          <w:rFonts w:ascii="Courier New" w:hAnsi="Courier New" w:cs="Courier New"/>
          <w:color w:val="008000"/>
          <w:sz w:val="22"/>
          <w:szCs w:val="26"/>
        </w:rPr>
        <w:tab/>
        <w:t>//</w:t>
      </w:r>
      <w:r w:rsidRPr="00600526">
        <w:rPr>
          <w:rFonts w:ascii="Courier New" w:hAnsi="Courier New" w:cs="Courier New"/>
          <w:color w:val="008000"/>
          <w:sz w:val="22"/>
          <w:szCs w:val="26"/>
        </w:rPr>
        <w:t>calculate area</w:t>
      </w:r>
    </w:p>
    <w:p w14:paraId="4AC81069" w14:textId="77777777" w:rsidR="00E81EFA" w:rsidRPr="00600526" w:rsidRDefault="00E81EFA" w:rsidP="00E81EFA">
      <w:pPr>
        <w:pStyle w:val="ListParagraph"/>
        <w:jc w:val="both"/>
        <w:rPr>
          <w:rFonts w:ascii="Courier New" w:hAnsi="Courier New" w:cs="Courier New"/>
          <w:color w:val="008000"/>
          <w:sz w:val="22"/>
          <w:szCs w:val="26"/>
        </w:rPr>
      </w:pPr>
      <w:r>
        <w:rPr>
          <w:rFonts w:ascii="Courier New" w:hAnsi="Courier New" w:cs="Courier New"/>
          <w:color w:val="008000"/>
          <w:sz w:val="22"/>
          <w:szCs w:val="26"/>
        </w:rPr>
        <w:tab/>
        <w:t>//</w:t>
      </w:r>
      <w:r w:rsidRPr="00600526">
        <w:rPr>
          <w:rFonts w:ascii="Courier New" w:hAnsi="Courier New" w:cs="Courier New"/>
          <w:color w:val="008000"/>
          <w:sz w:val="22"/>
          <w:szCs w:val="26"/>
        </w:rPr>
        <w:t>calculate circumference</w:t>
      </w:r>
    </w:p>
    <w:p w14:paraId="782A592B" w14:textId="77777777" w:rsidR="00E81EFA" w:rsidRPr="00600526" w:rsidRDefault="00E81EFA" w:rsidP="00E81EFA">
      <w:pPr>
        <w:pStyle w:val="ListParagraph"/>
        <w:ind w:left="1440"/>
        <w:jc w:val="both"/>
        <w:rPr>
          <w:rFonts w:ascii="Courier New" w:hAnsi="Courier New" w:cs="Courier New"/>
          <w:color w:val="008000"/>
          <w:sz w:val="22"/>
          <w:szCs w:val="26"/>
        </w:rPr>
      </w:pPr>
      <w:r w:rsidRPr="00600526">
        <w:rPr>
          <w:rFonts w:ascii="Courier New" w:hAnsi="Courier New" w:cs="Courier New"/>
          <w:color w:val="008000"/>
          <w:sz w:val="22"/>
          <w:szCs w:val="26"/>
        </w:rPr>
        <w:t>//getter and setter functions</w:t>
      </w:r>
    </w:p>
    <w:p w14:paraId="0BABBC56" w14:textId="77777777" w:rsidR="00E81EFA" w:rsidRPr="00600526" w:rsidRDefault="00E81EFA" w:rsidP="00E81EFA">
      <w:pPr>
        <w:pStyle w:val="ListParagraph"/>
        <w:jc w:val="both"/>
        <w:rPr>
          <w:rFonts w:ascii="Courier New" w:hAnsi="Courier New" w:cs="Courier New"/>
          <w:color w:val="008000"/>
          <w:sz w:val="22"/>
          <w:szCs w:val="26"/>
        </w:rPr>
      </w:pPr>
      <w:r w:rsidRPr="00600526">
        <w:rPr>
          <w:rFonts w:ascii="Courier New" w:hAnsi="Courier New" w:cs="Courier New"/>
          <w:color w:val="008000"/>
          <w:sz w:val="22"/>
          <w:szCs w:val="26"/>
        </w:rPr>
        <w:tab/>
        <w:t>//destructor</w:t>
      </w:r>
    </w:p>
    <w:p w14:paraId="5664F081" w14:textId="77777777" w:rsidR="00E81EFA" w:rsidRPr="00600526" w:rsidRDefault="00E81EFA" w:rsidP="00E81EFA">
      <w:pPr>
        <w:pStyle w:val="ListParagraph"/>
        <w:jc w:val="both"/>
        <w:rPr>
          <w:rFonts w:ascii="Courier New" w:hAnsi="Courier New" w:cs="Courier New"/>
          <w:sz w:val="22"/>
          <w:szCs w:val="26"/>
        </w:rPr>
      </w:pPr>
      <w:r w:rsidRPr="00600526">
        <w:rPr>
          <w:rFonts w:ascii="Courier New" w:hAnsi="Courier New" w:cs="Courier New"/>
          <w:sz w:val="22"/>
          <w:szCs w:val="26"/>
        </w:rPr>
        <w:t>};</w:t>
      </w:r>
    </w:p>
    <w:p w14:paraId="796B66B7" w14:textId="77777777" w:rsidR="00E81EFA" w:rsidRPr="00600526" w:rsidRDefault="00E81EFA" w:rsidP="00E81EFA">
      <w:pPr>
        <w:spacing w:after="120"/>
        <w:jc w:val="both"/>
        <w:rPr>
          <w:sz w:val="28"/>
        </w:rPr>
      </w:pPr>
    </w:p>
    <w:p w14:paraId="2850833A" w14:textId="77777777" w:rsidR="00E81EFA" w:rsidRPr="00600526" w:rsidRDefault="00E81EFA" w:rsidP="00E81EFA">
      <w:pPr>
        <w:spacing w:after="120"/>
        <w:jc w:val="both"/>
      </w:pPr>
      <w:r w:rsidRPr="00600526">
        <w:t>Your program should run for the following main.</w:t>
      </w:r>
    </w:p>
    <w:p w14:paraId="33C70E94"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color w:val="0000FF"/>
          <w:sz w:val="22"/>
          <w:szCs w:val="21"/>
        </w:rPr>
        <w:t>int</w:t>
      </w:r>
      <w:r w:rsidRPr="00600526">
        <w:rPr>
          <w:rFonts w:ascii="Courier New" w:eastAsiaTheme="minorHAnsi" w:hAnsi="Courier New" w:cs="Courier New"/>
          <w:sz w:val="22"/>
          <w:szCs w:val="21"/>
        </w:rPr>
        <w:t xml:space="preserve"> main()</w:t>
      </w:r>
    </w:p>
    <w:p w14:paraId="76871AA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w:t>
      </w:r>
    </w:p>
    <w:p w14:paraId="38177A06" w14:textId="352CCFF6"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CircleType</w:t>
      </w:r>
      <w:r w:rsidR="00925CFE">
        <w:rPr>
          <w:rFonts w:ascii="Courier New" w:eastAsiaTheme="minorHAnsi" w:hAnsi="Courier New" w:cs="Courier New"/>
          <w:sz w:val="22"/>
          <w:szCs w:val="21"/>
        </w:rPr>
        <w:t xml:space="preserve"> </w:t>
      </w:r>
      <w:r w:rsidRPr="00600526">
        <w:rPr>
          <w:rFonts w:ascii="Courier New" w:eastAsiaTheme="minorHAnsi" w:hAnsi="Courier New" w:cs="Courier New"/>
          <w:sz w:val="22"/>
          <w:szCs w:val="21"/>
        </w:rPr>
        <w:t>C(21,2,3.5,</w:t>
      </w:r>
      <w:r w:rsidRPr="00600526">
        <w:rPr>
          <w:rFonts w:ascii="Courier New" w:eastAsiaTheme="minorHAnsi" w:hAnsi="Courier New" w:cs="Courier New"/>
          <w:color w:val="A31515"/>
          <w:sz w:val="22"/>
          <w:szCs w:val="21"/>
        </w:rPr>
        <w:t>"blue"</w:t>
      </w:r>
      <w:r w:rsidRPr="00600526">
        <w:rPr>
          <w:rFonts w:ascii="Courier New" w:eastAsiaTheme="minorHAnsi" w:hAnsi="Courier New" w:cs="Courier New"/>
          <w:sz w:val="22"/>
          <w:szCs w:val="21"/>
        </w:rPr>
        <w:t>);</w:t>
      </w:r>
    </w:p>
    <w:p w14:paraId="77B118E9"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w:t>
      </w:r>
      <w:r w:rsidRPr="00600526">
        <w:rPr>
          <w:rFonts w:ascii="Courier New" w:eastAsiaTheme="minorHAnsi" w:hAnsi="Courier New" w:cs="Courier New"/>
          <w:sz w:val="22"/>
          <w:szCs w:val="21"/>
        </w:rPr>
        <w:t>&lt;&lt;endl;</w:t>
      </w:r>
    </w:p>
    <w:p w14:paraId="60158F9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C.print();</w:t>
      </w:r>
    </w:p>
    <w:p w14:paraId="363271E4"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w:t>
      </w:r>
      <w:r w:rsidRPr="00600526">
        <w:rPr>
          <w:rFonts w:ascii="Courier New" w:eastAsiaTheme="minorHAnsi" w:hAnsi="Courier New" w:cs="Courier New"/>
          <w:sz w:val="22"/>
          <w:szCs w:val="21"/>
        </w:rPr>
        <w:t>&lt;&lt;endl;</w:t>
      </w:r>
    </w:p>
    <w:p w14:paraId="48481018"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 Area of circle is   "</w:t>
      </w:r>
      <w:r w:rsidRPr="00600526">
        <w:rPr>
          <w:rFonts w:ascii="Courier New" w:eastAsiaTheme="minorHAnsi" w:hAnsi="Courier New" w:cs="Courier New"/>
          <w:sz w:val="22"/>
          <w:szCs w:val="21"/>
        </w:rPr>
        <w:t>&lt;&lt;C.calc_area();</w:t>
      </w:r>
    </w:p>
    <w:p w14:paraId="0F9E4183"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"\n\n************************\n\n"</w:t>
      </w:r>
      <w:r w:rsidRPr="00600526">
        <w:rPr>
          <w:rFonts w:ascii="Courier New" w:eastAsiaTheme="minorHAnsi" w:hAnsi="Courier New" w:cs="Courier New"/>
          <w:sz w:val="22"/>
          <w:szCs w:val="21"/>
        </w:rPr>
        <w:t>&lt;&lt;endl;</w:t>
      </w:r>
    </w:p>
    <w:p w14:paraId="4543FB6E" w14:textId="77777777" w:rsidR="00E81EFA" w:rsidRPr="00600526" w:rsidRDefault="00E81EFA" w:rsidP="00E81EFA">
      <w:pPr>
        <w:autoSpaceDE w:val="0"/>
        <w:autoSpaceDN w:val="0"/>
        <w:adjustRightInd w:val="0"/>
        <w:rPr>
          <w:rFonts w:ascii="Courier New" w:eastAsiaTheme="minorHAnsi" w:hAnsi="Courier New" w:cs="Courier New"/>
          <w:sz w:val="22"/>
          <w:szCs w:val="21"/>
        </w:rPr>
      </w:pPr>
    </w:p>
    <w:p w14:paraId="5C1197AE" w14:textId="24DECC19"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PointType</w:t>
      </w:r>
      <w:r w:rsidR="00724ADC">
        <w:rPr>
          <w:rFonts w:ascii="Courier New" w:eastAsiaTheme="minorHAnsi" w:hAnsi="Courier New" w:cs="Courier New"/>
          <w:sz w:val="22"/>
          <w:szCs w:val="21"/>
        </w:rPr>
        <w:t xml:space="preserve"> </w:t>
      </w:r>
      <w:r w:rsidRPr="00600526">
        <w:rPr>
          <w:rFonts w:ascii="Courier New" w:eastAsiaTheme="minorHAnsi" w:hAnsi="Courier New" w:cs="Courier New"/>
          <w:sz w:val="22"/>
          <w:szCs w:val="21"/>
        </w:rPr>
        <w:t>P(-20,3);</w:t>
      </w:r>
    </w:p>
    <w:p w14:paraId="29F4DD8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int</w:t>
      </w:r>
      <w:r w:rsidRPr="00600526">
        <w:rPr>
          <w:rFonts w:ascii="Courier New" w:eastAsiaTheme="minorHAnsi" w:hAnsi="Courier New" w:cs="Courier New"/>
          <w:sz w:val="22"/>
          <w:szCs w:val="21"/>
        </w:rPr>
        <w:t xml:space="preserve"> p=P.checkquad();</w:t>
      </w:r>
    </w:p>
    <w:p w14:paraId="31E4674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P.print();</w:t>
      </w:r>
    </w:p>
    <w:p w14:paraId="225AEEB4" w14:textId="77777777" w:rsidR="00E81EFA" w:rsidRPr="00600526" w:rsidRDefault="00E81EFA" w:rsidP="00E81EFA">
      <w:pPr>
        <w:autoSpaceDE w:val="0"/>
        <w:autoSpaceDN w:val="0"/>
        <w:adjustRightInd w:val="0"/>
        <w:rPr>
          <w:rFonts w:ascii="Courier New" w:eastAsiaTheme="minorHAnsi" w:hAnsi="Courier New" w:cs="Courier New"/>
          <w:sz w:val="22"/>
          <w:szCs w:val="21"/>
        </w:rPr>
      </w:pPr>
    </w:p>
    <w:p w14:paraId="1584360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switch</w:t>
      </w:r>
      <w:r w:rsidRPr="00600526">
        <w:rPr>
          <w:rFonts w:ascii="Courier New" w:eastAsiaTheme="minorHAnsi" w:hAnsi="Courier New" w:cs="Courier New"/>
          <w:sz w:val="22"/>
          <w:szCs w:val="21"/>
        </w:rPr>
        <w:t xml:space="preserve"> (p)</w:t>
      </w:r>
    </w:p>
    <w:p w14:paraId="0C1A4F3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w:t>
      </w:r>
    </w:p>
    <w:p w14:paraId="685DB730"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case</w:t>
      </w:r>
      <w:r w:rsidRPr="00600526">
        <w:rPr>
          <w:rFonts w:ascii="Courier New" w:eastAsiaTheme="minorHAnsi" w:hAnsi="Courier New" w:cs="Courier New"/>
          <w:sz w:val="22"/>
          <w:szCs w:val="21"/>
        </w:rPr>
        <w:t xml:space="preserve"> 0:</w:t>
      </w:r>
    </w:p>
    <w:p w14:paraId="6E498DD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"Point lies at center"</w:t>
      </w:r>
      <w:r w:rsidRPr="00600526">
        <w:rPr>
          <w:rFonts w:ascii="Courier New" w:eastAsiaTheme="minorHAnsi" w:hAnsi="Courier New" w:cs="Courier New"/>
          <w:sz w:val="22"/>
          <w:szCs w:val="21"/>
        </w:rPr>
        <w:t>&lt;&lt;endl;</w:t>
      </w:r>
    </w:p>
    <w:p w14:paraId="16D37668"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 xml:space="preserve">; </w:t>
      </w:r>
    </w:p>
    <w:p w14:paraId="49722CA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case</w:t>
      </w:r>
      <w:r w:rsidRPr="00600526">
        <w:rPr>
          <w:rFonts w:ascii="Courier New" w:eastAsiaTheme="minorHAnsi" w:hAnsi="Courier New" w:cs="Courier New"/>
          <w:sz w:val="22"/>
          <w:szCs w:val="21"/>
        </w:rPr>
        <w:t xml:space="preserve"> 1:</w:t>
      </w:r>
    </w:p>
    <w:p w14:paraId="3C27D756"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"Point lies in I quadrant"</w:t>
      </w:r>
      <w:r w:rsidRPr="00600526">
        <w:rPr>
          <w:rFonts w:ascii="Courier New" w:eastAsiaTheme="minorHAnsi" w:hAnsi="Courier New" w:cs="Courier New"/>
          <w:sz w:val="22"/>
          <w:szCs w:val="21"/>
        </w:rPr>
        <w:t>&lt;&lt;endl;</w:t>
      </w:r>
    </w:p>
    <w:p w14:paraId="5F7CE1D2"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w:t>
      </w:r>
    </w:p>
    <w:p w14:paraId="54F01E7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case</w:t>
      </w:r>
      <w:r w:rsidRPr="00600526">
        <w:rPr>
          <w:rFonts w:ascii="Courier New" w:eastAsiaTheme="minorHAnsi" w:hAnsi="Courier New" w:cs="Courier New"/>
          <w:sz w:val="22"/>
          <w:szCs w:val="21"/>
        </w:rPr>
        <w:t xml:space="preserve"> 2:</w:t>
      </w:r>
    </w:p>
    <w:p w14:paraId="1ACE7C27"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"Point lies in II quadrant"</w:t>
      </w:r>
      <w:r w:rsidRPr="00600526">
        <w:rPr>
          <w:rFonts w:ascii="Courier New" w:eastAsiaTheme="minorHAnsi" w:hAnsi="Courier New" w:cs="Courier New"/>
          <w:sz w:val="22"/>
          <w:szCs w:val="21"/>
        </w:rPr>
        <w:t>&lt;&lt;endl;</w:t>
      </w:r>
    </w:p>
    <w:p w14:paraId="7E7D965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w:t>
      </w:r>
    </w:p>
    <w:p w14:paraId="32FE88D0"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case</w:t>
      </w:r>
      <w:r w:rsidRPr="00600526">
        <w:rPr>
          <w:rFonts w:ascii="Courier New" w:eastAsiaTheme="minorHAnsi" w:hAnsi="Courier New" w:cs="Courier New"/>
          <w:sz w:val="22"/>
          <w:szCs w:val="21"/>
        </w:rPr>
        <w:t xml:space="preserve"> 3:</w:t>
      </w:r>
    </w:p>
    <w:p w14:paraId="69D3665B"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"Point lies in III quadrant"</w:t>
      </w:r>
      <w:r w:rsidRPr="00600526">
        <w:rPr>
          <w:rFonts w:ascii="Courier New" w:eastAsiaTheme="minorHAnsi" w:hAnsi="Courier New" w:cs="Courier New"/>
          <w:sz w:val="22"/>
          <w:szCs w:val="21"/>
        </w:rPr>
        <w:t>&lt;&lt;endl;</w:t>
      </w:r>
    </w:p>
    <w:p w14:paraId="6E0AA63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w:t>
      </w:r>
    </w:p>
    <w:p w14:paraId="29989C06"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case</w:t>
      </w:r>
      <w:r w:rsidRPr="00600526">
        <w:rPr>
          <w:rFonts w:ascii="Courier New" w:eastAsiaTheme="minorHAnsi" w:hAnsi="Courier New" w:cs="Courier New"/>
          <w:sz w:val="22"/>
          <w:szCs w:val="21"/>
        </w:rPr>
        <w:t xml:space="preserve"> 4:</w:t>
      </w:r>
    </w:p>
    <w:p w14:paraId="5EA663A0"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"Point lies in IV quadrant"</w:t>
      </w:r>
      <w:r w:rsidRPr="00600526">
        <w:rPr>
          <w:rFonts w:ascii="Courier New" w:eastAsiaTheme="minorHAnsi" w:hAnsi="Courier New" w:cs="Courier New"/>
          <w:sz w:val="22"/>
          <w:szCs w:val="21"/>
        </w:rPr>
        <w:t>&lt;&lt;endl;</w:t>
      </w:r>
    </w:p>
    <w:p w14:paraId="3048DBF9"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w:t>
      </w:r>
    </w:p>
    <w:p w14:paraId="762BBA0B"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default</w:t>
      </w:r>
      <w:r w:rsidRPr="00600526">
        <w:rPr>
          <w:rFonts w:ascii="Courier New" w:eastAsiaTheme="minorHAnsi" w:hAnsi="Courier New" w:cs="Courier New"/>
          <w:sz w:val="22"/>
          <w:szCs w:val="21"/>
        </w:rPr>
        <w:t xml:space="preserve">: </w:t>
      </w:r>
    </w:p>
    <w:p w14:paraId="068D28F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"INVALID"</w:t>
      </w:r>
      <w:r w:rsidRPr="00600526">
        <w:rPr>
          <w:rFonts w:ascii="Courier New" w:eastAsiaTheme="minorHAnsi" w:hAnsi="Courier New" w:cs="Courier New"/>
          <w:sz w:val="22"/>
          <w:szCs w:val="21"/>
        </w:rPr>
        <w:t>;</w:t>
      </w:r>
    </w:p>
    <w:p w14:paraId="706A4873"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break</w:t>
      </w:r>
      <w:r w:rsidRPr="00600526">
        <w:rPr>
          <w:rFonts w:ascii="Courier New" w:eastAsiaTheme="minorHAnsi" w:hAnsi="Courier New" w:cs="Courier New"/>
          <w:sz w:val="22"/>
          <w:szCs w:val="21"/>
        </w:rPr>
        <w:t>;</w:t>
      </w:r>
    </w:p>
    <w:p w14:paraId="386A5C1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w:t>
      </w:r>
    </w:p>
    <w:p w14:paraId="635C9395" w14:textId="77777777" w:rsidR="00E81EFA" w:rsidRPr="00600526" w:rsidRDefault="00E81EFA" w:rsidP="00E81EFA">
      <w:pPr>
        <w:autoSpaceDE w:val="0"/>
        <w:autoSpaceDN w:val="0"/>
        <w:adjustRightInd w:val="0"/>
        <w:rPr>
          <w:rFonts w:ascii="Courier New" w:eastAsiaTheme="minorHAnsi" w:hAnsi="Courier New" w:cs="Courier New"/>
          <w:sz w:val="22"/>
          <w:szCs w:val="21"/>
        </w:rPr>
      </w:pPr>
    </w:p>
    <w:p w14:paraId="7196AD2B"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int</w:t>
      </w:r>
      <w:r w:rsidRPr="00600526">
        <w:rPr>
          <w:rFonts w:ascii="Courier New" w:eastAsiaTheme="minorHAnsi" w:hAnsi="Courier New" w:cs="Courier New"/>
          <w:sz w:val="22"/>
          <w:szCs w:val="21"/>
        </w:rPr>
        <w:t xml:space="preserve"> x;</w:t>
      </w:r>
    </w:p>
    <w:p w14:paraId="3C7E35FE" w14:textId="77777777" w:rsidR="00E81EFA" w:rsidRPr="00600526" w:rsidRDefault="00E81EFA" w:rsidP="00E81EFA">
      <w:pPr>
        <w:autoSpaceDE w:val="0"/>
        <w:autoSpaceDN w:val="0"/>
        <w:adjustRightInd w:val="0"/>
        <w:ind w:firstLine="720"/>
        <w:rPr>
          <w:rFonts w:ascii="Courier New" w:eastAsiaTheme="minorHAnsi" w:hAnsi="Courier New" w:cs="Courier New"/>
          <w:sz w:val="22"/>
          <w:szCs w:val="21"/>
        </w:rPr>
      </w:pPr>
      <w:r w:rsidRPr="00600526">
        <w:rPr>
          <w:rFonts w:ascii="Courier New" w:eastAsiaTheme="minorHAnsi" w:hAnsi="Courier New" w:cs="Courier New"/>
          <w:color w:val="0000FF"/>
          <w:sz w:val="22"/>
          <w:szCs w:val="21"/>
        </w:rPr>
        <w:t>int</w:t>
      </w:r>
      <w:r w:rsidRPr="00600526">
        <w:rPr>
          <w:rFonts w:ascii="Courier New" w:eastAsiaTheme="minorHAnsi" w:hAnsi="Courier New" w:cs="Courier New"/>
          <w:sz w:val="22"/>
          <w:szCs w:val="21"/>
        </w:rPr>
        <w:t>y;</w:t>
      </w:r>
    </w:p>
    <w:p w14:paraId="50EA365A"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double</w:t>
      </w:r>
      <w:r w:rsidRPr="00600526">
        <w:rPr>
          <w:rFonts w:ascii="Courier New" w:eastAsiaTheme="minorHAnsi" w:hAnsi="Courier New" w:cs="Courier New"/>
          <w:sz w:val="22"/>
          <w:szCs w:val="21"/>
        </w:rPr>
        <w:t xml:space="preserve"> r;</w:t>
      </w:r>
    </w:p>
    <w:p w14:paraId="4433F5CF"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r w:rsidRPr="00600526">
        <w:rPr>
          <w:rFonts w:ascii="Courier New" w:eastAsiaTheme="minorHAnsi" w:hAnsi="Courier New" w:cs="Courier New"/>
          <w:color w:val="0000FF"/>
          <w:sz w:val="22"/>
          <w:szCs w:val="21"/>
        </w:rPr>
        <w:t>char</w:t>
      </w:r>
      <w:r w:rsidRPr="00600526">
        <w:rPr>
          <w:rFonts w:ascii="Courier New" w:eastAsiaTheme="minorHAnsi" w:hAnsi="Courier New" w:cs="Courier New"/>
          <w:sz w:val="22"/>
          <w:szCs w:val="21"/>
        </w:rPr>
        <w:t xml:space="preserve"> col[9];</w:t>
      </w:r>
    </w:p>
    <w:p w14:paraId="1869DB3F" w14:textId="77777777" w:rsidR="00E81EFA" w:rsidRPr="00600526" w:rsidRDefault="00E81EFA" w:rsidP="00E81EFA">
      <w:pPr>
        <w:autoSpaceDE w:val="0"/>
        <w:autoSpaceDN w:val="0"/>
        <w:adjustRightInd w:val="0"/>
        <w:rPr>
          <w:rFonts w:ascii="Courier New" w:eastAsiaTheme="minorHAnsi" w:hAnsi="Courier New" w:cs="Courier New"/>
          <w:sz w:val="22"/>
          <w:szCs w:val="21"/>
        </w:rPr>
      </w:pPr>
    </w:p>
    <w:p w14:paraId="300CB995" w14:textId="134A1254"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CircleType</w:t>
      </w:r>
      <w:r w:rsidR="00573954">
        <w:rPr>
          <w:rFonts w:ascii="Courier New" w:eastAsiaTheme="minorHAnsi" w:hAnsi="Courier New" w:cs="Courier New"/>
          <w:sz w:val="22"/>
          <w:szCs w:val="21"/>
        </w:rPr>
        <w:t xml:space="preserve"> </w:t>
      </w:r>
      <w:r w:rsidRPr="00600526">
        <w:rPr>
          <w:rFonts w:ascii="Courier New" w:eastAsiaTheme="minorHAnsi" w:hAnsi="Courier New" w:cs="Courier New"/>
          <w:sz w:val="22"/>
          <w:szCs w:val="21"/>
        </w:rPr>
        <w:t>circ(2,5,4.89,</w:t>
      </w:r>
      <w:r w:rsidRPr="00600526">
        <w:rPr>
          <w:rFonts w:ascii="Courier New" w:eastAsiaTheme="minorHAnsi" w:hAnsi="Courier New" w:cs="Courier New"/>
          <w:color w:val="A31515"/>
          <w:sz w:val="22"/>
          <w:szCs w:val="21"/>
        </w:rPr>
        <w:t>"purple"</w:t>
      </w:r>
      <w:r w:rsidRPr="00600526">
        <w:rPr>
          <w:rFonts w:ascii="Courier New" w:eastAsiaTheme="minorHAnsi" w:hAnsi="Courier New" w:cs="Courier New"/>
          <w:sz w:val="22"/>
          <w:szCs w:val="21"/>
        </w:rPr>
        <w:t>);</w:t>
      </w:r>
    </w:p>
    <w:p w14:paraId="73385DB8"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"\n\n***********************\n\n"</w:t>
      </w:r>
      <w:r w:rsidRPr="00600526">
        <w:rPr>
          <w:rFonts w:ascii="Courier New" w:eastAsiaTheme="minorHAnsi" w:hAnsi="Courier New" w:cs="Courier New"/>
          <w:sz w:val="22"/>
          <w:szCs w:val="21"/>
        </w:rPr>
        <w:t>;</w:t>
      </w:r>
    </w:p>
    <w:p w14:paraId="54705ED1"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circ.print();</w:t>
      </w:r>
    </w:p>
    <w:p w14:paraId="75F2653E"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p>
    <w:p w14:paraId="6F22FC3F"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 Enter radius \n"</w:t>
      </w:r>
      <w:r w:rsidRPr="00600526">
        <w:rPr>
          <w:rFonts w:ascii="Courier New" w:eastAsiaTheme="minorHAnsi" w:hAnsi="Courier New" w:cs="Courier New"/>
          <w:sz w:val="22"/>
          <w:szCs w:val="21"/>
        </w:rPr>
        <w:t>;</w:t>
      </w:r>
    </w:p>
    <w:p w14:paraId="2C33FF7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cin&gt;&gt;r;</w:t>
      </w:r>
    </w:p>
    <w:p w14:paraId="61DD28F6"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 Enter the coordinates where the center lies \n"</w:t>
      </w:r>
      <w:r w:rsidRPr="00600526">
        <w:rPr>
          <w:rFonts w:ascii="Courier New" w:eastAsiaTheme="minorHAnsi" w:hAnsi="Courier New" w:cs="Courier New"/>
          <w:sz w:val="22"/>
          <w:szCs w:val="21"/>
        </w:rPr>
        <w:t>;</w:t>
      </w:r>
    </w:p>
    <w:p w14:paraId="7C795B4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cin&gt;&gt;x&gt;&gt;y;</w:t>
      </w:r>
    </w:p>
    <w:p w14:paraId="56B0956D"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 Enter color \n"</w:t>
      </w:r>
      <w:r w:rsidRPr="00600526">
        <w:rPr>
          <w:rFonts w:ascii="Courier New" w:eastAsiaTheme="minorHAnsi" w:hAnsi="Courier New" w:cs="Courier New"/>
          <w:sz w:val="22"/>
          <w:szCs w:val="21"/>
        </w:rPr>
        <w:t>;</w:t>
      </w:r>
    </w:p>
    <w:p w14:paraId="4F616B8F"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cin&gt;&gt;col;</w:t>
      </w:r>
      <w:r w:rsidRPr="00600526">
        <w:rPr>
          <w:rFonts w:ascii="Courier New" w:eastAsiaTheme="minorHAnsi" w:hAnsi="Courier New" w:cs="Courier New"/>
          <w:sz w:val="22"/>
          <w:szCs w:val="21"/>
        </w:rPr>
        <w:tab/>
      </w:r>
    </w:p>
    <w:p w14:paraId="67683B8B"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r>
    </w:p>
    <w:p w14:paraId="24C1213C"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circ.setparam(x,y,r,col);</w:t>
      </w:r>
    </w:p>
    <w:p w14:paraId="2024B731"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"\n\n***********************\n\n"</w:t>
      </w:r>
      <w:r w:rsidRPr="00600526">
        <w:rPr>
          <w:rFonts w:ascii="Courier New" w:eastAsiaTheme="minorHAnsi" w:hAnsi="Courier New" w:cs="Courier New"/>
          <w:sz w:val="22"/>
          <w:szCs w:val="21"/>
        </w:rPr>
        <w:t>;</w:t>
      </w:r>
    </w:p>
    <w:p w14:paraId="3B9495B6" w14:textId="77777777" w:rsidR="00E81EFA" w:rsidRPr="00600526"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circ.print();</w:t>
      </w:r>
    </w:p>
    <w:p w14:paraId="4E4048D3" w14:textId="77777777" w:rsidR="00E81EFA" w:rsidRDefault="00E81EFA" w:rsidP="00E81EFA">
      <w:pPr>
        <w:autoSpaceDE w:val="0"/>
        <w:autoSpaceDN w:val="0"/>
        <w:adjustRightInd w:val="0"/>
        <w:rPr>
          <w:rFonts w:ascii="Courier New" w:eastAsiaTheme="minorHAnsi" w:hAnsi="Courier New" w:cs="Courier New"/>
          <w:sz w:val="22"/>
          <w:szCs w:val="21"/>
        </w:rPr>
      </w:pPr>
      <w:r w:rsidRPr="00600526">
        <w:rPr>
          <w:rFonts w:ascii="Courier New" w:eastAsiaTheme="minorHAnsi" w:hAnsi="Courier New" w:cs="Courier New"/>
          <w:sz w:val="22"/>
          <w:szCs w:val="21"/>
        </w:rPr>
        <w:tab/>
        <w:t>cout&lt;&lt;</w:t>
      </w:r>
      <w:r w:rsidRPr="00600526">
        <w:rPr>
          <w:rFonts w:ascii="Courier New" w:eastAsiaTheme="minorHAnsi" w:hAnsi="Courier New" w:cs="Courier New"/>
          <w:color w:val="A31515"/>
          <w:sz w:val="22"/>
          <w:szCs w:val="21"/>
        </w:rPr>
        <w:t>"\n\n***********************\n\n"</w:t>
      </w:r>
      <w:r w:rsidRPr="00600526">
        <w:rPr>
          <w:rFonts w:ascii="Courier New" w:eastAsiaTheme="minorHAnsi" w:hAnsi="Courier New" w:cs="Courier New"/>
          <w:sz w:val="22"/>
          <w:szCs w:val="21"/>
        </w:rPr>
        <w:t>;</w:t>
      </w:r>
    </w:p>
    <w:p w14:paraId="1BADCA1A" w14:textId="752F1A03" w:rsidR="00573954" w:rsidRPr="00600526" w:rsidRDefault="00573954" w:rsidP="00E81EFA">
      <w:pPr>
        <w:autoSpaceDE w:val="0"/>
        <w:autoSpaceDN w:val="0"/>
        <w:adjustRightInd w:val="0"/>
        <w:rPr>
          <w:rFonts w:ascii="Courier New" w:eastAsiaTheme="minorHAnsi" w:hAnsi="Courier New" w:cs="Courier New"/>
          <w:sz w:val="22"/>
          <w:szCs w:val="21"/>
        </w:rPr>
      </w:pPr>
      <w:r>
        <w:rPr>
          <w:rFonts w:ascii="Courier New" w:eastAsiaTheme="minorHAnsi" w:hAnsi="Courier New" w:cs="Courier New"/>
          <w:sz w:val="22"/>
          <w:szCs w:val="21"/>
        </w:rPr>
        <w:t xml:space="preserve">  return 0;</w:t>
      </w:r>
      <w:bookmarkStart w:id="0" w:name="_GoBack"/>
      <w:bookmarkEnd w:id="0"/>
    </w:p>
    <w:p w14:paraId="358B3518" w14:textId="13369B19" w:rsidR="00E81EFA" w:rsidRDefault="00E81EFA" w:rsidP="00E81EFA">
      <w:pPr>
        <w:spacing w:after="200" w:line="276" w:lineRule="auto"/>
        <w:jc w:val="both"/>
      </w:pPr>
      <w:r w:rsidRPr="00600526">
        <w:rPr>
          <w:rFonts w:ascii="Courier New" w:eastAsiaTheme="minorHAnsi" w:hAnsi="Courier New" w:cs="Courier New"/>
          <w:sz w:val="22"/>
          <w:szCs w:val="21"/>
        </w:rPr>
        <w:t>}</w:t>
      </w:r>
    </w:p>
    <w:sectPr w:rsidR="00E8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A38D9"/>
    <w:multiLevelType w:val="hybridMultilevel"/>
    <w:tmpl w:val="EF10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830E1"/>
    <w:multiLevelType w:val="hybridMultilevel"/>
    <w:tmpl w:val="BB14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103C2"/>
    <w:multiLevelType w:val="hybridMultilevel"/>
    <w:tmpl w:val="A836C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9A"/>
    <w:rsid w:val="00016486"/>
    <w:rsid w:val="000D6EF4"/>
    <w:rsid w:val="00123A03"/>
    <w:rsid w:val="001300F3"/>
    <w:rsid w:val="001C2552"/>
    <w:rsid w:val="001C6F53"/>
    <w:rsid w:val="004B5589"/>
    <w:rsid w:val="00573954"/>
    <w:rsid w:val="005C621A"/>
    <w:rsid w:val="00724ADC"/>
    <w:rsid w:val="007F46E3"/>
    <w:rsid w:val="00925CFE"/>
    <w:rsid w:val="009C27E4"/>
    <w:rsid w:val="00A0229A"/>
    <w:rsid w:val="00C9731D"/>
    <w:rsid w:val="00E05D9F"/>
    <w:rsid w:val="00E655BB"/>
    <w:rsid w:val="00E81EFA"/>
    <w:rsid w:val="00F2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1A53"/>
  <w15:chartTrackingRefBased/>
  <w15:docId w15:val="{9C4BAB7A-0554-474D-8FE4-B46ABD54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29A"/>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229A"/>
    <w:pPr>
      <w:ind w:left="720"/>
      <w:contextualSpacing/>
    </w:pPr>
  </w:style>
  <w:style w:type="paragraph" w:styleId="NoSpacing">
    <w:name w:val="No Spacing"/>
    <w:link w:val="NoSpacingChar"/>
    <w:qFormat/>
    <w:rsid w:val="00A0229A"/>
    <w:pPr>
      <w:spacing w:after="0" w:line="240" w:lineRule="auto"/>
    </w:pPr>
    <w:rPr>
      <w:rFonts w:ascii="Times New Roman" w:eastAsia="Times New Roman" w:hAnsi="Times New Roman" w:cs="Times New Roman"/>
      <w:kern w:val="0"/>
      <w:sz w:val="24"/>
      <w:szCs w:val="24"/>
      <w14:ligatures w14:val="none"/>
    </w:rPr>
  </w:style>
  <w:style w:type="character" w:customStyle="1" w:styleId="NoSpacingChar">
    <w:name w:val="No Spacing Char"/>
    <w:basedOn w:val="DefaultParagraphFont"/>
    <w:link w:val="NoSpacing"/>
    <w:uiPriority w:val="1"/>
    <w:rsid w:val="00A0229A"/>
    <w:rPr>
      <w:rFonts w:ascii="Times New Roman" w:eastAsia="Times New Roman" w:hAnsi="Times New Roman" w:cs="Times New Roman"/>
      <w:kern w:val="0"/>
      <w:sz w:val="24"/>
      <w:szCs w:val="24"/>
      <w14:ligatures w14:val="none"/>
    </w:rPr>
  </w:style>
  <w:style w:type="table" w:styleId="TableGrid">
    <w:name w:val="Table Grid"/>
    <w:basedOn w:val="TableNormal"/>
    <w:rsid w:val="00A0229A"/>
    <w:pPr>
      <w:spacing w:after="0" w:line="240" w:lineRule="auto"/>
    </w:pPr>
    <w:rPr>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0229A"/>
  </w:style>
  <w:style w:type="character" w:styleId="Strong">
    <w:name w:val="Strong"/>
    <w:qFormat/>
    <w:rsid w:val="00123A03"/>
    <w:rPr>
      <w:b/>
      <w:bCs/>
    </w:rPr>
  </w:style>
  <w:style w:type="paragraph" w:styleId="BalloonText">
    <w:name w:val="Balloon Text"/>
    <w:basedOn w:val="Normal"/>
    <w:link w:val="BalloonTextChar"/>
    <w:uiPriority w:val="99"/>
    <w:semiHidden/>
    <w:unhideWhenUsed/>
    <w:rsid w:val="001300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0F3"/>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Hamza Nayyar</dc:creator>
  <cp:keywords/>
  <dc:description/>
  <cp:lastModifiedBy>Shazia Haque</cp:lastModifiedBy>
  <cp:revision>11</cp:revision>
  <cp:lastPrinted>2024-03-15T08:23:00Z</cp:lastPrinted>
  <dcterms:created xsi:type="dcterms:W3CDTF">2024-03-15T03:25:00Z</dcterms:created>
  <dcterms:modified xsi:type="dcterms:W3CDTF">2024-03-15T09:14:00Z</dcterms:modified>
</cp:coreProperties>
</file>