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87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8"/>
        <w:gridCol w:w="2526"/>
        <w:gridCol w:w="2597"/>
        <w:gridCol w:w="2855"/>
      </w:tblGrid>
      <w:tr w14:paraId="32A29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  <w:jc w:val="center"/>
        </w:trPr>
        <w:tc>
          <w:tcPr>
            <w:tcW w:w="808" w:type="dxa"/>
            <w:vAlign w:val="top"/>
          </w:tcPr>
          <w:p w14:paraId="7DDE5D72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SR.</w:t>
            </w:r>
          </w:p>
        </w:tc>
        <w:tc>
          <w:tcPr>
            <w:tcW w:w="2526" w:type="dxa"/>
            <w:vAlign w:val="top"/>
          </w:tcPr>
          <w:p w14:paraId="5F50C51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User Requirement</w:t>
            </w:r>
          </w:p>
        </w:tc>
        <w:tc>
          <w:tcPr>
            <w:tcW w:w="2597" w:type="dxa"/>
            <w:vAlign w:val="top"/>
          </w:tcPr>
          <w:p w14:paraId="70F7D2DC">
            <w:pPr>
              <w:pStyle w:val="7"/>
              <w:numPr>
                <w:ilvl w:val="0"/>
                <w:numId w:val="0"/>
              </w:numPr>
              <w:spacing w:after="0" w:line="240" w:lineRule="auto"/>
              <w:ind w:left="36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GPT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</w:t>
            </w: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esult</w:t>
            </w:r>
          </w:p>
        </w:tc>
        <w:tc>
          <w:tcPr>
            <w:tcW w:w="2855" w:type="dxa"/>
            <w:vAlign w:val="top"/>
          </w:tcPr>
          <w:p w14:paraId="3FED350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>Our System Result</w:t>
            </w:r>
          </w:p>
        </w:tc>
      </w:tr>
      <w:tr w14:paraId="15ADA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  <w:jc w:val="center"/>
        </w:trPr>
        <w:tc>
          <w:tcPr>
            <w:tcW w:w="808" w:type="dxa"/>
          </w:tcPr>
          <w:p w14:paraId="37F1EB4D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EF923A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The Operator is already logged in. </w:t>
            </w:r>
          </w:p>
        </w:tc>
        <w:tc>
          <w:tcPr>
            <w:tcW w:w="2597" w:type="dxa"/>
          </w:tcPr>
          <w:p w14:paraId="720335A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after="0" w:line="240" w:lineRule="auto"/>
              <w:ind w:left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2855" w:type="dxa"/>
          </w:tcPr>
          <w:p w14:paraId="6705F60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1. The system shall be able to logged operator already.</w:t>
            </w:r>
          </w:p>
        </w:tc>
      </w:tr>
      <w:tr w14:paraId="1D073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  <w:jc w:val="center"/>
        </w:trPr>
        <w:tc>
          <w:tcPr>
            <w:tcW w:w="808" w:type="dxa"/>
          </w:tcPr>
          <w:p w14:paraId="261CA4DD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5C310D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The Operator requests to view the status of a monitoring location.</w:t>
            </w:r>
          </w:p>
        </w:tc>
        <w:tc>
          <w:tcPr>
            <w:tcW w:w="2597" w:type="dxa"/>
          </w:tcPr>
          <w:p w14:paraId="646812B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after="0" w:line="240" w:lineRule="auto"/>
              <w:ind w:left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  <w:t xml:space="preserve">1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The system shall provide the Operator with the ability to request to view the status of a monitoring location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  <w:t>.</w:t>
            </w:r>
          </w:p>
          <w:p w14:paraId="42E7ACD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after="0" w:line="240" w:lineRule="auto"/>
              <w:ind w:left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  <w:p w14:paraId="7233434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after="0" w:line="240" w:lineRule="auto"/>
              <w:ind w:left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</w:tcPr>
          <w:p w14:paraId="5B507B4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2. The system shall be able to requests operator view  status  monitoring  location.</w:t>
            </w:r>
          </w:p>
          <w:p w14:paraId="5064602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  <w:p w14:paraId="15C711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17AA1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7" w:hRule="atLeast"/>
          <w:jc w:val="center"/>
        </w:trPr>
        <w:tc>
          <w:tcPr>
            <w:tcW w:w="808" w:type="dxa"/>
          </w:tcPr>
          <w:p w14:paraId="0E1827CB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1EFF28B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If an Emergency situation occurs then System displays emergency warning message to operator.</w:t>
            </w:r>
          </w:p>
        </w:tc>
        <w:tc>
          <w:tcPr>
            <w:tcW w:w="2597" w:type="dxa"/>
          </w:tcPr>
          <w:p w14:paraId="7D2D07EC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highlight w:val="red"/>
                <w:lang w:val="en-US"/>
              </w:rPr>
              <w:t xml:space="preserve">8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color w:val="auto"/>
                <w:spacing w:val="2"/>
                <w:sz w:val="24"/>
                <w:szCs w:val="24"/>
                <w:highlight w:val="red"/>
                <w:shd w:val="clear" w:fill="FFFFFF"/>
              </w:rPr>
              <w:t>If an Emergency situation occurs while the Operator is viewing the monitoring location status, then the system shall be able to display an emergency warning message to the Operator.</w:t>
            </w:r>
          </w:p>
        </w:tc>
        <w:tc>
          <w:tcPr>
            <w:tcW w:w="2855" w:type="dxa"/>
          </w:tcPr>
          <w:p w14:paraId="5A4F4CB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3. If an emergency situation occurs then the system shall be able to occur displays emergency warning message to operator.</w:t>
            </w:r>
          </w:p>
        </w:tc>
      </w:tr>
      <w:tr w14:paraId="4B71B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9" w:hRule="atLeast"/>
          <w:jc w:val="center"/>
        </w:trPr>
        <w:tc>
          <w:tcPr>
            <w:tcW w:w="808" w:type="dxa"/>
          </w:tcPr>
          <w:p w14:paraId="4A5212AB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068EEC3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The system displays the monitoring status as follows: Sensor status for each sensor (value, upper limit, lower limit, alarm status).</w:t>
            </w:r>
          </w:p>
        </w:tc>
        <w:tc>
          <w:tcPr>
            <w:tcW w:w="2597" w:type="dxa"/>
          </w:tcPr>
          <w:p w14:paraId="79D77AD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after="0" w:line="240" w:lineRule="auto"/>
              <w:ind w:left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4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For each sensor, the system shall display the current sensor value.</w:t>
            </w:r>
          </w:p>
          <w:p w14:paraId="0C3B3F0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after="0" w:line="240" w:lineRule="auto"/>
              <w:ind w:left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  <w:p w14:paraId="66A0F0C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after="0" w:line="240" w:lineRule="auto"/>
              <w:ind w:left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2AA7D79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4. The system shall be able to display the monitoring status as follows sensor status for each sensor value , upper limit , lower limit , alarm status.</w:t>
            </w:r>
          </w:p>
        </w:tc>
      </w:tr>
      <w:tr w14:paraId="32A8A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  <w:jc w:val="center"/>
        </w:trPr>
        <w:tc>
          <w:tcPr>
            <w:tcW w:w="808" w:type="dxa"/>
          </w:tcPr>
          <w:p w14:paraId="6BC36F4C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857935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Monitoring status has been displayed.</w:t>
            </w:r>
          </w:p>
        </w:tc>
        <w:tc>
          <w:tcPr>
            <w:tcW w:w="2597" w:type="dxa"/>
          </w:tcPr>
          <w:p w14:paraId="7223EA2A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44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validate that the Operator is logged in before allowing access to monitoring status.</w:t>
            </w:r>
          </w:p>
          <w:p w14:paraId="22E4C7EB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  <w:p w14:paraId="7D5338B7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6090A57E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5. The system shall be able to monitoring status displayed.</w:t>
            </w:r>
          </w:p>
        </w:tc>
      </w:tr>
      <w:tr w14:paraId="32273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7" w:hRule="atLeast"/>
          <w:jc w:val="center"/>
        </w:trPr>
        <w:tc>
          <w:tcPr>
            <w:tcW w:w="808" w:type="dxa"/>
          </w:tcPr>
          <w:p w14:paraId="42949712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FEF1B0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The Operator is logged in before starting the process.</w:t>
            </w:r>
          </w:p>
        </w:tc>
        <w:tc>
          <w:tcPr>
            <w:tcW w:w="2597" w:type="dxa"/>
          </w:tcPr>
          <w:p w14:paraId="732E7C58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  <w:p w14:paraId="6A7378BC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</w:p>
          <w:p w14:paraId="298C906D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</w:p>
          <w:p w14:paraId="0E85B35A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  <w:p w14:paraId="4F937776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7C03743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6. The system shall be able to logged operator starting  process.</w:t>
            </w:r>
          </w:p>
        </w:tc>
      </w:tr>
      <w:tr w14:paraId="22E6E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08" w:type="dxa"/>
          </w:tcPr>
          <w:p w14:paraId="1FA1C444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12C2DA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The Operator requests to view the outstanding alarms. </w:t>
            </w:r>
          </w:p>
        </w:tc>
        <w:tc>
          <w:tcPr>
            <w:tcW w:w="2597" w:type="dxa"/>
          </w:tcPr>
          <w:p w14:paraId="3E32012C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none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  <w:t xml:space="preserve">9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none"/>
                <w:shd w:val="clear" w:fill="FFFFFF"/>
              </w:rPr>
              <w:t>The system shall provide the Operator with the ability to request to view outstanding alarms.</w:t>
            </w:r>
          </w:p>
          <w:p w14:paraId="1FE0E4BC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</w:p>
          <w:p w14:paraId="242A9A9B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none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3008C2C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7. The system shall be able to requests outstanding operator view  alarms.</w:t>
            </w:r>
          </w:p>
        </w:tc>
      </w:tr>
      <w:tr w14:paraId="554CD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0" w:hRule="atLeast"/>
          <w:jc w:val="center"/>
        </w:trPr>
        <w:tc>
          <w:tcPr>
            <w:tcW w:w="808" w:type="dxa"/>
          </w:tcPr>
          <w:p w14:paraId="471EE075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4D6CFE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If an Emergency situation occurs then System displays emergency warning message to operator.</w:t>
            </w:r>
          </w:p>
        </w:tc>
        <w:tc>
          <w:tcPr>
            <w:tcW w:w="2597" w:type="dxa"/>
          </w:tcPr>
          <w:p w14:paraId="56619948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  <w:t xml:space="preserve">5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 If an Emergency situation occurs while the Operator is viewing outstanding alarms, then the system shall be able to display an emergency warning message to the Operator.</w:t>
            </w:r>
          </w:p>
        </w:tc>
        <w:tc>
          <w:tcPr>
            <w:tcW w:w="2855" w:type="dxa"/>
            <w:vAlign w:val="top"/>
          </w:tcPr>
          <w:p w14:paraId="6D5237B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 xml:space="preserve">8. If an emergency situation occurs then the system shall be able to 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magenta"/>
                <w:shd w:val="clear" w:fill="FAFAFA"/>
              </w:rPr>
              <w:t>occur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 xml:space="preserve"> displays emergency warning message to operator.</w:t>
            </w:r>
          </w:p>
        </w:tc>
      </w:tr>
      <w:tr w14:paraId="400A2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  <w:jc w:val="center"/>
        </w:trPr>
        <w:tc>
          <w:tcPr>
            <w:tcW w:w="808" w:type="dxa"/>
          </w:tcPr>
          <w:p w14:paraId="77A2CE18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8EC9E8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The system displays the outstanding alarms. </w:t>
            </w:r>
          </w:p>
        </w:tc>
        <w:tc>
          <w:tcPr>
            <w:tcW w:w="2597" w:type="dxa"/>
          </w:tcPr>
          <w:p w14:paraId="62C88F3F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  <w:lang w:val="en-US"/>
              </w:rPr>
              <w:t xml:space="preserve">10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The system shall be able to display a list of outstanding alarms upon request.</w:t>
            </w:r>
          </w:p>
          <w:p w14:paraId="5CFA8D9E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</w:p>
          <w:p w14:paraId="56BC9B5D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57B4217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9. The system shall be able to display the outstanding alarms.</w:t>
            </w:r>
          </w:p>
        </w:tc>
      </w:tr>
      <w:tr w14:paraId="7048E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  <w:jc w:val="center"/>
        </w:trPr>
        <w:tc>
          <w:tcPr>
            <w:tcW w:w="808" w:type="dxa"/>
          </w:tcPr>
          <w:p w14:paraId="2B16FCBC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7B0E26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For each alarm, the system displays the name of the alarm, alarm description, location of alarm, severity of alarm (high, medium, low). </w:t>
            </w:r>
          </w:p>
        </w:tc>
        <w:tc>
          <w:tcPr>
            <w:tcW w:w="2597" w:type="dxa"/>
          </w:tcPr>
          <w:p w14:paraId="45FDFA59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  <w:t xml:space="preserve">11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For each outstanding alarm, the system shall display the name of the alarm.</w:t>
            </w:r>
          </w:p>
          <w:p w14:paraId="2D13C40B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0B9FA49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10. The system shall be able to display the name of the alarm , alarm description , location of alarm , severity of alarm high , medium , low.</w:t>
            </w:r>
          </w:p>
        </w:tc>
      </w:tr>
      <w:tr w14:paraId="2EF6B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  <w:jc w:val="center"/>
        </w:trPr>
        <w:tc>
          <w:tcPr>
            <w:tcW w:w="808" w:type="dxa"/>
          </w:tcPr>
          <w:p w14:paraId="1D3424F8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4856E21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Outstanding alarms have been displayed.</w:t>
            </w:r>
          </w:p>
        </w:tc>
        <w:tc>
          <w:tcPr>
            <w:tcW w:w="2597" w:type="dxa"/>
          </w:tcPr>
          <w:p w14:paraId="69FEE4BD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validate that the Operator is logged in before allowing access to outstanding alarms.</w:t>
            </w:r>
          </w:p>
        </w:tc>
        <w:tc>
          <w:tcPr>
            <w:tcW w:w="2855" w:type="dxa"/>
            <w:vAlign w:val="top"/>
          </w:tcPr>
          <w:p w14:paraId="0F5DD8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11. The system shall be able to displayed outstanding alarms.</w:t>
            </w:r>
          </w:p>
        </w:tc>
      </w:tr>
      <w:tr w14:paraId="0C725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  <w:jc w:val="center"/>
        </w:trPr>
        <w:tc>
          <w:tcPr>
            <w:tcW w:w="808" w:type="dxa"/>
          </w:tcPr>
          <w:p w14:paraId="57418102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BA9849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The remote system is operational in advance. </w:t>
            </w:r>
          </w:p>
        </w:tc>
        <w:tc>
          <w:tcPr>
            <w:tcW w:w="2597" w:type="dxa"/>
          </w:tcPr>
          <w:p w14:paraId="2751FA34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cyan"/>
                <w:lang w:val="en-US"/>
              </w:rPr>
              <w:t>Missing</w:t>
            </w:r>
          </w:p>
        </w:tc>
        <w:tc>
          <w:tcPr>
            <w:tcW w:w="2855" w:type="dxa"/>
            <w:vAlign w:val="top"/>
          </w:tcPr>
          <w:p w14:paraId="189835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12. The system shall be able to operational in advance.</w:t>
            </w:r>
          </w:p>
        </w:tc>
      </w:tr>
      <w:tr w14:paraId="7A050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  <w:jc w:val="center"/>
        </w:trPr>
        <w:tc>
          <w:tcPr>
            <w:tcW w:w="808" w:type="dxa"/>
          </w:tcPr>
          <w:p w14:paraId="01D30397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049195C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The sensors sends new monitoring data to the system. </w:t>
            </w:r>
          </w:p>
        </w:tc>
        <w:tc>
          <w:tcPr>
            <w:tcW w:w="2597" w:type="dxa"/>
          </w:tcPr>
          <w:p w14:paraId="1803AB51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16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be able to receive new monitoring data from sensors.</w:t>
            </w:r>
          </w:p>
        </w:tc>
        <w:tc>
          <w:tcPr>
            <w:tcW w:w="2855" w:type="dxa"/>
            <w:vAlign w:val="top"/>
          </w:tcPr>
          <w:p w14:paraId="2BE3294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13. The system shall provide sensors with the ability to send new monitoring data to the system.</w:t>
            </w:r>
          </w:p>
        </w:tc>
      </w:tr>
      <w:tr w14:paraId="617B6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7" w:hRule="atLeast"/>
          <w:jc w:val="center"/>
        </w:trPr>
        <w:tc>
          <w:tcPr>
            <w:tcW w:w="808" w:type="dxa"/>
          </w:tcPr>
          <w:p w14:paraId="0ECB2AE0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1E2E34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If an Emergency situation occurs then System displays emergency warning message to operator. </w:t>
            </w:r>
          </w:p>
        </w:tc>
        <w:tc>
          <w:tcPr>
            <w:tcW w:w="2597" w:type="dxa"/>
          </w:tcPr>
          <w:p w14:paraId="6F619AA4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  <w:t xml:space="preserve">22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If an Emergency situation occurs while updating monitoring status, then the system shall be able to display an emergency warning message to the Operator.</w:t>
            </w:r>
          </w:p>
        </w:tc>
        <w:tc>
          <w:tcPr>
            <w:tcW w:w="2855" w:type="dxa"/>
            <w:vAlign w:val="top"/>
          </w:tcPr>
          <w:p w14:paraId="024A5D8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14. If an emergency situation occurs then the system shall be able to occur displays emergency warning message to operator.</w:t>
            </w:r>
          </w:p>
        </w:tc>
      </w:tr>
      <w:tr w14:paraId="1F722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9" w:hRule="atLeast"/>
          <w:jc w:val="center"/>
        </w:trPr>
        <w:tc>
          <w:tcPr>
            <w:tcW w:w="808" w:type="dxa"/>
          </w:tcPr>
          <w:p w14:paraId="4F7C428C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169C45C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The system updates the monitoring status as follows: Sensor status for each sensor (value, upper limit, lower limit, alarm status).</w:t>
            </w:r>
          </w:p>
        </w:tc>
        <w:tc>
          <w:tcPr>
            <w:tcW w:w="2597" w:type="dxa"/>
          </w:tcPr>
          <w:p w14:paraId="545A6545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  <w:t xml:space="preserve">17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Upon receiving new monitoring data from sensors, the system shall update the monitoring status for each sensor.</w:t>
            </w:r>
          </w:p>
          <w:p w14:paraId="130C5D5B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7EBB672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15. The system shall be able to update the monitoring status as follows sensor status for each sensor value , upper limit , lower limit , alarm status.</w:t>
            </w:r>
          </w:p>
        </w:tc>
      </w:tr>
      <w:tr w14:paraId="6A3F2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5" w:hRule="atLeast"/>
          <w:jc w:val="center"/>
        </w:trPr>
        <w:tc>
          <w:tcPr>
            <w:tcW w:w="808" w:type="dxa"/>
          </w:tcPr>
          <w:p w14:paraId="0264B638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0B8A2D7D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The system sends new monitoring status to Monitoring-Operators who have subscribed to receive status updates.</w:t>
            </w:r>
          </w:p>
        </w:tc>
        <w:tc>
          <w:tcPr>
            <w:tcW w:w="2597" w:type="dxa"/>
          </w:tcPr>
          <w:p w14:paraId="5C01D9B6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  <w:t xml:space="preserve">23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The system shall be able to send updated monitoring status to Monitoring-Operators who have subscribed to receive status updates.</w:t>
            </w:r>
          </w:p>
          <w:p w14:paraId="51A6F606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17E544DA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16. The system shall be able to send new monitoring status to monitoring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  <w:lang w:val="en-US"/>
              </w:rPr>
              <w:t xml:space="preserve"> 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operators who subscribed to receive status updates.</w:t>
            </w:r>
          </w:p>
        </w:tc>
      </w:tr>
      <w:tr w14:paraId="05114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  <w:jc w:val="center"/>
        </w:trPr>
        <w:tc>
          <w:tcPr>
            <w:tcW w:w="808" w:type="dxa"/>
          </w:tcPr>
          <w:p w14:paraId="7497A575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0EA25E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Monitoring status has been updated. </w:t>
            </w:r>
          </w:p>
        </w:tc>
        <w:tc>
          <w:tcPr>
            <w:tcW w:w="2597" w:type="dxa"/>
          </w:tcPr>
          <w:p w14:paraId="1B475147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  <w:t xml:space="preserve">24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provide Monitoring-Operators with the ability to subscribe to monitoring status updates.</w:t>
            </w:r>
          </w:p>
          <w:p w14:paraId="31260168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  <w:p w14:paraId="2ED2D9D3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643DE73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17. The system shall be able to updated monitoring status.</w:t>
            </w:r>
          </w:p>
        </w:tc>
      </w:tr>
      <w:tr w14:paraId="15544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  <w:jc w:val="center"/>
        </w:trPr>
        <w:tc>
          <w:tcPr>
            <w:tcW w:w="808" w:type="dxa"/>
          </w:tcPr>
          <w:p w14:paraId="00BECDF8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4AF489D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If an alarm condition is detected then an alarm is generated. </w:t>
            </w:r>
          </w:p>
        </w:tc>
        <w:tc>
          <w:tcPr>
            <w:tcW w:w="2597" w:type="dxa"/>
          </w:tcPr>
          <w:p w14:paraId="1EA905DA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  <w:lang w:val="en-US"/>
              </w:rPr>
              <w:t xml:space="preserve">27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If an alarm condition is detected, then the system shall generate a new alarm.</w:t>
            </w:r>
          </w:p>
        </w:tc>
        <w:tc>
          <w:tcPr>
            <w:tcW w:w="2855" w:type="dxa"/>
            <w:vAlign w:val="top"/>
          </w:tcPr>
          <w:p w14:paraId="4F33D87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18. If an alarm condition is detected then the system shall be able to detect an alarm generated.</w:t>
            </w:r>
          </w:p>
        </w:tc>
      </w:tr>
      <w:tr w14:paraId="5DE4C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  <w:jc w:val="center"/>
        </w:trPr>
        <w:tc>
          <w:tcPr>
            <w:tcW w:w="808" w:type="dxa"/>
          </w:tcPr>
          <w:p w14:paraId="71D56630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8BB6D8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Operators are notified of new alarms to which they have subscribed.</w:t>
            </w:r>
          </w:p>
        </w:tc>
        <w:tc>
          <w:tcPr>
            <w:tcW w:w="2597" w:type="dxa"/>
          </w:tcPr>
          <w:p w14:paraId="1488022A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  <w:t xml:space="preserve">28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  <w:t>The system shall be able to notify Operators of new alarms to which they have subscribed.</w:t>
            </w:r>
          </w:p>
          <w:p w14:paraId="7E248E7A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5A8AA38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19. The system shall be able to notified new operators alarms  which  they  subscribed.</w:t>
            </w:r>
          </w:p>
        </w:tc>
      </w:tr>
      <w:tr w14:paraId="2AA12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0" w:hRule="atLeast"/>
          <w:jc w:val="center"/>
        </w:trPr>
        <w:tc>
          <w:tcPr>
            <w:tcW w:w="808" w:type="dxa"/>
          </w:tcPr>
          <w:p w14:paraId="2B0EB63E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CF1FAC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If Emergency situation is detected then System displays emergency warning message to operator.</w:t>
            </w:r>
          </w:p>
        </w:tc>
        <w:tc>
          <w:tcPr>
            <w:tcW w:w="2597" w:type="dxa"/>
          </w:tcPr>
          <w:p w14:paraId="05A6E15F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  <w:t xml:space="preserve">31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If an Emergency situation is detected at any time, then the system shall be able to display an emergency warning message to the Operator.</w:t>
            </w:r>
          </w:p>
        </w:tc>
        <w:tc>
          <w:tcPr>
            <w:tcW w:w="2855" w:type="dxa"/>
            <w:vAlign w:val="top"/>
          </w:tcPr>
          <w:p w14:paraId="099DF2F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20. If emergency situation is detected then the system shall be able to display emergency warning message to operator.</w:t>
            </w:r>
          </w:p>
        </w:tc>
      </w:tr>
      <w:tr w14:paraId="2FF22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  <w:jc w:val="center"/>
        </w:trPr>
        <w:tc>
          <w:tcPr>
            <w:tcW w:w="808" w:type="dxa"/>
          </w:tcPr>
          <w:p w14:paraId="1F4CB476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5C5D2EC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The external sensor is operational already. </w:t>
            </w:r>
          </w:p>
        </w:tc>
        <w:tc>
          <w:tcPr>
            <w:tcW w:w="2597" w:type="dxa"/>
          </w:tcPr>
          <w:p w14:paraId="4A425904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</w:rPr>
            </w:pPr>
          </w:p>
          <w:p w14:paraId="0DBB7289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cyan"/>
                <w:shd w:val="clear" w:fill="FFFFFF"/>
                <w:lang w:val="en-US"/>
              </w:rPr>
              <w:t>Missing</w:t>
            </w:r>
          </w:p>
        </w:tc>
        <w:tc>
          <w:tcPr>
            <w:tcW w:w="2855" w:type="dxa"/>
            <w:vAlign w:val="top"/>
          </w:tcPr>
          <w:p w14:paraId="471289E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none"/>
                <w:shd w:val="clear" w:fill="FAFAFA"/>
              </w:rPr>
              <w:t>21. The system shall be able to external operational sensor already.</w:t>
            </w:r>
          </w:p>
        </w:tc>
      </w:tr>
      <w:tr w14:paraId="4BF9C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  <w:jc w:val="center"/>
        </w:trPr>
        <w:tc>
          <w:tcPr>
            <w:tcW w:w="808" w:type="dxa"/>
          </w:tcPr>
          <w:p w14:paraId="739B18CC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3977B9B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The Remote Sensor sends an alarm to the system.</w:t>
            </w:r>
          </w:p>
        </w:tc>
        <w:tc>
          <w:tcPr>
            <w:tcW w:w="2597" w:type="dxa"/>
          </w:tcPr>
          <w:p w14:paraId="0BA3535E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  <w:t xml:space="preserve">32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be able to receive alarms from external remote sensors.</w:t>
            </w:r>
          </w:p>
          <w:p w14:paraId="0AD3262E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4C15F9D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22. The system shall be able to sends remote sensor alarm.</w:t>
            </w:r>
          </w:p>
        </w:tc>
      </w:tr>
      <w:tr w14:paraId="0F04F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4" w:hRule="atLeast"/>
          <w:jc w:val="center"/>
        </w:trPr>
        <w:tc>
          <w:tcPr>
            <w:tcW w:w="808" w:type="dxa"/>
          </w:tcPr>
          <w:p w14:paraId="7AA63D1C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0D7596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If the alarm is severe then a display with flashing warning is done.</w:t>
            </w:r>
          </w:p>
        </w:tc>
        <w:tc>
          <w:tcPr>
            <w:tcW w:w="2597" w:type="dxa"/>
          </w:tcPr>
          <w:p w14:paraId="7FA75691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  <w:t xml:space="preserve">38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 If the severity of a received alarm is high, then the system shall display the alarm with a flashing warning.</w:t>
            </w:r>
          </w:p>
        </w:tc>
        <w:tc>
          <w:tcPr>
            <w:tcW w:w="2855" w:type="dxa"/>
            <w:vAlign w:val="top"/>
          </w:tcPr>
          <w:p w14:paraId="426E35E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23. If the alarm is severe then the system shall be able to be a display with flashing warning done.</w:t>
            </w:r>
          </w:p>
        </w:tc>
      </w:tr>
      <w:tr w14:paraId="479C8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  <w:jc w:val="center"/>
        </w:trPr>
        <w:tc>
          <w:tcPr>
            <w:tcW w:w="808" w:type="dxa"/>
          </w:tcPr>
          <w:p w14:paraId="4C165C8E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5B6FE62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The system updates the alarm data. </w:t>
            </w:r>
          </w:p>
        </w:tc>
        <w:tc>
          <w:tcPr>
            <w:tcW w:w="2597" w:type="dxa"/>
          </w:tcPr>
          <w:p w14:paraId="256E7544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33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Upon receiving an alarm from a remote sensor, the system shall update the alarm data.</w:t>
            </w:r>
          </w:p>
          <w:p w14:paraId="08EF7109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2338EB5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24. The system shall be able to update the alarm data.</w:t>
            </w:r>
          </w:p>
        </w:tc>
      </w:tr>
      <w:tr w14:paraId="22E10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  <w:jc w:val="center"/>
        </w:trPr>
        <w:tc>
          <w:tcPr>
            <w:tcW w:w="808" w:type="dxa"/>
          </w:tcPr>
          <w:p w14:paraId="10860E4E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4599678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The system stores the name of the alarm, alarm description, location of alarm, severity of alarm (high, medium, low).</w:t>
            </w:r>
          </w:p>
        </w:tc>
        <w:tc>
          <w:tcPr>
            <w:tcW w:w="2597" w:type="dxa"/>
          </w:tcPr>
          <w:p w14:paraId="06AACF2A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34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store the name of each alarm.</w:t>
            </w:r>
          </w:p>
          <w:p w14:paraId="7FE5E17A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73858CA9">
            <w:pPr>
              <w:pStyle w:val="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Chars="0" w:right="0" w:rightChars="0"/>
              <w:jc w:val="left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  <w:lang w:val="en-US"/>
              </w:rPr>
              <w:t xml:space="preserve">25 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The system shall be able to store the name of the alarm , alarm description , location of alarm , severity of alarm high , medium , low.</w:t>
            </w:r>
          </w:p>
          <w:p w14:paraId="49C525A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</w:pPr>
          </w:p>
        </w:tc>
      </w:tr>
      <w:tr w14:paraId="0FEE9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  <w:jc w:val="center"/>
        </w:trPr>
        <w:tc>
          <w:tcPr>
            <w:tcW w:w="808" w:type="dxa"/>
          </w:tcPr>
          <w:p w14:paraId="57E944FD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3853564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Alarm data have been updated. </w:t>
            </w:r>
          </w:p>
        </w:tc>
        <w:tc>
          <w:tcPr>
            <w:tcW w:w="2597" w:type="dxa"/>
          </w:tcPr>
          <w:p w14:paraId="27D08619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  <w:t xml:space="preserve">39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be able to display alarm data after it has been updated.</w:t>
            </w:r>
          </w:p>
        </w:tc>
        <w:tc>
          <w:tcPr>
            <w:tcW w:w="2855" w:type="dxa"/>
            <w:vAlign w:val="top"/>
          </w:tcPr>
          <w:p w14:paraId="1AC37F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26. The system shall be able to updated alarm data.</w:t>
            </w:r>
          </w:p>
        </w:tc>
      </w:tr>
      <w:tr w14:paraId="183F6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0" w:hRule="atLeast"/>
          <w:jc w:val="center"/>
        </w:trPr>
        <w:tc>
          <w:tcPr>
            <w:tcW w:w="808" w:type="dxa"/>
          </w:tcPr>
          <w:p w14:paraId="561422BE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DF1C93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If the Operator is stuck somewhere in the process then he has an option to use help facility provided by the system. </w:t>
            </w:r>
          </w:p>
        </w:tc>
        <w:tc>
          <w:tcPr>
            <w:tcW w:w="2597" w:type="dxa"/>
          </w:tcPr>
          <w:p w14:paraId="72B4572D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  <w:t xml:space="preserve">40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provide the Operator with the ability to access a help facility at any point in the process.</w:t>
            </w:r>
          </w:p>
          <w:p w14:paraId="24C6D7C0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29DC38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highlight w:val="red"/>
                <w:shd w:val="clear" w:fill="FAFAFA"/>
              </w:rPr>
              <w:t>27. If the operator is stuck somewhere in the process then the system shall be able to have he an option to use help facility provided by.</w:t>
            </w:r>
          </w:p>
        </w:tc>
      </w:tr>
      <w:tr w14:paraId="1D81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7" w:hRule="atLeast"/>
          <w:jc w:val="center"/>
        </w:trPr>
        <w:tc>
          <w:tcPr>
            <w:tcW w:w="808" w:type="dxa"/>
          </w:tcPr>
          <w:p w14:paraId="2AFE7D5D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49D6959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The Monitoring-Operator chooses help facility option</w:t>
            </w:r>
          </w:p>
        </w:tc>
        <w:tc>
          <w:tcPr>
            <w:tcW w:w="2597" w:type="dxa"/>
          </w:tcPr>
          <w:p w14:paraId="057D48B0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  <w:lang w:val="en-US"/>
              </w:rPr>
              <w:t xml:space="preserve">41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display a message asking the Operator to select the type of help they want when the help facility is accessed.</w:t>
            </w:r>
          </w:p>
          <w:p w14:paraId="628C4257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</w:p>
          <w:p w14:paraId="6CC16ADE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5035A55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28. The system shall be able to chooses monitoring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  <w:lang w:val="en-US"/>
              </w:rPr>
              <w:t xml:space="preserve"> </w:t>
            </w: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operator help  facility  option.</w:t>
            </w:r>
          </w:p>
        </w:tc>
      </w:tr>
      <w:tr w14:paraId="0D109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  <w:jc w:val="center"/>
        </w:trPr>
        <w:tc>
          <w:tcPr>
            <w:tcW w:w="808" w:type="dxa"/>
          </w:tcPr>
          <w:p w14:paraId="089E6490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BAFDC5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>Screen displays a message asking the type of help he wants.</w:t>
            </w:r>
          </w:p>
        </w:tc>
        <w:tc>
          <w:tcPr>
            <w:tcW w:w="2597" w:type="dxa"/>
          </w:tcPr>
          <w:p w14:paraId="67214470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red"/>
                <w:lang w:val="en-US"/>
              </w:rPr>
              <w:t xml:space="preserve">42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red"/>
                <w:shd w:val="clear" w:fill="FFFFFF"/>
              </w:rPr>
              <w:t>The system shall provide the Operator with a list of help options to choose from.</w:t>
            </w:r>
          </w:p>
        </w:tc>
        <w:tc>
          <w:tcPr>
            <w:tcW w:w="2855" w:type="dxa"/>
            <w:vAlign w:val="top"/>
          </w:tcPr>
          <w:p w14:paraId="1CC208B0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29. The system shall provide screen with the ability to display a message asking the type of help sensors wants.</w:t>
            </w:r>
          </w:p>
        </w:tc>
      </w:tr>
      <w:tr w14:paraId="423BF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29328902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24B1DB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  <w:t xml:space="preserve"> Depending on the selection, the system helps him in proceeding with the system.</w:t>
            </w:r>
          </w:p>
        </w:tc>
        <w:tc>
          <w:tcPr>
            <w:tcW w:w="2597" w:type="dxa"/>
          </w:tcPr>
          <w:p w14:paraId="787A7899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  <w:t xml:space="preserve">43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lightGray"/>
                <w:shd w:val="clear" w:fill="FFFFFF"/>
              </w:rPr>
              <w:t>Depending on the Operator’s selection, the system shall provide context-sensitive help to assist the Operator in proceeding with the system.</w:t>
            </w:r>
          </w:p>
        </w:tc>
        <w:tc>
          <w:tcPr>
            <w:tcW w:w="2855" w:type="dxa"/>
            <w:vAlign w:val="top"/>
          </w:tcPr>
          <w:p w14:paraId="19D6702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right="0" w:firstLine="0"/>
              <w:jc w:val="left"/>
              <w:rPr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</w:rPr>
            </w:pPr>
            <w:r>
              <w:rPr>
                <w:rStyle w:val="4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383A42"/>
                <w:spacing w:val="2"/>
                <w:sz w:val="24"/>
                <w:szCs w:val="24"/>
                <w:shd w:val="clear" w:fill="FAFAFA"/>
              </w:rPr>
              <w:t>The system shall be able to help him in proceeding with the system.</w:t>
            </w:r>
          </w:p>
          <w:p w14:paraId="668CB4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71AA8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5DEE70AE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0D4003A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4F1D91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56. The system shall display an error message if sensor data is invalid or incomplete.</w:t>
            </w:r>
          </w:p>
        </w:tc>
        <w:tc>
          <w:tcPr>
            <w:tcW w:w="2855" w:type="dxa"/>
            <w:vAlign w:val="top"/>
          </w:tcPr>
          <w:p w14:paraId="742AE89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162E7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5674CBA7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F037AE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63FC64B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57. The system shall log all emergency warning messages displayed to Operators.</w:t>
            </w:r>
          </w:p>
        </w:tc>
        <w:tc>
          <w:tcPr>
            <w:tcW w:w="2855" w:type="dxa"/>
            <w:vAlign w:val="top"/>
          </w:tcPr>
          <w:p w14:paraId="4193BD7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7B3AB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7B90C11D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3A0D09B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414B98B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58. The system shall log all alarm notifications sent to Operators.</w:t>
            </w:r>
          </w:p>
        </w:tc>
        <w:tc>
          <w:tcPr>
            <w:tcW w:w="2855" w:type="dxa"/>
            <w:vAlign w:val="top"/>
          </w:tcPr>
          <w:p w14:paraId="5AC636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4CF01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1E84E160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701F1E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5D776F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59. The system shall log all monitoring status updates sent to Monitoring-Operators.</w:t>
            </w:r>
          </w:p>
        </w:tc>
        <w:tc>
          <w:tcPr>
            <w:tcW w:w="2855" w:type="dxa"/>
            <w:vAlign w:val="top"/>
          </w:tcPr>
          <w:p w14:paraId="42F0D2B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0BA56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6DAB0B65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19B702E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62527E8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60. The system shall display an error message if the help facility is unavailable.</w:t>
            </w:r>
          </w:p>
        </w:tc>
        <w:tc>
          <w:tcPr>
            <w:tcW w:w="2855" w:type="dxa"/>
            <w:vAlign w:val="top"/>
          </w:tcPr>
          <w:p w14:paraId="0CB61CCB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67B6D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55A62AAB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0B07D31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1E07985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Chars="0" w:right="0" w:righ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61. The system shall provide feedback to the Operator if their help request has been processed successfully.</w:t>
            </w:r>
          </w:p>
        </w:tc>
        <w:tc>
          <w:tcPr>
            <w:tcW w:w="2855" w:type="dxa"/>
            <w:vAlign w:val="top"/>
          </w:tcPr>
          <w:p w14:paraId="3746632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3B15A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41C9D5AB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42B1F7E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331D78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60" w:beforeAutospacing="0" w:after="6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kern w:val="0"/>
                <w:sz w:val="24"/>
                <w:szCs w:val="24"/>
                <w:highlight w:val="green"/>
                <w:u w:val="none"/>
                <w:lang w:val="en-US" w:eastAsia="zh-CN" w:bidi="ar"/>
              </w:rPr>
              <w:t>62. The system shall provide feedback to the Operator if their help request cannot be processed.</w:t>
            </w:r>
          </w:p>
        </w:tc>
        <w:tc>
          <w:tcPr>
            <w:tcW w:w="2855" w:type="dxa"/>
            <w:vAlign w:val="top"/>
          </w:tcPr>
          <w:p w14:paraId="08D24208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2D7BD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3CEF980F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50DA62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11669E0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29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provide Operators with the ability to subscribe to alarm notifications.</w:t>
            </w:r>
          </w:p>
        </w:tc>
        <w:tc>
          <w:tcPr>
            <w:tcW w:w="2855" w:type="dxa"/>
            <w:vAlign w:val="top"/>
          </w:tcPr>
          <w:p w14:paraId="294E8F2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5B78D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6CF4F069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315A0D5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71D23EC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30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provide Operators with the ability to unsubscribe from alarm notifications.</w:t>
            </w:r>
          </w:p>
        </w:tc>
        <w:tc>
          <w:tcPr>
            <w:tcW w:w="2855" w:type="dxa"/>
            <w:vAlign w:val="top"/>
          </w:tcPr>
          <w:p w14:paraId="4AB120D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78071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69B3E412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3BF45202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2B32C9E4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26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be able to detect alarm conditions based on sensor data.</w:t>
            </w:r>
          </w:p>
          <w:p w14:paraId="421C6DB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-360"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67F4806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78964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7FBA3AB7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0149E15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6B1ED88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-360"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54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display a notification to Monitoring-Operators when monitoring status has been updated.</w:t>
            </w:r>
          </w:p>
        </w:tc>
        <w:tc>
          <w:tcPr>
            <w:tcW w:w="2855" w:type="dxa"/>
            <w:vAlign w:val="top"/>
          </w:tcPr>
          <w:p w14:paraId="18051E6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41915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4248060D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15363D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7347697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-360"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53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display a notification to the Operator when outstanding alarms have been successfully displayed.</w:t>
            </w:r>
          </w:p>
        </w:tc>
        <w:tc>
          <w:tcPr>
            <w:tcW w:w="2855" w:type="dxa"/>
            <w:vAlign w:val="top"/>
          </w:tcPr>
          <w:p w14:paraId="4DD83E79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5AA33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0D4C931B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E2AEDD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71930447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48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If the Operator is not logged in, then the system shall deny access to outstanding alarms.</w:t>
            </w:r>
          </w:p>
          <w:p w14:paraId="613B147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-360"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49526731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7A67D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5ED4FA35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A4C61D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34D7F0F8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51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display an error message if there are no outstanding alarms to display.</w:t>
            </w:r>
          </w:p>
          <w:p w14:paraId="1A16B04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-360"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09B090A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3153B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252DAAE1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8D870B8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1ABE7D1A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46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validate that the Operator is logged in before allowing access to the help facility.</w:t>
            </w:r>
          </w:p>
          <w:p w14:paraId="3D115FE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-360"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4FF71AF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28698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3E0D0308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082F2E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4AAC076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-360"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49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If the Operator is not logged in, then the system shall deny access to the help facility.</w:t>
            </w:r>
          </w:p>
        </w:tc>
        <w:tc>
          <w:tcPr>
            <w:tcW w:w="2855" w:type="dxa"/>
            <w:vAlign w:val="top"/>
          </w:tcPr>
          <w:p w14:paraId="06369C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60A02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64C22834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20ED3D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716EA4F0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47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If the Operator is not logged in, then the system shall deny access to monitoring status.</w:t>
            </w:r>
          </w:p>
          <w:p w14:paraId="6F5EEA3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0332FD6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58842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2879FB76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FF5B58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50008C2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-360"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52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display a notification to the Operator when monitoring status has been successfully displayed.</w:t>
            </w:r>
          </w:p>
        </w:tc>
        <w:tc>
          <w:tcPr>
            <w:tcW w:w="2855" w:type="dxa"/>
            <w:vAlign w:val="top"/>
          </w:tcPr>
          <w:p w14:paraId="2053CBD5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54E66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09AD90AC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4FEE12A6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7DD09E6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-360"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50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display an error message if a requested monitoring location does not exist.</w:t>
            </w:r>
          </w:p>
        </w:tc>
        <w:tc>
          <w:tcPr>
            <w:tcW w:w="2855" w:type="dxa"/>
            <w:vAlign w:val="top"/>
          </w:tcPr>
          <w:p w14:paraId="5A8AE6E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31C59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7F4015C6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3B17CD8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3F11FE5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after="0" w:line="240" w:lineRule="auto"/>
              <w:ind w:left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3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monitoring location, the system shall display the status of each sensor.</w:t>
            </w:r>
          </w:p>
          <w:p w14:paraId="0A8049A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-360" w:left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lightGray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1407D12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24723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1119947D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54B6CA8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3996582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35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store the description of each alarm.</w:t>
            </w:r>
          </w:p>
        </w:tc>
        <w:tc>
          <w:tcPr>
            <w:tcW w:w="2855" w:type="dxa"/>
            <w:vAlign w:val="top"/>
          </w:tcPr>
          <w:p w14:paraId="7B2F6F5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332AD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07DF9E18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BA14BB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726E069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36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store the location of each alarm.</w:t>
            </w:r>
          </w:p>
        </w:tc>
        <w:tc>
          <w:tcPr>
            <w:tcW w:w="2855" w:type="dxa"/>
            <w:vAlign w:val="top"/>
          </w:tcPr>
          <w:p w14:paraId="4C36A9B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0FE49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25B149DC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49E4955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56F9208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37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 The system shall store the severity of each alarm (high, medium, low).</w:t>
            </w:r>
          </w:p>
        </w:tc>
        <w:tc>
          <w:tcPr>
            <w:tcW w:w="2855" w:type="dxa"/>
            <w:vAlign w:val="top"/>
          </w:tcPr>
          <w:p w14:paraId="60C0441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6108B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7019FC8B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1A64C26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1DA9BE30">
            <w:pPr>
              <w:keepNext w:val="0"/>
              <w:keepLines w:val="0"/>
              <w:widowControl/>
              <w:suppressLineNumbers w:val="0"/>
              <w:spacing w:after="0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25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The system shall provide Monitoring-Operators with the ability to unsubscribe from monitoring status updates.</w:t>
            </w:r>
          </w:p>
          <w:p w14:paraId="06B4289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</w:p>
        </w:tc>
        <w:tc>
          <w:tcPr>
            <w:tcW w:w="2855" w:type="dxa"/>
            <w:vAlign w:val="top"/>
          </w:tcPr>
          <w:p w14:paraId="423EFA94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3B888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74429AF0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082D62C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580D10D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5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sensor, the system shall display the upper limit.</w:t>
            </w:r>
          </w:p>
        </w:tc>
        <w:tc>
          <w:tcPr>
            <w:tcW w:w="2855" w:type="dxa"/>
            <w:vAlign w:val="top"/>
          </w:tcPr>
          <w:p w14:paraId="719D1A0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399E7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21CBFBD1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AA64467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27A876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6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sensor, the system shall display the lower limit.</w:t>
            </w:r>
          </w:p>
        </w:tc>
        <w:tc>
          <w:tcPr>
            <w:tcW w:w="2855" w:type="dxa"/>
            <w:vAlign w:val="top"/>
          </w:tcPr>
          <w:p w14:paraId="0552F15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5D191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11FBF8D2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1B0AA4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715944A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7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sensor, the system shall display the alarm status.</w:t>
            </w:r>
          </w:p>
        </w:tc>
        <w:tc>
          <w:tcPr>
            <w:tcW w:w="2855" w:type="dxa"/>
            <w:vAlign w:val="top"/>
          </w:tcPr>
          <w:p w14:paraId="354ABEA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5C71E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70AAB56F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04F8D6F5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3CA8050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12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outstanding alarm, the system shall display the alarm description.</w:t>
            </w:r>
          </w:p>
        </w:tc>
        <w:tc>
          <w:tcPr>
            <w:tcW w:w="2855" w:type="dxa"/>
            <w:vAlign w:val="top"/>
          </w:tcPr>
          <w:p w14:paraId="16D52B6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63C02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1F77EAB8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1D897C2E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39244B3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13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outstanding alarm, the system shall display the location of the alarm.</w:t>
            </w:r>
          </w:p>
        </w:tc>
        <w:tc>
          <w:tcPr>
            <w:tcW w:w="2855" w:type="dxa"/>
            <w:vAlign w:val="top"/>
          </w:tcPr>
          <w:p w14:paraId="4B5A6D3C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40E4E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47E1910A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47882BBA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4853C37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14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 For each outstanding alarm, the system shall display the severity of the alarm (high, medium, low).</w:t>
            </w:r>
          </w:p>
        </w:tc>
        <w:tc>
          <w:tcPr>
            <w:tcW w:w="2855" w:type="dxa"/>
            <w:vAlign w:val="top"/>
          </w:tcPr>
          <w:p w14:paraId="17B7491F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7D4C4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06EE5026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72F2B82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2155EE2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12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outstanding alarm, the system shall display the alarm description.</w:t>
            </w:r>
          </w:p>
        </w:tc>
        <w:tc>
          <w:tcPr>
            <w:tcW w:w="2855" w:type="dxa"/>
            <w:vAlign w:val="top"/>
          </w:tcPr>
          <w:p w14:paraId="526EC2F3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48681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4E086330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27E785FF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19F758A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18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updated sensor, the system shall update the current value.</w:t>
            </w:r>
          </w:p>
        </w:tc>
        <w:tc>
          <w:tcPr>
            <w:tcW w:w="2855" w:type="dxa"/>
            <w:vAlign w:val="top"/>
          </w:tcPr>
          <w:p w14:paraId="63163207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0A5EF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2F8557CC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00EEB134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245E0AD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19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updated sensor, the system shall update the upper limit.</w:t>
            </w:r>
          </w:p>
        </w:tc>
        <w:tc>
          <w:tcPr>
            <w:tcW w:w="2855" w:type="dxa"/>
            <w:vAlign w:val="top"/>
          </w:tcPr>
          <w:p w14:paraId="05E905CD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534AF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7313A8F9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5FE1E363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290B95A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20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updated sensor, the system shall update the lower limit.</w:t>
            </w:r>
          </w:p>
        </w:tc>
        <w:tc>
          <w:tcPr>
            <w:tcW w:w="2855" w:type="dxa"/>
            <w:vAlign w:val="top"/>
          </w:tcPr>
          <w:p w14:paraId="25BF1DC6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  <w:tr w14:paraId="30708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808" w:type="dxa"/>
          </w:tcPr>
          <w:p w14:paraId="1A021237">
            <w:pPr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26" w:type="dxa"/>
          </w:tcPr>
          <w:p w14:paraId="64A3BDFB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  <w:tc>
          <w:tcPr>
            <w:tcW w:w="2597" w:type="dxa"/>
          </w:tcPr>
          <w:p w14:paraId="228E101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  <w:lang w:val="en-US"/>
              </w:rPr>
              <w:t xml:space="preserve">21 </w:t>
            </w:r>
            <w:r>
              <w:rPr>
                <w:rFonts w:hint="default" w:ascii="Times New Roman" w:hAnsi="Times New Roman" w:eastAsia="Helvetica" w:cs="Times New Roman"/>
                <w:i w:val="0"/>
                <w:iCs w:val="0"/>
                <w:caps w:val="0"/>
                <w:spacing w:val="2"/>
                <w:sz w:val="24"/>
                <w:szCs w:val="24"/>
                <w:highlight w:val="green"/>
                <w:shd w:val="clear" w:fill="FFFFFF"/>
              </w:rPr>
              <w:t>For each updated sensor, the system shall update the alarm status.</w:t>
            </w:r>
          </w:p>
        </w:tc>
        <w:tc>
          <w:tcPr>
            <w:tcW w:w="2855" w:type="dxa"/>
            <w:vAlign w:val="top"/>
          </w:tcPr>
          <w:p w14:paraId="25A5C1A2"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AFAFA"/>
              <w:wordWrap/>
              <w:bidi w:val="0"/>
              <w:spacing w:before="105" w:beforeAutospacing="0" w:after="105" w:afterAutospacing="0" w:line="21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highlight w:val="none"/>
              </w:rPr>
            </w:pPr>
          </w:p>
        </w:tc>
      </w:tr>
    </w:tbl>
    <w:p w14:paraId="39152C67">
      <w:pPr>
        <w:rPr>
          <w:rFonts w:hint="default" w:ascii="Times New Roman" w:hAnsi="Times New Roman" w:cs="Times New Roman"/>
        </w:rPr>
      </w:pPr>
    </w:p>
    <w:p w14:paraId="4AC6E62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839C70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B7B26F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ED3918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31DBEE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F6F02D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450300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425F13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DDAE35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4330CB1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F0C86C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(VeriGen)</w:t>
      </w:r>
    </w:p>
    <w:p w14:paraId="1E3BF27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64785" cy="4535170"/>
            <wp:effectExtent l="0" t="0" r="12065" b="17780"/>
            <wp:docPr id="5" name="Picture 5" descr="MOS La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MOS Lates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0483">
      <w:pPr>
        <w:rPr>
          <w:rFonts w:hint="default" w:ascii="Times New Roman" w:hAnsi="Times New Roman" w:cs="Times New Roman"/>
        </w:rPr>
      </w:pPr>
    </w:p>
    <w:p w14:paraId="60619EAB">
      <w:pPr>
        <w:rPr>
          <w:rFonts w:hint="default" w:ascii="Times New Roman" w:hAnsi="Times New Roman" w:cs="Times New Roman"/>
        </w:rPr>
      </w:pPr>
    </w:p>
    <w:p w14:paraId="74607207">
      <w:pPr>
        <w:rPr>
          <w:rFonts w:hint="default" w:ascii="Times New Roman" w:hAnsi="Times New Roman" w:cs="Times New Roman"/>
          <w:lang w:val="en-US"/>
        </w:rPr>
      </w:pPr>
    </w:p>
    <w:p w14:paraId="3803AC3C">
      <w:pPr>
        <w:rPr>
          <w:rFonts w:hint="default" w:ascii="Times New Roman" w:hAnsi="Times New Roman" w:cs="Times New Roman"/>
        </w:rPr>
      </w:pPr>
    </w:p>
    <w:p w14:paraId="429B2DC9">
      <w:pPr>
        <w:rPr>
          <w:rFonts w:hint="default" w:ascii="Times New Roman" w:hAnsi="Times New Roman" w:cs="Times New Roman"/>
          <w:lang w:val="en-US"/>
        </w:rPr>
      </w:pPr>
    </w:p>
    <w:p w14:paraId="74846102">
      <w:pPr>
        <w:rPr>
          <w:rFonts w:hint="default" w:ascii="Times New Roman" w:hAnsi="Times New Roman" w:cs="Times New Roman"/>
        </w:rPr>
      </w:pPr>
    </w:p>
    <w:p w14:paraId="16108723">
      <w:pPr>
        <w:rPr>
          <w:rFonts w:hint="default" w:ascii="Times New Roman" w:hAnsi="Times New Roman" w:cs="Times New Roman"/>
        </w:rPr>
      </w:pPr>
    </w:p>
    <w:p w14:paraId="1E38D314">
      <w:pPr>
        <w:rPr>
          <w:rFonts w:hint="default" w:ascii="Times New Roman" w:hAnsi="Times New Roman" w:cs="Times New Roman"/>
        </w:rPr>
      </w:pPr>
    </w:p>
    <w:p w14:paraId="553DAD58">
      <w:pPr>
        <w:rPr>
          <w:rFonts w:hint="default" w:ascii="Times New Roman" w:hAnsi="Times New Roman" w:cs="Times New Roman"/>
        </w:rPr>
      </w:pPr>
    </w:p>
    <w:p w14:paraId="2B90AC27">
      <w:pPr>
        <w:rPr>
          <w:rFonts w:hint="default" w:ascii="Times New Roman" w:hAnsi="Times New Roman" w:cs="Times New Roman"/>
        </w:rPr>
      </w:pPr>
    </w:p>
    <w:p w14:paraId="7DB87BE1">
      <w:pPr>
        <w:rPr>
          <w:rFonts w:hint="default" w:ascii="Times New Roman" w:hAnsi="Times New Roman" w:cs="Times New Roman"/>
        </w:rPr>
      </w:pPr>
    </w:p>
    <w:p w14:paraId="6C42358A">
      <w:pPr>
        <w:rPr>
          <w:rFonts w:hint="default" w:ascii="Times New Roman" w:hAnsi="Times New Roman" w:cs="Times New Roman"/>
        </w:rPr>
      </w:pPr>
    </w:p>
    <w:p w14:paraId="6F9541F2">
      <w:pPr>
        <w:rPr>
          <w:rFonts w:hint="default" w:ascii="Times New Roman" w:hAnsi="Times New Roman" w:cs="Times New Roman"/>
        </w:rPr>
      </w:pPr>
    </w:p>
    <w:p w14:paraId="10A27C3E">
      <w:pPr>
        <w:rPr>
          <w:rFonts w:hint="default" w:ascii="Times New Roman" w:hAnsi="Times New Roman" w:cs="Times New Roman"/>
        </w:rPr>
      </w:pPr>
    </w:p>
    <w:p w14:paraId="49DC6DC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Class Diagram (GPT)</w:t>
      </w:r>
    </w:p>
    <w:p w14:paraId="4B9A70EE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BD72A0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563870" cy="6279515"/>
            <wp:effectExtent l="0" t="0" r="17780" b="6985"/>
            <wp:docPr id="1" name="Picture 1" descr="CDMo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DMos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3870" cy="627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ECC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B2E634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D6F1A3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C6EE5E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DD7B54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66D841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(VeriGen)</w:t>
      </w:r>
    </w:p>
    <w:p w14:paraId="3AA2A75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B23083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273040" cy="5373370"/>
            <wp:effectExtent l="0" t="0" r="3810" b="17780"/>
            <wp:docPr id="6" name="Picture 6" descr="MOS SD LA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MOS SD LAtes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7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8763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6CF359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3024AE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A30ABD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26B827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834E9B6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4A60507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6B91AA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Sequence Diagram (GPT)</w:t>
      </w:r>
    </w:p>
    <w:p w14:paraId="6A74309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8856DC0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114300" distR="114300">
            <wp:extent cx="5266055" cy="3729990"/>
            <wp:effectExtent l="0" t="0" r="10795" b="3810"/>
            <wp:docPr id="4" name="Picture 4" descr="MOSSDGPT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OSSDGPT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CD0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998F54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CDC5F4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7B9F38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6B947A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E89A04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44FEE7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D5D0A0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85CA7C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5006EC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3D0846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060926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FF7423"/>
    <w:multiLevelType w:val="singleLevel"/>
    <w:tmpl w:val="BEFF742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71C59"/>
    <w:rsid w:val="018A795C"/>
    <w:rsid w:val="04601D5D"/>
    <w:rsid w:val="048A3CA2"/>
    <w:rsid w:val="20E71C59"/>
    <w:rsid w:val="2E283F16"/>
    <w:rsid w:val="2F183ABA"/>
    <w:rsid w:val="371D6D47"/>
    <w:rsid w:val="3A704FCB"/>
    <w:rsid w:val="43CA6C74"/>
    <w:rsid w:val="44557097"/>
    <w:rsid w:val="46B21F32"/>
    <w:rsid w:val="50FC4F84"/>
    <w:rsid w:val="5B7163BD"/>
    <w:rsid w:val="7496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6">
    <w:name w:val="Table Grid"/>
    <w:basedOn w:val="3"/>
    <w:qFormat/>
    <w:uiPriority w:val="39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spacing w:line="278" w:lineRule="auto"/>
      <w:ind w:left="720"/>
      <w:contextualSpacing/>
    </w:pPr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2025-08-12T05:51:00Z</dcterms:created>
  <dc:creator>muhammad manan</dc:creator>
  <cp:lastModifiedBy>muhammad manan</cp:lastModifiedBy>
  <dcterms:modified xsi:type="dcterms:W3CDTF">2026-01-22T11:54:29Z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44C957D24ACF4446B160078A01E814E3_11</vt:lpwstr>
  </property>
</Properties>
</file>