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377F0" w:rsidRDefault="00000000">
      <w:pPr>
        <w:pStyle w:val="Heading1"/>
        <w:spacing w:before="20"/>
        <w:ind w:firstLine="100"/>
      </w:pPr>
      <w:r>
        <w:t>Assignment-based Subjective Questions</w:t>
      </w:r>
    </w:p>
    <w:p w14:paraId="00000002" w14:textId="77777777" w:rsidR="00F377F0" w:rsidRDefault="00F377F0">
      <w:pPr>
        <w:pStyle w:val="Heading1"/>
        <w:spacing w:before="20"/>
        <w:ind w:firstLine="100"/>
        <w:rPr>
          <w:b w:val="0"/>
          <w:sz w:val="22"/>
          <w:szCs w:val="22"/>
        </w:rPr>
      </w:pPr>
    </w:p>
    <w:p w14:paraId="00000003" w14:textId="77777777" w:rsidR="00F377F0" w:rsidRDefault="00000000">
      <w:pPr>
        <w:pStyle w:val="Heading1"/>
        <w:spacing w:before="20"/>
        <w:ind w:firstLine="100"/>
        <w:rPr>
          <w:b w:val="0"/>
          <w:sz w:val="22"/>
          <w:szCs w:val="22"/>
        </w:rPr>
      </w:pPr>
      <w:r>
        <w:rPr>
          <w:sz w:val="22"/>
          <w:szCs w:val="22"/>
        </w:rPr>
        <w:t>Question 1</w:t>
      </w:r>
      <w:r>
        <w:rPr>
          <w:b w:val="0"/>
          <w:sz w:val="22"/>
          <w:szCs w:val="22"/>
        </w:rPr>
        <w:t>. From your analysis of the categorical variables from the dataset, what could you infer about their effect on the dependent variable?</w:t>
      </w:r>
      <w:r>
        <w:rPr>
          <w:b w:val="0"/>
          <w:sz w:val="22"/>
          <w:szCs w:val="22"/>
        </w:rPr>
        <w:tab/>
        <w:t>(Do not edit)</w:t>
      </w:r>
    </w:p>
    <w:p w14:paraId="00000004" w14:textId="77777777" w:rsidR="00F377F0" w:rsidRDefault="00000000">
      <w:pPr>
        <w:pStyle w:val="Heading1"/>
        <w:spacing w:before="20"/>
        <w:ind w:firstLine="100"/>
        <w:rPr>
          <w:b w:val="0"/>
          <w:sz w:val="22"/>
          <w:szCs w:val="22"/>
        </w:rPr>
      </w:pPr>
      <w:r>
        <w:rPr>
          <w:sz w:val="22"/>
          <w:szCs w:val="22"/>
        </w:rPr>
        <w:t>Total Marks</w:t>
      </w:r>
      <w:r>
        <w:rPr>
          <w:b w:val="0"/>
          <w:sz w:val="22"/>
          <w:szCs w:val="22"/>
        </w:rPr>
        <w:t>: 3 marks (Do not edit)</w:t>
      </w:r>
    </w:p>
    <w:p w14:paraId="00000006" w14:textId="626C6A28" w:rsidR="00F377F0" w:rsidRDefault="00000000" w:rsidP="00DB49A9">
      <w:pPr>
        <w:pStyle w:val="Heading1"/>
        <w:spacing w:before="20"/>
        <w:ind w:firstLine="100"/>
        <w:rPr>
          <w:b w:val="0"/>
          <w:sz w:val="22"/>
          <w:szCs w:val="22"/>
        </w:rPr>
      </w:pPr>
      <w:r>
        <w:rPr>
          <w:sz w:val="22"/>
          <w:szCs w:val="22"/>
        </w:rPr>
        <w:t xml:space="preserve">Answer: </w:t>
      </w:r>
      <w:r>
        <w:rPr>
          <w:b w:val="0"/>
          <w:sz w:val="22"/>
          <w:szCs w:val="22"/>
        </w:rPr>
        <w:t>&lt;Your answer for Question 1 goes below this line&gt; (Do not edit)</w:t>
      </w:r>
    </w:p>
    <w:p w14:paraId="1F365FCF" w14:textId="77777777" w:rsidR="00DB49A9" w:rsidRDefault="00DB49A9">
      <w:pPr>
        <w:pStyle w:val="Heading1"/>
        <w:pBdr>
          <w:bottom w:val="single" w:sz="6" w:space="1" w:color="000000"/>
        </w:pBdr>
        <w:spacing w:before="20"/>
        <w:ind w:firstLine="100"/>
        <w:rPr>
          <w:b w:val="0"/>
          <w:sz w:val="22"/>
          <w:szCs w:val="22"/>
        </w:rPr>
      </w:pPr>
      <w:r w:rsidRPr="00DB49A9">
        <w:rPr>
          <w:b w:val="0"/>
          <w:sz w:val="22"/>
          <w:szCs w:val="22"/>
        </w:rPr>
        <w:t xml:space="preserve">Analysis of the categorical variables from shows that bike rental rates are likely to be higher in </w:t>
      </w:r>
    </w:p>
    <w:p w14:paraId="5E51E254" w14:textId="77777777" w:rsidR="00DB49A9" w:rsidRDefault="00DB49A9" w:rsidP="00DB49A9">
      <w:pPr>
        <w:pStyle w:val="Heading1"/>
        <w:pBdr>
          <w:bottom w:val="single" w:sz="6" w:space="1" w:color="000000"/>
        </w:pBdr>
        <w:spacing w:before="20"/>
        <w:rPr>
          <w:b w:val="0"/>
          <w:sz w:val="22"/>
          <w:szCs w:val="22"/>
        </w:rPr>
      </w:pPr>
      <w:r w:rsidRPr="00DB49A9">
        <w:rPr>
          <w:b w:val="0"/>
          <w:sz w:val="22"/>
          <w:szCs w:val="22"/>
        </w:rPr>
        <w:sym w:font="Symbol" w:char="F0B7"/>
      </w:r>
      <w:r w:rsidRPr="00DB49A9">
        <w:rPr>
          <w:b w:val="0"/>
          <w:sz w:val="22"/>
          <w:szCs w:val="22"/>
        </w:rPr>
        <w:t xml:space="preserve"> Demand is higher in the summer and fall seasons, especially when the weather is clear and pleasant. </w:t>
      </w:r>
    </w:p>
    <w:p w14:paraId="5DC2CCB3" w14:textId="77777777" w:rsidR="00DB49A9" w:rsidRDefault="00DB49A9" w:rsidP="00DB49A9">
      <w:pPr>
        <w:pStyle w:val="Heading1"/>
        <w:pBdr>
          <w:bottom w:val="single" w:sz="6" w:space="1" w:color="000000"/>
        </w:pBdr>
        <w:spacing w:before="20"/>
        <w:rPr>
          <w:b w:val="0"/>
          <w:sz w:val="22"/>
          <w:szCs w:val="22"/>
        </w:rPr>
      </w:pPr>
      <w:r w:rsidRPr="00DB49A9">
        <w:rPr>
          <w:b w:val="0"/>
          <w:sz w:val="22"/>
          <w:szCs w:val="22"/>
        </w:rPr>
        <w:sym w:font="Symbol" w:char="F0B7"/>
      </w:r>
      <w:r w:rsidRPr="00DB49A9">
        <w:rPr>
          <w:b w:val="0"/>
          <w:sz w:val="22"/>
          <w:szCs w:val="22"/>
        </w:rPr>
        <w:t xml:space="preserve"> Rental rates are higher during the months of March, May, June, July, September, and October. </w:t>
      </w:r>
    </w:p>
    <w:p w14:paraId="3E7AE7CE" w14:textId="77777777" w:rsidR="00180B62" w:rsidRDefault="00DB49A9" w:rsidP="00DB49A9">
      <w:pPr>
        <w:pStyle w:val="Heading1"/>
        <w:pBdr>
          <w:bottom w:val="single" w:sz="6" w:space="1" w:color="000000"/>
        </w:pBdr>
        <w:spacing w:before="20"/>
        <w:rPr>
          <w:b w:val="0"/>
          <w:sz w:val="22"/>
          <w:szCs w:val="22"/>
        </w:rPr>
      </w:pPr>
      <w:r w:rsidRPr="00DB49A9">
        <w:rPr>
          <w:b w:val="0"/>
          <w:sz w:val="22"/>
          <w:szCs w:val="22"/>
        </w:rPr>
        <w:sym w:font="Symbol" w:char="F0B7"/>
      </w:r>
      <w:r w:rsidRPr="00DB49A9">
        <w:rPr>
          <w:b w:val="0"/>
          <w:sz w:val="22"/>
          <w:szCs w:val="22"/>
        </w:rPr>
        <w:t xml:space="preserve"> Saturdays and Fridays have the highest demand for bike rentals. </w:t>
      </w:r>
    </w:p>
    <w:p w14:paraId="00000007" w14:textId="2A9F5B36" w:rsidR="00F377F0" w:rsidRDefault="00DB49A9" w:rsidP="00DB49A9">
      <w:pPr>
        <w:pStyle w:val="Heading1"/>
        <w:pBdr>
          <w:bottom w:val="single" w:sz="6" w:space="1" w:color="000000"/>
        </w:pBdr>
        <w:spacing w:before="20"/>
        <w:rPr>
          <w:b w:val="0"/>
          <w:sz w:val="22"/>
          <w:szCs w:val="22"/>
        </w:rPr>
      </w:pPr>
      <w:r w:rsidRPr="00DB49A9">
        <w:rPr>
          <w:b w:val="0"/>
          <w:sz w:val="22"/>
          <w:szCs w:val="22"/>
        </w:rPr>
        <w:sym w:font="Symbol" w:char="F0B7"/>
      </w:r>
      <w:r w:rsidRPr="00DB49A9">
        <w:rPr>
          <w:b w:val="0"/>
          <w:sz w:val="22"/>
          <w:szCs w:val="22"/>
        </w:rPr>
        <w:t xml:space="preserve"> Bike rental counts have increased from 2018 to 2019.</w:t>
      </w:r>
    </w:p>
    <w:p w14:paraId="00000008" w14:textId="77777777" w:rsidR="00F377F0" w:rsidRDefault="00F377F0">
      <w:pPr>
        <w:pStyle w:val="Heading1"/>
        <w:pBdr>
          <w:bottom w:val="single" w:sz="6" w:space="1" w:color="000000"/>
        </w:pBdr>
        <w:spacing w:before="20"/>
        <w:ind w:firstLine="100"/>
        <w:rPr>
          <w:b w:val="0"/>
          <w:sz w:val="22"/>
          <w:szCs w:val="22"/>
        </w:rPr>
      </w:pPr>
    </w:p>
    <w:p w14:paraId="00000009" w14:textId="77777777" w:rsidR="00F377F0" w:rsidRDefault="00000000">
      <w:pPr>
        <w:pStyle w:val="Heading1"/>
        <w:spacing w:before="20"/>
        <w:ind w:left="0"/>
        <w:rPr>
          <w:b w:val="0"/>
          <w:sz w:val="22"/>
          <w:szCs w:val="22"/>
        </w:rPr>
      </w:pPr>
      <w:r>
        <w:rPr>
          <w:sz w:val="22"/>
          <w:szCs w:val="22"/>
        </w:rPr>
        <w:t xml:space="preserve">           </w:t>
      </w:r>
    </w:p>
    <w:p w14:paraId="0000000A" w14:textId="77777777" w:rsidR="00F377F0" w:rsidRDefault="00000000">
      <w:pPr>
        <w:tabs>
          <w:tab w:val="left" w:pos="458"/>
          <w:tab w:val="left" w:pos="7882"/>
        </w:tabs>
      </w:pPr>
      <w:r>
        <w:rPr>
          <w:b/>
        </w:rPr>
        <w:t xml:space="preserve">Question 2. </w:t>
      </w:r>
      <w:r>
        <w:t xml:space="preserve">Why is it important to use </w:t>
      </w:r>
      <w:proofErr w:type="spellStart"/>
      <w:r>
        <w:rPr>
          <w:b/>
        </w:rPr>
        <w:t>drop_first</w:t>
      </w:r>
      <w:proofErr w:type="spellEnd"/>
      <w:r>
        <w:rPr>
          <w:b/>
        </w:rPr>
        <w:t xml:space="preserve">=True </w:t>
      </w:r>
      <w:r>
        <w:t>during dummy variable creation?  (Do not edit)</w:t>
      </w:r>
    </w:p>
    <w:p w14:paraId="0000000B" w14:textId="77777777" w:rsidR="00F377F0" w:rsidRDefault="00000000">
      <w:pPr>
        <w:tabs>
          <w:tab w:val="left" w:pos="458"/>
          <w:tab w:val="left" w:pos="7882"/>
        </w:tabs>
      </w:pPr>
      <w:r>
        <w:rPr>
          <w:b/>
        </w:rPr>
        <w:t>Total Marks:</w:t>
      </w:r>
      <w:r>
        <w:t xml:space="preserve">  2 marks (Do not edit)</w:t>
      </w:r>
    </w:p>
    <w:p w14:paraId="0000000C" w14:textId="77777777" w:rsidR="00F377F0" w:rsidRDefault="00000000">
      <w:pPr>
        <w:pStyle w:val="Heading1"/>
        <w:spacing w:before="20"/>
        <w:ind w:left="0"/>
        <w:rPr>
          <w:b w:val="0"/>
          <w:sz w:val="22"/>
          <w:szCs w:val="22"/>
        </w:rPr>
      </w:pPr>
      <w:bookmarkStart w:id="0" w:name="_heading=h.f25vhrlfrn3w" w:colFirst="0" w:colLast="0"/>
      <w:bookmarkEnd w:id="0"/>
      <w:r>
        <w:rPr>
          <w:sz w:val="22"/>
          <w:szCs w:val="22"/>
        </w:rPr>
        <w:t xml:space="preserve">Answer: </w:t>
      </w:r>
      <w:r>
        <w:rPr>
          <w:b w:val="0"/>
          <w:sz w:val="22"/>
          <w:szCs w:val="22"/>
        </w:rPr>
        <w:t>&lt;Your answer for Question 2 goes below this line&gt; (Do not edit)</w:t>
      </w:r>
    </w:p>
    <w:p w14:paraId="0000000D" w14:textId="429D05FE" w:rsidR="00F377F0" w:rsidRDefault="00180B62">
      <w:pPr>
        <w:pStyle w:val="Heading1"/>
        <w:pBdr>
          <w:bottom w:val="single" w:sz="6" w:space="1" w:color="000000"/>
        </w:pBdr>
        <w:spacing w:before="20"/>
        <w:ind w:left="0"/>
        <w:rPr>
          <w:b w:val="0"/>
          <w:sz w:val="22"/>
          <w:szCs w:val="22"/>
        </w:rPr>
      </w:pPr>
      <w:proofErr w:type="spellStart"/>
      <w:r w:rsidRPr="00180B62">
        <w:rPr>
          <w:b w:val="0"/>
          <w:sz w:val="22"/>
          <w:szCs w:val="22"/>
        </w:rPr>
        <w:t>drop_first</w:t>
      </w:r>
      <w:proofErr w:type="spellEnd"/>
      <w:r w:rsidRPr="00180B62">
        <w:rPr>
          <w:b w:val="0"/>
          <w:sz w:val="22"/>
          <w:szCs w:val="22"/>
        </w:rPr>
        <w:t>=True is important to use, as it helps in reducing the extra column created during dummy variable creation. Hence it reduces the correlations created among dummy variables. If we have categorical variable with n-levels, then we need to use n-1 columns to represent the dummy variables.</w:t>
      </w:r>
    </w:p>
    <w:p w14:paraId="01E618F1" w14:textId="77777777" w:rsidR="00180B62" w:rsidRDefault="00180B62">
      <w:pPr>
        <w:pStyle w:val="Heading1"/>
        <w:pBdr>
          <w:bottom w:val="single" w:sz="6" w:space="1" w:color="000000"/>
        </w:pBdr>
        <w:spacing w:before="20"/>
        <w:ind w:left="0"/>
        <w:rPr>
          <w:b w:val="0"/>
          <w:sz w:val="22"/>
          <w:szCs w:val="22"/>
        </w:rPr>
      </w:pPr>
    </w:p>
    <w:p w14:paraId="0000000E" w14:textId="77777777" w:rsidR="00F377F0" w:rsidRDefault="00F377F0">
      <w:pPr>
        <w:tabs>
          <w:tab w:val="left" w:pos="458"/>
          <w:tab w:val="left" w:pos="7882"/>
        </w:tabs>
      </w:pPr>
    </w:p>
    <w:p w14:paraId="0000000F" w14:textId="77777777" w:rsidR="00F377F0" w:rsidRDefault="00000000">
      <w:pPr>
        <w:tabs>
          <w:tab w:val="left" w:pos="458"/>
          <w:tab w:val="left" w:pos="7882"/>
        </w:tabs>
      </w:pPr>
      <w:r>
        <w:rPr>
          <w:b/>
        </w:rPr>
        <w:t xml:space="preserve">Question 3. </w:t>
      </w:r>
      <w:r>
        <w:t>Looking at the pair-plot among the numerical variables, which one has the highest correlation with the target variable?   (Do not edit)</w:t>
      </w:r>
    </w:p>
    <w:p w14:paraId="00000010" w14:textId="77777777" w:rsidR="00F377F0" w:rsidRDefault="00000000">
      <w:pPr>
        <w:tabs>
          <w:tab w:val="left" w:pos="7862"/>
        </w:tabs>
      </w:pPr>
      <w:r>
        <w:rPr>
          <w:b/>
        </w:rPr>
        <w:t>Total Marks:</w:t>
      </w:r>
      <w:r>
        <w:t xml:space="preserve">  1 mark (Do not edit)</w:t>
      </w:r>
    </w:p>
    <w:p w14:paraId="00000011" w14:textId="77777777" w:rsidR="00F377F0" w:rsidRDefault="00000000">
      <w:pPr>
        <w:pStyle w:val="Heading1"/>
        <w:spacing w:before="20"/>
        <w:ind w:left="0"/>
        <w:rPr>
          <w:b w:val="0"/>
          <w:sz w:val="22"/>
          <w:szCs w:val="22"/>
        </w:rPr>
      </w:pPr>
      <w:bookmarkStart w:id="1" w:name="_heading=h.pldjbck0zgbi" w:colFirst="0" w:colLast="0"/>
      <w:bookmarkEnd w:id="1"/>
      <w:r>
        <w:rPr>
          <w:sz w:val="22"/>
          <w:szCs w:val="22"/>
        </w:rPr>
        <w:t xml:space="preserve">Answer: </w:t>
      </w:r>
      <w:r>
        <w:rPr>
          <w:b w:val="0"/>
          <w:sz w:val="22"/>
          <w:szCs w:val="22"/>
        </w:rPr>
        <w:t>&lt;Your answer for Question 3 goes below this line&gt; (Do not edit)</w:t>
      </w:r>
    </w:p>
    <w:p w14:paraId="00000012" w14:textId="2A58C58C" w:rsidR="00F377F0" w:rsidRDefault="00180B62" w:rsidP="00180B62">
      <w:pPr>
        <w:pStyle w:val="Heading1"/>
        <w:spacing w:before="20"/>
        <w:ind w:left="0"/>
        <w:rPr>
          <w:b w:val="0"/>
          <w:sz w:val="22"/>
          <w:szCs w:val="22"/>
        </w:rPr>
      </w:pPr>
      <w:r w:rsidRPr="00180B62">
        <w:rPr>
          <w:b w:val="0"/>
          <w:sz w:val="22"/>
          <w:szCs w:val="22"/>
        </w:rPr>
        <w:t xml:space="preserve">The </w:t>
      </w:r>
      <w:r>
        <w:rPr>
          <w:b w:val="0"/>
          <w:sz w:val="22"/>
          <w:szCs w:val="22"/>
        </w:rPr>
        <w:t xml:space="preserve">temp and </w:t>
      </w:r>
      <w:proofErr w:type="spellStart"/>
      <w:r>
        <w:rPr>
          <w:b w:val="0"/>
          <w:sz w:val="22"/>
          <w:szCs w:val="22"/>
        </w:rPr>
        <w:t>atemp</w:t>
      </w:r>
      <w:proofErr w:type="spellEnd"/>
      <w:r w:rsidRPr="00180B62">
        <w:rPr>
          <w:b w:val="0"/>
          <w:sz w:val="22"/>
          <w:szCs w:val="22"/>
        </w:rPr>
        <w:t xml:space="preserve"> variable </w:t>
      </w:r>
      <w:proofErr w:type="gramStart"/>
      <w:r w:rsidRPr="00180B62">
        <w:rPr>
          <w:b w:val="0"/>
          <w:sz w:val="22"/>
          <w:szCs w:val="22"/>
        </w:rPr>
        <w:t>has</w:t>
      </w:r>
      <w:proofErr w:type="gramEnd"/>
      <w:r w:rsidRPr="00180B62">
        <w:rPr>
          <w:b w:val="0"/>
          <w:sz w:val="22"/>
          <w:szCs w:val="22"/>
        </w:rPr>
        <w:t xml:space="preserve"> the highest correlation with the target variable.</w:t>
      </w:r>
    </w:p>
    <w:p w14:paraId="1B8B33B6" w14:textId="1E6A6DFE" w:rsidR="00180B62" w:rsidRDefault="00180B62" w:rsidP="00180B62">
      <w:pPr>
        <w:pStyle w:val="Heading1"/>
        <w:spacing w:before="20"/>
        <w:ind w:left="0"/>
        <w:rPr>
          <w:b w:val="0"/>
          <w:sz w:val="22"/>
          <w:szCs w:val="22"/>
        </w:rPr>
      </w:pPr>
      <w:r w:rsidRPr="00180B62">
        <w:rPr>
          <w:b w:val="0"/>
          <w:sz w:val="22"/>
          <w:szCs w:val="22"/>
        </w:rPr>
        <w:drawing>
          <wp:inline distT="0" distB="0" distL="0" distR="0" wp14:anchorId="740A6FA1" wp14:editId="445F3DEB">
            <wp:extent cx="5715000" cy="1347470"/>
            <wp:effectExtent l="0" t="0" r="0" b="0"/>
            <wp:docPr id="905427212" name="Picture 1" descr="A graph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27212" name="Picture 1" descr="A graph of blue dots&#10;&#10;Description automatically generated with medium confidence"/>
                    <pic:cNvPicPr/>
                  </pic:nvPicPr>
                  <pic:blipFill>
                    <a:blip r:embed="rId6"/>
                    <a:stretch>
                      <a:fillRect/>
                    </a:stretch>
                  </pic:blipFill>
                  <pic:spPr>
                    <a:xfrm>
                      <a:off x="0" y="0"/>
                      <a:ext cx="5715000" cy="1347470"/>
                    </a:xfrm>
                    <a:prstGeom prst="rect">
                      <a:avLst/>
                    </a:prstGeom>
                  </pic:spPr>
                </pic:pic>
              </a:graphicData>
            </a:graphic>
          </wp:inline>
        </w:drawing>
      </w:r>
    </w:p>
    <w:p w14:paraId="00000013" w14:textId="77777777" w:rsidR="00F377F0" w:rsidRDefault="00F377F0">
      <w:pPr>
        <w:pBdr>
          <w:bottom w:val="single" w:sz="6" w:space="1" w:color="000000"/>
        </w:pBdr>
        <w:tabs>
          <w:tab w:val="left" w:pos="458"/>
          <w:tab w:val="left" w:pos="460"/>
          <w:tab w:val="left" w:pos="7862"/>
        </w:tabs>
        <w:spacing w:line="256" w:lineRule="auto"/>
        <w:ind w:right="164"/>
        <w:rPr>
          <w:b/>
        </w:rPr>
      </w:pPr>
    </w:p>
    <w:p w14:paraId="00000014" w14:textId="77777777" w:rsidR="00F377F0" w:rsidRDefault="00F377F0">
      <w:pPr>
        <w:tabs>
          <w:tab w:val="left" w:pos="458"/>
          <w:tab w:val="left" w:pos="460"/>
          <w:tab w:val="left" w:pos="7862"/>
        </w:tabs>
        <w:spacing w:line="256" w:lineRule="auto"/>
        <w:ind w:left="100" w:right="164"/>
      </w:pPr>
    </w:p>
    <w:p w14:paraId="00000015" w14:textId="77777777" w:rsidR="00F377F0" w:rsidRDefault="00000000">
      <w:pPr>
        <w:tabs>
          <w:tab w:val="left" w:pos="458"/>
          <w:tab w:val="left" w:pos="460"/>
          <w:tab w:val="left" w:pos="7862"/>
        </w:tabs>
        <w:spacing w:before="4" w:line="259" w:lineRule="auto"/>
        <w:ind w:right="297"/>
      </w:pPr>
      <w:r>
        <w:rPr>
          <w:b/>
        </w:rPr>
        <w:t xml:space="preserve">Question 4. </w:t>
      </w:r>
      <w:r>
        <w:t>How did you validate the assumptions of Linear Regression after building the model on the training set? (Do not edit)</w:t>
      </w:r>
      <w:r>
        <w:tab/>
      </w:r>
    </w:p>
    <w:p w14:paraId="00000016" w14:textId="77777777" w:rsidR="00F377F0" w:rsidRDefault="00000000">
      <w:pPr>
        <w:tabs>
          <w:tab w:val="left" w:pos="7862"/>
        </w:tabs>
      </w:pPr>
      <w:r>
        <w:rPr>
          <w:b/>
        </w:rPr>
        <w:t>Total Marks:</w:t>
      </w:r>
      <w:r>
        <w:t xml:space="preserve">  3 marks (Do not edit)</w:t>
      </w:r>
    </w:p>
    <w:p w14:paraId="00000017" w14:textId="77777777" w:rsidR="00F377F0" w:rsidRDefault="00000000">
      <w:pPr>
        <w:pStyle w:val="Heading1"/>
        <w:spacing w:before="20"/>
        <w:ind w:left="0"/>
        <w:rPr>
          <w:b w:val="0"/>
          <w:sz w:val="22"/>
          <w:szCs w:val="22"/>
        </w:rPr>
      </w:pPr>
      <w:bookmarkStart w:id="2" w:name="_heading=h.qgimear9lxmh" w:colFirst="0" w:colLast="0"/>
      <w:bookmarkEnd w:id="2"/>
      <w:r>
        <w:rPr>
          <w:sz w:val="22"/>
          <w:szCs w:val="22"/>
        </w:rPr>
        <w:t xml:space="preserve">Answer: </w:t>
      </w:r>
      <w:r>
        <w:rPr>
          <w:b w:val="0"/>
          <w:sz w:val="22"/>
          <w:szCs w:val="22"/>
        </w:rPr>
        <w:t>&lt;Your answer for Question 4 goes below this line&gt; (Do not edit)</w:t>
      </w:r>
    </w:p>
    <w:p w14:paraId="6CECC246" w14:textId="77777777" w:rsidR="00180B62" w:rsidRPr="00180B62" w:rsidRDefault="00180B62" w:rsidP="00180B62">
      <w:pPr>
        <w:pStyle w:val="Heading1"/>
        <w:spacing w:before="20"/>
        <w:rPr>
          <w:b w:val="0"/>
          <w:sz w:val="22"/>
          <w:szCs w:val="22"/>
        </w:rPr>
      </w:pPr>
      <w:r w:rsidRPr="00180B62">
        <w:rPr>
          <w:b w:val="0"/>
          <w:sz w:val="22"/>
          <w:szCs w:val="22"/>
        </w:rPr>
        <w:t xml:space="preserve">Five assumptions of Linear regression </w:t>
      </w:r>
      <w:proofErr w:type="gramStart"/>
      <w:r w:rsidRPr="00180B62">
        <w:rPr>
          <w:b w:val="0"/>
          <w:sz w:val="22"/>
          <w:szCs w:val="22"/>
        </w:rPr>
        <w:t>are :</w:t>
      </w:r>
      <w:proofErr w:type="gramEnd"/>
    </w:p>
    <w:p w14:paraId="51E5FB14" w14:textId="77777777" w:rsidR="00180B62" w:rsidRPr="00180B62" w:rsidRDefault="00180B62" w:rsidP="00180B62">
      <w:pPr>
        <w:pStyle w:val="Heading1"/>
        <w:spacing w:before="20"/>
        <w:ind w:left="0"/>
        <w:rPr>
          <w:b w:val="0"/>
          <w:sz w:val="22"/>
          <w:szCs w:val="22"/>
        </w:rPr>
      </w:pPr>
    </w:p>
    <w:p w14:paraId="7EDE0DA5" w14:textId="2C7C51BB" w:rsidR="00180B62" w:rsidRPr="00180B62" w:rsidRDefault="00180B62" w:rsidP="00180B62">
      <w:pPr>
        <w:pStyle w:val="Heading1"/>
        <w:spacing w:before="20"/>
        <w:rPr>
          <w:b w:val="0"/>
          <w:sz w:val="22"/>
          <w:szCs w:val="22"/>
        </w:rPr>
      </w:pPr>
      <w:r w:rsidRPr="00180B62">
        <w:rPr>
          <w:b w:val="0"/>
          <w:sz w:val="22"/>
          <w:szCs w:val="22"/>
        </w:rPr>
        <w:t xml:space="preserve">1. </w:t>
      </w:r>
      <w:proofErr w:type="gramStart"/>
      <w:r w:rsidRPr="00180B62">
        <w:rPr>
          <w:b w:val="0"/>
          <w:sz w:val="22"/>
          <w:szCs w:val="22"/>
        </w:rPr>
        <w:t>Normality :</w:t>
      </w:r>
      <w:proofErr w:type="gramEnd"/>
      <w:r w:rsidRPr="00180B62">
        <w:rPr>
          <w:b w:val="0"/>
          <w:sz w:val="22"/>
          <w:szCs w:val="22"/>
        </w:rPr>
        <w:t xml:space="preserve"> Error terms are normally distributed (around mean = 0) </w:t>
      </w:r>
      <w:r>
        <w:rPr>
          <w:b w:val="0"/>
          <w:sz w:val="22"/>
          <w:szCs w:val="22"/>
        </w:rPr>
        <w:t xml:space="preserve"> </w:t>
      </w:r>
      <w:proofErr w:type="spellStart"/>
      <w:r w:rsidRPr="00180B62">
        <w:rPr>
          <w:b w:val="0"/>
          <w:sz w:val="22"/>
          <w:szCs w:val="22"/>
        </w:rPr>
        <w:t>i.e</w:t>
      </w:r>
      <w:proofErr w:type="spellEnd"/>
      <w:r w:rsidRPr="00180B62">
        <w:rPr>
          <w:b w:val="0"/>
          <w:sz w:val="22"/>
          <w:szCs w:val="22"/>
        </w:rPr>
        <w:t>, for any fixed value of X, Y is normally distributed.</w:t>
      </w:r>
    </w:p>
    <w:p w14:paraId="27BE7BEA" w14:textId="77777777" w:rsidR="00180B62" w:rsidRPr="00180B62" w:rsidRDefault="00180B62" w:rsidP="00180B62">
      <w:pPr>
        <w:pStyle w:val="Heading1"/>
        <w:spacing w:before="20"/>
        <w:ind w:left="0"/>
        <w:rPr>
          <w:b w:val="0"/>
          <w:sz w:val="22"/>
          <w:szCs w:val="22"/>
        </w:rPr>
      </w:pPr>
    </w:p>
    <w:p w14:paraId="51A474FB" w14:textId="77777777" w:rsidR="00180B62" w:rsidRPr="00180B62" w:rsidRDefault="00180B62" w:rsidP="00180B62">
      <w:pPr>
        <w:pStyle w:val="Heading1"/>
        <w:spacing w:before="20"/>
        <w:rPr>
          <w:b w:val="0"/>
          <w:sz w:val="22"/>
          <w:szCs w:val="22"/>
        </w:rPr>
      </w:pPr>
      <w:r w:rsidRPr="00180B62">
        <w:rPr>
          <w:b w:val="0"/>
          <w:sz w:val="22"/>
          <w:szCs w:val="22"/>
        </w:rPr>
        <w:t>2. Linearity: The relationship between X and the mean of Y is linear.</w:t>
      </w:r>
    </w:p>
    <w:p w14:paraId="2D28AB22" w14:textId="77777777" w:rsidR="00180B62" w:rsidRPr="00180B62" w:rsidRDefault="00180B62" w:rsidP="00180B62">
      <w:pPr>
        <w:pStyle w:val="Heading1"/>
        <w:spacing w:before="20"/>
        <w:rPr>
          <w:b w:val="0"/>
          <w:sz w:val="22"/>
          <w:szCs w:val="22"/>
        </w:rPr>
      </w:pPr>
    </w:p>
    <w:p w14:paraId="0C3A0B0D" w14:textId="77777777" w:rsidR="00180B62" w:rsidRPr="00180B62" w:rsidRDefault="00180B62" w:rsidP="00180B62">
      <w:pPr>
        <w:pStyle w:val="Heading1"/>
        <w:spacing w:before="20"/>
        <w:rPr>
          <w:b w:val="0"/>
          <w:sz w:val="22"/>
          <w:szCs w:val="22"/>
        </w:rPr>
      </w:pPr>
      <w:r w:rsidRPr="00180B62">
        <w:rPr>
          <w:b w:val="0"/>
          <w:sz w:val="22"/>
          <w:szCs w:val="22"/>
        </w:rPr>
        <w:t xml:space="preserve">3. No or little </w:t>
      </w:r>
      <w:proofErr w:type="gramStart"/>
      <w:r w:rsidRPr="00180B62">
        <w:rPr>
          <w:b w:val="0"/>
          <w:sz w:val="22"/>
          <w:szCs w:val="22"/>
        </w:rPr>
        <w:t>multicollinearity :</w:t>
      </w:r>
      <w:proofErr w:type="gramEnd"/>
      <w:r w:rsidRPr="00180B62">
        <w:rPr>
          <w:b w:val="0"/>
          <w:sz w:val="22"/>
          <w:szCs w:val="22"/>
        </w:rPr>
        <w:t xml:space="preserve"> Observations are independent of each other.</w:t>
      </w:r>
    </w:p>
    <w:p w14:paraId="29C6A114" w14:textId="77777777" w:rsidR="00180B62" w:rsidRPr="00180B62" w:rsidRDefault="00180B62" w:rsidP="00180B62">
      <w:pPr>
        <w:pStyle w:val="Heading1"/>
        <w:spacing w:before="20"/>
        <w:rPr>
          <w:b w:val="0"/>
          <w:sz w:val="22"/>
          <w:szCs w:val="22"/>
        </w:rPr>
      </w:pPr>
    </w:p>
    <w:p w14:paraId="441E4E50" w14:textId="77777777" w:rsidR="00180B62" w:rsidRPr="00180B62" w:rsidRDefault="00180B62" w:rsidP="00180B62">
      <w:pPr>
        <w:pStyle w:val="Heading1"/>
        <w:spacing w:before="20"/>
        <w:rPr>
          <w:b w:val="0"/>
          <w:sz w:val="22"/>
          <w:szCs w:val="22"/>
        </w:rPr>
      </w:pPr>
      <w:r w:rsidRPr="00180B62">
        <w:rPr>
          <w:b w:val="0"/>
          <w:sz w:val="22"/>
          <w:szCs w:val="22"/>
        </w:rPr>
        <w:t xml:space="preserve">4. </w:t>
      </w:r>
      <w:proofErr w:type="gramStart"/>
      <w:r w:rsidRPr="00180B62">
        <w:rPr>
          <w:b w:val="0"/>
          <w:sz w:val="22"/>
          <w:szCs w:val="22"/>
        </w:rPr>
        <w:t>Homoscedasticity :</w:t>
      </w:r>
      <w:proofErr w:type="gramEnd"/>
      <w:r w:rsidRPr="00180B62">
        <w:rPr>
          <w:b w:val="0"/>
          <w:sz w:val="22"/>
          <w:szCs w:val="22"/>
        </w:rPr>
        <w:t xml:space="preserve"> The variance of residual is the same for any value of X.</w:t>
      </w:r>
    </w:p>
    <w:p w14:paraId="59AF28EE" w14:textId="77777777" w:rsidR="00180B62" w:rsidRPr="00180B62" w:rsidRDefault="00180B62" w:rsidP="00180B62">
      <w:pPr>
        <w:pStyle w:val="Heading1"/>
        <w:spacing w:before="20"/>
        <w:rPr>
          <w:b w:val="0"/>
          <w:sz w:val="22"/>
          <w:szCs w:val="22"/>
        </w:rPr>
      </w:pPr>
    </w:p>
    <w:p w14:paraId="2FC21272" w14:textId="77777777" w:rsidR="00180B62" w:rsidRDefault="00180B62" w:rsidP="00180B62">
      <w:pPr>
        <w:pStyle w:val="Heading1"/>
        <w:spacing w:before="20"/>
        <w:rPr>
          <w:b w:val="0"/>
          <w:sz w:val="22"/>
          <w:szCs w:val="22"/>
        </w:rPr>
      </w:pPr>
      <w:r w:rsidRPr="00180B62">
        <w:rPr>
          <w:b w:val="0"/>
          <w:sz w:val="22"/>
          <w:szCs w:val="22"/>
        </w:rPr>
        <w:t>5. No pattern or auto-</w:t>
      </w:r>
      <w:proofErr w:type="gramStart"/>
      <w:r w:rsidRPr="00180B62">
        <w:rPr>
          <w:b w:val="0"/>
          <w:sz w:val="22"/>
          <w:szCs w:val="22"/>
        </w:rPr>
        <w:t>correlation :</w:t>
      </w:r>
      <w:proofErr w:type="gramEnd"/>
      <w:r w:rsidRPr="00180B62">
        <w:rPr>
          <w:b w:val="0"/>
          <w:sz w:val="22"/>
          <w:szCs w:val="22"/>
        </w:rPr>
        <w:t xml:space="preserve"> Error terms(residuals) are independent of predicted value.</w:t>
      </w:r>
    </w:p>
    <w:p w14:paraId="2F21529F" w14:textId="77777777" w:rsidR="00180B62" w:rsidRDefault="00180B62" w:rsidP="00180B62">
      <w:pPr>
        <w:pStyle w:val="Heading1"/>
        <w:spacing w:before="20"/>
        <w:rPr>
          <w:b w:val="0"/>
          <w:sz w:val="22"/>
          <w:szCs w:val="22"/>
        </w:rPr>
      </w:pPr>
    </w:p>
    <w:p w14:paraId="2D2C566B" w14:textId="2E1F8061" w:rsidR="00180B62" w:rsidRPr="00180B62" w:rsidRDefault="00180B62" w:rsidP="00180B62">
      <w:pPr>
        <w:pStyle w:val="Heading1"/>
        <w:spacing w:before="20"/>
        <w:rPr>
          <w:b w:val="0"/>
          <w:sz w:val="22"/>
          <w:szCs w:val="22"/>
        </w:rPr>
      </w:pPr>
      <w:r w:rsidRPr="00180B62">
        <w:rPr>
          <w:b w:val="0"/>
          <w:sz w:val="22"/>
          <w:szCs w:val="22"/>
        </w:rPr>
        <w:drawing>
          <wp:inline distT="0" distB="0" distL="0" distR="0" wp14:anchorId="098CE51B" wp14:editId="39EDECFF">
            <wp:extent cx="5715000" cy="2439035"/>
            <wp:effectExtent l="0" t="0" r="0" b="0"/>
            <wp:docPr id="1396744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44191" name=""/>
                    <pic:cNvPicPr/>
                  </pic:nvPicPr>
                  <pic:blipFill>
                    <a:blip r:embed="rId7"/>
                    <a:stretch>
                      <a:fillRect/>
                    </a:stretch>
                  </pic:blipFill>
                  <pic:spPr>
                    <a:xfrm>
                      <a:off x="0" y="0"/>
                      <a:ext cx="5715000" cy="2439035"/>
                    </a:xfrm>
                    <a:prstGeom prst="rect">
                      <a:avLst/>
                    </a:prstGeom>
                  </pic:spPr>
                </pic:pic>
              </a:graphicData>
            </a:graphic>
          </wp:inline>
        </w:drawing>
      </w:r>
    </w:p>
    <w:p w14:paraId="21062E1A" w14:textId="77777777" w:rsidR="00180B62" w:rsidRDefault="00180B62">
      <w:pPr>
        <w:pStyle w:val="Heading1"/>
        <w:spacing w:before="20"/>
        <w:ind w:left="0"/>
        <w:rPr>
          <w:b w:val="0"/>
          <w:sz w:val="22"/>
          <w:szCs w:val="22"/>
        </w:rPr>
      </w:pPr>
    </w:p>
    <w:p w14:paraId="00000018" w14:textId="5BC09CED" w:rsidR="00F377F0" w:rsidRDefault="00180B62">
      <w:pPr>
        <w:pBdr>
          <w:bottom w:val="single" w:sz="6" w:space="1" w:color="000000"/>
        </w:pBdr>
        <w:tabs>
          <w:tab w:val="left" w:pos="458"/>
          <w:tab w:val="left" w:pos="460"/>
          <w:tab w:val="left" w:pos="7862"/>
        </w:tabs>
        <w:spacing w:line="256" w:lineRule="auto"/>
        <w:ind w:right="164"/>
      </w:pPr>
      <w:r w:rsidRPr="00180B62">
        <w:drawing>
          <wp:inline distT="0" distB="0" distL="0" distR="0" wp14:anchorId="075126DD" wp14:editId="333E41E2">
            <wp:extent cx="5459334" cy="4068417"/>
            <wp:effectExtent l="0" t="0" r="1905" b="0"/>
            <wp:docPr id="87461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18253" name=""/>
                    <pic:cNvPicPr/>
                  </pic:nvPicPr>
                  <pic:blipFill>
                    <a:blip r:embed="rId8"/>
                    <a:stretch>
                      <a:fillRect/>
                    </a:stretch>
                  </pic:blipFill>
                  <pic:spPr>
                    <a:xfrm>
                      <a:off x="0" y="0"/>
                      <a:ext cx="5469669" cy="4076119"/>
                    </a:xfrm>
                    <a:prstGeom prst="rect">
                      <a:avLst/>
                    </a:prstGeom>
                  </pic:spPr>
                </pic:pic>
              </a:graphicData>
            </a:graphic>
          </wp:inline>
        </w:drawing>
      </w:r>
    </w:p>
    <w:p w14:paraId="1A375E7A" w14:textId="5D92537D" w:rsidR="00180B62" w:rsidRDefault="00180B62">
      <w:pPr>
        <w:pBdr>
          <w:bottom w:val="single" w:sz="6" w:space="1" w:color="000000"/>
        </w:pBdr>
        <w:tabs>
          <w:tab w:val="left" w:pos="458"/>
          <w:tab w:val="left" w:pos="460"/>
          <w:tab w:val="left" w:pos="7862"/>
        </w:tabs>
        <w:spacing w:line="256" w:lineRule="auto"/>
        <w:ind w:right="164"/>
      </w:pPr>
      <w:r w:rsidRPr="00180B62">
        <w:lastRenderedPageBreak/>
        <w:drawing>
          <wp:inline distT="0" distB="0" distL="0" distR="0" wp14:anchorId="5199C6E3" wp14:editId="2B2758F9">
            <wp:extent cx="5715000" cy="4169410"/>
            <wp:effectExtent l="0" t="0" r="0" b="0"/>
            <wp:docPr id="138336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64736" name=""/>
                    <pic:cNvPicPr/>
                  </pic:nvPicPr>
                  <pic:blipFill>
                    <a:blip r:embed="rId9"/>
                    <a:stretch>
                      <a:fillRect/>
                    </a:stretch>
                  </pic:blipFill>
                  <pic:spPr>
                    <a:xfrm>
                      <a:off x="0" y="0"/>
                      <a:ext cx="5715000" cy="4169410"/>
                    </a:xfrm>
                    <a:prstGeom prst="rect">
                      <a:avLst/>
                    </a:prstGeom>
                  </pic:spPr>
                </pic:pic>
              </a:graphicData>
            </a:graphic>
          </wp:inline>
        </w:drawing>
      </w:r>
    </w:p>
    <w:p w14:paraId="287BCA8A" w14:textId="3F89FC83" w:rsidR="00180B62" w:rsidRDefault="00180B62">
      <w:pPr>
        <w:pBdr>
          <w:bottom w:val="single" w:sz="6" w:space="1" w:color="000000"/>
        </w:pBdr>
        <w:tabs>
          <w:tab w:val="left" w:pos="458"/>
          <w:tab w:val="left" w:pos="460"/>
          <w:tab w:val="left" w:pos="7862"/>
        </w:tabs>
        <w:spacing w:line="256" w:lineRule="auto"/>
        <w:ind w:right="164"/>
      </w:pPr>
      <w:r w:rsidRPr="00180B62">
        <w:drawing>
          <wp:inline distT="0" distB="0" distL="0" distR="0" wp14:anchorId="2BA8F885" wp14:editId="4D9B5750">
            <wp:extent cx="4731026" cy="2427542"/>
            <wp:effectExtent l="0" t="0" r="0" b="0"/>
            <wp:docPr id="623179629" name="Picture 1" descr="A graph showing a line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79629" name="Picture 1" descr="A graph showing a line with red dots&#10;&#10;Description automatically generated"/>
                    <pic:cNvPicPr/>
                  </pic:nvPicPr>
                  <pic:blipFill>
                    <a:blip r:embed="rId10"/>
                    <a:stretch>
                      <a:fillRect/>
                    </a:stretch>
                  </pic:blipFill>
                  <pic:spPr>
                    <a:xfrm>
                      <a:off x="0" y="0"/>
                      <a:ext cx="4761691" cy="2443277"/>
                    </a:xfrm>
                    <a:prstGeom prst="rect">
                      <a:avLst/>
                    </a:prstGeom>
                  </pic:spPr>
                </pic:pic>
              </a:graphicData>
            </a:graphic>
          </wp:inline>
        </w:drawing>
      </w:r>
    </w:p>
    <w:p w14:paraId="29C12160" w14:textId="77777777" w:rsidR="00180B62" w:rsidRDefault="00180B62">
      <w:pPr>
        <w:pBdr>
          <w:bottom w:val="single" w:sz="6" w:space="1" w:color="000000"/>
        </w:pBdr>
        <w:tabs>
          <w:tab w:val="left" w:pos="458"/>
          <w:tab w:val="left" w:pos="460"/>
          <w:tab w:val="left" w:pos="7862"/>
        </w:tabs>
        <w:spacing w:line="256" w:lineRule="auto"/>
        <w:ind w:right="164"/>
      </w:pPr>
    </w:p>
    <w:p w14:paraId="7BBE559B" w14:textId="21F26B14" w:rsidR="00180B62" w:rsidRDefault="00180B62">
      <w:pPr>
        <w:pBdr>
          <w:bottom w:val="single" w:sz="6" w:space="1" w:color="000000"/>
        </w:pBdr>
        <w:tabs>
          <w:tab w:val="left" w:pos="458"/>
          <w:tab w:val="left" w:pos="460"/>
          <w:tab w:val="left" w:pos="7862"/>
        </w:tabs>
        <w:spacing w:line="256" w:lineRule="auto"/>
        <w:ind w:right="164"/>
      </w:pPr>
      <w:r w:rsidRPr="00180B62">
        <w:lastRenderedPageBreak/>
        <w:drawing>
          <wp:inline distT="0" distB="0" distL="0" distR="0" wp14:anchorId="6C02A37F" wp14:editId="7251E2FA">
            <wp:extent cx="5314122" cy="2624586"/>
            <wp:effectExtent l="0" t="0" r="0" b="4445"/>
            <wp:docPr id="1144723504" name="Picture 1" descr="A line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23504" name="Picture 1" descr="A line graph with colored dots&#10;&#10;Description automatically generated"/>
                    <pic:cNvPicPr/>
                  </pic:nvPicPr>
                  <pic:blipFill>
                    <a:blip r:embed="rId11"/>
                    <a:stretch>
                      <a:fillRect/>
                    </a:stretch>
                  </pic:blipFill>
                  <pic:spPr>
                    <a:xfrm>
                      <a:off x="0" y="0"/>
                      <a:ext cx="5333107" cy="2633962"/>
                    </a:xfrm>
                    <a:prstGeom prst="rect">
                      <a:avLst/>
                    </a:prstGeom>
                  </pic:spPr>
                </pic:pic>
              </a:graphicData>
            </a:graphic>
          </wp:inline>
        </w:drawing>
      </w:r>
    </w:p>
    <w:p w14:paraId="4DA1AB64" w14:textId="77777777" w:rsidR="00180B62" w:rsidRDefault="00180B62">
      <w:pPr>
        <w:pBdr>
          <w:bottom w:val="single" w:sz="6" w:space="1" w:color="000000"/>
        </w:pBdr>
        <w:tabs>
          <w:tab w:val="left" w:pos="458"/>
          <w:tab w:val="left" w:pos="460"/>
          <w:tab w:val="left" w:pos="7862"/>
        </w:tabs>
        <w:spacing w:line="256" w:lineRule="auto"/>
        <w:ind w:right="164"/>
      </w:pPr>
    </w:p>
    <w:p w14:paraId="0102E6E7" w14:textId="7C30EDED" w:rsidR="00180B62" w:rsidRDefault="00180B62" w:rsidP="00180B62">
      <w:pPr>
        <w:pBdr>
          <w:bottom w:val="single" w:sz="6" w:space="1" w:color="000000"/>
        </w:pBdr>
        <w:tabs>
          <w:tab w:val="left" w:pos="458"/>
          <w:tab w:val="left" w:pos="460"/>
          <w:tab w:val="left" w:pos="7862"/>
        </w:tabs>
        <w:spacing w:line="256" w:lineRule="auto"/>
        <w:ind w:right="164"/>
      </w:pPr>
      <w:r>
        <w:t xml:space="preserve">This clearly reflects as we don't see any pattern here as expected from our model. </w:t>
      </w:r>
    </w:p>
    <w:p w14:paraId="7D3E8077" w14:textId="23E44273" w:rsidR="00180B62" w:rsidRDefault="00180B62" w:rsidP="00180B62">
      <w:pPr>
        <w:pBdr>
          <w:bottom w:val="single" w:sz="6" w:space="1" w:color="000000"/>
        </w:pBdr>
        <w:tabs>
          <w:tab w:val="left" w:pos="458"/>
          <w:tab w:val="left" w:pos="460"/>
          <w:tab w:val="left" w:pos="7862"/>
        </w:tabs>
        <w:spacing w:line="256" w:lineRule="auto"/>
        <w:ind w:right="164"/>
      </w:pPr>
      <w:r>
        <w:t>There is no specific relation between the residuals and predicted values</w:t>
      </w:r>
    </w:p>
    <w:p w14:paraId="5853A96C" w14:textId="77777777" w:rsidR="00180B62" w:rsidRDefault="00180B62" w:rsidP="00180B62">
      <w:pPr>
        <w:pBdr>
          <w:bottom w:val="single" w:sz="6" w:space="1" w:color="000000"/>
        </w:pBdr>
        <w:tabs>
          <w:tab w:val="left" w:pos="458"/>
          <w:tab w:val="left" w:pos="460"/>
          <w:tab w:val="left" w:pos="7862"/>
        </w:tabs>
        <w:spacing w:line="256" w:lineRule="auto"/>
        <w:ind w:right="164"/>
      </w:pPr>
    </w:p>
    <w:p w14:paraId="00000019" w14:textId="77777777" w:rsidR="00F377F0" w:rsidRDefault="00F377F0">
      <w:pPr>
        <w:tabs>
          <w:tab w:val="left" w:pos="458"/>
          <w:tab w:val="left" w:pos="460"/>
          <w:tab w:val="left" w:pos="7862"/>
        </w:tabs>
        <w:spacing w:before="4" w:line="259" w:lineRule="auto"/>
        <w:ind w:left="100" w:right="297"/>
      </w:pPr>
    </w:p>
    <w:p w14:paraId="0000001A" w14:textId="77777777" w:rsidR="00F377F0" w:rsidRDefault="00000000">
      <w:pPr>
        <w:tabs>
          <w:tab w:val="left" w:pos="458"/>
          <w:tab w:val="left" w:pos="460"/>
          <w:tab w:val="left" w:pos="7862"/>
        </w:tabs>
        <w:spacing w:before="1" w:line="256" w:lineRule="auto"/>
        <w:ind w:right="298"/>
      </w:pPr>
      <w:r>
        <w:rPr>
          <w:b/>
        </w:rPr>
        <w:t xml:space="preserve">Question 5. </w:t>
      </w:r>
      <w:r>
        <w:t>Based on the final model, which are the top 3 features contributing significantly towards explaining the demand of the shared bikes? (Do not edit)</w:t>
      </w:r>
      <w:r>
        <w:tab/>
      </w:r>
    </w:p>
    <w:p w14:paraId="0000001B" w14:textId="77777777" w:rsidR="00F377F0" w:rsidRDefault="00000000">
      <w:pPr>
        <w:tabs>
          <w:tab w:val="left" w:pos="7862"/>
        </w:tabs>
      </w:pPr>
      <w:r>
        <w:rPr>
          <w:b/>
        </w:rPr>
        <w:t>Total Marks:</w:t>
      </w:r>
      <w:r>
        <w:t xml:space="preserve">  2 marks (Do not edit)</w:t>
      </w:r>
    </w:p>
    <w:p w14:paraId="0000001C" w14:textId="77777777" w:rsidR="00F377F0" w:rsidRDefault="00000000">
      <w:pPr>
        <w:pStyle w:val="Heading1"/>
        <w:spacing w:before="20"/>
        <w:ind w:left="0"/>
        <w:rPr>
          <w:b w:val="0"/>
          <w:sz w:val="22"/>
          <w:szCs w:val="22"/>
        </w:rPr>
      </w:pPr>
      <w:bookmarkStart w:id="3" w:name="_heading=h.4nht0e7rnhby" w:colFirst="0" w:colLast="0"/>
      <w:bookmarkEnd w:id="3"/>
      <w:r>
        <w:rPr>
          <w:sz w:val="22"/>
          <w:szCs w:val="22"/>
        </w:rPr>
        <w:t xml:space="preserve">Answer: </w:t>
      </w:r>
      <w:r>
        <w:rPr>
          <w:b w:val="0"/>
          <w:sz w:val="22"/>
          <w:szCs w:val="22"/>
        </w:rPr>
        <w:t>&lt;Your answer for Question 5 goes below this line&gt; (Do not edit)</w:t>
      </w:r>
    </w:p>
    <w:p w14:paraId="0000001D" w14:textId="77777777" w:rsidR="00F377F0" w:rsidRDefault="00F377F0">
      <w:pPr>
        <w:pStyle w:val="Heading1"/>
        <w:spacing w:before="20"/>
        <w:ind w:firstLine="100"/>
        <w:rPr>
          <w:b w:val="0"/>
          <w:sz w:val="22"/>
          <w:szCs w:val="22"/>
        </w:rPr>
      </w:pPr>
    </w:p>
    <w:p w14:paraId="6F2D5487" w14:textId="7BF7E1C2" w:rsidR="00180B62" w:rsidRPr="00180B62" w:rsidRDefault="00180B62" w:rsidP="00180B62">
      <w:pPr>
        <w:pStyle w:val="Heading1"/>
        <w:numPr>
          <w:ilvl w:val="0"/>
          <w:numId w:val="2"/>
        </w:numPr>
        <w:pBdr>
          <w:bottom w:val="single" w:sz="6" w:space="1" w:color="000000"/>
        </w:pBdr>
        <w:spacing w:before="20"/>
        <w:rPr>
          <w:b w:val="0"/>
          <w:sz w:val="22"/>
          <w:szCs w:val="22"/>
        </w:rPr>
      </w:pPr>
      <w:r w:rsidRPr="00180B62">
        <w:rPr>
          <w:b w:val="0"/>
          <w:sz w:val="22"/>
          <w:szCs w:val="22"/>
        </w:rPr>
        <w:t>Temperature (temp): Temperature has the most significant positive impact on bike rental demand. As the temperature rises, the demand for bike rentals increases significantly.</w:t>
      </w:r>
    </w:p>
    <w:p w14:paraId="3910B8A7" w14:textId="6C089DFF" w:rsidR="00180B62" w:rsidRPr="00180B62" w:rsidRDefault="00180B62" w:rsidP="00180B62">
      <w:pPr>
        <w:pStyle w:val="Heading1"/>
        <w:numPr>
          <w:ilvl w:val="0"/>
          <w:numId w:val="2"/>
        </w:numPr>
        <w:pBdr>
          <w:bottom w:val="single" w:sz="6" w:space="1" w:color="000000"/>
        </w:pBdr>
        <w:spacing w:before="20"/>
        <w:rPr>
          <w:b w:val="0"/>
          <w:sz w:val="22"/>
          <w:szCs w:val="22"/>
        </w:rPr>
      </w:pPr>
      <w:r w:rsidRPr="00180B62">
        <w:rPr>
          <w:b w:val="0"/>
          <w:sz w:val="22"/>
          <w:szCs w:val="22"/>
        </w:rPr>
        <w:t>Year (yr): The year has a positive impact on demand. Over time, there has been an increasing trend in bike rentals.</w:t>
      </w:r>
    </w:p>
    <w:p w14:paraId="0000001E" w14:textId="7466D4A3" w:rsidR="00F377F0" w:rsidRDefault="00180B62" w:rsidP="00180B62">
      <w:pPr>
        <w:pStyle w:val="Heading1"/>
        <w:numPr>
          <w:ilvl w:val="0"/>
          <w:numId w:val="2"/>
        </w:numPr>
        <w:pBdr>
          <w:bottom w:val="single" w:sz="6" w:space="1" w:color="000000"/>
        </w:pBdr>
        <w:spacing w:before="20"/>
        <w:rPr>
          <w:b w:val="0"/>
          <w:sz w:val="22"/>
          <w:szCs w:val="22"/>
        </w:rPr>
      </w:pPr>
      <w:r w:rsidRPr="00180B62">
        <w:rPr>
          <w:b w:val="0"/>
          <w:sz w:val="22"/>
          <w:szCs w:val="22"/>
        </w:rPr>
        <w:t>Winter Season (winter): The winter season is associated with increased demand, due to recreational winter activities and holidays.</w:t>
      </w:r>
    </w:p>
    <w:p w14:paraId="0000001F" w14:textId="77777777" w:rsidR="00F377F0" w:rsidRDefault="00F377F0">
      <w:pPr>
        <w:pBdr>
          <w:top w:val="nil"/>
          <w:left w:val="nil"/>
          <w:bottom w:val="nil"/>
          <w:right w:val="nil"/>
          <w:between w:val="nil"/>
        </w:pBdr>
        <w:spacing w:before="77"/>
        <w:rPr>
          <w:color w:val="000000"/>
        </w:rPr>
      </w:pPr>
    </w:p>
    <w:p w14:paraId="00000020" w14:textId="77777777" w:rsidR="00F377F0" w:rsidRDefault="00F377F0">
      <w:pPr>
        <w:pBdr>
          <w:top w:val="nil"/>
          <w:left w:val="nil"/>
          <w:bottom w:val="nil"/>
          <w:right w:val="nil"/>
          <w:between w:val="nil"/>
        </w:pBdr>
        <w:spacing w:before="77"/>
        <w:rPr>
          <w:color w:val="000000"/>
        </w:rPr>
      </w:pPr>
    </w:p>
    <w:p w14:paraId="00000021" w14:textId="77777777" w:rsidR="00F377F0" w:rsidRDefault="00000000">
      <w:pPr>
        <w:pStyle w:val="Heading1"/>
        <w:ind w:left="0"/>
      </w:pPr>
      <w:r>
        <w:t>General Subjective Questions</w:t>
      </w:r>
    </w:p>
    <w:p w14:paraId="00000022" w14:textId="77777777" w:rsidR="00F377F0" w:rsidRDefault="00000000">
      <w:pPr>
        <w:tabs>
          <w:tab w:val="left" w:pos="458"/>
          <w:tab w:val="left" w:pos="7661"/>
        </w:tabs>
        <w:spacing w:before="192"/>
      </w:pPr>
      <w:r>
        <w:rPr>
          <w:b/>
        </w:rPr>
        <w:t xml:space="preserve">Question 6. </w:t>
      </w:r>
      <w:r>
        <w:t>Explain the linear regression algorithm in detail. (Do not edit)</w:t>
      </w:r>
      <w:r>
        <w:tab/>
      </w:r>
    </w:p>
    <w:p w14:paraId="00000023" w14:textId="77777777" w:rsidR="00F377F0" w:rsidRDefault="00000000">
      <w:pPr>
        <w:tabs>
          <w:tab w:val="left" w:pos="7862"/>
        </w:tabs>
      </w:pPr>
      <w:r>
        <w:rPr>
          <w:b/>
        </w:rPr>
        <w:t>Total Marks:</w:t>
      </w:r>
      <w:r>
        <w:t xml:space="preserve">  4 marks (Do not edit)</w:t>
      </w:r>
    </w:p>
    <w:p w14:paraId="00000024" w14:textId="77777777" w:rsidR="00F377F0" w:rsidRDefault="00000000">
      <w:pPr>
        <w:tabs>
          <w:tab w:val="left" w:pos="458"/>
          <w:tab w:val="left" w:pos="460"/>
          <w:tab w:val="left" w:pos="7862"/>
        </w:tabs>
        <w:spacing w:line="256" w:lineRule="auto"/>
        <w:ind w:right="164"/>
      </w:pPr>
      <w:r>
        <w:rPr>
          <w:b/>
        </w:rPr>
        <w:t xml:space="preserve">Answer: </w:t>
      </w:r>
      <w:r>
        <w:t>Please write your answer below this line. (Do not edit)</w:t>
      </w:r>
    </w:p>
    <w:p w14:paraId="7697FE16" w14:textId="77777777" w:rsidR="000A7BEF" w:rsidRDefault="000A7BEF" w:rsidP="000A7BEF">
      <w:pPr>
        <w:pStyle w:val="Heading1"/>
        <w:numPr>
          <w:ilvl w:val="0"/>
          <w:numId w:val="2"/>
        </w:numPr>
        <w:pBdr>
          <w:bottom w:val="single" w:sz="6" w:space="1" w:color="000000"/>
        </w:pBdr>
        <w:spacing w:before="20"/>
        <w:rPr>
          <w:b w:val="0"/>
          <w:sz w:val="22"/>
          <w:szCs w:val="22"/>
        </w:rPr>
      </w:pPr>
      <w:r w:rsidRPr="000A7BEF">
        <w:rPr>
          <w:b w:val="0"/>
          <w:sz w:val="22"/>
          <w:szCs w:val="22"/>
        </w:rPr>
        <w:t>Linear regression is a fundamental supervised machine learning algorithm used for modeling the relationship between a dependent variable (also known as the target or outcome) and one or more independent variables (predictors or features) by fitting a linear equation to the observed data.</w:t>
      </w:r>
    </w:p>
    <w:p w14:paraId="41841172" w14:textId="33A25B5E" w:rsidR="000A7BEF" w:rsidRDefault="000A7BEF" w:rsidP="000A7BEF">
      <w:pPr>
        <w:pStyle w:val="Heading1"/>
        <w:numPr>
          <w:ilvl w:val="0"/>
          <w:numId w:val="2"/>
        </w:numPr>
        <w:pBdr>
          <w:bottom w:val="single" w:sz="6" w:space="1" w:color="000000"/>
        </w:pBdr>
        <w:spacing w:before="20"/>
        <w:rPr>
          <w:b w:val="0"/>
          <w:sz w:val="22"/>
          <w:szCs w:val="22"/>
        </w:rPr>
      </w:pPr>
      <w:r w:rsidRPr="000A7BEF">
        <w:rPr>
          <w:b w:val="0"/>
          <w:sz w:val="22"/>
          <w:szCs w:val="22"/>
        </w:rPr>
        <w:t>The goal of linear regression is to find the best-fitting linear relationship that can be used for prediction and understanding the dependencies between variables. Linear regression explained in detail:</w:t>
      </w:r>
    </w:p>
    <w:p w14:paraId="35AC306F" w14:textId="77777777" w:rsidR="000A7BEF" w:rsidRPr="000A7BEF" w:rsidRDefault="000A7BEF" w:rsidP="000A7BEF">
      <w:pPr>
        <w:pStyle w:val="Heading1"/>
        <w:numPr>
          <w:ilvl w:val="0"/>
          <w:numId w:val="2"/>
        </w:numPr>
        <w:pBdr>
          <w:bottom w:val="single" w:sz="6" w:space="1" w:color="000000"/>
        </w:pBdr>
        <w:spacing w:before="20"/>
        <w:rPr>
          <w:b w:val="0"/>
          <w:sz w:val="22"/>
          <w:szCs w:val="22"/>
        </w:rPr>
      </w:pPr>
    </w:p>
    <w:p w14:paraId="07C58EBF" w14:textId="62B28AE5" w:rsidR="000A7BEF" w:rsidRDefault="000A7BEF" w:rsidP="000A7BEF">
      <w:pPr>
        <w:pStyle w:val="Heading1"/>
        <w:numPr>
          <w:ilvl w:val="0"/>
          <w:numId w:val="3"/>
        </w:numPr>
        <w:pBdr>
          <w:bottom w:val="single" w:sz="6" w:space="1" w:color="000000"/>
        </w:pBdr>
        <w:spacing w:before="20"/>
        <w:rPr>
          <w:b w:val="0"/>
          <w:sz w:val="22"/>
          <w:szCs w:val="22"/>
        </w:rPr>
      </w:pPr>
      <w:r w:rsidRPr="000A7BEF">
        <w:rPr>
          <w:b w:val="0"/>
          <w:sz w:val="22"/>
          <w:szCs w:val="22"/>
        </w:rPr>
        <w:t>Simple</w:t>
      </w:r>
      <w:r>
        <w:rPr>
          <w:b w:val="0"/>
          <w:sz w:val="22"/>
          <w:szCs w:val="22"/>
        </w:rPr>
        <w:t xml:space="preserve"> </w:t>
      </w:r>
      <w:r w:rsidRPr="000A7BEF">
        <w:rPr>
          <w:b w:val="0"/>
          <w:sz w:val="22"/>
          <w:szCs w:val="22"/>
        </w:rPr>
        <w:t>Linear</w:t>
      </w:r>
      <w:r>
        <w:rPr>
          <w:b w:val="0"/>
          <w:sz w:val="22"/>
          <w:szCs w:val="22"/>
        </w:rPr>
        <w:t xml:space="preserve"> </w:t>
      </w:r>
      <w:r w:rsidRPr="000A7BEF">
        <w:rPr>
          <w:b w:val="0"/>
          <w:sz w:val="22"/>
          <w:szCs w:val="22"/>
        </w:rPr>
        <w:t>Regression:</w:t>
      </w:r>
      <w:r>
        <w:rPr>
          <w:b w:val="0"/>
          <w:sz w:val="22"/>
          <w:szCs w:val="22"/>
        </w:rPr>
        <w:t xml:space="preserve"> </w:t>
      </w:r>
      <w:r w:rsidRPr="000A7BEF">
        <w:rPr>
          <w:b w:val="0"/>
          <w:sz w:val="22"/>
          <w:szCs w:val="22"/>
        </w:rPr>
        <w:t xml:space="preserve">Simple linear regression is used when there is only one independent variable that affects the dependent variable. The linear equation for simple linear regression </w:t>
      </w:r>
      <w:proofErr w:type="gramStart"/>
      <w:r w:rsidRPr="000A7BEF">
        <w:rPr>
          <w:b w:val="0"/>
          <w:sz w:val="22"/>
          <w:szCs w:val="22"/>
        </w:rPr>
        <w:t>is:</w:t>
      </w:r>
      <w:proofErr w:type="gramEnd"/>
      <w:r w:rsidRPr="000A7BEF">
        <w:rPr>
          <w:b w:val="0"/>
          <w:sz w:val="22"/>
          <w:szCs w:val="22"/>
        </w:rPr>
        <w:t xml:space="preserve"> Y= β0+β1X+ε</w:t>
      </w:r>
    </w:p>
    <w:p w14:paraId="55E195A3" w14:textId="77777777" w:rsidR="000A7BEF" w:rsidRPr="000A7BEF" w:rsidRDefault="000A7BEF" w:rsidP="000A7BEF">
      <w:pPr>
        <w:pStyle w:val="Heading1"/>
        <w:pBdr>
          <w:bottom w:val="single" w:sz="6" w:space="1" w:color="000000"/>
        </w:pBdr>
        <w:spacing w:before="20"/>
        <w:rPr>
          <w:b w:val="0"/>
          <w:sz w:val="22"/>
          <w:szCs w:val="22"/>
        </w:rPr>
      </w:pPr>
    </w:p>
    <w:p w14:paraId="27CB3DD8" w14:textId="606A5E82" w:rsidR="000A7BEF" w:rsidRPr="000A7BEF" w:rsidRDefault="000A7BEF" w:rsidP="000A7BEF">
      <w:pPr>
        <w:pStyle w:val="Heading1"/>
        <w:pBdr>
          <w:bottom w:val="single" w:sz="6" w:space="1" w:color="000000"/>
        </w:pBdr>
        <w:spacing w:before="20"/>
        <w:ind w:firstLine="100"/>
        <w:rPr>
          <w:b w:val="0"/>
          <w:sz w:val="22"/>
          <w:szCs w:val="22"/>
        </w:rPr>
      </w:pPr>
      <w:r w:rsidRPr="000A7BEF">
        <w:rPr>
          <w:b w:val="0"/>
          <w:sz w:val="22"/>
          <w:szCs w:val="22"/>
        </w:rPr>
        <w:t>2. Multiple</w:t>
      </w:r>
      <w:r>
        <w:rPr>
          <w:b w:val="0"/>
          <w:sz w:val="22"/>
          <w:szCs w:val="22"/>
        </w:rPr>
        <w:t xml:space="preserve"> </w:t>
      </w:r>
      <w:r w:rsidRPr="000A7BEF">
        <w:rPr>
          <w:b w:val="0"/>
          <w:sz w:val="22"/>
          <w:szCs w:val="22"/>
        </w:rPr>
        <w:t>Linear</w:t>
      </w:r>
      <w:r>
        <w:rPr>
          <w:b w:val="0"/>
          <w:sz w:val="22"/>
          <w:szCs w:val="22"/>
        </w:rPr>
        <w:t xml:space="preserve"> </w:t>
      </w:r>
      <w:proofErr w:type="gramStart"/>
      <w:r w:rsidRPr="000A7BEF">
        <w:rPr>
          <w:b w:val="0"/>
          <w:sz w:val="22"/>
          <w:szCs w:val="22"/>
        </w:rPr>
        <w:t>Regression</w:t>
      </w:r>
      <w:r>
        <w:rPr>
          <w:b w:val="0"/>
          <w:sz w:val="22"/>
          <w:szCs w:val="22"/>
        </w:rPr>
        <w:t xml:space="preserve"> </w:t>
      </w:r>
      <w:r w:rsidRPr="000A7BEF">
        <w:rPr>
          <w:b w:val="0"/>
          <w:sz w:val="22"/>
          <w:szCs w:val="22"/>
        </w:rPr>
        <w:t>:Multiple</w:t>
      </w:r>
      <w:proofErr w:type="gramEnd"/>
      <w:r w:rsidRPr="000A7BEF">
        <w:rPr>
          <w:b w:val="0"/>
          <w:sz w:val="22"/>
          <w:szCs w:val="22"/>
        </w:rPr>
        <w:t xml:space="preserve"> linear regression extends the concept to situations where there are</w:t>
      </w:r>
      <w:r>
        <w:rPr>
          <w:b w:val="0"/>
          <w:sz w:val="22"/>
          <w:szCs w:val="22"/>
        </w:rPr>
        <w:t xml:space="preserve"> </w:t>
      </w:r>
      <w:r w:rsidRPr="000A7BEF">
        <w:rPr>
          <w:b w:val="0"/>
          <w:sz w:val="22"/>
          <w:szCs w:val="22"/>
        </w:rPr>
        <w:t>multiple independent variables. The linear equation for multiple linear</w:t>
      </w:r>
    </w:p>
    <w:p w14:paraId="00000027" w14:textId="3B104E6D" w:rsidR="00F377F0" w:rsidRDefault="000A7BEF" w:rsidP="000A7BEF">
      <w:pPr>
        <w:pStyle w:val="Heading1"/>
        <w:pBdr>
          <w:bottom w:val="single" w:sz="6" w:space="1" w:color="000000"/>
        </w:pBdr>
        <w:spacing w:before="20"/>
        <w:ind w:firstLine="100"/>
        <w:rPr>
          <w:b w:val="0"/>
          <w:sz w:val="22"/>
          <w:szCs w:val="22"/>
        </w:rPr>
      </w:pPr>
      <w:r w:rsidRPr="000A7BEF">
        <w:rPr>
          <w:b w:val="0"/>
          <w:sz w:val="22"/>
          <w:szCs w:val="22"/>
        </w:rPr>
        <w:t>regression is Y=β0+β1X1+β2X2+...+β</w:t>
      </w:r>
      <w:proofErr w:type="spellStart"/>
      <w:r w:rsidRPr="000A7BEF">
        <w:rPr>
          <w:b w:val="0"/>
          <w:sz w:val="22"/>
          <w:szCs w:val="22"/>
        </w:rPr>
        <w:t>pXp+ε</w:t>
      </w:r>
      <w:proofErr w:type="spellEnd"/>
    </w:p>
    <w:p w14:paraId="6515A3FE" w14:textId="77777777" w:rsidR="000A7BEF" w:rsidRDefault="000A7BEF" w:rsidP="000A7BEF">
      <w:pPr>
        <w:pStyle w:val="Heading1"/>
        <w:pBdr>
          <w:bottom w:val="single" w:sz="6" w:space="1" w:color="000000"/>
        </w:pBdr>
        <w:spacing w:before="20"/>
        <w:ind w:firstLine="100"/>
        <w:rPr>
          <w:b w:val="0"/>
          <w:sz w:val="22"/>
          <w:szCs w:val="22"/>
        </w:rPr>
      </w:pPr>
    </w:p>
    <w:p w14:paraId="03FE54E7" w14:textId="23C579C4" w:rsidR="000A7BEF" w:rsidRDefault="000A7BEF" w:rsidP="000A7BEF">
      <w:pPr>
        <w:pStyle w:val="Heading1"/>
        <w:pBdr>
          <w:bottom w:val="single" w:sz="6" w:space="1" w:color="000000"/>
        </w:pBdr>
        <w:spacing w:before="20"/>
        <w:ind w:firstLine="100"/>
        <w:rPr>
          <w:b w:val="0"/>
          <w:sz w:val="22"/>
          <w:szCs w:val="22"/>
        </w:rPr>
      </w:pPr>
      <w:r w:rsidRPr="000A7BEF">
        <w:rPr>
          <w:b w:val="0"/>
          <w:sz w:val="22"/>
          <w:szCs w:val="22"/>
        </w:rPr>
        <w:t>3. Fitting</w:t>
      </w:r>
      <w:r>
        <w:rPr>
          <w:b w:val="0"/>
          <w:sz w:val="22"/>
          <w:szCs w:val="22"/>
        </w:rPr>
        <w:t xml:space="preserve"> </w:t>
      </w:r>
      <w:r w:rsidRPr="000A7BEF">
        <w:rPr>
          <w:b w:val="0"/>
          <w:sz w:val="22"/>
          <w:szCs w:val="22"/>
        </w:rPr>
        <w:t>the</w:t>
      </w:r>
      <w:r>
        <w:rPr>
          <w:b w:val="0"/>
          <w:sz w:val="22"/>
          <w:szCs w:val="22"/>
        </w:rPr>
        <w:t xml:space="preserve"> </w:t>
      </w:r>
      <w:r w:rsidRPr="000A7BEF">
        <w:rPr>
          <w:b w:val="0"/>
          <w:sz w:val="22"/>
          <w:szCs w:val="22"/>
        </w:rPr>
        <w:t>Model</w:t>
      </w:r>
      <w:r>
        <w:rPr>
          <w:b w:val="0"/>
          <w:sz w:val="22"/>
          <w:szCs w:val="22"/>
        </w:rPr>
        <w:t xml:space="preserve"> </w:t>
      </w:r>
      <w:r w:rsidRPr="000A7BEF">
        <w:rPr>
          <w:b w:val="0"/>
          <w:sz w:val="22"/>
          <w:szCs w:val="22"/>
        </w:rPr>
        <w:t>:</w:t>
      </w:r>
      <w:r>
        <w:rPr>
          <w:b w:val="0"/>
          <w:sz w:val="22"/>
          <w:szCs w:val="22"/>
        </w:rPr>
        <w:t xml:space="preserve"> </w:t>
      </w:r>
      <w:r w:rsidRPr="000A7BEF">
        <w:rPr>
          <w:b w:val="0"/>
          <w:sz w:val="22"/>
          <w:szCs w:val="22"/>
        </w:rPr>
        <w:t xml:space="preserve">The goal in linear regression is to estimate the values of β0, β1, β2,...,βp that minimize the sum of squared errors between the predicted values (Y) and the actual values of the dependent variable in the training </w:t>
      </w:r>
      <w:proofErr w:type="spellStart"/>
      <w:r w:rsidRPr="000A7BEF">
        <w:rPr>
          <w:b w:val="0"/>
          <w:sz w:val="22"/>
          <w:szCs w:val="22"/>
        </w:rPr>
        <w:t>data.This</w:t>
      </w:r>
      <w:proofErr w:type="spellEnd"/>
      <w:r w:rsidRPr="000A7BEF">
        <w:rPr>
          <w:b w:val="0"/>
          <w:sz w:val="22"/>
          <w:szCs w:val="22"/>
        </w:rPr>
        <w:t xml:space="preserve"> is typically done using the method of least squares, which minimizes the sum of the squared residuals (the differences between the predicted and actual values).</w:t>
      </w:r>
    </w:p>
    <w:p w14:paraId="00000028" w14:textId="77777777" w:rsidR="00F377F0" w:rsidRDefault="00F377F0">
      <w:pPr>
        <w:pStyle w:val="Heading1"/>
        <w:pBdr>
          <w:bottom w:val="single" w:sz="6" w:space="1" w:color="000000"/>
        </w:pBdr>
        <w:spacing w:before="20"/>
        <w:ind w:firstLine="100"/>
        <w:rPr>
          <w:b w:val="0"/>
          <w:sz w:val="22"/>
          <w:szCs w:val="22"/>
        </w:rPr>
      </w:pPr>
    </w:p>
    <w:p w14:paraId="099F80F3" w14:textId="77777777" w:rsidR="000A7BEF" w:rsidRPr="000A7BEF" w:rsidRDefault="000A7BEF" w:rsidP="000A7BEF">
      <w:pPr>
        <w:pStyle w:val="Heading1"/>
        <w:pBdr>
          <w:bottom w:val="single" w:sz="6" w:space="1" w:color="000000"/>
        </w:pBdr>
        <w:spacing w:before="20"/>
        <w:ind w:firstLine="100"/>
        <w:rPr>
          <w:b w:val="0"/>
          <w:sz w:val="22"/>
          <w:szCs w:val="22"/>
        </w:rPr>
      </w:pPr>
    </w:p>
    <w:p w14:paraId="32475C4B" w14:textId="77777777" w:rsidR="000A7BEF" w:rsidRDefault="000A7BEF" w:rsidP="000A7BEF">
      <w:pPr>
        <w:pStyle w:val="Heading1"/>
        <w:pBdr>
          <w:bottom w:val="single" w:sz="6" w:space="1" w:color="000000"/>
        </w:pBdr>
        <w:spacing w:before="20"/>
        <w:ind w:firstLine="100"/>
        <w:rPr>
          <w:b w:val="0"/>
          <w:sz w:val="22"/>
          <w:szCs w:val="22"/>
        </w:rPr>
      </w:pPr>
      <w:r w:rsidRPr="000A7BEF">
        <w:rPr>
          <w:b w:val="0"/>
          <w:sz w:val="22"/>
          <w:szCs w:val="22"/>
        </w:rPr>
        <w:t>4. Assumptions:</w:t>
      </w:r>
    </w:p>
    <w:p w14:paraId="77C9AFC2" w14:textId="533EF3E3" w:rsidR="000A7BEF" w:rsidRPr="000A7BEF" w:rsidRDefault="000A7BEF" w:rsidP="000A7BEF">
      <w:pPr>
        <w:pStyle w:val="Heading1"/>
        <w:pBdr>
          <w:bottom w:val="single" w:sz="6" w:space="1" w:color="000000"/>
        </w:pBdr>
        <w:spacing w:before="20"/>
        <w:ind w:firstLine="100"/>
        <w:rPr>
          <w:b w:val="0"/>
          <w:sz w:val="22"/>
          <w:szCs w:val="22"/>
        </w:rPr>
      </w:pPr>
      <w:r>
        <w:rPr>
          <w:b w:val="0"/>
          <w:sz w:val="22"/>
          <w:szCs w:val="22"/>
        </w:rPr>
        <w:t xml:space="preserve">- </w:t>
      </w:r>
      <w:r w:rsidRPr="000A7BEF">
        <w:rPr>
          <w:b w:val="0"/>
          <w:sz w:val="22"/>
          <w:szCs w:val="22"/>
        </w:rPr>
        <w:t>The relationship between the independent variables and the dependent variable is linear.</w:t>
      </w:r>
    </w:p>
    <w:p w14:paraId="0F68A47C" w14:textId="4CAF09CF" w:rsidR="000A7BEF" w:rsidRPr="000A7BEF" w:rsidRDefault="000A7BEF" w:rsidP="000A7BEF">
      <w:pPr>
        <w:pStyle w:val="Heading1"/>
        <w:pBdr>
          <w:bottom w:val="single" w:sz="6" w:space="1" w:color="000000"/>
        </w:pBdr>
        <w:spacing w:before="20"/>
        <w:ind w:firstLine="100"/>
        <w:rPr>
          <w:b w:val="0"/>
          <w:sz w:val="22"/>
          <w:szCs w:val="22"/>
        </w:rPr>
      </w:pPr>
      <w:r>
        <w:rPr>
          <w:b w:val="0"/>
          <w:sz w:val="22"/>
          <w:szCs w:val="22"/>
        </w:rPr>
        <w:t xml:space="preserve">- </w:t>
      </w:r>
      <w:r w:rsidRPr="000A7BEF">
        <w:rPr>
          <w:b w:val="0"/>
          <w:sz w:val="22"/>
          <w:szCs w:val="22"/>
        </w:rPr>
        <w:t>The error terms (ε) are independent of each other.</w:t>
      </w:r>
    </w:p>
    <w:p w14:paraId="3C7AD807" w14:textId="3DC83145" w:rsidR="000A7BEF" w:rsidRPr="000A7BEF" w:rsidRDefault="000A7BEF" w:rsidP="000A7BEF">
      <w:pPr>
        <w:pStyle w:val="Heading1"/>
        <w:pBdr>
          <w:bottom w:val="single" w:sz="6" w:space="1" w:color="000000"/>
        </w:pBdr>
        <w:spacing w:before="20"/>
        <w:ind w:firstLine="100"/>
        <w:rPr>
          <w:b w:val="0"/>
          <w:sz w:val="22"/>
          <w:szCs w:val="22"/>
        </w:rPr>
      </w:pPr>
      <w:r>
        <w:rPr>
          <w:b w:val="0"/>
          <w:sz w:val="22"/>
          <w:szCs w:val="22"/>
        </w:rPr>
        <w:t xml:space="preserve">- </w:t>
      </w:r>
      <w:r w:rsidRPr="000A7BEF">
        <w:rPr>
          <w:b w:val="0"/>
          <w:sz w:val="22"/>
          <w:szCs w:val="22"/>
        </w:rPr>
        <w:t>The variance of the error terms is constant across all levels of the independent variables.</w:t>
      </w:r>
    </w:p>
    <w:p w14:paraId="4FBE5A1C" w14:textId="03A6E563" w:rsidR="000A7BEF" w:rsidRPr="000A7BEF" w:rsidRDefault="000A7BEF" w:rsidP="000A7BEF">
      <w:pPr>
        <w:pStyle w:val="Heading1"/>
        <w:pBdr>
          <w:bottom w:val="single" w:sz="6" w:space="1" w:color="000000"/>
        </w:pBdr>
        <w:spacing w:before="20"/>
        <w:ind w:firstLine="100"/>
        <w:rPr>
          <w:b w:val="0"/>
          <w:sz w:val="22"/>
          <w:szCs w:val="22"/>
        </w:rPr>
      </w:pPr>
      <w:r>
        <w:rPr>
          <w:b w:val="0"/>
          <w:sz w:val="22"/>
          <w:szCs w:val="22"/>
        </w:rPr>
        <w:t xml:space="preserve">- </w:t>
      </w:r>
      <w:r w:rsidRPr="000A7BEF">
        <w:rPr>
          <w:b w:val="0"/>
          <w:sz w:val="22"/>
          <w:szCs w:val="22"/>
        </w:rPr>
        <w:t xml:space="preserve"> The error terms follow a normal distribution.</w:t>
      </w:r>
    </w:p>
    <w:p w14:paraId="6219E801" w14:textId="77777777" w:rsidR="000A7BEF" w:rsidRDefault="000A7BEF" w:rsidP="000A7BEF">
      <w:pPr>
        <w:pStyle w:val="Heading1"/>
        <w:pBdr>
          <w:bottom w:val="single" w:sz="6" w:space="1" w:color="000000"/>
        </w:pBdr>
        <w:spacing w:before="20"/>
        <w:ind w:firstLine="100"/>
        <w:rPr>
          <w:b w:val="0"/>
          <w:sz w:val="22"/>
          <w:szCs w:val="22"/>
        </w:rPr>
      </w:pPr>
      <w:r>
        <w:rPr>
          <w:b w:val="0"/>
          <w:sz w:val="22"/>
          <w:szCs w:val="22"/>
        </w:rPr>
        <w:t xml:space="preserve">- </w:t>
      </w:r>
      <w:r w:rsidRPr="000A7BEF">
        <w:rPr>
          <w:b w:val="0"/>
          <w:sz w:val="22"/>
          <w:szCs w:val="22"/>
        </w:rPr>
        <w:t xml:space="preserve"> Independent variables are not highly correlated with each other. </w:t>
      </w:r>
    </w:p>
    <w:p w14:paraId="1EF35BF5" w14:textId="77777777" w:rsidR="000A7BEF" w:rsidRDefault="000A7BEF" w:rsidP="000A7BEF">
      <w:pPr>
        <w:pStyle w:val="Heading1"/>
        <w:pBdr>
          <w:bottom w:val="single" w:sz="6" w:space="1" w:color="000000"/>
        </w:pBdr>
        <w:spacing w:before="20"/>
        <w:ind w:firstLine="100"/>
        <w:rPr>
          <w:b w:val="0"/>
          <w:sz w:val="22"/>
          <w:szCs w:val="22"/>
        </w:rPr>
      </w:pPr>
    </w:p>
    <w:p w14:paraId="4129EBFD" w14:textId="16E65FBC" w:rsidR="000A7BEF" w:rsidRDefault="000A7BEF" w:rsidP="000A7BEF">
      <w:pPr>
        <w:pStyle w:val="Heading1"/>
        <w:pBdr>
          <w:bottom w:val="single" w:sz="6" w:space="1" w:color="000000"/>
        </w:pBdr>
        <w:spacing w:before="20"/>
        <w:ind w:firstLine="100"/>
        <w:rPr>
          <w:b w:val="0"/>
          <w:sz w:val="22"/>
          <w:szCs w:val="22"/>
        </w:rPr>
      </w:pPr>
      <w:r w:rsidRPr="000A7BEF">
        <w:rPr>
          <w:b w:val="0"/>
          <w:sz w:val="22"/>
          <w:szCs w:val="22"/>
        </w:rPr>
        <w:t>5. Interpretation:</w:t>
      </w:r>
    </w:p>
    <w:p w14:paraId="0FBC55D4" w14:textId="77777777" w:rsidR="000A7BEF" w:rsidRPr="000A7BEF" w:rsidRDefault="000A7BEF" w:rsidP="000A7BEF">
      <w:pPr>
        <w:pStyle w:val="Heading1"/>
        <w:pBdr>
          <w:bottom w:val="single" w:sz="6" w:space="1" w:color="000000"/>
        </w:pBdr>
        <w:spacing w:before="20"/>
        <w:ind w:firstLine="100"/>
        <w:rPr>
          <w:b w:val="0"/>
          <w:sz w:val="22"/>
          <w:szCs w:val="22"/>
        </w:rPr>
      </w:pPr>
    </w:p>
    <w:p w14:paraId="473558AB" w14:textId="552A8934" w:rsidR="000A7BEF" w:rsidRPr="000A7BEF" w:rsidRDefault="000A7BEF" w:rsidP="000A7BEF">
      <w:pPr>
        <w:pStyle w:val="Heading1"/>
        <w:pBdr>
          <w:bottom w:val="single" w:sz="6" w:space="1" w:color="000000"/>
        </w:pBdr>
        <w:spacing w:before="20"/>
        <w:rPr>
          <w:b w:val="0"/>
          <w:sz w:val="22"/>
          <w:szCs w:val="22"/>
        </w:rPr>
      </w:pPr>
      <w:r w:rsidRPr="000A7BEF">
        <w:rPr>
          <w:b w:val="0"/>
          <w:bCs w:val="0"/>
          <w:sz w:val="22"/>
          <w:szCs w:val="22"/>
        </w:rPr>
        <w:t>-</w:t>
      </w:r>
      <w:r>
        <w:rPr>
          <w:b w:val="0"/>
          <w:sz w:val="22"/>
          <w:szCs w:val="22"/>
        </w:rPr>
        <w:t xml:space="preserve"> </w:t>
      </w:r>
      <w:r w:rsidRPr="000A7BEF">
        <w:rPr>
          <w:b w:val="0"/>
          <w:sz w:val="22"/>
          <w:szCs w:val="22"/>
        </w:rPr>
        <w:t>Linear regression allows for the interpretation of the coefficients β</w:t>
      </w:r>
      <w:proofErr w:type="gramStart"/>
      <w:r w:rsidRPr="000A7BEF">
        <w:rPr>
          <w:b w:val="0"/>
          <w:sz w:val="22"/>
          <w:szCs w:val="22"/>
        </w:rPr>
        <w:t>0,β</w:t>
      </w:r>
      <w:proofErr w:type="gramEnd"/>
      <w:r w:rsidRPr="000A7BEF">
        <w:rPr>
          <w:b w:val="0"/>
          <w:sz w:val="22"/>
          <w:szCs w:val="22"/>
        </w:rPr>
        <w:t>1,β2,</w:t>
      </w:r>
    </w:p>
    <w:p w14:paraId="649769DE" w14:textId="77777777" w:rsidR="000A7BEF" w:rsidRPr="000A7BEF" w:rsidRDefault="000A7BEF" w:rsidP="000A7BEF">
      <w:pPr>
        <w:pStyle w:val="Heading1"/>
        <w:pBdr>
          <w:bottom w:val="single" w:sz="6" w:space="1" w:color="000000"/>
        </w:pBdr>
        <w:spacing w:before="20"/>
        <w:ind w:firstLine="100"/>
        <w:rPr>
          <w:b w:val="0"/>
          <w:sz w:val="22"/>
          <w:szCs w:val="22"/>
        </w:rPr>
      </w:pPr>
      <w:proofErr w:type="gramStart"/>
      <w:r w:rsidRPr="000A7BEF">
        <w:rPr>
          <w:b w:val="0"/>
          <w:sz w:val="22"/>
          <w:szCs w:val="22"/>
        </w:rPr>
        <w:t>...,β</w:t>
      </w:r>
      <w:proofErr w:type="gramEnd"/>
      <w:r w:rsidRPr="000A7BEF">
        <w:rPr>
          <w:b w:val="0"/>
          <w:sz w:val="22"/>
          <w:szCs w:val="22"/>
        </w:rPr>
        <w:t>p. For example, β1 represents the change in the dependent variable Y for</w:t>
      </w:r>
    </w:p>
    <w:p w14:paraId="1FC54A02" w14:textId="77777777" w:rsidR="000A7BEF" w:rsidRDefault="000A7BEF" w:rsidP="000A7BEF">
      <w:pPr>
        <w:pStyle w:val="Heading1"/>
        <w:pBdr>
          <w:bottom w:val="single" w:sz="6" w:space="1" w:color="000000"/>
        </w:pBdr>
        <w:spacing w:before="20"/>
        <w:ind w:firstLine="100"/>
        <w:rPr>
          <w:b w:val="0"/>
          <w:sz w:val="22"/>
          <w:szCs w:val="22"/>
        </w:rPr>
      </w:pPr>
      <w:r w:rsidRPr="000A7BEF">
        <w:rPr>
          <w:b w:val="0"/>
          <w:sz w:val="22"/>
          <w:szCs w:val="22"/>
        </w:rPr>
        <w:t>a one-unit change in X1, holding all other variables constant.</w:t>
      </w:r>
    </w:p>
    <w:p w14:paraId="4D661B54" w14:textId="77777777" w:rsidR="000A7BEF" w:rsidRPr="000A7BEF" w:rsidRDefault="000A7BEF" w:rsidP="000A7BEF">
      <w:pPr>
        <w:pStyle w:val="Heading1"/>
        <w:pBdr>
          <w:bottom w:val="single" w:sz="6" w:space="1" w:color="000000"/>
        </w:pBdr>
        <w:spacing w:before="20"/>
        <w:ind w:firstLine="100"/>
        <w:rPr>
          <w:b w:val="0"/>
          <w:sz w:val="22"/>
          <w:szCs w:val="22"/>
        </w:rPr>
      </w:pPr>
    </w:p>
    <w:p w14:paraId="6EB4F8D4" w14:textId="77777777" w:rsidR="000A7BEF" w:rsidRPr="000A7BEF" w:rsidRDefault="000A7BEF" w:rsidP="000A7BEF">
      <w:pPr>
        <w:pStyle w:val="Heading1"/>
        <w:pBdr>
          <w:bottom w:val="single" w:sz="6" w:space="1" w:color="000000"/>
        </w:pBdr>
        <w:spacing w:before="20"/>
        <w:ind w:firstLine="100"/>
        <w:rPr>
          <w:b w:val="0"/>
          <w:sz w:val="22"/>
          <w:szCs w:val="22"/>
        </w:rPr>
      </w:pPr>
      <w:r w:rsidRPr="000A7BEF">
        <w:rPr>
          <w:b w:val="0"/>
          <w:sz w:val="22"/>
          <w:szCs w:val="22"/>
        </w:rPr>
        <w:t>6. Evaluation:</w:t>
      </w:r>
    </w:p>
    <w:p w14:paraId="2FBACF82" w14:textId="5A7930DB" w:rsidR="000A7BEF" w:rsidRPr="000A7BEF" w:rsidRDefault="000A7BEF" w:rsidP="000A7BEF">
      <w:pPr>
        <w:pStyle w:val="Heading1"/>
        <w:pBdr>
          <w:bottom w:val="single" w:sz="6" w:space="1" w:color="000000"/>
        </w:pBdr>
        <w:spacing w:before="20"/>
        <w:ind w:firstLine="100"/>
        <w:rPr>
          <w:b w:val="0"/>
          <w:sz w:val="22"/>
          <w:szCs w:val="22"/>
        </w:rPr>
      </w:pPr>
      <w:r>
        <w:rPr>
          <w:b w:val="0"/>
          <w:sz w:val="22"/>
          <w:szCs w:val="22"/>
        </w:rPr>
        <w:t xml:space="preserve">- </w:t>
      </w:r>
      <w:r w:rsidRPr="000A7BEF">
        <w:rPr>
          <w:b w:val="0"/>
          <w:sz w:val="22"/>
          <w:szCs w:val="22"/>
        </w:rPr>
        <w:t>To assess the performance of a linear regression model, various metrics can</w:t>
      </w:r>
    </w:p>
    <w:p w14:paraId="2CB776AF" w14:textId="77777777" w:rsidR="000A7BEF" w:rsidRPr="000A7BEF" w:rsidRDefault="000A7BEF" w:rsidP="000A7BEF">
      <w:pPr>
        <w:pStyle w:val="Heading1"/>
        <w:pBdr>
          <w:bottom w:val="single" w:sz="6" w:space="1" w:color="000000"/>
        </w:pBdr>
        <w:spacing w:before="20"/>
        <w:ind w:firstLine="100"/>
        <w:rPr>
          <w:b w:val="0"/>
          <w:sz w:val="22"/>
          <w:szCs w:val="22"/>
        </w:rPr>
      </w:pPr>
      <w:r w:rsidRPr="000A7BEF">
        <w:rPr>
          <w:b w:val="0"/>
          <w:sz w:val="22"/>
          <w:szCs w:val="22"/>
        </w:rPr>
        <w:t>be used, such as Mean Squared Error (MSE), R-squared (R2), and others, to</w:t>
      </w:r>
    </w:p>
    <w:p w14:paraId="1550E3DB" w14:textId="77777777" w:rsidR="000A7BEF" w:rsidRDefault="000A7BEF" w:rsidP="000A7BEF">
      <w:pPr>
        <w:pStyle w:val="Heading1"/>
        <w:pBdr>
          <w:bottom w:val="single" w:sz="6" w:space="1" w:color="000000"/>
        </w:pBdr>
        <w:spacing w:before="20"/>
        <w:ind w:firstLine="100"/>
        <w:rPr>
          <w:b w:val="0"/>
          <w:sz w:val="22"/>
          <w:szCs w:val="22"/>
        </w:rPr>
      </w:pPr>
      <w:r w:rsidRPr="000A7BEF">
        <w:rPr>
          <w:b w:val="0"/>
          <w:sz w:val="22"/>
          <w:szCs w:val="22"/>
        </w:rPr>
        <w:t>measure how well the model fits the data and makes predictions.</w:t>
      </w:r>
    </w:p>
    <w:p w14:paraId="16358C80" w14:textId="77777777" w:rsidR="000A7BEF" w:rsidRPr="000A7BEF" w:rsidRDefault="000A7BEF" w:rsidP="000A7BEF">
      <w:pPr>
        <w:pStyle w:val="Heading1"/>
        <w:pBdr>
          <w:bottom w:val="single" w:sz="6" w:space="1" w:color="000000"/>
        </w:pBdr>
        <w:spacing w:before="20"/>
        <w:ind w:firstLine="100"/>
        <w:rPr>
          <w:b w:val="0"/>
          <w:sz w:val="22"/>
          <w:szCs w:val="22"/>
        </w:rPr>
      </w:pPr>
    </w:p>
    <w:p w14:paraId="5B41F896" w14:textId="77777777" w:rsidR="000A7BEF" w:rsidRPr="000A7BEF" w:rsidRDefault="000A7BEF" w:rsidP="000A7BEF">
      <w:pPr>
        <w:pStyle w:val="Heading1"/>
        <w:pBdr>
          <w:bottom w:val="single" w:sz="6" w:space="1" w:color="000000"/>
        </w:pBdr>
        <w:spacing w:before="20"/>
        <w:ind w:firstLine="100"/>
        <w:rPr>
          <w:b w:val="0"/>
          <w:sz w:val="22"/>
          <w:szCs w:val="22"/>
        </w:rPr>
      </w:pPr>
      <w:r w:rsidRPr="000A7BEF">
        <w:rPr>
          <w:b w:val="0"/>
          <w:sz w:val="22"/>
          <w:szCs w:val="22"/>
        </w:rPr>
        <w:t>7. Predictions:</w:t>
      </w:r>
    </w:p>
    <w:p w14:paraId="0CEA7CE5" w14:textId="1CF34B4B" w:rsidR="000A7BEF" w:rsidRPr="000A7BEF" w:rsidRDefault="000A7BEF" w:rsidP="000A7BEF">
      <w:pPr>
        <w:pStyle w:val="Heading1"/>
        <w:pBdr>
          <w:bottom w:val="single" w:sz="6" w:space="1" w:color="000000"/>
        </w:pBdr>
        <w:spacing w:before="20"/>
        <w:ind w:firstLine="100"/>
        <w:rPr>
          <w:b w:val="0"/>
          <w:sz w:val="22"/>
          <w:szCs w:val="22"/>
        </w:rPr>
      </w:pPr>
      <w:r>
        <w:rPr>
          <w:b w:val="0"/>
          <w:sz w:val="22"/>
          <w:szCs w:val="22"/>
        </w:rPr>
        <w:t xml:space="preserve">- </w:t>
      </w:r>
      <w:r w:rsidRPr="000A7BEF">
        <w:rPr>
          <w:b w:val="0"/>
          <w:sz w:val="22"/>
          <w:szCs w:val="22"/>
        </w:rPr>
        <w:t>Once the model is trained, it can be used to make predictions on new or</w:t>
      </w:r>
    </w:p>
    <w:p w14:paraId="1AC60DF9" w14:textId="77777777" w:rsidR="000A7BEF" w:rsidRPr="000A7BEF" w:rsidRDefault="000A7BEF" w:rsidP="000A7BEF">
      <w:pPr>
        <w:pStyle w:val="Heading1"/>
        <w:pBdr>
          <w:bottom w:val="single" w:sz="6" w:space="1" w:color="000000"/>
        </w:pBdr>
        <w:spacing w:before="20"/>
        <w:ind w:firstLine="100"/>
        <w:rPr>
          <w:b w:val="0"/>
          <w:sz w:val="22"/>
          <w:szCs w:val="22"/>
        </w:rPr>
      </w:pPr>
      <w:r w:rsidRPr="000A7BEF">
        <w:rPr>
          <w:b w:val="0"/>
          <w:sz w:val="22"/>
          <w:szCs w:val="22"/>
        </w:rPr>
        <w:t>unseen data by plugging in the values of the independent variables into the</w:t>
      </w:r>
    </w:p>
    <w:p w14:paraId="2F8BA449" w14:textId="3B12C673" w:rsidR="000A7BEF" w:rsidRDefault="000A7BEF" w:rsidP="000A7BEF">
      <w:pPr>
        <w:pStyle w:val="Heading1"/>
        <w:pBdr>
          <w:bottom w:val="single" w:sz="6" w:space="1" w:color="000000"/>
        </w:pBdr>
        <w:spacing w:before="20"/>
        <w:ind w:firstLine="100"/>
        <w:rPr>
          <w:b w:val="0"/>
          <w:sz w:val="22"/>
          <w:szCs w:val="22"/>
        </w:rPr>
      </w:pPr>
      <w:r w:rsidRPr="000A7BEF">
        <w:rPr>
          <w:b w:val="0"/>
          <w:sz w:val="22"/>
          <w:szCs w:val="22"/>
        </w:rPr>
        <w:t>linear equation.</w:t>
      </w:r>
    </w:p>
    <w:p w14:paraId="50218F65" w14:textId="77777777" w:rsidR="000A7BEF" w:rsidRDefault="000A7BEF" w:rsidP="000A7BEF">
      <w:pPr>
        <w:pStyle w:val="Heading1"/>
        <w:pBdr>
          <w:bottom w:val="single" w:sz="6" w:space="1" w:color="000000"/>
        </w:pBdr>
        <w:spacing w:before="20"/>
        <w:ind w:firstLine="100"/>
        <w:rPr>
          <w:b w:val="0"/>
          <w:sz w:val="22"/>
          <w:szCs w:val="22"/>
        </w:rPr>
      </w:pPr>
    </w:p>
    <w:p w14:paraId="7FA50A7E" w14:textId="77777777" w:rsidR="000A7BEF" w:rsidRPr="000A7BEF" w:rsidRDefault="000A7BEF" w:rsidP="000A7BEF">
      <w:pPr>
        <w:pStyle w:val="Heading1"/>
        <w:pBdr>
          <w:bottom w:val="single" w:sz="6" w:space="1" w:color="000000"/>
        </w:pBdr>
        <w:spacing w:before="20"/>
        <w:ind w:firstLine="100"/>
        <w:rPr>
          <w:b w:val="0"/>
          <w:sz w:val="22"/>
          <w:szCs w:val="22"/>
        </w:rPr>
      </w:pPr>
    </w:p>
    <w:p w14:paraId="79908ADE" w14:textId="77777777" w:rsidR="000A7BEF" w:rsidRPr="000A7BEF" w:rsidRDefault="000A7BEF" w:rsidP="000A7BEF">
      <w:pPr>
        <w:pStyle w:val="Heading1"/>
        <w:pBdr>
          <w:bottom w:val="single" w:sz="6" w:space="1" w:color="000000"/>
        </w:pBdr>
        <w:spacing w:before="20"/>
        <w:ind w:firstLine="100"/>
        <w:rPr>
          <w:b w:val="0"/>
          <w:sz w:val="22"/>
          <w:szCs w:val="22"/>
        </w:rPr>
      </w:pPr>
      <w:r w:rsidRPr="000A7BEF">
        <w:rPr>
          <w:b w:val="0"/>
          <w:sz w:val="22"/>
          <w:szCs w:val="22"/>
        </w:rPr>
        <w:t>8. Extensions:</w:t>
      </w:r>
    </w:p>
    <w:p w14:paraId="392C53AB" w14:textId="3E6DE951" w:rsidR="000A7BEF" w:rsidRPr="000A7BEF" w:rsidRDefault="000A7BEF" w:rsidP="000A7BEF">
      <w:pPr>
        <w:pStyle w:val="Heading1"/>
        <w:pBdr>
          <w:bottom w:val="single" w:sz="6" w:space="1" w:color="000000"/>
        </w:pBdr>
        <w:spacing w:before="20"/>
        <w:ind w:firstLine="100"/>
        <w:rPr>
          <w:b w:val="0"/>
          <w:sz w:val="22"/>
          <w:szCs w:val="22"/>
        </w:rPr>
      </w:pPr>
      <w:r>
        <w:rPr>
          <w:b w:val="0"/>
          <w:sz w:val="22"/>
          <w:szCs w:val="22"/>
        </w:rPr>
        <w:t xml:space="preserve">- </w:t>
      </w:r>
      <w:r w:rsidRPr="000A7BEF">
        <w:rPr>
          <w:b w:val="0"/>
          <w:sz w:val="22"/>
          <w:szCs w:val="22"/>
        </w:rPr>
        <w:t>Linear regression has several extensions and variations, including ridge regression, lasso regression, and polynomial regression, which address issues like multicollinearity and allow for more flexible modeling.</w:t>
      </w:r>
    </w:p>
    <w:p w14:paraId="7D60C8EB" w14:textId="1B093E0C" w:rsidR="000A7BEF" w:rsidRDefault="000A7BEF" w:rsidP="000A7BEF">
      <w:pPr>
        <w:pStyle w:val="Heading1"/>
        <w:pBdr>
          <w:bottom w:val="single" w:sz="6" w:space="1" w:color="000000"/>
        </w:pBdr>
        <w:spacing w:before="20"/>
        <w:ind w:firstLine="100"/>
        <w:rPr>
          <w:b w:val="0"/>
          <w:sz w:val="22"/>
          <w:szCs w:val="22"/>
        </w:rPr>
      </w:pPr>
      <w:r>
        <w:rPr>
          <w:b w:val="0"/>
          <w:sz w:val="22"/>
          <w:szCs w:val="22"/>
        </w:rPr>
        <w:t xml:space="preserve">- </w:t>
      </w:r>
      <w:r w:rsidRPr="000A7BEF">
        <w:rPr>
          <w:b w:val="0"/>
          <w:sz w:val="22"/>
          <w:szCs w:val="22"/>
        </w:rPr>
        <w:t>Linear regression is a powerful and interpretable tool commonly used for tasks such as predicting house prices, analyzing the impact of variables on an outcome, and understanding relationships in data. However, it has its limitations, and its effectiveness depends on the assumptions being met and the nature of the data being modeled.</w:t>
      </w:r>
    </w:p>
    <w:p w14:paraId="00000029" w14:textId="77777777" w:rsidR="00F377F0" w:rsidRDefault="00F377F0">
      <w:pPr>
        <w:pStyle w:val="Heading1"/>
        <w:pBdr>
          <w:bottom w:val="single" w:sz="6" w:space="1" w:color="000000"/>
        </w:pBdr>
        <w:spacing w:before="20"/>
        <w:ind w:firstLine="100"/>
        <w:rPr>
          <w:b w:val="0"/>
          <w:sz w:val="22"/>
          <w:szCs w:val="22"/>
        </w:rPr>
      </w:pPr>
    </w:p>
    <w:p w14:paraId="0000002A" w14:textId="77777777" w:rsidR="00F377F0" w:rsidRDefault="00F377F0">
      <w:pPr>
        <w:tabs>
          <w:tab w:val="left" w:pos="458"/>
          <w:tab w:val="left" w:pos="7661"/>
        </w:tabs>
        <w:spacing w:before="192"/>
        <w:ind w:left="100"/>
      </w:pPr>
    </w:p>
    <w:p w14:paraId="0000002B" w14:textId="77777777" w:rsidR="00F377F0" w:rsidRDefault="00000000">
      <w:pPr>
        <w:tabs>
          <w:tab w:val="left" w:pos="458"/>
          <w:tab w:val="left" w:pos="7661"/>
        </w:tabs>
        <w:spacing w:before="19"/>
      </w:pPr>
      <w:r>
        <w:rPr>
          <w:b/>
        </w:rPr>
        <w:t xml:space="preserve">Question 7. </w:t>
      </w:r>
      <w:r>
        <w:t>Explain the Anscombe’s quartet in detail. (Do not edit)</w:t>
      </w:r>
      <w:r>
        <w:tab/>
      </w:r>
    </w:p>
    <w:p w14:paraId="0000002C" w14:textId="77777777" w:rsidR="00F377F0" w:rsidRDefault="00000000">
      <w:pPr>
        <w:tabs>
          <w:tab w:val="left" w:pos="7862"/>
        </w:tabs>
      </w:pPr>
      <w:r>
        <w:rPr>
          <w:b/>
        </w:rPr>
        <w:t>Total Marks:</w:t>
      </w:r>
      <w:r>
        <w:t xml:space="preserve">  3 marks (Do not edit)</w:t>
      </w:r>
    </w:p>
    <w:p w14:paraId="0000002D" w14:textId="77777777" w:rsidR="00F377F0" w:rsidRDefault="00000000">
      <w:pPr>
        <w:tabs>
          <w:tab w:val="left" w:pos="458"/>
          <w:tab w:val="left" w:pos="460"/>
          <w:tab w:val="left" w:pos="7862"/>
        </w:tabs>
        <w:spacing w:line="256" w:lineRule="auto"/>
        <w:ind w:right="164"/>
      </w:pPr>
      <w:r>
        <w:rPr>
          <w:b/>
        </w:rPr>
        <w:t xml:space="preserve">Answer: </w:t>
      </w:r>
      <w:r>
        <w:t>Please write your answer below this line. (Do not edit)</w:t>
      </w:r>
    </w:p>
    <w:p w14:paraId="0000002E" w14:textId="77777777" w:rsidR="00F377F0" w:rsidRDefault="00F377F0">
      <w:pPr>
        <w:tabs>
          <w:tab w:val="left" w:pos="458"/>
          <w:tab w:val="left" w:pos="460"/>
          <w:tab w:val="left" w:pos="7862"/>
        </w:tabs>
        <w:spacing w:line="256" w:lineRule="auto"/>
        <w:ind w:right="164"/>
      </w:pPr>
    </w:p>
    <w:p w14:paraId="11A561FF" w14:textId="77777777" w:rsidR="000A7BEF" w:rsidRPr="000A7BEF" w:rsidRDefault="000A7BEF" w:rsidP="000A7BEF">
      <w:pPr>
        <w:pStyle w:val="Heading1"/>
        <w:spacing w:before="20"/>
        <w:rPr>
          <w:b w:val="0"/>
          <w:sz w:val="22"/>
          <w:szCs w:val="22"/>
        </w:rPr>
      </w:pPr>
      <w:r w:rsidRPr="000A7BEF">
        <w:rPr>
          <w:b w:val="0"/>
          <w:sz w:val="22"/>
          <w:szCs w:val="22"/>
        </w:rPr>
        <w:t>Anscombe's quartet is a famous example in statistics and data visualization created by Francis Anscombe in 1973 created by Francis Anscombe in 1973 to demonstrate that summary statistics alone may not provide a complete understanding of the data.</w:t>
      </w:r>
    </w:p>
    <w:p w14:paraId="10AD3F05" w14:textId="073F3D47" w:rsidR="000A7BEF" w:rsidRPr="000A7BEF" w:rsidRDefault="000A7BEF" w:rsidP="000A7BEF">
      <w:pPr>
        <w:pStyle w:val="Heading1"/>
        <w:numPr>
          <w:ilvl w:val="0"/>
          <w:numId w:val="2"/>
        </w:numPr>
        <w:spacing w:before="20"/>
        <w:rPr>
          <w:b w:val="0"/>
          <w:sz w:val="22"/>
          <w:szCs w:val="22"/>
        </w:rPr>
      </w:pPr>
      <w:r w:rsidRPr="000A7BEF">
        <w:rPr>
          <w:b w:val="0"/>
          <w:sz w:val="22"/>
          <w:szCs w:val="22"/>
        </w:rPr>
        <w:t>It consists of four datasets, each containing 11 data points, with two numerical variables (X and Y). What makes Anscombe's quartet remarkable is that these four datasets have identical simple descriptive statistics (such as means, variances, and correlation coefficients) for X and Y, yet they have vastly different graphical representations and relationships between the variables.</w:t>
      </w:r>
    </w:p>
    <w:p w14:paraId="61574BF3" w14:textId="41F6CA08" w:rsidR="000A7BEF" w:rsidRPr="000A7BEF" w:rsidRDefault="000A7BEF" w:rsidP="000A7BEF">
      <w:pPr>
        <w:pStyle w:val="Heading1"/>
        <w:numPr>
          <w:ilvl w:val="0"/>
          <w:numId w:val="2"/>
        </w:numPr>
        <w:spacing w:before="20"/>
        <w:rPr>
          <w:b w:val="0"/>
          <w:sz w:val="22"/>
          <w:szCs w:val="22"/>
        </w:rPr>
      </w:pPr>
      <w:r w:rsidRPr="000A7BEF">
        <w:rPr>
          <w:b w:val="0"/>
          <w:sz w:val="22"/>
          <w:szCs w:val="22"/>
        </w:rPr>
        <w:t>Its emphasis on the importance of data visualization and graphical exploration thus revealing hidden patterns, outliers, and relationships that might not be apparent from summary statistics alone.</w:t>
      </w:r>
    </w:p>
    <w:p w14:paraId="00000030" w14:textId="0CE2EE5F" w:rsidR="00F377F0" w:rsidRDefault="000A7BEF" w:rsidP="000A7BEF">
      <w:pPr>
        <w:pStyle w:val="Heading1"/>
        <w:numPr>
          <w:ilvl w:val="0"/>
          <w:numId w:val="2"/>
        </w:numPr>
        <w:spacing w:before="20"/>
        <w:rPr>
          <w:b w:val="0"/>
          <w:sz w:val="22"/>
          <w:szCs w:val="22"/>
        </w:rPr>
      </w:pPr>
      <w:r w:rsidRPr="000A7BEF">
        <w:rPr>
          <w:b w:val="0"/>
          <w:sz w:val="22"/>
          <w:szCs w:val="22"/>
        </w:rPr>
        <w:t>This quartet is often used in statistics and data science education to emphasize the importance of visualizing data before drawing conclusions or making decisions based on statistical summaries.</w:t>
      </w:r>
    </w:p>
    <w:p w14:paraId="00000031" w14:textId="77777777" w:rsidR="00F377F0" w:rsidRDefault="00F377F0">
      <w:pPr>
        <w:pBdr>
          <w:bottom w:val="single" w:sz="6" w:space="1" w:color="000000"/>
        </w:pBdr>
        <w:tabs>
          <w:tab w:val="left" w:pos="458"/>
          <w:tab w:val="left" w:pos="7661"/>
        </w:tabs>
        <w:spacing w:before="19"/>
        <w:ind w:left="100"/>
        <w:rPr>
          <w:b/>
        </w:rPr>
      </w:pPr>
    </w:p>
    <w:p w14:paraId="00000032" w14:textId="77777777" w:rsidR="00F377F0" w:rsidRDefault="00F377F0">
      <w:pPr>
        <w:tabs>
          <w:tab w:val="left" w:pos="458"/>
          <w:tab w:val="left" w:pos="7661"/>
        </w:tabs>
        <w:spacing w:before="19"/>
      </w:pPr>
    </w:p>
    <w:p w14:paraId="00000033" w14:textId="77777777" w:rsidR="00F377F0" w:rsidRDefault="00000000">
      <w:pPr>
        <w:tabs>
          <w:tab w:val="left" w:pos="458"/>
          <w:tab w:val="left" w:pos="7661"/>
        </w:tabs>
      </w:pPr>
      <w:r>
        <w:rPr>
          <w:b/>
        </w:rPr>
        <w:t xml:space="preserve">Question 8. </w:t>
      </w:r>
      <w:r>
        <w:t>What is Pearson’s R?  (Do not edit)</w:t>
      </w:r>
      <w:r>
        <w:tab/>
      </w:r>
    </w:p>
    <w:p w14:paraId="00000034" w14:textId="77777777" w:rsidR="00F377F0" w:rsidRDefault="00000000">
      <w:pPr>
        <w:tabs>
          <w:tab w:val="left" w:pos="7862"/>
        </w:tabs>
      </w:pPr>
      <w:r>
        <w:rPr>
          <w:b/>
        </w:rPr>
        <w:t>Total Marks:</w:t>
      </w:r>
      <w:r>
        <w:t xml:space="preserve">  3 marks (Do not edit)</w:t>
      </w:r>
    </w:p>
    <w:p w14:paraId="00000035" w14:textId="77777777" w:rsidR="00F377F0" w:rsidRDefault="00000000">
      <w:pPr>
        <w:tabs>
          <w:tab w:val="left" w:pos="458"/>
          <w:tab w:val="left" w:pos="460"/>
          <w:tab w:val="left" w:pos="7862"/>
        </w:tabs>
        <w:spacing w:line="256" w:lineRule="auto"/>
        <w:ind w:right="164"/>
      </w:pPr>
      <w:r>
        <w:rPr>
          <w:b/>
        </w:rPr>
        <w:t xml:space="preserve">Answer: </w:t>
      </w:r>
      <w:r>
        <w:t>Please write your answer below this line. (Do not edit)</w:t>
      </w:r>
    </w:p>
    <w:p w14:paraId="00000036" w14:textId="77777777" w:rsidR="00F377F0" w:rsidRDefault="00F377F0">
      <w:pPr>
        <w:tabs>
          <w:tab w:val="left" w:pos="458"/>
          <w:tab w:val="left" w:pos="460"/>
          <w:tab w:val="left" w:pos="7862"/>
        </w:tabs>
        <w:spacing w:line="256" w:lineRule="auto"/>
        <w:ind w:right="164"/>
      </w:pPr>
    </w:p>
    <w:p w14:paraId="7D7103B9" w14:textId="709B7A14" w:rsidR="000A7BEF" w:rsidRPr="000A7BEF" w:rsidRDefault="000A7BEF" w:rsidP="000A7BEF">
      <w:pPr>
        <w:pStyle w:val="Heading1"/>
        <w:numPr>
          <w:ilvl w:val="0"/>
          <w:numId w:val="2"/>
        </w:numPr>
        <w:spacing w:before="20"/>
        <w:rPr>
          <w:b w:val="0"/>
          <w:sz w:val="22"/>
          <w:szCs w:val="22"/>
        </w:rPr>
      </w:pPr>
      <w:r>
        <w:rPr>
          <w:b w:val="0"/>
          <w:sz w:val="22"/>
          <w:szCs w:val="22"/>
        </w:rPr>
        <w:t xml:space="preserve">It </w:t>
      </w:r>
      <w:r w:rsidRPr="000A7BEF">
        <w:rPr>
          <w:b w:val="0"/>
          <w:sz w:val="22"/>
          <w:szCs w:val="22"/>
        </w:rPr>
        <w:t>measures linear correlation between two sets of data. It is the ratio between the covariance of two variables and the product of their standard deviations; thus, it is essentially a normalized measurement of the covariance, such that the result always has a value between −1 and 1.</w:t>
      </w:r>
    </w:p>
    <w:p w14:paraId="73A8BB94" w14:textId="08C199BE" w:rsidR="000A7BEF" w:rsidRPr="000A7BEF" w:rsidRDefault="000A7BEF" w:rsidP="000A7BEF">
      <w:pPr>
        <w:pStyle w:val="Heading1"/>
        <w:numPr>
          <w:ilvl w:val="0"/>
          <w:numId w:val="2"/>
        </w:numPr>
        <w:spacing w:before="20"/>
        <w:rPr>
          <w:b w:val="0"/>
          <w:sz w:val="22"/>
          <w:szCs w:val="22"/>
        </w:rPr>
      </w:pPr>
      <w:r w:rsidRPr="000A7BEF">
        <w:rPr>
          <w:b w:val="0"/>
          <w:sz w:val="22"/>
          <w:szCs w:val="22"/>
        </w:rPr>
        <w:t>An absolute value of exactly 1 implies that a linear equation describes the relationship.</w:t>
      </w:r>
    </w:p>
    <w:p w14:paraId="00000038" w14:textId="2B3101D8" w:rsidR="00F377F0" w:rsidRDefault="000A7BEF" w:rsidP="000A7BEF">
      <w:pPr>
        <w:pStyle w:val="Heading1"/>
        <w:spacing w:before="20"/>
        <w:ind w:left="460"/>
        <w:rPr>
          <w:b w:val="0"/>
          <w:sz w:val="22"/>
          <w:szCs w:val="22"/>
        </w:rPr>
      </w:pPr>
      <w:r w:rsidRPr="000A7BEF">
        <w:rPr>
          <w:b w:val="0"/>
          <w:sz w:val="22"/>
          <w:szCs w:val="22"/>
        </w:rPr>
        <w:t>between X and Y perfectly, with all data points lying on a line. The correlation sign is determined by the regression slope: a value of +1 implies that all data points lie on a line for which Y increases as X increases, and vice versa for −1. A value of 0 implies that there is no linear dependency between the variables.</w:t>
      </w:r>
    </w:p>
    <w:p w14:paraId="163C1EC8" w14:textId="77777777" w:rsidR="000A7BEF" w:rsidRDefault="000A7BEF" w:rsidP="000A7BEF">
      <w:pPr>
        <w:pStyle w:val="Heading1"/>
        <w:spacing w:before="20"/>
        <w:ind w:left="460"/>
      </w:pPr>
    </w:p>
    <w:p w14:paraId="3AC3FDD7" w14:textId="3DBC7751" w:rsidR="000A7BEF" w:rsidRDefault="000A7BEF" w:rsidP="000A7BEF">
      <w:pPr>
        <w:pStyle w:val="Heading1"/>
        <w:spacing w:before="20"/>
        <w:ind w:left="460"/>
      </w:pPr>
      <w:r w:rsidRPr="000A7BEF">
        <w:drawing>
          <wp:inline distT="0" distB="0" distL="0" distR="0" wp14:anchorId="023A3592" wp14:editId="41570A54">
            <wp:extent cx="3061252" cy="792184"/>
            <wp:effectExtent l="0" t="0" r="0" b="0"/>
            <wp:docPr id="940116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16033" name=""/>
                    <pic:cNvPicPr/>
                  </pic:nvPicPr>
                  <pic:blipFill>
                    <a:blip r:embed="rId12"/>
                    <a:stretch>
                      <a:fillRect/>
                    </a:stretch>
                  </pic:blipFill>
                  <pic:spPr>
                    <a:xfrm>
                      <a:off x="0" y="0"/>
                      <a:ext cx="3167257" cy="819616"/>
                    </a:xfrm>
                    <a:prstGeom prst="rect">
                      <a:avLst/>
                    </a:prstGeom>
                  </pic:spPr>
                </pic:pic>
              </a:graphicData>
            </a:graphic>
          </wp:inline>
        </w:drawing>
      </w:r>
    </w:p>
    <w:p w14:paraId="00000039" w14:textId="77777777" w:rsidR="00F377F0" w:rsidRDefault="00F377F0">
      <w:pPr>
        <w:pBdr>
          <w:bottom w:val="single" w:sz="6" w:space="1" w:color="000000"/>
        </w:pBdr>
        <w:tabs>
          <w:tab w:val="left" w:pos="458"/>
          <w:tab w:val="left" w:pos="460"/>
          <w:tab w:val="left" w:pos="7862"/>
        </w:tabs>
        <w:spacing w:before="4" w:line="259" w:lineRule="auto"/>
        <w:ind w:left="100" w:right="297"/>
      </w:pPr>
    </w:p>
    <w:p w14:paraId="0000003A" w14:textId="77777777" w:rsidR="00F377F0" w:rsidRDefault="00F377F0">
      <w:pPr>
        <w:tabs>
          <w:tab w:val="left" w:pos="458"/>
          <w:tab w:val="left" w:pos="7661"/>
        </w:tabs>
        <w:ind w:left="100"/>
      </w:pPr>
    </w:p>
    <w:p w14:paraId="0000003B" w14:textId="77777777" w:rsidR="00F377F0" w:rsidRDefault="00000000">
      <w:pPr>
        <w:tabs>
          <w:tab w:val="left" w:pos="458"/>
          <w:tab w:val="left" w:pos="460"/>
          <w:tab w:val="left" w:pos="7661"/>
        </w:tabs>
        <w:spacing w:line="259" w:lineRule="auto"/>
        <w:ind w:right="104"/>
      </w:pPr>
      <w:r>
        <w:rPr>
          <w:b/>
        </w:rPr>
        <w:t xml:space="preserve">Question 9. </w:t>
      </w:r>
      <w:r>
        <w:t>What is scaling? Why is scaling performed? What is the difference between normalized scaling and standardized scaling? (Do not edit)</w:t>
      </w:r>
      <w:r>
        <w:tab/>
      </w:r>
    </w:p>
    <w:p w14:paraId="0000003C" w14:textId="77777777" w:rsidR="00F377F0" w:rsidRDefault="00000000">
      <w:pPr>
        <w:tabs>
          <w:tab w:val="left" w:pos="7862"/>
        </w:tabs>
      </w:pPr>
      <w:r>
        <w:rPr>
          <w:b/>
        </w:rPr>
        <w:t>Total Marks:</w:t>
      </w:r>
      <w:r>
        <w:t xml:space="preserve">  3 marks (Do not edit)</w:t>
      </w:r>
    </w:p>
    <w:p w14:paraId="0000003D" w14:textId="77777777" w:rsidR="00F377F0" w:rsidRDefault="00000000">
      <w:pPr>
        <w:tabs>
          <w:tab w:val="left" w:pos="458"/>
          <w:tab w:val="left" w:pos="460"/>
          <w:tab w:val="left" w:pos="7862"/>
        </w:tabs>
        <w:spacing w:line="256" w:lineRule="auto"/>
        <w:ind w:right="164"/>
      </w:pPr>
      <w:r>
        <w:rPr>
          <w:b/>
        </w:rPr>
        <w:t xml:space="preserve">Answer: </w:t>
      </w:r>
      <w:r>
        <w:t>Please write your answer below this line. (Do not edit)</w:t>
      </w:r>
    </w:p>
    <w:p w14:paraId="0000003E" w14:textId="77777777" w:rsidR="00F377F0" w:rsidRDefault="00F377F0">
      <w:pPr>
        <w:tabs>
          <w:tab w:val="left" w:pos="458"/>
          <w:tab w:val="left" w:pos="460"/>
          <w:tab w:val="left" w:pos="7862"/>
        </w:tabs>
        <w:spacing w:line="256" w:lineRule="auto"/>
        <w:ind w:right="164"/>
      </w:pPr>
    </w:p>
    <w:p w14:paraId="4E919B7F" w14:textId="77777777" w:rsidR="000A7BEF" w:rsidRPr="000A7BEF" w:rsidRDefault="000A7BEF" w:rsidP="000A7BEF">
      <w:pPr>
        <w:pStyle w:val="Heading1"/>
        <w:spacing w:before="20"/>
        <w:ind w:firstLine="100"/>
        <w:rPr>
          <w:b w:val="0"/>
          <w:sz w:val="22"/>
          <w:szCs w:val="22"/>
        </w:rPr>
      </w:pPr>
    </w:p>
    <w:p w14:paraId="43073C71" w14:textId="515D7677" w:rsidR="000A7BEF" w:rsidRPr="000A7BEF" w:rsidRDefault="000A7BEF" w:rsidP="000A7BEF">
      <w:pPr>
        <w:pStyle w:val="Heading1"/>
        <w:numPr>
          <w:ilvl w:val="0"/>
          <w:numId w:val="2"/>
        </w:numPr>
        <w:spacing w:before="20"/>
        <w:rPr>
          <w:b w:val="0"/>
          <w:sz w:val="22"/>
          <w:szCs w:val="22"/>
        </w:rPr>
      </w:pPr>
      <w:r w:rsidRPr="000A7BEF">
        <w:rPr>
          <w:b w:val="0"/>
          <w:sz w:val="22"/>
          <w:szCs w:val="22"/>
        </w:rPr>
        <w:t>Scaling is a technique performed in pre-processing during building a machine learning model to standardize the independent feature variables in the dataset in a fixed range.</w:t>
      </w:r>
    </w:p>
    <w:p w14:paraId="07A684B6" w14:textId="17BA1E9F" w:rsidR="000A7BEF" w:rsidRPr="000A7BEF" w:rsidRDefault="000A7BEF" w:rsidP="000A7BEF">
      <w:pPr>
        <w:pStyle w:val="Heading1"/>
        <w:numPr>
          <w:ilvl w:val="0"/>
          <w:numId w:val="2"/>
        </w:numPr>
        <w:spacing w:before="20"/>
        <w:rPr>
          <w:b w:val="0"/>
          <w:sz w:val="22"/>
          <w:szCs w:val="22"/>
        </w:rPr>
      </w:pPr>
      <w:r w:rsidRPr="000A7BEF">
        <w:rPr>
          <w:b w:val="0"/>
          <w:sz w:val="22"/>
          <w:szCs w:val="22"/>
        </w:rPr>
        <w:t>The dataset could have several features which are highly ranging between high magnitudes and units. If there is no scaling performed on this data, it leads to incorrect modelling as there will be some mismatch in the units of all the features involved in the model.</w:t>
      </w:r>
    </w:p>
    <w:p w14:paraId="00000040" w14:textId="59695DFF" w:rsidR="00F377F0" w:rsidRDefault="000A7BEF" w:rsidP="000A7BEF">
      <w:pPr>
        <w:pStyle w:val="Heading1"/>
        <w:numPr>
          <w:ilvl w:val="0"/>
          <w:numId w:val="2"/>
        </w:numPr>
        <w:spacing w:before="20"/>
      </w:pPr>
      <w:r w:rsidRPr="000A7BEF">
        <w:rPr>
          <w:b w:val="0"/>
          <w:sz w:val="22"/>
          <w:szCs w:val="22"/>
        </w:rPr>
        <w:t xml:space="preserve">The difference between normalization and standardization is that while normalization brings all </w:t>
      </w:r>
      <w:r w:rsidRPr="000A7BEF">
        <w:rPr>
          <w:b w:val="0"/>
          <w:sz w:val="22"/>
          <w:szCs w:val="22"/>
        </w:rPr>
        <w:lastRenderedPageBreak/>
        <w:t>the data points in a range between 0 and 1, standardization replaces the values with their Z scores.</w:t>
      </w:r>
    </w:p>
    <w:p w14:paraId="00000041" w14:textId="77777777" w:rsidR="00F377F0" w:rsidRDefault="00F377F0">
      <w:pPr>
        <w:pBdr>
          <w:bottom w:val="single" w:sz="6" w:space="1" w:color="000000"/>
        </w:pBdr>
        <w:tabs>
          <w:tab w:val="left" w:pos="458"/>
          <w:tab w:val="left" w:pos="460"/>
          <w:tab w:val="left" w:pos="7661"/>
        </w:tabs>
        <w:spacing w:line="259" w:lineRule="auto"/>
        <w:ind w:left="100" w:right="104"/>
        <w:rPr>
          <w:b/>
        </w:rPr>
      </w:pPr>
    </w:p>
    <w:p w14:paraId="00000042" w14:textId="77777777" w:rsidR="00F377F0" w:rsidRDefault="00F377F0">
      <w:pPr>
        <w:tabs>
          <w:tab w:val="left" w:pos="458"/>
          <w:tab w:val="left" w:pos="460"/>
          <w:tab w:val="left" w:pos="7661"/>
        </w:tabs>
        <w:spacing w:line="259" w:lineRule="auto"/>
        <w:ind w:left="100" w:right="104"/>
      </w:pPr>
    </w:p>
    <w:p w14:paraId="00000043" w14:textId="77777777" w:rsidR="00F377F0" w:rsidRDefault="00000000">
      <w:pPr>
        <w:tabs>
          <w:tab w:val="left" w:pos="458"/>
          <w:tab w:val="left" w:pos="460"/>
          <w:tab w:val="left" w:pos="7661"/>
        </w:tabs>
        <w:spacing w:line="259" w:lineRule="auto"/>
        <w:ind w:right="104"/>
      </w:pPr>
      <w:r>
        <w:rPr>
          <w:b/>
        </w:rPr>
        <w:t xml:space="preserve">Question 10. </w:t>
      </w:r>
      <w:r>
        <w:t>You might have observed that sometimes the value of VIF is infinite. Why does this happen?   (Do not edit)</w:t>
      </w:r>
      <w:r>
        <w:tab/>
      </w:r>
    </w:p>
    <w:p w14:paraId="00000044" w14:textId="77777777" w:rsidR="00F377F0" w:rsidRDefault="00000000">
      <w:pPr>
        <w:tabs>
          <w:tab w:val="left" w:pos="7862"/>
        </w:tabs>
      </w:pPr>
      <w:r>
        <w:rPr>
          <w:b/>
        </w:rPr>
        <w:t>Total Marks:</w:t>
      </w:r>
      <w:r>
        <w:t xml:space="preserve">  3 marks (Do not edit)</w:t>
      </w:r>
    </w:p>
    <w:p w14:paraId="00000045" w14:textId="77777777" w:rsidR="00F377F0" w:rsidRDefault="00000000">
      <w:pPr>
        <w:tabs>
          <w:tab w:val="left" w:pos="458"/>
          <w:tab w:val="left" w:pos="460"/>
          <w:tab w:val="left" w:pos="7862"/>
        </w:tabs>
        <w:spacing w:line="256" w:lineRule="auto"/>
        <w:ind w:right="164"/>
      </w:pPr>
      <w:r>
        <w:rPr>
          <w:b/>
        </w:rPr>
        <w:t xml:space="preserve">Answer: </w:t>
      </w:r>
      <w:r>
        <w:t>Please write your answer below this line. (Do not edit)</w:t>
      </w:r>
    </w:p>
    <w:p w14:paraId="00000046" w14:textId="77777777" w:rsidR="00F377F0" w:rsidRDefault="00F377F0">
      <w:pPr>
        <w:tabs>
          <w:tab w:val="left" w:pos="458"/>
          <w:tab w:val="left" w:pos="460"/>
          <w:tab w:val="left" w:pos="7862"/>
        </w:tabs>
        <w:spacing w:line="256" w:lineRule="auto"/>
        <w:ind w:right="164"/>
      </w:pPr>
    </w:p>
    <w:p w14:paraId="5AFE6699" w14:textId="77777777" w:rsidR="000A7BEF" w:rsidRPr="000A7BEF" w:rsidRDefault="000A7BEF" w:rsidP="000A7BEF">
      <w:pPr>
        <w:pStyle w:val="Heading1"/>
        <w:spacing w:before="20"/>
        <w:rPr>
          <w:b w:val="0"/>
          <w:sz w:val="22"/>
          <w:szCs w:val="22"/>
        </w:rPr>
      </w:pPr>
      <w:r w:rsidRPr="000A7BEF">
        <w:rPr>
          <w:b w:val="0"/>
          <w:sz w:val="22"/>
          <w:szCs w:val="22"/>
        </w:rPr>
        <w:t>Reasons why the VIF might become infinite:</w:t>
      </w:r>
    </w:p>
    <w:p w14:paraId="6CB2E9F3" w14:textId="3C8ED669" w:rsidR="000A7BEF" w:rsidRPr="000A7BEF" w:rsidRDefault="000A7BEF" w:rsidP="000A7BEF">
      <w:pPr>
        <w:pStyle w:val="Heading1"/>
        <w:numPr>
          <w:ilvl w:val="0"/>
          <w:numId w:val="2"/>
        </w:numPr>
        <w:spacing w:before="20"/>
        <w:rPr>
          <w:b w:val="0"/>
          <w:sz w:val="22"/>
          <w:szCs w:val="22"/>
        </w:rPr>
      </w:pPr>
      <w:r w:rsidRPr="000A7BEF">
        <w:rPr>
          <w:b w:val="0"/>
          <w:sz w:val="22"/>
          <w:szCs w:val="22"/>
        </w:rPr>
        <w:t>Perfect multicollinearity: Perfect multicollinearity occurs when two or more independent variables in a regression model are perfectly correlated with each other. In this case, one variable can be exactly predicted by a linear combination of the others, leading to an R^2 value of 1 and an infinite VIF.</w:t>
      </w:r>
    </w:p>
    <w:p w14:paraId="26C5FE79" w14:textId="225A9CEC" w:rsidR="000A7BEF" w:rsidRPr="000A7BEF" w:rsidRDefault="000A7BEF" w:rsidP="000A7BEF">
      <w:pPr>
        <w:pStyle w:val="Heading1"/>
        <w:numPr>
          <w:ilvl w:val="0"/>
          <w:numId w:val="2"/>
        </w:numPr>
        <w:spacing w:before="20"/>
        <w:rPr>
          <w:b w:val="0"/>
          <w:sz w:val="22"/>
          <w:szCs w:val="22"/>
        </w:rPr>
      </w:pPr>
      <w:r w:rsidRPr="000A7BEF">
        <w:rPr>
          <w:b w:val="0"/>
          <w:sz w:val="22"/>
          <w:szCs w:val="22"/>
        </w:rPr>
        <w:t>Perfect multicollinearity: Even if multicollinearity is not perfect but very high, the R^2 value can still approach 1, resulting in a very large VIF.</w:t>
      </w:r>
    </w:p>
    <w:p w14:paraId="00000048" w14:textId="236C55A9" w:rsidR="00F377F0" w:rsidRDefault="000A7BEF" w:rsidP="000A7BEF">
      <w:pPr>
        <w:pStyle w:val="Heading1"/>
        <w:numPr>
          <w:ilvl w:val="0"/>
          <w:numId w:val="2"/>
        </w:numPr>
        <w:spacing w:before="20"/>
        <w:rPr>
          <w:b w:val="0"/>
          <w:sz w:val="22"/>
          <w:szCs w:val="22"/>
        </w:rPr>
      </w:pPr>
      <w:r w:rsidRPr="000A7BEF">
        <w:rPr>
          <w:b w:val="0"/>
          <w:sz w:val="22"/>
          <w:szCs w:val="22"/>
        </w:rPr>
        <w:t>Too small a sample size: When you have a small sample size relative to the number of independent variables in the model, it can lead to unstable estimates and high VIF values, including infinity.</w:t>
      </w:r>
    </w:p>
    <w:p w14:paraId="00000049" w14:textId="77777777" w:rsidR="00F377F0" w:rsidRDefault="00F377F0">
      <w:pPr>
        <w:pStyle w:val="Heading1"/>
        <w:spacing w:before="20"/>
        <w:ind w:firstLine="100"/>
        <w:rPr>
          <w:b w:val="0"/>
          <w:sz w:val="22"/>
          <w:szCs w:val="22"/>
        </w:rPr>
      </w:pPr>
    </w:p>
    <w:p w14:paraId="0000004A" w14:textId="77777777" w:rsidR="00F377F0" w:rsidRDefault="00F377F0">
      <w:pPr>
        <w:pStyle w:val="Heading1"/>
        <w:pBdr>
          <w:bottom w:val="single" w:sz="6" w:space="1" w:color="000000"/>
        </w:pBdr>
        <w:spacing w:before="20"/>
        <w:ind w:firstLine="100"/>
        <w:rPr>
          <w:b w:val="0"/>
          <w:sz w:val="22"/>
          <w:szCs w:val="22"/>
        </w:rPr>
      </w:pPr>
    </w:p>
    <w:p w14:paraId="0000004B" w14:textId="77777777" w:rsidR="00F377F0" w:rsidRDefault="00F377F0">
      <w:pPr>
        <w:tabs>
          <w:tab w:val="left" w:pos="458"/>
        </w:tabs>
        <w:spacing w:line="267" w:lineRule="auto"/>
        <w:rPr>
          <w:b/>
        </w:rPr>
      </w:pPr>
    </w:p>
    <w:p w14:paraId="0000004C" w14:textId="77777777" w:rsidR="00F377F0" w:rsidRDefault="00F377F0">
      <w:pPr>
        <w:tabs>
          <w:tab w:val="left" w:pos="458"/>
        </w:tabs>
        <w:spacing w:line="267" w:lineRule="auto"/>
      </w:pPr>
    </w:p>
    <w:p w14:paraId="0000004D" w14:textId="77777777" w:rsidR="00F377F0" w:rsidRDefault="00000000">
      <w:pPr>
        <w:tabs>
          <w:tab w:val="left" w:pos="458"/>
        </w:tabs>
      </w:pPr>
      <w:r>
        <w:rPr>
          <w:b/>
        </w:rPr>
        <w:t xml:space="preserve">Question 11. </w:t>
      </w:r>
      <w:r>
        <w:t>What is a Q-Q plot? Explain the use and importance of a Q-Q plot in linear regression.</w:t>
      </w:r>
    </w:p>
    <w:p w14:paraId="0000004E" w14:textId="77777777" w:rsidR="00F377F0" w:rsidRDefault="00000000">
      <w:pPr>
        <w:tabs>
          <w:tab w:val="left" w:pos="458"/>
          <w:tab w:val="left" w:pos="460"/>
          <w:tab w:val="left" w:pos="7661"/>
        </w:tabs>
        <w:spacing w:line="259" w:lineRule="auto"/>
        <w:ind w:right="104"/>
      </w:pPr>
      <w:r>
        <w:t xml:space="preserve"> (Do not edit)</w:t>
      </w:r>
      <w:r>
        <w:tab/>
      </w:r>
    </w:p>
    <w:p w14:paraId="0000004F" w14:textId="77777777" w:rsidR="00F377F0" w:rsidRDefault="00000000">
      <w:pPr>
        <w:tabs>
          <w:tab w:val="left" w:pos="7862"/>
        </w:tabs>
      </w:pPr>
      <w:r>
        <w:rPr>
          <w:b/>
        </w:rPr>
        <w:t>Total Marks:</w:t>
      </w:r>
      <w:r>
        <w:t xml:space="preserve">  3 marks (Do not edit)</w:t>
      </w:r>
    </w:p>
    <w:p w14:paraId="00000050" w14:textId="77777777" w:rsidR="00F377F0" w:rsidRDefault="00000000">
      <w:pPr>
        <w:tabs>
          <w:tab w:val="left" w:pos="458"/>
          <w:tab w:val="left" w:pos="460"/>
          <w:tab w:val="left" w:pos="7862"/>
        </w:tabs>
        <w:spacing w:line="256" w:lineRule="auto"/>
        <w:ind w:right="164"/>
      </w:pPr>
      <w:r>
        <w:rPr>
          <w:b/>
        </w:rPr>
        <w:t xml:space="preserve">Answer: </w:t>
      </w:r>
      <w:r>
        <w:t>Please write your answer below this line. (Do not edit)</w:t>
      </w:r>
    </w:p>
    <w:p w14:paraId="00000051" w14:textId="77777777" w:rsidR="00F377F0" w:rsidRDefault="00F377F0">
      <w:pPr>
        <w:tabs>
          <w:tab w:val="left" w:pos="458"/>
          <w:tab w:val="left" w:pos="460"/>
          <w:tab w:val="left" w:pos="7862"/>
        </w:tabs>
        <w:spacing w:line="256" w:lineRule="auto"/>
        <w:ind w:right="164"/>
      </w:pPr>
    </w:p>
    <w:p w14:paraId="26C81FF2" w14:textId="5C171227" w:rsidR="000A7BEF" w:rsidRPr="000A7BEF" w:rsidRDefault="000A7BEF" w:rsidP="000A7BEF">
      <w:pPr>
        <w:pStyle w:val="Heading1"/>
        <w:numPr>
          <w:ilvl w:val="0"/>
          <w:numId w:val="2"/>
        </w:numPr>
        <w:pBdr>
          <w:bottom w:val="single" w:sz="6" w:space="1" w:color="000000"/>
        </w:pBdr>
        <w:spacing w:before="20"/>
        <w:rPr>
          <w:b w:val="0"/>
          <w:sz w:val="22"/>
          <w:szCs w:val="22"/>
        </w:rPr>
      </w:pPr>
      <w:r w:rsidRPr="000A7BEF">
        <w:rPr>
          <w:b w:val="0"/>
          <w:sz w:val="22"/>
          <w:szCs w:val="22"/>
        </w:rPr>
        <w:t>The quantile-quantile plot is a graphical method for determining whether two samples of data came from the same population or not. A q-q plot is a plot of the quantiles of the first data set against the quantiles of the second data set.</w:t>
      </w:r>
    </w:p>
    <w:p w14:paraId="667E46E7" w14:textId="2F8DAB6F" w:rsidR="000A7BEF" w:rsidRPr="000A7BEF" w:rsidRDefault="000A7BEF" w:rsidP="000A7BEF">
      <w:pPr>
        <w:pStyle w:val="Heading1"/>
        <w:numPr>
          <w:ilvl w:val="0"/>
          <w:numId w:val="2"/>
        </w:numPr>
        <w:pBdr>
          <w:bottom w:val="single" w:sz="6" w:space="1" w:color="000000"/>
        </w:pBdr>
        <w:spacing w:before="20"/>
        <w:rPr>
          <w:b w:val="0"/>
          <w:sz w:val="22"/>
          <w:szCs w:val="22"/>
        </w:rPr>
      </w:pPr>
      <w:r w:rsidRPr="000A7BEF">
        <w:rPr>
          <w:b w:val="0"/>
          <w:sz w:val="22"/>
          <w:szCs w:val="22"/>
        </w:rPr>
        <w:t>The importance of a Q-Q plot in linear regression lies in its ability to assess the normality assumption of residuals visually and quantitatively.</w:t>
      </w:r>
    </w:p>
    <w:p w14:paraId="1572EA68" w14:textId="4A7D17BD" w:rsidR="000A7BEF" w:rsidRPr="000A7BEF" w:rsidRDefault="000A7BEF" w:rsidP="000A7BEF">
      <w:pPr>
        <w:pStyle w:val="Heading1"/>
        <w:numPr>
          <w:ilvl w:val="0"/>
          <w:numId w:val="2"/>
        </w:numPr>
        <w:pBdr>
          <w:bottom w:val="single" w:sz="6" w:space="1" w:color="000000"/>
        </w:pBdr>
        <w:spacing w:before="20"/>
        <w:rPr>
          <w:b w:val="0"/>
          <w:sz w:val="22"/>
          <w:szCs w:val="22"/>
        </w:rPr>
      </w:pPr>
      <w:r w:rsidRPr="000A7BEF">
        <w:rPr>
          <w:b w:val="0"/>
          <w:sz w:val="22"/>
          <w:szCs w:val="22"/>
        </w:rPr>
        <w:t>If the Q-Q plot shows a straight line, it provides evidence that the residuals are normally distributed, which is one of the key assumptions of linear regression.</w:t>
      </w:r>
    </w:p>
    <w:p w14:paraId="00000053" w14:textId="05AB365B" w:rsidR="00F377F0" w:rsidRDefault="000A7BEF" w:rsidP="000A7BEF">
      <w:pPr>
        <w:pStyle w:val="Heading1"/>
        <w:numPr>
          <w:ilvl w:val="0"/>
          <w:numId w:val="2"/>
        </w:numPr>
        <w:pBdr>
          <w:bottom w:val="single" w:sz="6" w:space="1" w:color="000000"/>
        </w:pBdr>
        <w:spacing w:before="20"/>
      </w:pPr>
      <w:r w:rsidRPr="000A7BEF">
        <w:rPr>
          <w:b w:val="0"/>
          <w:sz w:val="22"/>
          <w:szCs w:val="22"/>
        </w:rPr>
        <w:t>On the other hand, if the Q-Q plot shows significant deviations from a straight line, it suggests that the normality assumption may not hold, and you may need to consider transformations or other methods to address outliers in your data before drawing conclusions from your regression analysis.</w:t>
      </w:r>
    </w:p>
    <w:p w14:paraId="00000054" w14:textId="77777777" w:rsidR="00F377F0" w:rsidRDefault="00F377F0">
      <w:pPr>
        <w:pStyle w:val="Heading1"/>
        <w:pBdr>
          <w:bottom w:val="single" w:sz="6" w:space="1" w:color="000000"/>
        </w:pBdr>
        <w:spacing w:before="20"/>
        <w:ind w:firstLine="100"/>
      </w:pPr>
    </w:p>
    <w:p w14:paraId="00000055" w14:textId="77777777" w:rsidR="00F377F0" w:rsidRDefault="00F377F0">
      <w:pPr>
        <w:pStyle w:val="Heading1"/>
        <w:spacing w:before="20"/>
        <w:ind w:firstLine="100"/>
      </w:pPr>
    </w:p>
    <w:p w14:paraId="00000056" w14:textId="77777777" w:rsidR="00F377F0" w:rsidRDefault="00F377F0">
      <w:pPr>
        <w:pBdr>
          <w:top w:val="nil"/>
          <w:left w:val="nil"/>
          <w:bottom w:val="nil"/>
          <w:right w:val="nil"/>
          <w:between w:val="nil"/>
        </w:pBdr>
        <w:spacing w:before="22"/>
        <w:ind w:left="458" w:hanging="358"/>
        <w:rPr>
          <w:color w:val="000000"/>
        </w:rPr>
      </w:pPr>
    </w:p>
    <w:p w14:paraId="00000057" w14:textId="77777777" w:rsidR="00F377F0" w:rsidRDefault="00F377F0">
      <w:pPr>
        <w:pBdr>
          <w:top w:val="nil"/>
          <w:left w:val="nil"/>
          <w:bottom w:val="nil"/>
          <w:right w:val="nil"/>
          <w:between w:val="nil"/>
        </w:pBdr>
        <w:spacing w:before="22"/>
        <w:ind w:left="458" w:hanging="358"/>
        <w:rPr>
          <w:color w:val="000000"/>
        </w:rPr>
      </w:pPr>
    </w:p>
    <w:sectPr w:rsidR="00F377F0">
      <w:pgSz w:w="12240" w:h="15840"/>
      <w:pgMar w:top="1420" w:right="1540" w:bottom="280" w:left="17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7C5561"/>
    <w:multiLevelType w:val="hybridMultilevel"/>
    <w:tmpl w:val="829658A6"/>
    <w:lvl w:ilvl="0" w:tplc="3698DDB8">
      <w:start w:val="1"/>
      <w:numFmt w:val="decimal"/>
      <w:lvlText w:val="%1."/>
      <w:lvlJc w:val="left"/>
      <w:pPr>
        <w:ind w:left="560" w:hanging="360"/>
      </w:pPr>
      <w:rPr>
        <w:rFonts w:hint="default"/>
      </w:rPr>
    </w:lvl>
    <w:lvl w:ilvl="1" w:tplc="04090019" w:tentative="1">
      <w:start w:val="1"/>
      <w:numFmt w:val="lowerLetter"/>
      <w:lvlText w:val="%2."/>
      <w:lvlJc w:val="left"/>
      <w:pPr>
        <w:ind w:left="1280" w:hanging="360"/>
      </w:pPr>
    </w:lvl>
    <w:lvl w:ilvl="2" w:tplc="0409001B" w:tentative="1">
      <w:start w:val="1"/>
      <w:numFmt w:val="lowerRoman"/>
      <w:lvlText w:val="%3."/>
      <w:lvlJc w:val="right"/>
      <w:pPr>
        <w:ind w:left="2000" w:hanging="180"/>
      </w:pPr>
    </w:lvl>
    <w:lvl w:ilvl="3" w:tplc="0409000F" w:tentative="1">
      <w:start w:val="1"/>
      <w:numFmt w:val="decimal"/>
      <w:lvlText w:val="%4."/>
      <w:lvlJc w:val="left"/>
      <w:pPr>
        <w:ind w:left="2720" w:hanging="360"/>
      </w:pPr>
    </w:lvl>
    <w:lvl w:ilvl="4" w:tplc="04090019" w:tentative="1">
      <w:start w:val="1"/>
      <w:numFmt w:val="lowerLetter"/>
      <w:lvlText w:val="%5."/>
      <w:lvlJc w:val="left"/>
      <w:pPr>
        <w:ind w:left="3440" w:hanging="360"/>
      </w:pPr>
    </w:lvl>
    <w:lvl w:ilvl="5" w:tplc="0409001B" w:tentative="1">
      <w:start w:val="1"/>
      <w:numFmt w:val="lowerRoman"/>
      <w:lvlText w:val="%6."/>
      <w:lvlJc w:val="right"/>
      <w:pPr>
        <w:ind w:left="4160" w:hanging="180"/>
      </w:pPr>
    </w:lvl>
    <w:lvl w:ilvl="6" w:tplc="0409000F" w:tentative="1">
      <w:start w:val="1"/>
      <w:numFmt w:val="decimal"/>
      <w:lvlText w:val="%7."/>
      <w:lvlJc w:val="left"/>
      <w:pPr>
        <w:ind w:left="4880" w:hanging="360"/>
      </w:pPr>
    </w:lvl>
    <w:lvl w:ilvl="7" w:tplc="04090019" w:tentative="1">
      <w:start w:val="1"/>
      <w:numFmt w:val="lowerLetter"/>
      <w:lvlText w:val="%8."/>
      <w:lvlJc w:val="left"/>
      <w:pPr>
        <w:ind w:left="5600" w:hanging="360"/>
      </w:pPr>
    </w:lvl>
    <w:lvl w:ilvl="8" w:tplc="0409001B" w:tentative="1">
      <w:start w:val="1"/>
      <w:numFmt w:val="lowerRoman"/>
      <w:lvlText w:val="%9."/>
      <w:lvlJc w:val="right"/>
      <w:pPr>
        <w:ind w:left="6320" w:hanging="180"/>
      </w:pPr>
    </w:lvl>
  </w:abstractNum>
  <w:abstractNum w:abstractNumId="1" w15:restartNumberingAfterBreak="0">
    <w:nsid w:val="323428E9"/>
    <w:multiLevelType w:val="multilevel"/>
    <w:tmpl w:val="5052D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FD2087"/>
    <w:multiLevelType w:val="hybridMultilevel"/>
    <w:tmpl w:val="DB4EEFA0"/>
    <w:lvl w:ilvl="0" w:tplc="E6ECA31C">
      <w:start w:val="5"/>
      <w:numFmt w:val="bullet"/>
      <w:lvlText w:val="-"/>
      <w:lvlJc w:val="left"/>
      <w:pPr>
        <w:ind w:left="460" w:hanging="360"/>
      </w:pPr>
      <w:rPr>
        <w:rFonts w:ascii="Calibri" w:eastAsia="Calibri" w:hAnsi="Calibri" w:cs="Calibri"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num w:numId="1" w16cid:durableId="1600913909">
    <w:abstractNumId w:val="1"/>
  </w:num>
  <w:num w:numId="2" w16cid:durableId="1279793402">
    <w:abstractNumId w:val="2"/>
  </w:num>
  <w:num w:numId="3" w16cid:durableId="2448433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77F0"/>
    <w:rsid w:val="000A7BEF"/>
    <w:rsid w:val="00180B62"/>
    <w:rsid w:val="0048706D"/>
    <w:rsid w:val="004B3F35"/>
    <w:rsid w:val="00DB49A9"/>
    <w:rsid w:val="00F377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E893A"/>
  <w15:docId w15:val="{03DCA46E-DC47-0D49-9A1D-19CB8D4F7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100"/>
      <w:outlineLvl w:val="0"/>
    </w:pPr>
    <w:rPr>
      <w:b/>
      <w:bCs/>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uiPriority w:val="1"/>
    <w:qFormat/>
    <w:pPr>
      <w:spacing w:before="22"/>
      <w:ind w:left="458" w:hanging="358"/>
    </w:pPr>
  </w:style>
  <w:style w:type="paragraph" w:styleId="ListParagraph">
    <w:name w:val="List Paragraph"/>
    <w:basedOn w:val="Normal"/>
    <w:uiPriority w:val="1"/>
    <w:qFormat/>
    <w:pPr>
      <w:spacing w:before="22"/>
      <w:ind w:left="458" w:hanging="358"/>
    </w:pPr>
  </w:style>
  <w:style w:type="paragraph" w:customStyle="1" w:styleId="TableParagraph">
    <w:name w:val="Table Paragraph"/>
    <w:basedOn w:val="Normal"/>
    <w:uiPriority w:val="1"/>
    <w:qFormat/>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129464">
      <w:bodyDiv w:val="1"/>
      <w:marLeft w:val="0"/>
      <w:marRight w:val="0"/>
      <w:marTop w:val="0"/>
      <w:marBottom w:val="0"/>
      <w:divBdr>
        <w:top w:val="none" w:sz="0" w:space="0" w:color="auto"/>
        <w:left w:val="none" w:sz="0" w:space="0" w:color="auto"/>
        <w:bottom w:val="none" w:sz="0" w:space="0" w:color="auto"/>
        <w:right w:val="none" w:sz="0" w:space="0" w:color="auto"/>
      </w:divBdr>
      <w:divsChild>
        <w:div w:id="1809129057">
          <w:marLeft w:val="0"/>
          <w:marRight w:val="0"/>
          <w:marTop w:val="0"/>
          <w:marBottom w:val="0"/>
          <w:divBdr>
            <w:top w:val="none" w:sz="0" w:space="0" w:color="auto"/>
            <w:left w:val="none" w:sz="0" w:space="0" w:color="auto"/>
            <w:bottom w:val="none" w:sz="0" w:space="0" w:color="auto"/>
            <w:right w:val="none" w:sz="0" w:space="0" w:color="auto"/>
          </w:divBdr>
          <w:divsChild>
            <w:div w:id="302194730">
              <w:marLeft w:val="0"/>
              <w:marRight w:val="0"/>
              <w:marTop w:val="0"/>
              <w:marBottom w:val="0"/>
              <w:divBdr>
                <w:top w:val="none" w:sz="0" w:space="0" w:color="auto"/>
                <w:left w:val="none" w:sz="0" w:space="0" w:color="auto"/>
                <w:bottom w:val="none" w:sz="0" w:space="0" w:color="auto"/>
                <w:right w:val="none" w:sz="0" w:space="0" w:color="auto"/>
              </w:divBdr>
              <w:divsChild>
                <w:div w:id="164300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19443">
      <w:bodyDiv w:val="1"/>
      <w:marLeft w:val="0"/>
      <w:marRight w:val="0"/>
      <w:marTop w:val="0"/>
      <w:marBottom w:val="0"/>
      <w:divBdr>
        <w:top w:val="none" w:sz="0" w:space="0" w:color="auto"/>
        <w:left w:val="none" w:sz="0" w:space="0" w:color="auto"/>
        <w:bottom w:val="none" w:sz="0" w:space="0" w:color="auto"/>
        <w:right w:val="none" w:sz="0" w:space="0" w:color="auto"/>
      </w:divBdr>
      <w:divsChild>
        <w:div w:id="1321619298">
          <w:marLeft w:val="0"/>
          <w:marRight w:val="0"/>
          <w:marTop w:val="0"/>
          <w:marBottom w:val="0"/>
          <w:divBdr>
            <w:top w:val="none" w:sz="0" w:space="0" w:color="auto"/>
            <w:left w:val="none" w:sz="0" w:space="0" w:color="auto"/>
            <w:bottom w:val="none" w:sz="0" w:space="0" w:color="auto"/>
            <w:right w:val="none" w:sz="0" w:space="0" w:color="auto"/>
          </w:divBdr>
          <w:divsChild>
            <w:div w:id="601306908">
              <w:marLeft w:val="0"/>
              <w:marRight w:val="0"/>
              <w:marTop w:val="0"/>
              <w:marBottom w:val="0"/>
              <w:divBdr>
                <w:top w:val="none" w:sz="0" w:space="0" w:color="auto"/>
                <w:left w:val="none" w:sz="0" w:space="0" w:color="auto"/>
                <w:bottom w:val="none" w:sz="0" w:space="0" w:color="auto"/>
                <w:right w:val="none" w:sz="0" w:space="0" w:color="auto"/>
              </w:divBdr>
              <w:divsChild>
                <w:div w:id="109347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01750">
      <w:bodyDiv w:val="1"/>
      <w:marLeft w:val="0"/>
      <w:marRight w:val="0"/>
      <w:marTop w:val="0"/>
      <w:marBottom w:val="0"/>
      <w:divBdr>
        <w:top w:val="none" w:sz="0" w:space="0" w:color="auto"/>
        <w:left w:val="none" w:sz="0" w:space="0" w:color="auto"/>
        <w:bottom w:val="none" w:sz="0" w:space="0" w:color="auto"/>
        <w:right w:val="none" w:sz="0" w:space="0" w:color="auto"/>
      </w:divBdr>
      <w:divsChild>
        <w:div w:id="675304562">
          <w:marLeft w:val="0"/>
          <w:marRight w:val="0"/>
          <w:marTop w:val="0"/>
          <w:marBottom w:val="0"/>
          <w:divBdr>
            <w:top w:val="none" w:sz="0" w:space="0" w:color="auto"/>
            <w:left w:val="none" w:sz="0" w:space="0" w:color="auto"/>
            <w:bottom w:val="none" w:sz="0" w:space="0" w:color="auto"/>
            <w:right w:val="none" w:sz="0" w:space="0" w:color="auto"/>
          </w:divBdr>
          <w:divsChild>
            <w:div w:id="1463308278">
              <w:marLeft w:val="0"/>
              <w:marRight w:val="0"/>
              <w:marTop w:val="0"/>
              <w:marBottom w:val="0"/>
              <w:divBdr>
                <w:top w:val="none" w:sz="0" w:space="0" w:color="auto"/>
                <w:left w:val="none" w:sz="0" w:space="0" w:color="auto"/>
                <w:bottom w:val="none" w:sz="0" w:space="0" w:color="auto"/>
                <w:right w:val="none" w:sz="0" w:space="0" w:color="auto"/>
              </w:divBdr>
              <w:divsChild>
                <w:div w:id="115325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023776">
          <w:marLeft w:val="0"/>
          <w:marRight w:val="0"/>
          <w:marTop w:val="0"/>
          <w:marBottom w:val="0"/>
          <w:divBdr>
            <w:top w:val="none" w:sz="0" w:space="0" w:color="auto"/>
            <w:left w:val="none" w:sz="0" w:space="0" w:color="auto"/>
            <w:bottom w:val="none" w:sz="0" w:space="0" w:color="auto"/>
            <w:right w:val="none" w:sz="0" w:space="0" w:color="auto"/>
          </w:divBdr>
          <w:divsChild>
            <w:div w:id="269902377">
              <w:marLeft w:val="0"/>
              <w:marRight w:val="0"/>
              <w:marTop w:val="0"/>
              <w:marBottom w:val="0"/>
              <w:divBdr>
                <w:top w:val="none" w:sz="0" w:space="0" w:color="auto"/>
                <w:left w:val="none" w:sz="0" w:space="0" w:color="auto"/>
                <w:bottom w:val="none" w:sz="0" w:space="0" w:color="auto"/>
                <w:right w:val="none" w:sz="0" w:space="0" w:color="auto"/>
              </w:divBdr>
              <w:divsChild>
                <w:div w:id="53519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060095">
      <w:bodyDiv w:val="1"/>
      <w:marLeft w:val="0"/>
      <w:marRight w:val="0"/>
      <w:marTop w:val="0"/>
      <w:marBottom w:val="0"/>
      <w:divBdr>
        <w:top w:val="none" w:sz="0" w:space="0" w:color="auto"/>
        <w:left w:val="none" w:sz="0" w:space="0" w:color="auto"/>
        <w:bottom w:val="none" w:sz="0" w:space="0" w:color="auto"/>
        <w:right w:val="none" w:sz="0" w:space="0" w:color="auto"/>
      </w:divBdr>
      <w:divsChild>
        <w:div w:id="608319052">
          <w:marLeft w:val="0"/>
          <w:marRight w:val="0"/>
          <w:marTop w:val="0"/>
          <w:marBottom w:val="0"/>
          <w:divBdr>
            <w:top w:val="none" w:sz="0" w:space="0" w:color="auto"/>
            <w:left w:val="none" w:sz="0" w:space="0" w:color="auto"/>
            <w:bottom w:val="none" w:sz="0" w:space="0" w:color="auto"/>
            <w:right w:val="none" w:sz="0" w:space="0" w:color="auto"/>
          </w:divBdr>
          <w:divsChild>
            <w:div w:id="1457486731">
              <w:marLeft w:val="0"/>
              <w:marRight w:val="0"/>
              <w:marTop w:val="0"/>
              <w:marBottom w:val="0"/>
              <w:divBdr>
                <w:top w:val="none" w:sz="0" w:space="0" w:color="auto"/>
                <w:left w:val="none" w:sz="0" w:space="0" w:color="auto"/>
                <w:bottom w:val="none" w:sz="0" w:space="0" w:color="auto"/>
                <w:right w:val="none" w:sz="0" w:space="0" w:color="auto"/>
              </w:divBdr>
              <w:divsChild>
                <w:div w:id="31812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753450">
      <w:bodyDiv w:val="1"/>
      <w:marLeft w:val="0"/>
      <w:marRight w:val="0"/>
      <w:marTop w:val="0"/>
      <w:marBottom w:val="0"/>
      <w:divBdr>
        <w:top w:val="none" w:sz="0" w:space="0" w:color="auto"/>
        <w:left w:val="none" w:sz="0" w:space="0" w:color="auto"/>
        <w:bottom w:val="none" w:sz="0" w:space="0" w:color="auto"/>
        <w:right w:val="none" w:sz="0" w:space="0" w:color="auto"/>
      </w:divBdr>
      <w:divsChild>
        <w:div w:id="517818867">
          <w:marLeft w:val="0"/>
          <w:marRight w:val="0"/>
          <w:marTop w:val="0"/>
          <w:marBottom w:val="0"/>
          <w:divBdr>
            <w:top w:val="none" w:sz="0" w:space="0" w:color="auto"/>
            <w:left w:val="none" w:sz="0" w:space="0" w:color="auto"/>
            <w:bottom w:val="none" w:sz="0" w:space="0" w:color="auto"/>
            <w:right w:val="none" w:sz="0" w:space="0" w:color="auto"/>
          </w:divBdr>
          <w:divsChild>
            <w:div w:id="1264336097">
              <w:marLeft w:val="0"/>
              <w:marRight w:val="0"/>
              <w:marTop w:val="0"/>
              <w:marBottom w:val="0"/>
              <w:divBdr>
                <w:top w:val="none" w:sz="0" w:space="0" w:color="auto"/>
                <w:left w:val="none" w:sz="0" w:space="0" w:color="auto"/>
                <w:bottom w:val="none" w:sz="0" w:space="0" w:color="auto"/>
                <w:right w:val="none" w:sz="0" w:space="0" w:color="auto"/>
              </w:divBdr>
              <w:divsChild>
                <w:div w:id="18521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273746">
      <w:bodyDiv w:val="1"/>
      <w:marLeft w:val="0"/>
      <w:marRight w:val="0"/>
      <w:marTop w:val="0"/>
      <w:marBottom w:val="0"/>
      <w:divBdr>
        <w:top w:val="none" w:sz="0" w:space="0" w:color="auto"/>
        <w:left w:val="none" w:sz="0" w:space="0" w:color="auto"/>
        <w:bottom w:val="none" w:sz="0" w:space="0" w:color="auto"/>
        <w:right w:val="none" w:sz="0" w:space="0" w:color="auto"/>
      </w:divBdr>
      <w:divsChild>
        <w:div w:id="1841507402">
          <w:marLeft w:val="0"/>
          <w:marRight w:val="0"/>
          <w:marTop w:val="0"/>
          <w:marBottom w:val="0"/>
          <w:divBdr>
            <w:top w:val="none" w:sz="0" w:space="0" w:color="auto"/>
            <w:left w:val="none" w:sz="0" w:space="0" w:color="auto"/>
            <w:bottom w:val="none" w:sz="0" w:space="0" w:color="auto"/>
            <w:right w:val="none" w:sz="0" w:space="0" w:color="auto"/>
          </w:divBdr>
          <w:divsChild>
            <w:div w:id="568728534">
              <w:marLeft w:val="0"/>
              <w:marRight w:val="0"/>
              <w:marTop w:val="0"/>
              <w:marBottom w:val="0"/>
              <w:divBdr>
                <w:top w:val="none" w:sz="0" w:space="0" w:color="auto"/>
                <w:left w:val="none" w:sz="0" w:space="0" w:color="auto"/>
                <w:bottom w:val="none" w:sz="0" w:space="0" w:color="auto"/>
                <w:right w:val="none" w:sz="0" w:space="0" w:color="auto"/>
              </w:divBdr>
              <w:divsChild>
                <w:div w:id="64254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541945">
      <w:bodyDiv w:val="1"/>
      <w:marLeft w:val="0"/>
      <w:marRight w:val="0"/>
      <w:marTop w:val="0"/>
      <w:marBottom w:val="0"/>
      <w:divBdr>
        <w:top w:val="none" w:sz="0" w:space="0" w:color="auto"/>
        <w:left w:val="none" w:sz="0" w:space="0" w:color="auto"/>
        <w:bottom w:val="none" w:sz="0" w:space="0" w:color="auto"/>
        <w:right w:val="none" w:sz="0" w:space="0" w:color="auto"/>
      </w:divBdr>
      <w:divsChild>
        <w:div w:id="873348570">
          <w:marLeft w:val="0"/>
          <w:marRight w:val="0"/>
          <w:marTop w:val="240"/>
          <w:marBottom w:val="0"/>
          <w:divBdr>
            <w:top w:val="none" w:sz="0" w:space="0" w:color="auto"/>
            <w:left w:val="none" w:sz="0" w:space="0" w:color="auto"/>
            <w:bottom w:val="none" w:sz="0" w:space="0" w:color="auto"/>
            <w:right w:val="none" w:sz="0" w:space="0" w:color="auto"/>
          </w:divBdr>
          <w:divsChild>
            <w:div w:id="1769349097">
              <w:marLeft w:val="0"/>
              <w:marRight w:val="0"/>
              <w:marTop w:val="0"/>
              <w:marBottom w:val="0"/>
              <w:divBdr>
                <w:top w:val="none" w:sz="0" w:space="0" w:color="auto"/>
                <w:left w:val="none" w:sz="0" w:space="0" w:color="auto"/>
                <w:bottom w:val="none" w:sz="0" w:space="0" w:color="auto"/>
                <w:right w:val="none" w:sz="0" w:space="0" w:color="auto"/>
              </w:divBdr>
              <w:divsChild>
                <w:div w:id="730425077">
                  <w:marLeft w:val="0"/>
                  <w:marRight w:val="0"/>
                  <w:marTop w:val="0"/>
                  <w:marBottom w:val="0"/>
                  <w:divBdr>
                    <w:top w:val="none" w:sz="0" w:space="0" w:color="auto"/>
                    <w:left w:val="none" w:sz="0" w:space="0" w:color="auto"/>
                    <w:bottom w:val="none" w:sz="0" w:space="0" w:color="auto"/>
                    <w:right w:val="none" w:sz="0" w:space="0" w:color="auto"/>
                  </w:divBdr>
                  <w:divsChild>
                    <w:div w:id="70490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83602">
          <w:marLeft w:val="0"/>
          <w:marRight w:val="0"/>
          <w:marTop w:val="240"/>
          <w:marBottom w:val="0"/>
          <w:divBdr>
            <w:top w:val="none" w:sz="0" w:space="0" w:color="auto"/>
            <w:left w:val="none" w:sz="0" w:space="0" w:color="auto"/>
            <w:bottom w:val="none" w:sz="0" w:space="0" w:color="auto"/>
            <w:right w:val="none" w:sz="0" w:space="0" w:color="auto"/>
          </w:divBdr>
          <w:divsChild>
            <w:div w:id="335158064">
              <w:marLeft w:val="0"/>
              <w:marRight w:val="0"/>
              <w:marTop w:val="0"/>
              <w:marBottom w:val="0"/>
              <w:divBdr>
                <w:top w:val="none" w:sz="0" w:space="0" w:color="auto"/>
                <w:left w:val="none" w:sz="0" w:space="0" w:color="auto"/>
                <w:bottom w:val="none" w:sz="0" w:space="0" w:color="auto"/>
                <w:right w:val="none" w:sz="0" w:space="0" w:color="auto"/>
              </w:divBdr>
              <w:divsChild>
                <w:div w:id="707729740">
                  <w:marLeft w:val="0"/>
                  <w:marRight w:val="0"/>
                  <w:marTop w:val="0"/>
                  <w:marBottom w:val="0"/>
                  <w:divBdr>
                    <w:top w:val="none" w:sz="0" w:space="0" w:color="auto"/>
                    <w:left w:val="none" w:sz="0" w:space="0" w:color="auto"/>
                    <w:bottom w:val="none" w:sz="0" w:space="0" w:color="auto"/>
                    <w:right w:val="none" w:sz="0" w:space="0" w:color="auto"/>
                  </w:divBdr>
                  <w:divsChild>
                    <w:div w:id="191477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371865">
      <w:bodyDiv w:val="1"/>
      <w:marLeft w:val="0"/>
      <w:marRight w:val="0"/>
      <w:marTop w:val="0"/>
      <w:marBottom w:val="0"/>
      <w:divBdr>
        <w:top w:val="none" w:sz="0" w:space="0" w:color="auto"/>
        <w:left w:val="none" w:sz="0" w:space="0" w:color="auto"/>
        <w:bottom w:val="none" w:sz="0" w:space="0" w:color="auto"/>
        <w:right w:val="none" w:sz="0" w:space="0" w:color="auto"/>
      </w:divBdr>
      <w:divsChild>
        <w:div w:id="2108622361">
          <w:marLeft w:val="0"/>
          <w:marRight w:val="0"/>
          <w:marTop w:val="240"/>
          <w:marBottom w:val="0"/>
          <w:divBdr>
            <w:top w:val="none" w:sz="0" w:space="0" w:color="auto"/>
            <w:left w:val="none" w:sz="0" w:space="0" w:color="auto"/>
            <w:bottom w:val="none" w:sz="0" w:space="0" w:color="auto"/>
            <w:right w:val="none" w:sz="0" w:space="0" w:color="auto"/>
          </w:divBdr>
          <w:divsChild>
            <w:div w:id="508370476">
              <w:marLeft w:val="0"/>
              <w:marRight w:val="0"/>
              <w:marTop w:val="0"/>
              <w:marBottom w:val="0"/>
              <w:divBdr>
                <w:top w:val="none" w:sz="0" w:space="0" w:color="auto"/>
                <w:left w:val="none" w:sz="0" w:space="0" w:color="auto"/>
                <w:bottom w:val="none" w:sz="0" w:space="0" w:color="auto"/>
                <w:right w:val="none" w:sz="0" w:space="0" w:color="auto"/>
              </w:divBdr>
              <w:divsChild>
                <w:div w:id="1685398478">
                  <w:marLeft w:val="0"/>
                  <w:marRight w:val="0"/>
                  <w:marTop w:val="0"/>
                  <w:marBottom w:val="0"/>
                  <w:divBdr>
                    <w:top w:val="none" w:sz="0" w:space="0" w:color="auto"/>
                    <w:left w:val="none" w:sz="0" w:space="0" w:color="auto"/>
                    <w:bottom w:val="none" w:sz="0" w:space="0" w:color="auto"/>
                    <w:right w:val="none" w:sz="0" w:space="0" w:color="auto"/>
                  </w:divBdr>
                  <w:divsChild>
                    <w:div w:id="138066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765192">
          <w:marLeft w:val="0"/>
          <w:marRight w:val="0"/>
          <w:marTop w:val="240"/>
          <w:marBottom w:val="0"/>
          <w:divBdr>
            <w:top w:val="none" w:sz="0" w:space="0" w:color="auto"/>
            <w:left w:val="none" w:sz="0" w:space="0" w:color="auto"/>
            <w:bottom w:val="none" w:sz="0" w:space="0" w:color="auto"/>
            <w:right w:val="none" w:sz="0" w:space="0" w:color="auto"/>
          </w:divBdr>
          <w:divsChild>
            <w:div w:id="289820714">
              <w:marLeft w:val="0"/>
              <w:marRight w:val="0"/>
              <w:marTop w:val="0"/>
              <w:marBottom w:val="0"/>
              <w:divBdr>
                <w:top w:val="none" w:sz="0" w:space="0" w:color="auto"/>
                <w:left w:val="none" w:sz="0" w:space="0" w:color="auto"/>
                <w:bottom w:val="none" w:sz="0" w:space="0" w:color="auto"/>
                <w:right w:val="none" w:sz="0" w:space="0" w:color="auto"/>
              </w:divBdr>
              <w:divsChild>
                <w:div w:id="585575818">
                  <w:marLeft w:val="0"/>
                  <w:marRight w:val="0"/>
                  <w:marTop w:val="0"/>
                  <w:marBottom w:val="0"/>
                  <w:divBdr>
                    <w:top w:val="none" w:sz="0" w:space="0" w:color="auto"/>
                    <w:left w:val="none" w:sz="0" w:space="0" w:color="auto"/>
                    <w:bottom w:val="none" w:sz="0" w:space="0" w:color="auto"/>
                    <w:right w:val="none" w:sz="0" w:space="0" w:color="auto"/>
                  </w:divBdr>
                  <w:divsChild>
                    <w:div w:id="213682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204851">
      <w:bodyDiv w:val="1"/>
      <w:marLeft w:val="0"/>
      <w:marRight w:val="0"/>
      <w:marTop w:val="0"/>
      <w:marBottom w:val="0"/>
      <w:divBdr>
        <w:top w:val="none" w:sz="0" w:space="0" w:color="auto"/>
        <w:left w:val="none" w:sz="0" w:space="0" w:color="auto"/>
        <w:bottom w:val="none" w:sz="0" w:space="0" w:color="auto"/>
        <w:right w:val="none" w:sz="0" w:space="0" w:color="auto"/>
      </w:divBdr>
      <w:divsChild>
        <w:div w:id="1312442578">
          <w:marLeft w:val="0"/>
          <w:marRight w:val="0"/>
          <w:marTop w:val="0"/>
          <w:marBottom w:val="0"/>
          <w:divBdr>
            <w:top w:val="none" w:sz="0" w:space="0" w:color="auto"/>
            <w:left w:val="none" w:sz="0" w:space="0" w:color="auto"/>
            <w:bottom w:val="none" w:sz="0" w:space="0" w:color="auto"/>
            <w:right w:val="none" w:sz="0" w:space="0" w:color="auto"/>
          </w:divBdr>
          <w:divsChild>
            <w:div w:id="1945377038">
              <w:marLeft w:val="0"/>
              <w:marRight w:val="0"/>
              <w:marTop w:val="0"/>
              <w:marBottom w:val="0"/>
              <w:divBdr>
                <w:top w:val="none" w:sz="0" w:space="0" w:color="auto"/>
                <w:left w:val="none" w:sz="0" w:space="0" w:color="auto"/>
                <w:bottom w:val="none" w:sz="0" w:space="0" w:color="auto"/>
                <w:right w:val="none" w:sz="0" w:space="0" w:color="auto"/>
              </w:divBdr>
              <w:divsChild>
                <w:div w:id="9979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464238">
      <w:bodyDiv w:val="1"/>
      <w:marLeft w:val="0"/>
      <w:marRight w:val="0"/>
      <w:marTop w:val="0"/>
      <w:marBottom w:val="0"/>
      <w:divBdr>
        <w:top w:val="none" w:sz="0" w:space="0" w:color="auto"/>
        <w:left w:val="none" w:sz="0" w:space="0" w:color="auto"/>
        <w:bottom w:val="none" w:sz="0" w:space="0" w:color="auto"/>
        <w:right w:val="none" w:sz="0" w:space="0" w:color="auto"/>
      </w:divBdr>
      <w:divsChild>
        <w:div w:id="120542655">
          <w:marLeft w:val="0"/>
          <w:marRight w:val="0"/>
          <w:marTop w:val="0"/>
          <w:marBottom w:val="0"/>
          <w:divBdr>
            <w:top w:val="none" w:sz="0" w:space="0" w:color="auto"/>
            <w:left w:val="none" w:sz="0" w:space="0" w:color="auto"/>
            <w:bottom w:val="none" w:sz="0" w:space="0" w:color="auto"/>
            <w:right w:val="none" w:sz="0" w:space="0" w:color="auto"/>
          </w:divBdr>
          <w:divsChild>
            <w:div w:id="927814518">
              <w:marLeft w:val="0"/>
              <w:marRight w:val="0"/>
              <w:marTop w:val="0"/>
              <w:marBottom w:val="0"/>
              <w:divBdr>
                <w:top w:val="none" w:sz="0" w:space="0" w:color="auto"/>
                <w:left w:val="none" w:sz="0" w:space="0" w:color="auto"/>
                <w:bottom w:val="none" w:sz="0" w:space="0" w:color="auto"/>
                <w:right w:val="none" w:sz="0" w:space="0" w:color="auto"/>
              </w:divBdr>
              <w:divsChild>
                <w:div w:id="119619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343980">
      <w:bodyDiv w:val="1"/>
      <w:marLeft w:val="0"/>
      <w:marRight w:val="0"/>
      <w:marTop w:val="0"/>
      <w:marBottom w:val="0"/>
      <w:divBdr>
        <w:top w:val="none" w:sz="0" w:space="0" w:color="auto"/>
        <w:left w:val="none" w:sz="0" w:space="0" w:color="auto"/>
        <w:bottom w:val="none" w:sz="0" w:space="0" w:color="auto"/>
        <w:right w:val="none" w:sz="0" w:space="0" w:color="auto"/>
      </w:divBdr>
      <w:divsChild>
        <w:div w:id="617487026">
          <w:marLeft w:val="0"/>
          <w:marRight w:val="0"/>
          <w:marTop w:val="0"/>
          <w:marBottom w:val="0"/>
          <w:divBdr>
            <w:top w:val="none" w:sz="0" w:space="0" w:color="auto"/>
            <w:left w:val="none" w:sz="0" w:space="0" w:color="auto"/>
            <w:bottom w:val="none" w:sz="0" w:space="0" w:color="auto"/>
            <w:right w:val="none" w:sz="0" w:space="0" w:color="auto"/>
          </w:divBdr>
          <w:divsChild>
            <w:div w:id="1813985218">
              <w:marLeft w:val="0"/>
              <w:marRight w:val="0"/>
              <w:marTop w:val="0"/>
              <w:marBottom w:val="0"/>
              <w:divBdr>
                <w:top w:val="none" w:sz="0" w:space="0" w:color="auto"/>
                <w:left w:val="none" w:sz="0" w:space="0" w:color="auto"/>
                <w:bottom w:val="none" w:sz="0" w:space="0" w:color="auto"/>
                <w:right w:val="none" w:sz="0" w:space="0" w:color="auto"/>
              </w:divBdr>
              <w:divsChild>
                <w:div w:id="119565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111979">
      <w:bodyDiv w:val="1"/>
      <w:marLeft w:val="0"/>
      <w:marRight w:val="0"/>
      <w:marTop w:val="0"/>
      <w:marBottom w:val="0"/>
      <w:divBdr>
        <w:top w:val="none" w:sz="0" w:space="0" w:color="auto"/>
        <w:left w:val="none" w:sz="0" w:space="0" w:color="auto"/>
        <w:bottom w:val="none" w:sz="0" w:space="0" w:color="auto"/>
        <w:right w:val="none" w:sz="0" w:space="0" w:color="auto"/>
      </w:divBdr>
      <w:divsChild>
        <w:div w:id="1932467163">
          <w:marLeft w:val="0"/>
          <w:marRight w:val="0"/>
          <w:marTop w:val="0"/>
          <w:marBottom w:val="0"/>
          <w:divBdr>
            <w:top w:val="none" w:sz="0" w:space="0" w:color="auto"/>
            <w:left w:val="none" w:sz="0" w:space="0" w:color="auto"/>
            <w:bottom w:val="none" w:sz="0" w:space="0" w:color="auto"/>
            <w:right w:val="none" w:sz="0" w:space="0" w:color="auto"/>
          </w:divBdr>
          <w:divsChild>
            <w:div w:id="1973439376">
              <w:marLeft w:val="0"/>
              <w:marRight w:val="0"/>
              <w:marTop w:val="0"/>
              <w:marBottom w:val="0"/>
              <w:divBdr>
                <w:top w:val="none" w:sz="0" w:space="0" w:color="auto"/>
                <w:left w:val="none" w:sz="0" w:space="0" w:color="auto"/>
                <w:bottom w:val="none" w:sz="0" w:space="0" w:color="auto"/>
                <w:right w:val="none" w:sz="0" w:space="0" w:color="auto"/>
              </w:divBdr>
              <w:divsChild>
                <w:div w:id="93247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858328">
      <w:bodyDiv w:val="1"/>
      <w:marLeft w:val="0"/>
      <w:marRight w:val="0"/>
      <w:marTop w:val="0"/>
      <w:marBottom w:val="0"/>
      <w:divBdr>
        <w:top w:val="none" w:sz="0" w:space="0" w:color="auto"/>
        <w:left w:val="none" w:sz="0" w:space="0" w:color="auto"/>
        <w:bottom w:val="none" w:sz="0" w:space="0" w:color="auto"/>
        <w:right w:val="none" w:sz="0" w:space="0" w:color="auto"/>
      </w:divBdr>
      <w:divsChild>
        <w:div w:id="1814833420">
          <w:marLeft w:val="0"/>
          <w:marRight w:val="0"/>
          <w:marTop w:val="0"/>
          <w:marBottom w:val="0"/>
          <w:divBdr>
            <w:top w:val="none" w:sz="0" w:space="0" w:color="auto"/>
            <w:left w:val="none" w:sz="0" w:space="0" w:color="auto"/>
            <w:bottom w:val="none" w:sz="0" w:space="0" w:color="auto"/>
            <w:right w:val="none" w:sz="0" w:space="0" w:color="auto"/>
          </w:divBdr>
          <w:divsChild>
            <w:div w:id="1459911985">
              <w:marLeft w:val="0"/>
              <w:marRight w:val="0"/>
              <w:marTop w:val="0"/>
              <w:marBottom w:val="0"/>
              <w:divBdr>
                <w:top w:val="none" w:sz="0" w:space="0" w:color="auto"/>
                <w:left w:val="none" w:sz="0" w:space="0" w:color="auto"/>
                <w:bottom w:val="none" w:sz="0" w:space="0" w:color="auto"/>
                <w:right w:val="none" w:sz="0" w:space="0" w:color="auto"/>
              </w:divBdr>
              <w:divsChild>
                <w:div w:id="53381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795599">
      <w:bodyDiv w:val="1"/>
      <w:marLeft w:val="0"/>
      <w:marRight w:val="0"/>
      <w:marTop w:val="0"/>
      <w:marBottom w:val="0"/>
      <w:divBdr>
        <w:top w:val="none" w:sz="0" w:space="0" w:color="auto"/>
        <w:left w:val="none" w:sz="0" w:space="0" w:color="auto"/>
        <w:bottom w:val="none" w:sz="0" w:space="0" w:color="auto"/>
        <w:right w:val="none" w:sz="0" w:space="0" w:color="auto"/>
      </w:divBdr>
      <w:divsChild>
        <w:div w:id="1739287374">
          <w:marLeft w:val="0"/>
          <w:marRight w:val="0"/>
          <w:marTop w:val="0"/>
          <w:marBottom w:val="0"/>
          <w:divBdr>
            <w:top w:val="none" w:sz="0" w:space="0" w:color="auto"/>
            <w:left w:val="none" w:sz="0" w:space="0" w:color="auto"/>
            <w:bottom w:val="none" w:sz="0" w:space="0" w:color="auto"/>
            <w:right w:val="none" w:sz="0" w:space="0" w:color="auto"/>
          </w:divBdr>
          <w:divsChild>
            <w:div w:id="1167596929">
              <w:marLeft w:val="0"/>
              <w:marRight w:val="0"/>
              <w:marTop w:val="0"/>
              <w:marBottom w:val="0"/>
              <w:divBdr>
                <w:top w:val="none" w:sz="0" w:space="0" w:color="auto"/>
                <w:left w:val="none" w:sz="0" w:space="0" w:color="auto"/>
                <w:bottom w:val="none" w:sz="0" w:space="0" w:color="auto"/>
                <w:right w:val="none" w:sz="0" w:space="0" w:color="auto"/>
              </w:divBdr>
              <w:divsChild>
                <w:div w:id="142719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00381">
      <w:bodyDiv w:val="1"/>
      <w:marLeft w:val="0"/>
      <w:marRight w:val="0"/>
      <w:marTop w:val="0"/>
      <w:marBottom w:val="0"/>
      <w:divBdr>
        <w:top w:val="none" w:sz="0" w:space="0" w:color="auto"/>
        <w:left w:val="none" w:sz="0" w:space="0" w:color="auto"/>
        <w:bottom w:val="none" w:sz="0" w:space="0" w:color="auto"/>
        <w:right w:val="none" w:sz="0" w:space="0" w:color="auto"/>
      </w:divBdr>
      <w:divsChild>
        <w:div w:id="1771706605">
          <w:marLeft w:val="0"/>
          <w:marRight w:val="0"/>
          <w:marTop w:val="0"/>
          <w:marBottom w:val="0"/>
          <w:divBdr>
            <w:top w:val="none" w:sz="0" w:space="0" w:color="auto"/>
            <w:left w:val="none" w:sz="0" w:space="0" w:color="auto"/>
            <w:bottom w:val="none" w:sz="0" w:space="0" w:color="auto"/>
            <w:right w:val="none" w:sz="0" w:space="0" w:color="auto"/>
          </w:divBdr>
          <w:divsChild>
            <w:div w:id="26026716">
              <w:marLeft w:val="0"/>
              <w:marRight w:val="0"/>
              <w:marTop w:val="0"/>
              <w:marBottom w:val="0"/>
              <w:divBdr>
                <w:top w:val="none" w:sz="0" w:space="0" w:color="auto"/>
                <w:left w:val="none" w:sz="0" w:space="0" w:color="auto"/>
                <w:bottom w:val="none" w:sz="0" w:space="0" w:color="auto"/>
                <w:right w:val="none" w:sz="0" w:space="0" w:color="auto"/>
              </w:divBdr>
              <w:divsChild>
                <w:div w:id="163952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219877">
      <w:bodyDiv w:val="1"/>
      <w:marLeft w:val="0"/>
      <w:marRight w:val="0"/>
      <w:marTop w:val="0"/>
      <w:marBottom w:val="0"/>
      <w:divBdr>
        <w:top w:val="none" w:sz="0" w:space="0" w:color="auto"/>
        <w:left w:val="none" w:sz="0" w:space="0" w:color="auto"/>
        <w:bottom w:val="none" w:sz="0" w:space="0" w:color="auto"/>
        <w:right w:val="none" w:sz="0" w:space="0" w:color="auto"/>
      </w:divBdr>
      <w:divsChild>
        <w:div w:id="627666293">
          <w:marLeft w:val="0"/>
          <w:marRight w:val="0"/>
          <w:marTop w:val="0"/>
          <w:marBottom w:val="0"/>
          <w:divBdr>
            <w:top w:val="none" w:sz="0" w:space="0" w:color="auto"/>
            <w:left w:val="none" w:sz="0" w:space="0" w:color="auto"/>
            <w:bottom w:val="none" w:sz="0" w:space="0" w:color="auto"/>
            <w:right w:val="none" w:sz="0" w:space="0" w:color="auto"/>
          </w:divBdr>
          <w:divsChild>
            <w:div w:id="400757982">
              <w:marLeft w:val="0"/>
              <w:marRight w:val="0"/>
              <w:marTop w:val="0"/>
              <w:marBottom w:val="0"/>
              <w:divBdr>
                <w:top w:val="none" w:sz="0" w:space="0" w:color="auto"/>
                <w:left w:val="none" w:sz="0" w:space="0" w:color="auto"/>
                <w:bottom w:val="none" w:sz="0" w:space="0" w:color="auto"/>
                <w:right w:val="none" w:sz="0" w:space="0" w:color="auto"/>
              </w:divBdr>
              <w:divsChild>
                <w:div w:id="140479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317155">
      <w:bodyDiv w:val="1"/>
      <w:marLeft w:val="0"/>
      <w:marRight w:val="0"/>
      <w:marTop w:val="0"/>
      <w:marBottom w:val="0"/>
      <w:divBdr>
        <w:top w:val="none" w:sz="0" w:space="0" w:color="auto"/>
        <w:left w:val="none" w:sz="0" w:space="0" w:color="auto"/>
        <w:bottom w:val="none" w:sz="0" w:space="0" w:color="auto"/>
        <w:right w:val="none" w:sz="0" w:space="0" w:color="auto"/>
      </w:divBdr>
      <w:divsChild>
        <w:div w:id="1274746504">
          <w:marLeft w:val="0"/>
          <w:marRight w:val="0"/>
          <w:marTop w:val="0"/>
          <w:marBottom w:val="0"/>
          <w:divBdr>
            <w:top w:val="none" w:sz="0" w:space="0" w:color="auto"/>
            <w:left w:val="none" w:sz="0" w:space="0" w:color="auto"/>
            <w:bottom w:val="none" w:sz="0" w:space="0" w:color="auto"/>
            <w:right w:val="none" w:sz="0" w:space="0" w:color="auto"/>
          </w:divBdr>
          <w:divsChild>
            <w:div w:id="1349257338">
              <w:marLeft w:val="0"/>
              <w:marRight w:val="0"/>
              <w:marTop w:val="0"/>
              <w:marBottom w:val="0"/>
              <w:divBdr>
                <w:top w:val="none" w:sz="0" w:space="0" w:color="auto"/>
                <w:left w:val="none" w:sz="0" w:space="0" w:color="auto"/>
                <w:bottom w:val="none" w:sz="0" w:space="0" w:color="auto"/>
                <w:right w:val="none" w:sz="0" w:space="0" w:color="auto"/>
              </w:divBdr>
              <w:divsChild>
                <w:div w:id="1010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303826">
      <w:bodyDiv w:val="1"/>
      <w:marLeft w:val="0"/>
      <w:marRight w:val="0"/>
      <w:marTop w:val="0"/>
      <w:marBottom w:val="0"/>
      <w:divBdr>
        <w:top w:val="none" w:sz="0" w:space="0" w:color="auto"/>
        <w:left w:val="none" w:sz="0" w:space="0" w:color="auto"/>
        <w:bottom w:val="none" w:sz="0" w:space="0" w:color="auto"/>
        <w:right w:val="none" w:sz="0" w:space="0" w:color="auto"/>
      </w:divBdr>
      <w:divsChild>
        <w:div w:id="1151167675">
          <w:marLeft w:val="0"/>
          <w:marRight w:val="0"/>
          <w:marTop w:val="0"/>
          <w:marBottom w:val="0"/>
          <w:divBdr>
            <w:top w:val="none" w:sz="0" w:space="0" w:color="auto"/>
            <w:left w:val="none" w:sz="0" w:space="0" w:color="auto"/>
            <w:bottom w:val="none" w:sz="0" w:space="0" w:color="auto"/>
            <w:right w:val="none" w:sz="0" w:space="0" w:color="auto"/>
          </w:divBdr>
          <w:divsChild>
            <w:div w:id="1152671078">
              <w:marLeft w:val="0"/>
              <w:marRight w:val="0"/>
              <w:marTop w:val="0"/>
              <w:marBottom w:val="0"/>
              <w:divBdr>
                <w:top w:val="none" w:sz="0" w:space="0" w:color="auto"/>
                <w:left w:val="none" w:sz="0" w:space="0" w:color="auto"/>
                <w:bottom w:val="none" w:sz="0" w:space="0" w:color="auto"/>
                <w:right w:val="none" w:sz="0" w:space="0" w:color="auto"/>
              </w:divBdr>
              <w:divsChild>
                <w:div w:id="107211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096399">
      <w:bodyDiv w:val="1"/>
      <w:marLeft w:val="0"/>
      <w:marRight w:val="0"/>
      <w:marTop w:val="0"/>
      <w:marBottom w:val="0"/>
      <w:divBdr>
        <w:top w:val="none" w:sz="0" w:space="0" w:color="auto"/>
        <w:left w:val="none" w:sz="0" w:space="0" w:color="auto"/>
        <w:bottom w:val="none" w:sz="0" w:space="0" w:color="auto"/>
        <w:right w:val="none" w:sz="0" w:space="0" w:color="auto"/>
      </w:divBdr>
      <w:divsChild>
        <w:div w:id="1112553909">
          <w:marLeft w:val="0"/>
          <w:marRight w:val="0"/>
          <w:marTop w:val="0"/>
          <w:marBottom w:val="0"/>
          <w:divBdr>
            <w:top w:val="none" w:sz="0" w:space="0" w:color="auto"/>
            <w:left w:val="none" w:sz="0" w:space="0" w:color="auto"/>
            <w:bottom w:val="none" w:sz="0" w:space="0" w:color="auto"/>
            <w:right w:val="none" w:sz="0" w:space="0" w:color="auto"/>
          </w:divBdr>
          <w:divsChild>
            <w:div w:id="956108349">
              <w:marLeft w:val="0"/>
              <w:marRight w:val="0"/>
              <w:marTop w:val="0"/>
              <w:marBottom w:val="0"/>
              <w:divBdr>
                <w:top w:val="none" w:sz="0" w:space="0" w:color="auto"/>
                <w:left w:val="none" w:sz="0" w:space="0" w:color="auto"/>
                <w:bottom w:val="none" w:sz="0" w:space="0" w:color="auto"/>
                <w:right w:val="none" w:sz="0" w:space="0" w:color="auto"/>
              </w:divBdr>
              <w:divsChild>
                <w:div w:id="9610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614562">
      <w:bodyDiv w:val="1"/>
      <w:marLeft w:val="0"/>
      <w:marRight w:val="0"/>
      <w:marTop w:val="0"/>
      <w:marBottom w:val="0"/>
      <w:divBdr>
        <w:top w:val="none" w:sz="0" w:space="0" w:color="auto"/>
        <w:left w:val="none" w:sz="0" w:space="0" w:color="auto"/>
        <w:bottom w:val="none" w:sz="0" w:space="0" w:color="auto"/>
        <w:right w:val="none" w:sz="0" w:space="0" w:color="auto"/>
      </w:divBdr>
      <w:divsChild>
        <w:div w:id="1913391741">
          <w:marLeft w:val="0"/>
          <w:marRight w:val="0"/>
          <w:marTop w:val="0"/>
          <w:marBottom w:val="0"/>
          <w:divBdr>
            <w:top w:val="none" w:sz="0" w:space="0" w:color="auto"/>
            <w:left w:val="none" w:sz="0" w:space="0" w:color="auto"/>
            <w:bottom w:val="none" w:sz="0" w:space="0" w:color="auto"/>
            <w:right w:val="none" w:sz="0" w:space="0" w:color="auto"/>
          </w:divBdr>
          <w:divsChild>
            <w:div w:id="1750930940">
              <w:marLeft w:val="0"/>
              <w:marRight w:val="0"/>
              <w:marTop w:val="0"/>
              <w:marBottom w:val="0"/>
              <w:divBdr>
                <w:top w:val="none" w:sz="0" w:space="0" w:color="auto"/>
                <w:left w:val="none" w:sz="0" w:space="0" w:color="auto"/>
                <w:bottom w:val="none" w:sz="0" w:space="0" w:color="auto"/>
                <w:right w:val="none" w:sz="0" w:space="0" w:color="auto"/>
              </w:divBdr>
              <w:divsChild>
                <w:div w:id="199683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101155">
      <w:bodyDiv w:val="1"/>
      <w:marLeft w:val="0"/>
      <w:marRight w:val="0"/>
      <w:marTop w:val="0"/>
      <w:marBottom w:val="0"/>
      <w:divBdr>
        <w:top w:val="none" w:sz="0" w:space="0" w:color="auto"/>
        <w:left w:val="none" w:sz="0" w:space="0" w:color="auto"/>
        <w:bottom w:val="none" w:sz="0" w:space="0" w:color="auto"/>
        <w:right w:val="none" w:sz="0" w:space="0" w:color="auto"/>
      </w:divBdr>
      <w:divsChild>
        <w:div w:id="1765808647">
          <w:marLeft w:val="0"/>
          <w:marRight w:val="0"/>
          <w:marTop w:val="0"/>
          <w:marBottom w:val="0"/>
          <w:divBdr>
            <w:top w:val="none" w:sz="0" w:space="0" w:color="auto"/>
            <w:left w:val="none" w:sz="0" w:space="0" w:color="auto"/>
            <w:bottom w:val="none" w:sz="0" w:space="0" w:color="auto"/>
            <w:right w:val="none" w:sz="0" w:space="0" w:color="auto"/>
          </w:divBdr>
          <w:divsChild>
            <w:div w:id="1228110272">
              <w:marLeft w:val="0"/>
              <w:marRight w:val="0"/>
              <w:marTop w:val="0"/>
              <w:marBottom w:val="0"/>
              <w:divBdr>
                <w:top w:val="none" w:sz="0" w:space="0" w:color="auto"/>
                <w:left w:val="none" w:sz="0" w:space="0" w:color="auto"/>
                <w:bottom w:val="none" w:sz="0" w:space="0" w:color="auto"/>
                <w:right w:val="none" w:sz="0" w:space="0" w:color="auto"/>
              </w:divBdr>
              <w:divsChild>
                <w:div w:id="146561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86336">
          <w:marLeft w:val="0"/>
          <w:marRight w:val="0"/>
          <w:marTop w:val="0"/>
          <w:marBottom w:val="0"/>
          <w:divBdr>
            <w:top w:val="none" w:sz="0" w:space="0" w:color="auto"/>
            <w:left w:val="none" w:sz="0" w:space="0" w:color="auto"/>
            <w:bottom w:val="none" w:sz="0" w:space="0" w:color="auto"/>
            <w:right w:val="none" w:sz="0" w:space="0" w:color="auto"/>
          </w:divBdr>
          <w:divsChild>
            <w:div w:id="1929188485">
              <w:marLeft w:val="0"/>
              <w:marRight w:val="0"/>
              <w:marTop w:val="0"/>
              <w:marBottom w:val="0"/>
              <w:divBdr>
                <w:top w:val="none" w:sz="0" w:space="0" w:color="auto"/>
                <w:left w:val="none" w:sz="0" w:space="0" w:color="auto"/>
                <w:bottom w:val="none" w:sz="0" w:space="0" w:color="auto"/>
                <w:right w:val="none" w:sz="0" w:space="0" w:color="auto"/>
              </w:divBdr>
              <w:divsChild>
                <w:div w:id="27178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274441">
      <w:bodyDiv w:val="1"/>
      <w:marLeft w:val="0"/>
      <w:marRight w:val="0"/>
      <w:marTop w:val="0"/>
      <w:marBottom w:val="0"/>
      <w:divBdr>
        <w:top w:val="none" w:sz="0" w:space="0" w:color="auto"/>
        <w:left w:val="none" w:sz="0" w:space="0" w:color="auto"/>
        <w:bottom w:val="none" w:sz="0" w:space="0" w:color="auto"/>
        <w:right w:val="none" w:sz="0" w:space="0" w:color="auto"/>
      </w:divBdr>
      <w:divsChild>
        <w:div w:id="1539510606">
          <w:marLeft w:val="0"/>
          <w:marRight w:val="0"/>
          <w:marTop w:val="0"/>
          <w:marBottom w:val="0"/>
          <w:divBdr>
            <w:top w:val="none" w:sz="0" w:space="0" w:color="auto"/>
            <w:left w:val="none" w:sz="0" w:space="0" w:color="auto"/>
            <w:bottom w:val="none" w:sz="0" w:space="0" w:color="auto"/>
            <w:right w:val="none" w:sz="0" w:space="0" w:color="auto"/>
          </w:divBdr>
          <w:divsChild>
            <w:div w:id="1059087279">
              <w:marLeft w:val="0"/>
              <w:marRight w:val="0"/>
              <w:marTop w:val="0"/>
              <w:marBottom w:val="0"/>
              <w:divBdr>
                <w:top w:val="none" w:sz="0" w:space="0" w:color="auto"/>
                <w:left w:val="none" w:sz="0" w:space="0" w:color="auto"/>
                <w:bottom w:val="none" w:sz="0" w:space="0" w:color="auto"/>
                <w:right w:val="none" w:sz="0" w:space="0" w:color="auto"/>
              </w:divBdr>
              <w:divsChild>
                <w:div w:id="146022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362288">
      <w:bodyDiv w:val="1"/>
      <w:marLeft w:val="0"/>
      <w:marRight w:val="0"/>
      <w:marTop w:val="0"/>
      <w:marBottom w:val="0"/>
      <w:divBdr>
        <w:top w:val="none" w:sz="0" w:space="0" w:color="auto"/>
        <w:left w:val="none" w:sz="0" w:space="0" w:color="auto"/>
        <w:bottom w:val="none" w:sz="0" w:space="0" w:color="auto"/>
        <w:right w:val="none" w:sz="0" w:space="0" w:color="auto"/>
      </w:divBdr>
      <w:divsChild>
        <w:div w:id="1183126713">
          <w:marLeft w:val="0"/>
          <w:marRight w:val="0"/>
          <w:marTop w:val="0"/>
          <w:marBottom w:val="0"/>
          <w:divBdr>
            <w:top w:val="none" w:sz="0" w:space="0" w:color="auto"/>
            <w:left w:val="none" w:sz="0" w:space="0" w:color="auto"/>
            <w:bottom w:val="none" w:sz="0" w:space="0" w:color="auto"/>
            <w:right w:val="none" w:sz="0" w:space="0" w:color="auto"/>
          </w:divBdr>
          <w:divsChild>
            <w:div w:id="1410149237">
              <w:marLeft w:val="0"/>
              <w:marRight w:val="0"/>
              <w:marTop w:val="0"/>
              <w:marBottom w:val="0"/>
              <w:divBdr>
                <w:top w:val="none" w:sz="0" w:space="0" w:color="auto"/>
                <w:left w:val="none" w:sz="0" w:space="0" w:color="auto"/>
                <w:bottom w:val="none" w:sz="0" w:space="0" w:color="auto"/>
                <w:right w:val="none" w:sz="0" w:space="0" w:color="auto"/>
              </w:divBdr>
              <w:divsChild>
                <w:div w:id="101449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90054">
          <w:marLeft w:val="0"/>
          <w:marRight w:val="0"/>
          <w:marTop w:val="0"/>
          <w:marBottom w:val="0"/>
          <w:divBdr>
            <w:top w:val="none" w:sz="0" w:space="0" w:color="auto"/>
            <w:left w:val="none" w:sz="0" w:space="0" w:color="auto"/>
            <w:bottom w:val="none" w:sz="0" w:space="0" w:color="auto"/>
            <w:right w:val="none" w:sz="0" w:space="0" w:color="auto"/>
          </w:divBdr>
          <w:divsChild>
            <w:div w:id="631055327">
              <w:marLeft w:val="0"/>
              <w:marRight w:val="0"/>
              <w:marTop w:val="0"/>
              <w:marBottom w:val="0"/>
              <w:divBdr>
                <w:top w:val="none" w:sz="0" w:space="0" w:color="auto"/>
                <w:left w:val="none" w:sz="0" w:space="0" w:color="auto"/>
                <w:bottom w:val="none" w:sz="0" w:space="0" w:color="auto"/>
                <w:right w:val="none" w:sz="0" w:space="0" w:color="auto"/>
              </w:divBdr>
              <w:divsChild>
                <w:div w:id="36020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932491">
      <w:bodyDiv w:val="1"/>
      <w:marLeft w:val="0"/>
      <w:marRight w:val="0"/>
      <w:marTop w:val="0"/>
      <w:marBottom w:val="0"/>
      <w:divBdr>
        <w:top w:val="none" w:sz="0" w:space="0" w:color="auto"/>
        <w:left w:val="none" w:sz="0" w:space="0" w:color="auto"/>
        <w:bottom w:val="none" w:sz="0" w:space="0" w:color="auto"/>
        <w:right w:val="none" w:sz="0" w:space="0" w:color="auto"/>
      </w:divBdr>
      <w:divsChild>
        <w:div w:id="1116371837">
          <w:marLeft w:val="0"/>
          <w:marRight w:val="0"/>
          <w:marTop w:val="0"/>
          <w:marBottom w:val="0"/>
          <w:divBdr>
            <w:top w:val="none" w:sz="0" w:space="0" w:color="auto"/>
            <w:left w:val="none" w:sz="0" w:space="0" w:color="auto"/>
            <w:bottom w:val="none" w:sz="0" w:space="0" w:color="auto"/>
            <w:right w:val="none" w:sz="0" w:space="0" w:color="auto"/>
          </w:divBdr>
          <w:divsChild>
            <w:div w:id="961574769">
              <w:marLeft w:val="0"/>
              <w:marRight w:val="0"/>
              <w:marTop w:val="0"/>
              <w:marBottom w:val="0"/>
              <w:divBdr>
                <w:top w:val="none" w:sz="0" w:space="0" w:color="auto"/>
                <w:left w:val="none" w:sz="0" w:space="0" w:color="auto"/>
                <w:bottom w:val="none" w:sz="0" w:space="0" w:color="auto"/>
                <w:right w:val="none" w:sz="0" w:space="0" w:color="auto"/>
              </w:divBdr>
              <w:divsChild>
                <w:div w:id="58465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92169">
          <w:marLeft w:val="0"/>
          <w:marRight w:val="0"/>
          <w:marTop w:val="0"/>
          <w:marBottom w:val="0"/>
          <w:divBdr>
            <w:top w:val="none" w:sz="0" w:space="0" w:color="auto"/>
            <w:left w:val="none" w:sz="0" w:space="0" w:color="auto"/>
            <w:bottom w:val="none" w:sz="0" w:space="0" w:color="auto"/>
            <w:right w:val="none" w:sz="0" w:space="0" w:color="auto"/>
          </w:divBdr>
          <w:divsChild>
            <w:div w:id="1638606975">
              <w:marLeft w:val="0"/>
              <w:marRight w:val="0"/>
              <w:marTop w:val="0"/>
              <w:marBottom w:val="0"/>
              <w:divBdr>
                <w:top w:val="none" w:sz="0" w:space="0" w:color="auto"/>
                <w:left w:val="none" w:sz="0" w:space="0" w:color="auto"/>
                <w:bottom w:val="none" w:sz="0" w:space="0" w:color="auto"/>
                <w:right w:val="none" w:sz="0" w:space="0" w:color="auto"/>
              </w:divBdr>
              <w:divsChild>
                <w:div w:id="14497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6caIUAZkieoi8cqes0gH0lmMw==">CgMxLjAyDmguZjI1dmhybGZybjN3Mg5oLnBsZGpiY2swemdiaTIOaC5xZ2ltZWFyOWx4bWgyDmguNG5odDBlN3JuaGJ5OAByITFPN1NNS3hJMFFKQm1rTElaQUk1bUl3dWplV1pydFlLYQ==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1678</Words>
  <Characters>9571</Characters>
  <Application>Microsoft Office Word</Application>
  <DocSecurity>0</DocSecurity>
  <Lines>79</Lines>
  <Paragraphs>22</Paragraphs>
  <ScaleCrop>false</ScaleCrop>
  <Company/>
  <LinksUpToDate>false</LinksUpToDate>
  <CharactersWithSpaces>11227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Akshay Ginodia</dc:creator>
  <cp:lastModifiedBy>Mudassar Hakim</cp:lastModifiedBy>
  <cp:revision>2</cp:revision>
  <dcterms:created xsi:type="dcterms:W3CDTF">2024-11-28T09:49:00Z</dcterms:created>
  <dcterms:modified xsi:type="dcterms:W3CDTF">2024-11-28T09:49:00Z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2020-04-06T00:00:00Z</vt:lpwstr>
  </property>
  <property fmtid="{D5CDD505-2E9C-101B-9397-08002B2CF9AE}" pid="3" name="Creator">
    <vt:lpwstr>Microsoft® Word for Office 365</vt:lpwstr>
  </property>
  <property fmtid="{D5CDD505-2E9C-101B-9397-08002B2CF9AE}" pid="4" name="LastSaved">
    <vt:lpwstr>2024-08-29T00:00:00Z</vt:lpwstr>
  </property>
  <property fmtid="{D5CDD505-2E9C-101B-9397-08002B2CF9AE}" pid="5" name="Producer">
    <vt:lpwstr>Microsoft® Word for Office 365</vt:lpwstr>
  </property>
</Properties>
</file>