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Gas (air quality)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Gas (air quality) sensor solution with the DataSciensPro kit, program it (Arduino sketch on the ESP32 and Python for the data), and test that it works as intended for your client. The sensor measures Measures harmful gas and particulate levels as an analog value. Low end: Lower v.</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Gas (air quality)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CA5 · Air Quality Guardian</w:t>
      </w:r>
    </w:p>
    <w:p>
      <w:r>
        <w:rPr>
          <w:b/>
          <w:sz w:val="21"/>
        </w:rPr>
        <w:t xml:space="preserve">Design brief. </w:t>
      </w:r>
      <w:r>
        <w:rPr>
          <w:i w:val="0"/>
          <w:sz w:val="21"/>
        </w:rPr>
        <w:t>Traffic, construction dust and industrial emissions affect the air in many neighbourhoods. Poor air contributes to 1 in 9 deaths globally, yet most streets have no air-quality display. Design a physical, 3D-printable / laser-cut housing that holds the Arduino and integrates the Gas (air quality)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clean white with fresh green accents.</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80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residents, schools and environmental clubs: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300 g .</w:t>
            </w:r>
          </w:p>
        </w:tc>
      </w:tr>
      <w:tr>
        <w:tc>
          <w:tcPr>
            <w:tcW w:type="dxa" w:w="1296"/>
            <w:shd w:val="clear" w:color="auto" w:fill="E8EEF4"/>
          </w:tcPr>
          <w:p>
            <w:r/>
            <w:r>
              <w:rPr>
                <w:b/>
                <w:sz w:val="18"/>
              </w:rPr>
              <w:t>5.1</w:t>
            </w:r>
          </w:p>
        </w:tc>
        <w:tc>
          <w:tcPr>
            <w:tcW w:type="dxa" w:w="8208"/>
          </w:tcPr>
          <w:p>
            <w:r/>
            <w:r>
              <w:rPr>
                <w:b w:val="0"/>
                <w:sz w:val="18"/>
              </w:rPr>
              <w:t>Overall envelope ≤ 150 × 150 × 160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Ventilated housing, no loose wires, and a fire-safe (self-extinguishing) filament near the heated sensor.</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Refreshes an air-quality reading every 2 seconds and warms up in under 3 minutes .</w:t>
            </w:r>
          </w:p>
        </w:tc>
      </w:tr>
      <w:tr>
        <w:tc>
          <w:tcPr>
            <w:tcW w:type="dxa" w:w="1296"/>
            <w:shd w:val="clear" w:color="auto" w:fill="E8EEF4"/>
          </w:tcPr>
          <w:p>
            <w:r/>
            <w:r>
              <w:rPr>
                <w:b/>
                <w:sz w:val="18"/>
              </w:rPr>
              <w:t>7.2</w:t>
            </w:r>
          </w:p>
        </w:tc>
        <w:tc>
          <w:tcPr>
            <w:tcW w:type="dxa" w:w="8208"/>
          </w:tcPr>
          <w:p>
            <w:r/>
            <w:r>
              <w:rPr>
                <w:b w:val="0"/>
                <w:sz w:val="18"/>
              </w:rPr>
              <w:t>Mesh cap faces open air with at least 40% open area and nothing blocking it.</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PETG for housing and louvres (the gas sensor heats, so keep it vented); MDF for the base.</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2, Air Quality Louvre Tower (34/40): Louvre tower with open airflow Louvres on all sides let air flow freely across the gas sensor, with status lights on the roof. Reads reliably. 140 × 140 × 146 mm, about 187 g, about AED 46.</w:t>
            </w:r>
          </w:p>
        </w:tc>
      </w:tr>
      <w:tr>
        <w:tc>
          <w:tcPr>
            <w:tcW w:type="dxa" w:w="2160"/>
            <w:shd w:val="clear" w:color="auto" w:fill="E8EEF4"/>
          </w:tcPr>
          <w:p>
            <w:r/>
            <w:r>
              <w:rPr>
                <w:b/>
                <w:sz w:val="19"/>
              </w:rPr>
              <w:t>B4 bill of materials</w:t>
            </w:r>
          </w:p>
        </w:tc>
        <w:tc>
          <w:tcPr>
            <w:tcW w:type="dxa" w:w="7344"/>
          </w:tcPr>
          <w:p>
            <w:r/>
            <w:r>
              <w:rPr>
                <w:b w:val="0"/>
                <w:sz w:val="19"/>
              </w:rPr>
              <w:t>Base plate (3mm MDF, laser-cut); Corner post (PETG, 3d-printed (20% infill)) ×4; Louvre slat (PETG, 3d-printed (20% infill)) ×6; Louvre roof (PETG, 3d-printed (20% infill)); Arduino Uno R3 + breadboard (Sensor / Arduino kit part, kit component - reused); Gas sensor module (MQ type) (Sensor / Arduino kit part, kit component - reused); Status LED (Sensor / Arduino kit part, kit component - reused) ×3; M3 x 12 bolt &amp; nut sets (Hardware, off-the-shelf) ×8; Cable ties &amp; wiring set (Hardware, off-the-shelf); Gas (air quality)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140.0 × 140.0 × 146.0 mm (limit 150 × 150 × 160 mm).</w:t>
            </w:r>
          </w:p>
        </w:tc>
      </w:tr>
      <w:tr>
        <w:tc>
          <w:tcPr>
            <w:tcW w:type="dxa" w:w="864"/>
          </w:tcPr>
          <w:p>
            <w:r/>
            <w:r>
              <w:rPr>
                <w:b w:val="0"/>
                <w:sz w:val="19"/>
              </w:rPr>
              <w:t>2</w:t>
            </w:r>
          </w:p>
        </w:tc>
        <w:tc>
          <w:tcPr>
            <w:tcW w:type="dxa" w:w="8640"/>
          </w:tcPr>
          <w:p>
            <w:r/>
            <w:r>
              <w:rPr>
                <w:b w:val="0"/>
                <w:sz w:val="19"/>
              </w:rPr>
              <w:t>Slice the printed parts (Corner post, Louvre roof, Louvre slat)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Seat the gas sensor can in the middle of the louvres with the mesh cap facing the airflow, and leave 10 mm of free air all round.</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Refreshes an air-quality reading every 2 seconds and warms up in under 3 minutes .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Gas (air quality)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Gas (air quality)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MQ-135, 5 V heater.</w:t>
            </w:r>
          </w:p>
        </w:tc>
      </w:tr>
      <w:tr>
        <w:tc>
          <w:tcPr>
            <w:tcW w:type="dxa" w:w="2016"/>
            <w:shd w:val="clear" w:color="auto" w:fill="E8EEF4"/>
          </w:tcPr>
          <w:p>
            <w:r/>
            <w:r>
              <w:rPr>
                <w:b/>
                <w:sz w:val="20"/>
              </w:rPr>
              <w:t>Arduino sketch</w:t>
            </w:r>
          </w:p>
        </w:tc>
        <w:tc>
          <w:tcPr>
            <w:tcW w:type="dxa" w:w="7488"/>
          </w:tcPr>
          <w:p>
            <w:r/>
            <w:r>
              <w:rPr>
                <w:b w:val="0"/>
                <w:sz w:val="20"/>
              </w:rPr>
              <w:t>air_quality_gas_sensor.ino reads the Gas (air quality) sensor, applies thresholds and prints a status (CLEAN, MODERATE, HAZARDOUS)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Air Quality Guardian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Gas (air quality)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Gas (air quality)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Gas (air quality)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Clean air 85; Check the status for: 🚗 Traffic 380; Check the status for: 🏭 Exhaust cloud 700.</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Refreshes an air-quality reading every 2 seconds…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Mesh cap faces open air with at least 40% open…</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Gas (air quality)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Gas (air quality)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Gas (air quality)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Gas (air quality) sensor data-science solution.</w:t>
            </w:r>
          </w:p>
        </w:tc>
      </w:tr>
    </w:tbl>
    <w:p>
      <w:pPr>
        <w:spacing w:after="40"/>
      </w:pPr>
    </w:p>
    <w:p>
      <w:pPr>
        <w:keepNext/>
        <w:spacing w:before="160"/>
      </w:pPr>
      <w:r>
        <w:rPr>
          <w:b/>
          <w:color w:val="0F2A43"/>
          <w:sz w:val="23"/>
        </w:rPr>
        <w:t>Technical skills in the Gas (air quality)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Gas (air quality) sensor on GPIO 36 (VP) with the LED extension, secure and tidy. (2) Sensor and Arduino sketch: reading the sensor, thresholds (250 and 450), Serial output at 9600 baud. (3) Python data code: parse a serial line, clean (range filter 100 to 3500,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Gas (air quality)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Gas (air quality)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Gas (air quality)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Gas (air quality)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Gas (air quality)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Gas (air quality)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Gas (air quality)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Air Quality Louvre Tower (140 × 140 × 146 mm, about 187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150 × 150 × 160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300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80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Ventilated housing, no loose wires, and a fire-safe…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Refreshes an air-quality reading every 2 seconds and warms up in…</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Mesh cap faces open air with at least 40% open area and nothing…</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