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Gas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Gas sensor solution with the DataSciensPro kit, program it (Arduino sketch on the ESP32 and Python for the data), and test that it works as intended for your client. The sensor measures Measures gas levels in the air as an analog value. Low end: Lower values: cleane.</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Gas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GH5 · Indoor Air &amp; Health</w:t>
      </w:r>
    </w:p>
    <w:p>
      <w:r>
        <w:rPr>
          <w:b/>
          <w:sz w:val="21"/>
        </w:rPr>
        <w:t xml:space="preserve">Design brief. </w:t>
      </w:r>
      <w:r>
        <w:rPr>
          <w:i w:val="0"/>
          <w:sz w:val="21"/>
        </w:rPr>
        <w:t>Cooking fumes, cleaning products and poor ventilation can make indoor air unhealthy without anyone noticing, especially in small flats and classrooms. Design a physical, 3D-printable / laser-cut housing that holds the Arduino and integrates the Gas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white with fresh green status colours.</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80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families, schools and care homes: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250 g .</w:t>
            </w:r>
          </w:p>
        </w:tc>
      </w:tr>
      <w:tr>
        <w:tc>
          <w:tcPr>
            <w:tcW w:type="dxa" w:w="1296"/>
            <w:shd w:val="clear" w:color="auto" w:fill="E8EEF4"/>
          </w:tcPr>
          <w:p>
            <w:r/>
            <w:r>
              <w:rPr>
                <w:b/>
                <w:sz w:val="18"/>
              </w:rPr>
              <w:t>5.1</w:t>
            </w:r>
          </w:p>
        </w:tc>
        <w:tc>
          <w:tcPr>
            <w:tcW w:type="dxa" w:w="8208"/>
          </w:tcPr>
          <w:p>
            <w:r/>
            <w:r>
              <w:rPr>
                <w:b w:val="0"/>
                <w:sz w:val="18"/>
              </w:rPr>
              <w:t>Overall envelope ≤ 150 × 120 × 80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Vented housing, no heat near plastic, and a clear audible alert for dangerous gas levels.</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Shows good / caution / poor air status within 5 seconds of a change.</w:t>
            </w:r>
          </w:p>
        </w:tc>
      </w:tr>
      <w:tr>
        <w:tc>
          <w:tcPr>
            <w:tcW w:type="dxa" w:w="1296"/>
            <w:shd w:val="clear" w:color="auto" w:fill="E8EEF4"/>
          </w:tcPr>
          <w:p>
            <w:r/>
            <w:r>
              <w:rPr>
                <w:b/>
                <w:sz w:val="18"/>
              </w:rPr>
              <w:t>7.2</w:t>
            </w:r>
          </w:p>
        </w:tc>
        <w:tc>
          <w:tcPr>
            <w:tcW w:type="dxa" w:w="8208"/>
          </w:tcPr>
          <w:p>
            <w:r/>
            <w:r>
              <w:rPr>
                <w:b w:val="0"/>
                <w:sz w:val="18"/>
              </w:rPr>
              <w:t>Mesh cap has at least 40% open air flow and is at least 100 mm from cooking steam.</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Heat-tolerant PETG for the housing; MDF only for the mount.</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1, Desk Air Guardian (36/40): Pod with colour ring and buzzer A desk pod with a sensor, status LEDs and a buzzer for dangerous levels. Sits at breathing height. 140 × 110 × 62.5 mm, about 150 g, about AED 41.</w:t>
            </w:r>
          </w:p>
        </w:tc>
      </w:tr>
      <w:tr>
        <w:tc>
          <w:tcPr>
            <w:tcW w:type="dxa" w:w="2160"/>
            <w:shd w:val="clear" w:color="auto" w:fill="E8EEF4"/>
          </w:tcPr>
          <w:p>
            <w:r/>
            <w:r>
              <w:rPr>
                <w:b/>
                <w:sz w:val="19"/>
              </w:rPr>
              <w:t>B4 bill of materials</w:t>
            </w:r>
          </w:p>
        </w:tc>
        <w:tc>
          <w:tcPr>
            <w:tcW w:type="dxa" w:w="7344"/>
          </w:tcPr>
          <w:p>
            <w:r/>
            <w:r>
              <w:rPr>
                <w:b w:val="0"/>
                <w:sz w:val="19"/>
              </w:rPr>
              <w:t>Base plate (3mm MDF, laser-cut); Pod body (PETG, 3d-printed (20% infill)); Pod top lip (PETG, 3d-printed (20% infill)); Sensor plinth (PETG, 3d-printed (20% infill)); Buzzer (Sensor / Arduino kit part, kit component - reused); USB cable port (Sensor / Arduino kit part, kit component - reused); Arduino Uno R3 + breadboard (Sensor / Arduino kit part, kit component - reused); Gas sensor module (MQ type) (Sensor / Arduino kit part, kit component - reused); Status LED (Sensor / Arduino kit part, kit component - reused) ×3; M3 x 12 bolt &amp; nut sets (Hardware, off-the-shelf) ×8; Cable ties &amp; wiring set (Hardware, off-the-shelf); Gas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140.0 × 110.0 × 62.5 mm (limit 150 × 120 × 80 mm).</w:t>
            </w:r>
          </w:p>
        </w:tc>
      </w:tr>
      <w:tr>
        <w:tc>
          <w:tcPr>
            <w:tcW w:type="dxa" w:w="864"/>
          </w:tcPr>
          <w:p>
            <w:r/>
            <w:r>
              <w:rPr>
                <w:b w:val="0"/>
                <w:sz w:val="19"/>
              </w:rPr>
              <w:t>2</w:t>
            </w:r>
          </w:p>
        </w:tc>
        <w:tc>
          <w:tcPr>
            <w:tcW w:type="dxa" w:w="8640"/>
          </w:tcPr>
          <w:p>
            <w:r/>
            <w:r>
              <w:rPr>
                <w:b w:val="0"/>
                <w:sz w:val="19"/>
              </w:rPr>
              <w:t>Slice the printed parts (Pod body, Pod top lip, Sensor plinth)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Fit the gas sensor can facing up through the pod top with the mesh cap exposed, and keep any hot components 15 mm away from plastic.</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Shows good / caution / poor air status within 5 seconds of a change.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Gas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Gas sensor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MQ-135, 5 V heater.</w:t>
            </w:r>
          </w:p>
        </w:tc>
      </w:tr>
      <w:tr>
        <w:tc>
          <w:tcPr>
            <w:tcW w:type="dxa" w:w="2016"/>
            <w:shd w:val="clear" w:color="auto" w:fill="E8EEF4"/>
          </w:tcPr>
          <w:p>
            <w:r/>
            <w:r>
              <w:rPr>
                <w:b/>
                <w:sz w:val="20"/>
              </w:rPr>
              <w:t>Arduino sketch</w:t>
            </w:r>
          </w:p>
        </w:tc>
        <w:tc>
          <w:tcPr>
            <w:tcW w:type="dxa" w:w="7488"/>
          </w:tcPr>
          <w:p>
            <w:r/>
            <w:r>
              <w:rPr>
                <w:b w:val="0"/>
                <w:sz w:val="20"/>
              </w:rPr>
              <w:t>air_quality_gas_sensor.ino reads the Gas sensor, applies thresholds and prints a status (GOOD, CAUTION, POOR)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Indoor Air &amp; Health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Gas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Gas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Gas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Clean 85; Check the status for: 🍳 Cooking fumes 320; Check the status for: 🧴 Cleaning spray 520.</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Shows good / caution / poor air status within 5…</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Mesh cap has at least 40% open air flow and is at…</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Gas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Gas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Gas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Gas sensor data-science solution.</w:t>
            </w:r>
          </w:p>
        </w:tc>
      </w:tr>
    </w:tbl>
    <w:p>
      <w:pPr>
        <w:spacing w:after="40"/>
      </w:pPr>
    </w:p>
    <w:p>
      <w:pPr>
        <w:keepNext/>
        <w:spacing w:before="160"/>
      </w:pPr>
      <w:r>
        <w:rPr>
          <w:b/>
          <w:color w:val="0F2A43"/>
          <w:sz w:val="23"/>
        </w:rPr>
        <w:t>Technical skills in the Gas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Gas sensor on GPIO 36 (VP) with the LED extension, secure and tidy. (2) Sensor and Arduino sketch: reading the sensor, thresholds (250 and 450), Serial output at 9600 baud. (3) Python data code: parse a serial line, clean (range filter 100 to 3500,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Gas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Gas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Gas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Gas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Gas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Gas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Gas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Desk Air Guardian (140 × 110 × 62.5 mm, about 150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150 × 120 × 80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250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80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Vented housing, no heat near plastic, and a clear audible…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Shows good / caution / poor air status within 5 seconds of a change.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Mesh cap has at least 40% open air flow and is at least 100 mm from…</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