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F2B46" w:sz="4"/>
              <w:left w:val="single" w:color="0F2B46" w:sz="4"/>
              <w:bottom w:val="single" w:color="0F2B46" w:sz="4"/>
              <w:right w:val="single" w:color="0F2B46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Criterion B: Developing ideas</w:t>
            </w:r>
          </w:p>
          <w:p>
            <w:pPr>
              <w:spacing w:after="0" w:before="0"/>
            </w:pPr>
            <w:r>
              <w:rPr>
                <w:color w:val="BFD3E6"/>
                <w:sz w:val="20"/>
                <w:szCs w:val="20"/>
              </w:rPr>
              <w:t xml:space="preserve">Rubric · MYP Year 1 · Framing Memories</w:t>
            </w:r>
          </w:p>
        </w:tc>
      </w:tr>
    </w:tbl>
    <w:p>
      <w:pPr>
        <w:spacing w:after="120"/>
      </w:pPr>
    </w:p>
    <w:p>
      <w:pPr>
        <w:spacing w:after="100" w:before="0"/>
      </w:pPr>
      <w:r>
        <w:rPr>
          <w:sz w:val="22"/>
          <w:szCs w:val="22"/>
        </w:rPr>
        <w:t xml:space="preserve">Criterion B has four strands. Each strand matches one part of the Criterion B workbook. Mark each strand from 0 to 8 using the level descriptors, then give an overall level from 0 to 8.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  <w:gridCol w:w="1506"/>
      </w:tblGrid>
      <w:tr>
        <w:trPr>
          <w:cantSplit/>
          <w:tblHeader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Strand</w:t>
            </w:r>
          </w:p>
        </w:tc>
        <w:tc>
          <w:tcPr>
            <w:tcW w:type="dxa" w:w="6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students do</w:t>
            </w:r>
          </w:p>
        </w:tc>
        <w:tc>
          <w:tcPr>
            <w:tcW w:type="dxa" w:w="1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Workbook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</w:t>
            </w:r>
          </w:p>
        </w:tc>
        <w:tc>
          <w:tcPr>
            <w:tcW w:type="dxa" w:w="6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Success criteria for the solution</w:t>
            </w:r>
          </w:p>
        </w:tc>
        <w:tc>
          <w:tcPr>
            <w:tcW w:type="dxa" w:w="1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ii</w:t>
            </w:r>
          </w:p>
        </w:tc>
        <w:tc>
          <w:tcPr>
            <w:tcW w:type="dxa" w:w="6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Design ideas and key features, shown so others can interpret them</w:t>
            </w:r>
          </w:p>
        </w:tc>
        <w:tc>
          <w:tcPr>
            <w:tcW w:type="dxa" w:w="1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iii</w:t>
            </w:r>
          </w:p>
        </w:tc>
        <w:tc>
          <w:tcPr>
            <w:tcW w:type="dxa" w:w="6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chosen design and its key features</w:t>
            </w:r>
          </w:p>
        </w:tc>
        <w:tc>
          <w:tcPr>
            <w:tcW w:type="dxa" w:w="1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iv</w:t>
            </w:r>
          </w:p>
        </w:tc>
        <w:tc>
          <w:tcPr>
            <w:tcW w:type="dxa" w:w="6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Planning drawing or diagram with the main details for making it</w:t>
            </w:r>
          </w:p>
        </w:tc>
        <w:tc>
          <w:tcPr>
            <w:tcW w:type="dxa" w:w="1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Level descriptors (Year 1)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400"/>
        <w:gridCol w:w="2200"/>
        <w:gridCol w:w="2206"/>
      </w:tblGrid>
      <w:tr>
        <w:trPr>
          <w:cantSplit/>
          <w:tblHeader/>
        </w:trPr>
        <w:tc>
          <w:tcPr>
            <w:tcW w:type="dxa" w:w="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i. Success criteria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ii. Design ideas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iii. Chosen design</w:t>
            </w:r>
          </w:p>
        </w:tc>
        <w:tc>
          <w:tcPr>
            <w:tcW w:type="dxa" w:w="2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iv. Planning drawing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student does not reach a standard described below.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student does not reach a standard described below.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student does not reach a standard described below.</w:t>
            </w:r>
          </w:p>
        </w:tc>
        <w:tc>
          <w:tcPr>
            <w:tcW w:type="dxa" w:w="2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student does not reach a standard described below.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States one basic success criterion for a solution.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Presents one design idea, which can be interpreted by others.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 an incomplete planning drawing or diagram.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3–4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States a few success criteria for the solution.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Presents more than one design idea using an appropriate medium. Labels key features, which can be interpreted by others.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States the key features of the chosen design.</w:t>
            </w:r>
          </w:p>
        </w:tc>
        <w:tc>
          <w:tcPr>
            <w:tcW w:type="dxa" w:w="2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 a planning drawing or diagram, or lists requirements for the creation of the chosen solution.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5–6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Develops a few success criteria for the solution.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Presents a few feasible design ideas using an appropriate medium. Labels key features, which can be interpreted by others.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Presents the chosen design, stating the key features.</w:t>
            </w:r>
          </w:p>
        </w:tc>
        <w:tc>
          <w:tcPr>
            <w:tcW w:type="dxa" w:w="2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 a planning drawing or diagram and lists the main details for the creation of the chosen solution.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7–8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Develops a list of success criteria for the solution.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Presents feasible design ideas using an appropriate medium and outlines the key features, which can be correctly interpreted by others.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Presents the chosen design, describing the key features.</w:t>
            </w:r>
          </w:p>
        </w:tc>
        <w:tc>
          <w:tcPr>
            <w:tcW w:type="dxa" w:w="22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 a planning drawing or diagram, which outlines the main details for making the chosen solution.</w:t>
            </w:r>
          </w:p>
        </w:tc>
      </w:tr>
    </w:tbl>
    <w:p>
      <w:pPr>
        <w:spacing w:after="80" w:before="60"/>
      </w:pPr>
      <w:r>
        <w:rPr>
          <w:i/>
          <w:iCs/>
          <w:color w:val="8A94A3"/>
          <w:sz w:val="17"/>
          <w:szCs w:val="17"/>
        </w:rPr>
        <w:t xml:space="preserve">Descriptors are adapted for Year 1 from the MYP Design objectives. Check them against the current MYP Design guide before final marking.</w:t>
      </w:r>
    </w:p>
    <w:p>
      <w:r>
        <w:br w:type="page"/>
      </w:r>
    </w:p>
    <w:p>
      <w:pPr>
        <w:pStyle w:val="Heading1"/>
      </w:pPr>
      <w:r>
        <w:t xml:space="preserve">Student version: “I can…”</w:t>
      </w:r>
    </w:p>
    <w:p>
      <w:pPr>
        <w:spacing w:after="80" w:before="0"/>
      </w:pPr>
      <w:r>
        <w:rPr>
          <w:sz w:val="22"/>
          <w:szCs w:val="22"/>
        </w:rPr>
        <w:t xml:space="preserve">Use this table to check your work. Tick the box that matches what you did.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150"/>
        <w:gridCol w:w="2150"/>
        <w:gridCol w:w="2306"/>
      </w:tblGrid>
      <w:tr>
        <w:trPr>
          <w:cantSplit/>
          <w:tblHeader/>
        </w:trPr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B1 Success criteria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B2 Design ideas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B3 Chosen design</w:t>
            </w:r>
          </w:p>
        </w:tc>
        <w:tc>
          <w:tcPr>
            <w:tcW w:type="dxa" w:w="2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B4 Planning drawing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1–2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wrote one success criterion.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drew one idea that others can understand.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started a planning drawing.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3–4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wrote a few success criteria.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drew more than one idea and labelled the key features.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listed the key features of my chosen design.</w:t>
            </w:r>
          </w:p>
        </w:tc>
        <w:tc>
          <w:tcPr>
            <w:tcW w:type="dxa" w:w="2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made a planning drawing or a list of what I need.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5–6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wrote a few success criteria that I can test.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drew a few ideas that could be made, and labelled the key features.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showed my chosen design and its key features.</w:t>
            </w:r>
          </w:p>
        </w:tc>
        <w:tc>
          <w:tcPr>
            <w:tcW w:type="dxa" w:w="2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made a planning drawing and listed the main details to make it.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7–8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wrote a full list of testable success criteria.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drew ideas that could be made, outlined the key features, and others understood them correctly.</w:t>
            </w:r>
          </w:p>
        </w:tc>
        <w:tc>
          <w:tcPr>
            <w:tcW w:type="dxa" w:w="21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showed my chosen design and described its key features.</w:t>
            </w:r>
          </w:p>
        </w:tc>
        <w:tc>
          <w:tcPr>
            <w:tcW w:type="dxa" w:w="23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 made a planning drawing that shows the main details for making it.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to do to move up a 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  <w:tblHeader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From level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 this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1–2 to 3–4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Add more success criteria. Draw a second idea. Label the key features. Add a list of what you need to make the frame.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3–4 to 5–6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Make your criteria testable. Check that every idea can really be made. Show your chosen design and its key features. Add the main sizes.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5–6 to 7–8</w:t>
            </w:r>
          </w:p>
        </w:tc>
        <w:tc>
          <w:tcPr>
            <w:tcW w:type="dxa" w:w="77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Write a full list of criteria. Describe the key features in detail. Ask a classmate to explain your drawings. Make your planning drawing clear enough for someone else to build from.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Teacher marking sheet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3006"/>
      </w:tblGrid>
      <w:tr>
        <w:trPr>
          <w:cantSplit/>
          <w:trHeight w:val="440" w:hRule="atLeast"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Class</w:t>
            </w:r>
          </w:p>
        </w:tc>
        <w:tc>
          <w:tcPr>
            <w:tcW w:type="dxa" w:w="30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506"/>
      </w:tblGrid>
      <w:tr>
        <w:trPr>
          <w:cantSplit/>
          <w:tblHeader/>
          <w:trHeight w:val="76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Strand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Level (0–8)</w:t>
            </w:r>
          </w:p>
        </w:tc>
        <w:tc>
          <w:tcPr>
            <w:tcW w:type="dxa" w:w="6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0F2B4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Evidence and comments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i. Success criteria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6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ii. Design ideas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6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iii. Chosen design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6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iv. Planning drawing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6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sz w:val="21"/>
                <w:szCs w:val="21"/>
              </w:rPr>
              <w:t xml:space="preserve">Criterion B total (0–8)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  <w:tc>
          <w:tcPr>
            <w:tcW w:type="dxa" w:w="650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</w:p>
        </w:tc>
      </w:tr>
    </w:tbl>
    <w:p>
      <w:pPr>
        <w:spacing w:after="80"/>
      </w:pPr>
    </w:p>
    <w:p>
      <w:pPr>
        <w:spacing w:after="60" w:before="0"/>
      </w:pPr>
      <w:r>
        <w:rPr>
          <w:sz w:val="22"/>
          <w:szCs w:val="22"/>
        </w:rPr>
        <w:t xml:space="preserve">Next steps for the student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500" w:hRule="atLeast"/>
        </w:trPr>
        <w:tc>
          <w:tcPr>
            <w:tcW w:type="dxa" w:w="9906"/>
            <w:tcBorders>
              <w:top w:val="single" w:color="9AA6B6" w:sz="4"/>
              <w:left w:val="single" w:color="9AA6B6" w:sz="4"/>
              <w:bottom w:val="single" w:color="9AA6B6" w:sz="4"/>
              <w:right w:val="single" w:color="9AA6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t xml:space="preserve">Page </w:t>
    </w:r>
    <w:r>
      <w:rPr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Framing Memories · Grade 6 Product Design · Criterion B rubric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0F2B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E862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F8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 B rubric</dc:title>
  <dc:creator>Ambassador International Academy</dc:creator>
  <cp:lastModifiedBy>Un-named</cp:lastModifiedBy>
  <cp:revision>1</cp:revision>
  <dcterms:created xsi:type="dcterms:W3CDTF">2026-10-22T04:42:55.115Z</dcterms:created>
  <dcterms:modified xsi:type="dcterms:W3CDTF">2026-10-22T04:42:55.116Z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