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EA1D" w14:textId="49D72658" w:rsidR="00517EB4" w:rsidRDefault="001904D0" w:rsidP="00C676D4">
      <w:pPr>
        <w:spacing w:after="0" w:line="240" w:lineRule="auto"/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637515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5DE6CC31" wp14:editId="7A4720BC">
            <wp:simplePos x="0" y="0"/>
            <wp:positionH relativeFrom="column">
              <wp:posOffset>-922866</wp:posOffset>
            </wp:positionH>
            <wp:positionV relativeFrom="paragraph">
              <wp:posOffset>-914400</wp:posOffset>
            </wp:positionV>
            <wp:extent cx="7559040" cy="10683240"/>
            <wp:effectExtent l="0" t="0" r="3810" b="3810"/>
            <wp:wrapNone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EB4">
        <w:rPr>
          <w:rFonts w:ascii="Century Gothic" w:hAnsi="Century Gothic"/>
          <w:b/>
          <w:bCs/>
          <w:sz w:val="32"/>
          <w:szCs w:val="32"/>
          <w:u w:val="single"/>
        </w:rPr>
        <w:t>INTELCODE INDIA PRIVATE LIMITED</w:t>
      </w:r>
    </w:p>
    <w:p w14:paraId="4F8C138E" w14:textId="77777777" w:rsidR="00517EB4" w:rsidRDefault="00517EB4" w:rsidP="00C676D4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4BD71131" w14:textId="77777777" w:rsidR="00517EB4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PROGRAM</w:t>
      </w:r>
      <w:r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>
        <w:rPr>
          <w:rFonts w:ascii="Century Gothic" w:hAnsi="Century Gothic"/>
          <w:sz w:val="20"/>
          <w:szCs w:val="20"/>
        </w:rPr>
        <w:t>PHP CRASH COURSE</w:t>
      </w:r>
    </w:p>
    <w:p w14:paraId="14BB6024" w14:textId="77777777" w:rsidR="00517EB4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DATE</w:t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>
        <w:rPr>
          <w:rFonts w:ascii="Century Gothic" w:hAnsi="Century Gothic"/>
          <w:sz w:val="20"/>
          <w:szCs w:val="20"/>
        </w:rPr>
        <w:t>20 – 27 September 2022</w:t>
      </w:r>
    </w:p>
    <w:p w14:paraId="736408A9" w14:textId="77777777" w:rsidR="00517EB4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TIME</w:t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>
        <w:rPr>
          <w:rFonts w:ascii="Century Gothic" w:hAnsi="Century Gothic"/>
          <w:sz w:val="20"/>
          <w:szCs w:val="20"/>
        </w:rPr>
        <w:t>IST 0800 – 1700</w:t>
      </w:r>
    </w:p>
    <w:p w14:paraId="5FAD3573" w14:textId="77777777" w:rsidR="00517EB4" w:rsidRPr="00C310F7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PLATFORM</w:t>
      </w:r>
      <w:r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>
        <w:rPr>
          <w:rFonts w:ascii="Century Gothic" w:hAnsi="Century Gothic"/>
          <w:sz w:val="20"/>
          <w:szCs w:val="20"/>
        </w:rPr>
        <w:t>Microsoft Teams</w:t>
      </w:r>
    </w:p>
    <w:p w14:paraId="5D18D6B6" w14:textId="77777777" w:rsidR="001904D0" w:rsidRDefault="001904D0" w:rsidP="00C676D4">
      <w:pPr>
        <w:spacing w:after="0"/>
        <w:rPr>
          <w:lang w:val="en-US"/>
        </w:rPr>
      </w:pPr>
    </w:p>
    <w:p w14:paraId="7CD933B7" w14:textId="7F290341" w:rsidR="00C676D4" w:rsidRPr="00C676D4" w:rsidRDefault="00C676D4" w:rsidP="00C676D4">
      <w:pPr>
        <w:spacing w:after="0"/>
        <w:jc w:val="center"/>
        <w:rPr>
          <w:rFonts w:ascii="Century Gothic" w:hAnsi="Century Gothic"/>
          <w:b/>
          <w:bCs/>
          <w:sz w:val="28"/>
          <w:szCs w:val="28"/>
          <w:u w:val="single"/>
          <w:lang w:val="en-US"/>
        </w:rPr>
      </w:pPr>
      <w:r w:rsidRPr="00C676D4">
        <w:rPr>
          <w:rFonts w:ascii="Century Gothic" w:hAnsi="Century Gothic"/>
          <w:b/>
          <w:bCs/>
          <w:sz w:val="28"/>
          <w:szCs w:val="28"/>
          <w:u w:val="single"/>
          <w:lang w:val="en-US"/>
        </w:rPr>
        <w:t>ASSIGNMENT 1</w:t>
      </w:r>
    </w:p>
    <w:p w14:paraId="3B939B33" w14:textId="3A29B664" w:rsidR="0094627F" w:rsidRDefault="0094627F" w:rsidP="00C676D4">
      <w:pPr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6D46E09C" w14:textId="477AC27E" w:rsidR="0094627F" w:rsidRDefault="0094627F" w:rsidP="00C676D4">
      <w:pPr>
        <w:spacing w:after="0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Create web system based on the following requirements</w:t>
      </w:r>
      <w:r w:rsidR="00955C07">
        <w:rPr>
          <w:rFonts w:ascii="Century Gothic" w:hAnsi="Century Gothic"/>
          <w:sz w:val="20"/>
          <w:szCs w:val="20"/>
          <w:lang w:val="en-US"/>
        </w:rPr>
        <w:t>.</w:t>
      </w:r>
    </w:p>
    <w:p w14:paraId="5F0ABE0C" w14:textId="77777777" w:rsidR="0094627F" w:rsidRDefault="0094627F" w:rsidP="00C676D4">
      <w:pPr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74683A05" w14:textId="74D5726C" w:rsidR="00452486" w:rsidRPr="001904D0" w:rsidRDefault="008E0DCF" w:rsidP="00C676D4">
      <w:pPr>
        <w:spacing w:after="0"/>
        <w:rPr>
          <w:rFonts w:ascii="Century Gothic" w:hAnsi="Century Gothic"/>
          <w:sz w:val="20"/>
          <w:szCs w:val="20"/>
          <w:lang w:val="en-US"/>
        </w:rPr>
      </w:pPr>
      <w:r w:rsidRPr="001904D0">
        <w:rPr>
          <w:rFonts w:ascii="Century Gothic" w:hAnsi="Century Gothic"/>
          <w:sz w:val="20"/>
          <w:szCs w:val="20"/>
          <w:lang w:val="en-US"/>
        </w:rPr>
        <w:t>Requirement</w:t>
      </w:r>
      <w:r w:rsidR="00190035" w:rsidRPr="001904D0">
        <w:rPr>
          <w:rFonts w:ascii="Century Gothic" w:hAnsi="Century Gothic"/>
          <w:sz w:val="20"/>
          <w:szCs w:val="20"/>
          <w:lang w:val="en-US"/>
        </w:rPr>
        <w:t xml:space="preserve"> for School Ticketing</w:t>
      </w:r>
    </w:p>
    <w:p w14:paraId="5D86BD0A" w14:textId="77777777" w:rsidR="00190035" w:rsidRPr="001904D0" w:rsidRDefault="00190035" w:rsidP="00C676D4">
      <w:pPr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150EFFC7" w14:textId="71F050C3" w:rsidR="00190035" w:rsidRPr="001904D0" w:rsidRDefault="00190035" w:rsidP="00C676D4">
      <w:pPr>
        <w:spacing w:after="0"/>
        <w:rPr>
          <w:rFonts w:ascii="Century Gothic" w:hAnsi="Century Gothic"/>
          <w:sz w:val="20"/>
          <w:szCs w:val="20"/>
          <w:lang w:val="en-US"/>
        </w:rPr>
      </w:pPr>
      <w:r w:rsidRPr="001904D0">
        <w:rPr>
          <w:rFonts w:ascii="Century Gothic" w:hAnsi="Century Gothic"/>
          <w:sz w:val="20"/>
          <w:szCs w:val="20"/>
          <w:lang w:val="en-US"/>
        </w:rPr>
        <w:t xml:space="preserve">**Use your own creativity for the design and other </w:t>
      </w:r>
      <w:r w:rsidR="001904D0" w:rsidRPr="001904D0">
        <w:rPr>
          <w:rFonts w:ascii="Century Gothic" w:hAnsi="Century Gothic"/>
          <w:sz w:val="20"/>
          <w:szCs w:val="20"/>
          <w:lang w:val="en-US"/>
        </w:rPr>
        <w:t>open-source</w:t>
      </w:r>
      <w:r w:rsidRPr="001904D0">
        <w:rPr>
          <w:rFonts w:ascii="Century Gothic" w:hAnsi="Century Gothic"/>
          <w:sz w:val="20"/>
          <w:szCs w:val="20"/>
          <w:lang w:val="en-US"/>
        </w:rPr>
        <w:t xml:space="preserve"> template </w:t>
      </w:r>
    </w:p>
    <w:p w14:paraId="26D0EED1" w14:textId="51C450B6" w:rsidR="008E0DCF" w:rsidRDefault="008E0DCF" w:rsidP="00C676D4">
      <w:pPr>
        <w:spacing w:after="0"/>
        <w:rPr>
          <w:rFonts w:ascii="Century Gothic" w:hAnsi="Century Gothic"/>
          <w:b/>
          <w:sz w:val="20"/>
          <w:szCs w:val="20"/>
          <w:lang w:val="en-US"/>
        </w:rPr>
      </w:pPr>
      <w:r w:rsidRPr="001904D0">
        <w:rPr>
          <w:rFonts w:ascii="Century Gothic" w:hAnsi="Century Gothic"/>
          <w:b/>
          <w:sz w:val="20"/>
          <w:szCs w:val="20"/>
          <w:lang w:val="en-US"/>
        </w:rPr>
        <w:t xml:space="preserve"> </w:t>
      </w:r>
    </w:p>
    <w:p w14:paraId="54E876DD" w14:textId="77777777" w:rsidR="00C676D4" w:rsidRPr="001904D0" w:rsidRDefault="00C676D4" w:rsidP="00C676D4">
      <w:pPr>
        <w:spacing w:after="0"/>
        <w:rPr>
          <w:rFonts w:ascii="Century Gothic" w:hAnsi="Century Gothic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3685"/>
        <w:gridCol w:w="3209"/>
      </w:tblGrid>
      <w:tr w:rsidR="008E0DCF" w:rsidRPr="001904D0" w14:paraId="50989912" w14:textId="77777777" w:rsidTr="00314559">
        <w:trPr>
          <w:trHeight w:val="397"/>
        </w:trPr>
        <w:tc>
          <w:tcPr>
            <w:tcW w:w="9021" w:type="dxa"/>
            <w:gridSpan w:val="3"/>
            <w:vAlign w:val="center"/>
          </w:tcPr>
          <w:p w14:paraId="386688BD" w14:textId="04F1A45C" w:rsidR="008E0DCF" w:rsidRPr="001904D0" w:rsidRDefault="007B6A06" w:rsidP="00C676D4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ADMIN</w:t>
            </w:r>
          </w:p>
        </w:tc>
      </w:tr>
      <w:tr w:rsidR="008E0DCF" w:rsidRPr="001904D0" w14:paraId="34F85CB5" w14:textId="77777777" w:rsidTr="00314559">
        <w:trPr>
          <w:trHeight w:val="397"/>
        </w:trPr>
        <w:tc>
          <w:tcPr>
            <w:tcW w:w="2127" w:type="dxa"/>
            <w:vAlign w:val="center"/>
          </w:tcPr>
          <w:p w14:paraId="09351C49" w14:textId="77777777" w:rsidR="008E0DCF" w:rsidRPr="007B6A06" w:rsidRDefault="008E0DCF" w:rsidP="00C676D4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7B6A0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Module</w:t>
            </w:r>
          </w:p>
        </w:tc>
        <w:tc>
          <w:tcPr>
            <w:tcW w:w="3685" w:type="dxa"/>
            <w:vAlign w:val="center"/>
          </w:tcPr>
          <w:p w14:paraId="558AE0B4" w14:textId="77777777" w:rsidR="008E0DCF" w:rsidRPr="007B6A06" w:rsidRDefault="008E0DCF" w:rsidP="00C676D4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7B6A0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09" w:type="dxa"/>
            <w:vAlign w:val="center"/>
          </w:tcPr>
          <w:p w14:paraId="4BDB3E78" w14:textId="77777777" w:rsidR="008E0DCF" w:rsidRPr="007B6A06" w:rsidRDefault="006E0EA0" w:rsidP="00C676D4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7B6A06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Features</w:t>
            </w:r>
          </w:p>
        </w:tc>
      </w:tr>
      <w:tr w:rsidR="008E0DCF" w:rsidRPr="001904D0" w14:paraId="49EEEAAB" w14:textId="77777777" w:rsidTr="00314559">
        <w:tc>
          <w:tcPr>
            <w:tcW w:w="2127" w:type="dxa"/>
          </w:tcPr>
          <w:p w14:paraId="370960CC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3685" w:type="dxa"/>
          </w:tcPr>
          <w:p w14:paraId="7DD3522A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Admin authentication to the system</w:t>
            </w:r>
          </w:p>
        </w:tc>
        <w:tc>
          <w:tcPr>
            <w:tcW w:w="3209" w:type="dxa"/>
          </w:tcPr>
          <w:p w14:paraId="2F041037" w14:textId="77777777" w:rsidR="008E0DCF" w:rsidRPr="001904D0" w:rsidRDefault="008E0DCF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AF0D76" w:rsidRPr="001904D0" w14:paraId="6D161EB7" w14:textId="77777777" w:rsidTr="00314559">
        <w:tc>
          <w:tcPr>
            <w:tcW w:w="2127" w:type="dxa"/>
          </w:tcPr>
          <w:p w14:paraId="6DAD700B" w14:textId="77777777" w:rsidR="00AF0D76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Dashboard </w:t>
            </w:r>
          </w:p>
        </w:tc>
        <w:tc>
          <w:tcPr>
            <w:tcW w:w="3685" w:type="dxa"/>
          </w:tcPr>
          <w:p w14:paraId="31B0529A" w14:textId="77777777" w:rsidR="00AF0D76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View statistic for Ticketing system</w:t>
            </w:r>
          </w:p>
        </w:tc>
        <w:tc>
          <w:tcPr>
            <w:tcW w:w="3209" w:type="dxa"/>
          </w:tcPr>
          <w:p w14:paraId="545DBA7B" w14:textId="77777777" w:rsidR="00AF0D76" w:rsidRPr="001904D0" w:rsidRDefault="00AF0D76" w:rsidP="00C676D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Total of ticket issue</w:t>
            </w:r>
          </w:p>
          <w:p w14:paraId="2AC7E70A" w14:textId="77777777" w:rsidR="00AF0D76" w:rsidRPr="001904D0" w:rsidRDefault="00AF0D76" w:rsidP="00C676D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Total On Progress</w:t>
            </w:r>
          </w:p>
          <w:p w14:paraId="51F722C1" w14:textId="77777777" w:rsidR="00AF0D76" w:rsidRPr="001904D0" w:rsidRDefault="00AF0D76" w:rsidP="00C676D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Total Pending</w:t>
            </w:r>
          </w:p>
          <w:p w14:paraId="10FD21D4" w14:textId="77777777" w:rsidR="00AF0D76" w:rsidRPr="001904D0" w:rsidRDefault="00AF0D76" w:rsidP="00C676D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Total Not Applicable</w:t>
            </w:r>
          </w:p>
          <w:p w14:paraId="5A078214" w14:textId="77777777" w:rsidR="00AF0D76" w:rsidRPr="001904D0" w:rsidRDefault="00AF0D76" w:rsidP="00C676D4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Total Complete</w:t>
            </w:r>
          </w:p>
        </w:tc>
      </w:tr>
      <w:tr w:rsidR="008E0DCF" w:rsidRPr="001904D0" w14:paraId="7B9294D3" w14:textId="77777777" w:rsidTr="00314559">
        <w:tc>
          <w:tcPr>
            <w:tcW w:w="2127" w:type="dxa"/>
          </w:tcPr>
          <w:p w14:paraId="04A55070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View Ticket </w:t>
            </w:r>
          </w:p>
        </w:tc>
        <w:tc>
          <w:tcPr>
            <w:tcW w:w="3685" w:type="dxa"/>
          </w:tcPr>
          <w:p w14:paraId="550B9933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Admin Can View list of ticket that has been issued</w:t>
            </w:r>
          </w:p>
        </w:tc>
        <w:tc>
          <w:tcPr>
            <w:tcW w:w="3209" w:type="dxa"/>
          </w:tcPr>
          <w:p w14:paraId="3901226D" w14:textId="77777777" w:rsidR="008E0DCF" w:rsidRPr="001904D0" w:rsidRDefault="006E0EA0" w:rsidP="00C676D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Adding filter function (e.g. search </w:t>
            </w:r>
            <w:proofErr w:type="gramStart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bar )</w:t>
            </w:r>
            <w:proofErr w:type="gramEnd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</w:tc>
      </w:tr>
      <w:tr w:rsidR="008E0DCF" w:rsidRPr="001904D0" w14:paraId="7F7A35B7" w14:textId="77777777" w:rsidTr="00314559">
        <w:tc>
          <w:tcPr>
            <w:tcW w:w="2127" w:type="dxa"/>
          </w:tcPr>
          <w:p w14:paraId="41644BB4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Ticket Tracking</w:t>
            </w:r>
          </w:p>
        </w:tc>
        <w:tc>
          <w:tcPr>
            <w:tcW w:w="3685" w:type="dxa"/>
          </w:tcPr>
          <w:p w14:paraId="3FB90558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Describe and update the status of the current ticket </w:t>
            </w:r>
          </w:p>
        </w:tc>
        <w:tc>
          <w:tcPr>
            <w:tcW w:w="3209" w:type="dxa"/>
          </w:tcPr>
          <w:p w14:paraId="380EC95A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gramStart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1 .</w:t>
            </w:r>
            <w:proofErr w:type="gramEnd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On Progress </w:t>
            </w:r>
            <w:proofErr w:type="gramStart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( </w:t>
            </w:r>
            <w:r w:rsidR="00AF0D76" w:rsidRPr="001904D0">
              <w:rPr>
                <w:rFonts w:ascii="Century Gothic" w:hAnsi="Century Gothic"/>
                <w:sz w:val="20"/>
                <w:szCs w:val="20"/>
                <w:lang w:val="en-US"/>
              </w:rPr>
              <w:t>Blue</w:t>
            </w:r>
            <w:proofErr w:type="gramEnd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)</w:t>
            </w:r>
          </w:p>
          <w:p w14:paraId="2A4F4701" w14:textId="77777777" w:rsidR="006E0EA0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2.  Pending (Yellow)</w:t>
            </w:r>
          </w:p>
          <w:p w14:paraId="3E63CBE1" w14:textId="77777777" w:rsidR="006E0EA0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3.  </w:t>
            </w:r>
            <w:r w:rsidR="00AF0D76" w:rsidRPr="001904D0">
              <w:rPr>
                <w:rFonts w:ascii="Century Gothic" w:hAnsi="Century Gothic"/>
                <w:sz w:val="20"/>
                <w:szCs w:val="20"/>
                <w:lang w:val="en-US"/>
              </w:rPr>
              <w:t>Not Applicable (NA)</w:t>
            </w: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(Red)</w:t>
            </w:r>
          </w:p>
          <w:p w14:paraId="15913A67" w14:textId="77777777" w:rsidR="00AF0D76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4.Complete (Green)</w:t>
            </w:r>
          </w:p>
        </w:tc>
      </w:tr>
      <w:tr w:rsidR="00AF0D76" w:rsidRPr="001904D0" w14:paraId="58AE492E" w14:textId="77777777" w:rsidTr="00314559">
        <w:tc>
          <w:tcPr>
            <w:tcW w:w="2127" w:type="dxa"/>
          </w:tcPr>
          <w:p w14:paraId="0E6BA572" w14:textId="77777777" w:rsidR="00AF0D76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Assign Ticket </w:t>
            </w:r>
          </w:p>
        </w:tc>
        <w:tc>
          <w:tcPr>
            <w:tcW w:w="3685" w:type="dxa"/>
          </w:tcPr>
          <w:p w14:paraId="52B6B28C" w14:textId="77777777" w:rsidR="00AF0D76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The point person that </w:t>
            </w:r>
            <w:proofErr w:type="gramStart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manage</w:t>
            </w:r>
            <w:proofErr w:type="gramEnd"/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to handle the case</w:t>
            </w:r>
          </w:p>
          <w:p w14:paraId="45EC7E2D" w14:textId="77777777" w:rsidR="00AF0D76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(Technical Team)</w:t>
            </w:r>
          </w:p>
        </w:tc>
        <w:tc>
          <w:tcPr>
            <w:tcW w:w="3209" w:type="dxa"/>
          </w:tcPr>
          <w:p w14:paraId="1CB14B9B" w14:textId="77777777" w:rsidR="00AF0D76" w:rsidRPr="001904D0" w:rsidRDefault="00AF0D76" w:rsidP="00C676D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Dropdown list </w:t>
            </w:r>
          </w:p>
        </w:tc>
      </w:tr>
      <w:tr w:rsidR="008E0DCF" w:rsidRPr="001904D0" w14:paraId="404A96A5" w14:textId="77777777" w:rsidTr="00314559">
        <w:tc>
          <w:tcPr>
            <w:tcW w:w="2127" w:type="dxa"/>
          </w:tcPr>
          <w:p w14:paraId="313A5BAE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Close/ Resolve Ticket</w:t>
            </w:r>
          </w:p>
        </w:tc>
        <w:tc>
          <w:tcPr>
            <w:tcW w:w="3685" w:type="dxa"/>
          </w:tcPr>
          <w:p w14:paraId="26DBE041" w14:textId="77777777" w:rsidR="008E0DCF" w:rsidRPr="001904D0" w:rsidRDefault="006E0EA0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Closing an existing ticket </w:t>
            </w:r>
          </w:p>
        </w:tc>
        <w:tc>
          <w:tcPr>
            <w:tcW w:w="3209" w:type="dxa"/>
          </w:tcPr>
          <w:p w14:paraId="5C36E05F" w14:textId="77777777" w:rsidR="008E0DCF" w:rsidRPr="001904D0" w:rsidRDefault="00AF0D76" w:rsidP="00C676D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Close ticket with description field</w:t>
            </w:r>
          </w:p>
        </w:tc>
      </w:tr>
      <w:tr w:rsidR="008E0DCF" w:rsidRPr="001904D0" w14:paraId="23C7BC37" w14:textId="77777777" w:rsidTr="00314559">
        <w:tc>
          <w:tcPr>
            <w:tcW w:w="2127" w:type="dxa"/>
          </w:tcPr>
          <w:p w14:paraId="088214A2" w14:textId="77777777" w:rsidR="008E0DCF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>Register / Delete Technical Team</w:t>
            </w:r>
          </w:p>
        </w:tc>
        <w:tc>
          <w:tcPr>
            <w:tcW w:w="3685" w:type="dxa"/>
          </w:tcPr>
          <w:p w14:paraId="015E326B" w14:textId="77777777" w:rsidR="008E0DCF" w:rsidRPr="001904D0" w:rsidRDefault="00AF0D76" w:rsidP="00C676D4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Manage to register </w:t>
            </w:r>
          </w:p>
        </w:tc>
        <w:tc>
          <w:tcPr>
            <w:tcW w:w="3209" w:type="dxa"/>
          </w:tcPr>
          <w:p w14:paraId="15C0E2C1" w14:textId="77777777" w:rsidR="00AF0D76" w:rsidRPr="001904D0" w:rsidRDefault="00AF0D76" w:rsidP="00C676D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1904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Register Name </w:t>
            </w:r>
            <w:r w:rsidR="00E044C9" w:rsidRPr="001904D0">
              <w:rPr>
                <w:rFonts w:ascii="Century Gothic" w:hAnsi="Century Gothic"/>
                <w:sz w:val="20"/>
                <w:szCs w:val="20"/>
                <w:lang w:val="en-US"/>
              </w:rPr>
              <w:t>that need to assign in Ticket</w:t>
            </w:r>
          </w:p>
        </w:tc>
      </w:tr>
    </w:tbl>
    <w:p w14:paraId="4D78BDB8" w14:textId="77777777" w:rsidR="008E0DCF" w:rsidRPr="001904D0" w:rsidRDefault="008E0DCF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2C131396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72E32FDD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10B03157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52619A6A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056DBD1D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5DFCA486" w14:textId="73C10D30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4040A237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0A9BE349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196B300E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401F35F8" w14:textId="77777777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3FA4C90F" w14:textId="77777777" w:rsidR="00C676D4" w:rsidRDefault="00C676D4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6AD4E3CD" w14:textId="77777777" w:rsidR="00314559" w:rsidRDefault="00314559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5D6CBBC1" w14:textId="77777777" w:rsidR="00314559" w:rsidRDefault="00314559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532099C4" w14:textId="77777777" w:rsidR="00314559" w:rsidRDefault="00314559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3DACC809" w14:textId="26AA8AF2" w:rsidR="00314559" w:rsidRDefault="00322EEC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  <w:r w:rsidRPr="001904D0">
        <w:rPr>
          <w:rFonts w:ascii="Century Gothic" w:hAnsi="Century Gothic"/>
          <w:b/>
          <w:bCs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7683055F" wp14:editId="24A92E1A">
            <wp:simplePos x="0" y="0"/>
            <wp:positionH relativeFrom="column">
              <wp:posOffset>-922655</wp:posOffset>
            </wp:positionH>
            <wp:positionV relativeFrom="paragraph">
              <wp:posOffset>-905933</wp:posOffset>
            </wp:positionV>
            <wp:extent cx="7559040" cy="10683240"/>
            <wp:effectExtent l="0" t="0" r="3810" b="3810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D04D2" w14:textId="77777777" w:rsidR="00314559" w:rsidRDefault="00314559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798DD6F6" w14:textId="77777777" w:rsidR="00314559" w:rsidRDefault="00314559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5F2673BB" w14:textId="68D0A082" w:rsidR="00517EB4" w:rsidRPr="001904D0" w:rsidRDefault="00517EB4" w:rsidP="00C676D4">
      <w:pPr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  <w:r w:rsidRPr="001904D0">
        <w:rPr>
          <w:rFonts w:ascii="Century Gothic" w:hAnsi="Century Gothic"/>
          <w:b/>
          <w:bCs/>
          <w:sz w:val="20"/>
          <w:szCs w:val="20"/>
          <w:u w:val="single"/>
        </w:rPr>
        <w:t>INTELCODE INDIA PRIVATE LIMITED</w:t>
      </w:r>
    </w:p>
    <w:p w14:paraId="6132C019" w14:textId="09CEEE80" w:rsidR="00517EB4" w:rsidRPr="001904D0" w:rsidRDefault="00517EB4" w:rsidP="00C676D4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</w:p>
    <w:p w14:paraId="73005FE3" w14:textId="066F87DA" w:rsidR="00517EB4" w:rsidRPr="001904D0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904D0">
        <w:rPr>
          <w:rFonts w:ascii="Century Gothic" w:hAnsi="Century Gothic"/>
          <w:b/>
          <w:bCs/>
          <w:sz w:val="20"/>
          <w:szCs w:val="20"/>
        </w:rPr>
        <w:t>PROGRAM</w:t>
      </w:r>
      <w:r w:rsidRPr="001904D0"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 w:rsidRPr="001904D0">
        <w:rPr>
          <w:rFonts w:ascii="Century Gothic" w:hAnsi="Century Gothic"/>
          <w:sz w:val="20"/>
          <w:szCs w:val="20"/>
        </w:rPr>
        <w:t>PHP CRASH COURSE</w:t>
      </w:r>
    </w:p>
    <w:p w14:paraId="706B7B60" w14:textId="77777777" w:rsidR="00517EB4" w:rsidRPr="001904D0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904D0">
        <w:rPr>
          <w:rFonts w:ascii="Century Gothic" w:hAnsi="Century Gothic"/>
          <w:b/>
          <w:bCs/>
          <w:sz w:val="20"/>
          <w:szCs w:val="20"/>
        </w:rPr>
        <w:t>DATE</w:t>
      </w:r>
      <w:r w:rsidRPr="001904D0">
        <w:rPr>
          <w:rFonts w:ascii="Century Gothic" w:hAnsi="Century Gothic"/>
          <w:b/>
          <w:bCs/>
          <w:sz w:val="20"/>
          <w:szCs w:val="20"/>
        </w:rPr>
        <w:tab/>
      </w:r>
      <w:r w:rsidRPr="001904D0"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 w:rsidRPr="001904D0">
        <w:rPr>
          <w:rFonts w:ascii="Century Gothic" w:hAnsi="Century Gothic"/>
          <w:sz w:val="20"/>
          <w:szCs w:val="20"/>
        </w:rPr>
        <w:t>20 – 27 September 2022</w:t>
      </w:r>
    </w:p>
    <w:p w14:paraId="66691213" w14:textId="77777777" w:rsidR="00517EB4" w:rsidRPr="001904D0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904D0">
        <w:rPr>
          <w:rFonts w:ascii="Century Gothic" w:hAnsi="Century Gothic"/>
          <w:b/>
          <w:bCs/>
          <w:sz w:val="20"/>
          <w:szCs w:val="20"/>
        </w:rPr>
        <w:t>TIME</w:t>
      </w:r>
      <w:r w:rsidRPr="001904D0">
        <w:rPr>
          <w:rFonts w:ascii="Century Gothic" w:hAnsi="Century Gothic"/>
          <w:b/>
          <w:bCs/>
          <w:sz w:val="20"/>
          <w:szCs w:val="20"/>
        </w:rPr>
        <w:tab/>
      </w:r>
      <w:r w:rsidRPr="001904D0"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 w:rsidRPr="001904D0">
        <w:rPr>
          <w:rFonts w:ascii="Century Gothic" w:hAnsi="Century Gothic"/>
          <w:sz w:val="20"/>
          <w:szCs w:val="20"/>
        </w:rPr>
        <w:t>IST 0800 – 1700</w:t>
      </w:r>
    </w:p>
    <w:p w14:paraId="67E75B03" w14:textId="3FC44C61" w:rsidR="00517EB4" w:rsidRPr="001904D0" w:rsidRDefault="00517EB4" w:rsidP="00C676D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1904D0">
        <w:rPr>
          <w:rFonts w:ascii="Century Gothic" w:hAnsi="Century Gothic"/>
          <w:b/>
          <w:bCs/>
          <w:sz w:val="20"/>
          <w:szCs w:val="20"/>
        </w:rPr>
        <w:t>PLATFORM</w:t>
      </w:r>
      <w:r w:rsidRPr="001904D0">
        <w:rPr>
          <w:rFonts w:ascii="Century Gothic" w:hAnsi="Century Gothic"/>
          <w:b/>
          <w:bCs/>
          <w:sz w:val="20"/>
          <w:szCs w:val="20"/>
        </w:rPr>
        <w:tab/>
        <w:t xml:space="preserve">: </w:t>
      </w:r>
      <w:r w:rsidRPr="001904D0">
        <w:rPr>
          <w:rFonts w:ascii="Century Gothic" w:hAnsi="Century Gothic"/>
          <w:sz w:val="20"/>
          <w:szCs w:val="20"/>
        </w:rPr>
        <w:t>Microsoft Teams</w:t>
      </w:r>
    </w:p>
    <w:p w14:paraId="23DE82A2" w14:textId="72E41527" w:rsidR="00190035" w:rsidRPr="001904D0" w:rsidRDefault="00190035" w:rsidP="00C676D4">
      <w:pPr>
        <w:pStyle w:val="ListParagraph"/>
        <w:spacing w:after="0"/>
        <w:ind w:left="0"/>
        <w:rPr>
          <w:rFonts w:ascii="Century Gothic" w:hAnsi="Century Gothic"/>
          <w:b/>
          <w:sz w:val="20"/>
          <w:szCs w:val="20"/>
          <w:lang w:val="en-US"/>
        </w:rPr>
      </w:pPr>
    </w:p>
    <w:p w14:paraId="2A463F45" w14:textId="5BF5AB1F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314559" w:rsidRPr="001904D0" w14:paraId="2BCCEF73" w14:textId="77777777" w:rsidTr="00314559">
        <w:trPr>
          <w:trHeight w:val="397"/>
        </w:trPr>
        <w:tc>
          <w:tcPr>
            <w:tcW w:w="8296" w:type="dxa"/>
            <w:gridSpan w:val="2"/>
            <w:vAlign w:val="center"/>
          </w:tcPr>
          <w:p w14:paraId="6C985A4B" w14:textId="6F95937B" w:rsidR="00314559" w:rsidRPr="00314559" w:rsidRDefault="00314559" w:rsidP="00314559">
            <w:pPr>
              <w:pStyle w:val="ListParagraph"/>
              <w:ind w:left="0"/>
              <w:jc w:val="center"/>
              <w:rPr>
                <w:rFonts w:ascii="Century Gothic" w:hAnsi="Century Gothic" w:cs="Segoe UI"/>
                <w:b/>
                <w:bCs/>
                <w:color w:val="242424"/>
                <w:sz w:val="20"/>
                <w:szCs w:val="20"/>
                <w:shd w:val="clear" w:color="auto" w:fill="FFFFFF"/>
              </w:rPr>
            </w:pPr>
            <w:r>
              <w:rPr>
                <w:rFonts w:ascii="Century Gothic" w:hAnsi="Century Gothic" w:cs="Segoe UI"/>
                <w:b/>
                <w:bCs/>
                <w:color w:val="242424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190035" w:rsidRPr="001904D0" w14:paraId="752F9ED7" w14:textId="77777777" w:rsidTr="00314559">
        <w:trPr>
          <w:trHeight w:val="397"/>
        </w:trPr>
        <w:tc>
          <w:tcPr>
            <w:tcW w:w="4129" w:type="dxa"/>
            <w:vAlign w:val="center"/>
          </w:tcPr>
          <w:p w14:paraId="63F5F94E" w14:textId="77777777" w:rsidR="00190035" w:rsidRPr="00314559" w:rsidRDefault="00190035" w:rsidP="00314559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314559">
              <w:rPr>
                <w:rFonts w:ascii="Century Gothic" w:hAnsi="Century Gothic" w:cs="Segoe UI"/>
                <w:b/>
                <w:bCs/>
                <w:color w:val="242424"/>
                <w:sz w:val="20"/>
                <w:szCs w:val="20"/>
                <w:shd w:val="clear" w:color="auto" w:fill="FFFFFF"/>
              </w:rPr>
              <w:t>Module</w:t>
            </w:r>
          </w:p>
        </w:tc>
        <w:tc>
          <w:tcPr>
            <w:tcW w:w="4167" w:type="dxa"/>
            <w:vAlign w:val="center"/>
          </w:tcPr>
          <w:p w14:paraId="6E6A0ADC" w14:textId="77777777" w:rsidR="00190035" w:rsidRPr="00314559" w:rsidRDefault="00190035" w:rsidP="00314559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314559">
              <w:rPr>
                <w:rFonts w:ascii="Century Gothic" w:hAnsi="Century Gothic" w:cs="Segoe UI"/>
                <w:b/>
                <w:bCs/>
                <w:color w:val="242424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190035" w:rsidRPr="001904D0" w14:paraId="053BAEA8" w14:textId="77777777" w:rsidTr="00190035">
        <w:tc>
          <w:tcPr>
            <w:tcW w:w="4129" w:type="dxa"/>
          </w:tcPr>
          <w:p w14:paraId="3EEDA74D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Open new ticket</w:t>
            </w:r>
          </w:p>
        </w:tc>
        <w:tc>
          <w:tcPr>
            <w:tcW w:w="4167" w:type="dxa"/>
          </w:tcPr>
          <w:p w14:paraId="3E37FEED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User click button open new ticket and redirect to ticket form.</w:t>
            </w:r>
          </w:p>
        </w:tc>
      </w:tr>
      <w:tr w:rsidR="00190035" w:rsidRPr="001904D0" w14:paraId="31D65982" w14:textId="77777777" w:rsidTr="00190035">
        <w:tc>
          <w:tcPr>
            <w:tcW w:w="4129" w:type="dxa"/>
          </w:tcPr>
          <w:p w14:paraId="5DA80D5D" w14:textId="46CC66F0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User fill up the form</w:t>
            </w:r>
          </w:p>
        </w:tc>
        <w:tc>
          <w:tcPr>
            <w:tcW w:w="4167" w:type="dxa"/>
          </w:tcPr>
          <w:p w14:paraId="13159AAE" w14:textId="1F36281F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User fill up the ticket form:</w:t>
            </w:r>
          </w:p>
          <w:p w14:paraId="3EDBBC49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Name</w:t>
            </w:r>
          </w:p>
          <w:p w14:paraId="0ED30368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School</w:t>
            </w:r>
          </w:p>
          <w:p w14:paraId="503659D0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Identity Number</w:t>
            </w:r>
          </w:p>
          <w:p w14:paraId="502060C5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Email</w:t>
            </w:r>
          </w:p>
          <w:p w14:paraId="052D481A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Ticket Subject</w:t>
            </w:r>
          </w:p>
          <w:p w14:paraId="3533BB74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Description/Comment</w:t>
            </w:r>
          </w:p>
          <w:p w14:paraId="1CAB18D9" w14:textId="77777777" w:rsidR="00190035" w:rsidRPr="001904D0" w:rsidRDefault="00190035" w:rsidP="00C676D4">
            <w:pPr>
              <w:numPr>
                <w:ilvl w:val="0"/>
                <w:numId w:val="7"/>
              </w:numPr>
              <w:ind w:left="84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Attachment (Optional)</w:t>
            </w:r>
          </w:p>
          <w:p w14:paraId="6AE51026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</w:p>
          <w:p w14:paraId="70A98168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**Input field 1 until 6 is mandatory</w:t>
            </w:r>
          </w:p>
        </w:tc>
      </w:tr>
      <w:tr w:rsidR="00190035" w:rsidRPr="001904D0" w14:paraId="243DEE50" w14:textId="77777777" w:rsidTr="00190035">
        <w:tc>
          <w:tcPr>
            <w:tcW w:w="4129" w:type="dxa"/>
          </w:tcPr>
          <w:p w14:paraId="0734AB45" w14:textId="1948D5A5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Submit Ticket</w:t>
            </w:r>
          </w:p>
        </w:tc>
        <w:tc>
          <w:tcPr>
            <w:tcW w:w="4167" w:type="dxa"/>
          </w:tcPr>
          <w:p w14:paraId="0A9B1DC8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Click ‘Submit’ to submit the ticket form.</w:t>
            </w:r>
          </w:p>
          <w:p w14:paraId="7BD23F78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</w:p>
          <w:p w14:paraId="4BD9D92D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 Form Validation</w:t>
            </w:r>
          </w:p>
          <w:p w14:paraId="7F6D737A" w14:textId="77777777" w:rsidR="00190035" w:rsidRPr="001904D0" w:rsidRDefault="00190035" w:rsidP="00C676D4">
            <w:pPr>
              <w:numPr>
                <w:ilvl w:val="0"/>
                <w:numId w:val="8"/>
              </w:numPr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User cannot submit if user not fill up mandatory field</w:t>
            </w:r>
          </w:p>
          <w:p w14:paraId="24F4113F" w14:textId="77777777" w:rsidR="00190035" w:rsidRPr="001904D0" w:rsidRDefault="00190035" w:rsidP="00C676D4">
            <w:pPr>
              <w:numPr>
                <w:ilvl w:val="0"/>
                <w:numId w:val="8"/>
              </w:numPr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Throw validation message</w:t>
            </w:r>
          </w:p>
          <w:p w14:paraId="42467687" w14:textId="77777777" w:rsidR="00190035" w:rsidRPr="001904D0" w:rsidRDefault="00190035" w:rsidP="00C676D4">
            <w:pPr>
              <w:numPr>
                <w:ilvl w:val="0"/>
                <w:numId w:val="8"/>
              </w:numPr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Display message after user successfully submitted the ticket</w:t>
            </w:r>
          </w:p>
        </w:tc>
      </w:tr>
      <w:tr w:rsidR="00190035" w:rsidRPr="001904D0" w14:paraId="703A6DA5" w14:textId="77777777" w:rsidTr="00190035">
        <w:tc>
          <w:tcPr>
            <w:tcW w:w="4129" w:type="dxa"/>
          </w:tcPr>
          <w:p w14:paraId="76EC41A9" w14:textId="2CA786FB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Received ticket ID</w:t>
            </w:r>
          </w:p>
        </w:tc>
        <w:tc>
          <w:tcPr>
            <w:tcW w:w="4167" w:type="dxa"/>
          </w:tcPr>
          <w:p w14:paraId="609FDEFD" w14:textId="77777777" w:rsidR="00190035" w:rsidRPr="001904D0" w:rsidRDefault="00190035" w:rsidP="00C676D4">
            <w:pPr>
              <w:pStyle w:val="NormalWeb"/>
              <w:spacing w:before="0" w:beforeAutospacing="0" w:after="0" w:afterAutospacing="0"/>
              <w:rPr>
                <w:rFonts w:ascii="Century Gothic" w:hAnsi="Century Gothic" w:cs="Segoe UI"/>
                <w:color w:val="242424"/>
                <w:sz w:val="20"/>
                <w:szCs w:val="20"/>
              </w:rPr>
            </w:pPr>
            <w:r w:rsidRPr="001904D0">
              <w:rPr>
                <w:rFonts w:ascii="Century Gothic" w:hAnsi="Century Gothic" w:cs="Segoe UI"/>
                <w:color w:val="242424"/>
                <w:sz w:val="20"/>
                <w:szCs w:val="20"/>
              </w:rPr>
              <w:t>User received ticket/case ID through email after successfully submitted the form</w:t>
            </w:r>
          </w:p>
        </w:tc>
      </w:tr>
    </w:tbl>
    <w:p w14:paraId="0C8D35B3" w14:textId="5432519D" w:rsidR="00190035" w:rsidRPr="001904D0" w:rsidRDefault="00190035" w:rsidP="00C676D4">
      <w:pPr>
        <w:pStyle w:val="ListParagraph"/>
        <w:spacing w:after="0"/>
        <w:rPr>
          <w:rFonts w:ascii="Century Gothic" w:hAnsi="Century Gothic"/>
          <w:sz w:val="20"/>
          <w:szCs w:val="20"/>
          <w:lang w:val="en-US"/>
        </w:rPr>
      </w:pPr>
    </w:p>
    <w:sectPr w:rsidR="00190035" w:rsidRPr="0019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AF5"/>
    <w:multiLevelType w:val="hybridMultilevel"/>
    <w:tmpl w:val="79E265AE"/>
    <w:lvl w:ilvl="0" w:tplc="002625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216D"/>
    <w:multiLevelType w:val="multilevel"/>
    <w:tmpl w:val="1DEA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B10F4"/>
    <w:multiLevelType w:val="hybridMultilevel"/>
    <w:tmpl w:val="422276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956B6"/>
    <w:multiLevelType w:val="hybridMultilevel"/>
    <w:tmpl w:val="2194ADA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D49"/>
    <w:multiLevelType w:val="multilevel"/>
    <w:tmpl w:val="D47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60585"/>
    <w:multiLevelType w:val="multilevel"/>
    <w:tmpl w:val="FF32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A6405"/>
    <w:multiLevelType w:val="multilevel"/>
    <w:tmpl w:val="B69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77517"/>
    <w:multiLevelType w:val="multilevel"/>
    <w:tmpl w:val="87B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221992">
    <w:abstractNumId w:val="3"/>
  </w:num>
  <w:num w:numId="2" w16cid:durableId="940180487">
    <w:abstractNumId w:val="0"/>
  </w:num>
  <w:num w:numId="3" w16cid:durableId="1804736845">
    <w:abstractNumId w:val="2"/>
  </w:num>
  <w:num w:numId="4" w16cid:durableId="816996245">
    <w:abstractNumId w:val="5"/>
  </w:num>
  <w:num w:numId="5" w16cid:durableId="1046488739">
    <w:abstractNumId w:val="7"/>
  </w:num>
  <w:num w:numId="6" w16cid:durableId="895120398">
    <w:abstractNumId w:val="4"/>
  </w:num>
  <w:num w:numId="7" w16cid:durableId="1040863611">
    <w:abstractNumId w:val="1"/>
  </w:num>
  <w:num w:numId="8" w16cid:durableId="2146852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CF"/>
    <w:rsid w:val="00190035"/>
    <w:rsid w:val="001904D0"/>
    <w:rsid w:val="00314559"/>
    <w:rsid w:val="00322EEC"/>
    <w:rsid w:val="00441823"/>
    <w:rsid w:val="00452486"/>
    <w:rsid w:val="00517EB4"/>
    <w:rsid w:val="006B514D"/>
    <w:rsid w:val="006E0EA0"/>
    <w:rsid w:val="00712567"/>
    <w:rsid w:val="007B6A06"/>
    <w:rsid w:val="008E0DCF"/>
    <w:rsid w:val="0094627F"/>
    <w:rsid w:val="00955C07"/>
    <w:rsid w:val="00AF0D76"/>
    <w:rsid w:val="00C676D4"/>
    <w:rsid w:val="00E0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09F2"/>
  <w15:chartTrackingRefBased/>
  <w15:docId w15:val="{5CC2A5BC-FBBC-44B3-8CD5-2FAC66D2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CF"/>
    <w:pPr>
      <w:ind w:left="720"/>
      <w:contextualSpacing/>
    </w:pPr>
  </w:style>
  <w:style w:type="table" w:styleId="TableGrid">
    <w:name w:val="Table Grid"/>
    <w:basedOn w:val="TableNormal"/>
    <w:uiPriority w:val="39"/>
    <w:rsid w:val="008E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Azhar</dc:creator>
  <cp:keywords/>
  <dc:description/>
  <cp:lastModifiedBy>UNIQ</cp:lastModifiedBy>
  <cp:revision>2</cp:revision>
  <dcterms:created xsi:type="dcterms:W3CDTF">2022-09-25T15:20:00Z</dcterms:created>
  <dcterms:modified xsi:type="dcterms:W3CDTF">2022-09-25T15:20:00Z</dcterms:modified>
</cp:coreProperties>
</file>