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193F7" w14:textId="77777777" w:rsidR="00243EFD" w:rsidRDefault="00243EFD" w:rsidP="00243EFD">
      <w:pPr>
        <w:pStyle w:val="NormalWeb"/>
      </w:pPr>
      <w:r>
        <w:t>For homework you can implement a solution where you keep 4 components for the PCA, instead of the 3 proposed in the lecture.</w:t>
      </w:r>
    </w:p>
    <w:p w14:paraId="798634AE" w14:textId="77777777" w:rsidR="00243EFD" w:rsidRDefault="00243EFD" w:rsidP="00243EFD">
      <w:pPr>
        <w:pStyle w:val="NormalWeb"/>
      </w:pPr>
      <w:r>
        <w:t>You can examine the difference between the two solutions. How much of the variance will you maintain if you decide to keep 4 components? What are the advantages and disadvantages between the two approaches?</w:t>
      </w:r>
    </w:p>
    <w:p w14:paraId="2CA00221" w14:textId="77777777" w:rsidR="00243EFD" w:rsidRDefault="00243EFD" w:rsidP="00243EFD">
      <w:pPr>
        <w:pStyle w:val="NormalWeb"/>
      </w:pPr>
      <w:r>
        <w:t>Here, we will not provide you with an explicit solution for the approach, as our whole consequent course is based on the 3 components solution.</w:t>
      </w:r>
    </w:p>
    <w:p w14:paraId="117E7CD7" w14:textId="77777777" w:rsidR="00243EFD" w:rsidRDefault="00243EFD" w:rsidP="00243EFD">
      <w:pPr>
        <w:pStyle w:val="NormalWeb"/>
      </w:pPr>
      <w:r>
        <w:t>However, you can complete the course with the 3 components solutions and then come back to this lecture and complete the rest of the course using with the 4 components solution, instead. This would be a great exercise to solidify your understanding of the Customer and Purchase analytics with Python.</w:t>
      </w:r>
    </w:p>
    <w:p w14:paraId="3C87F735" w14:textId="77777777" w:rsidR="00243EFD" w:rsidRDefault="00243EFD" w:rsidP="00243EFD">
      <w:pPr>
        <w:pStyle w:val="NormalWeb"/>
      </w:pPr>
      <w:r>
        <w:t>Just keep in mind that in lecture 27 you might want to export the files by saving them under a different name, to avoid any confusion.</w:t>
      </w:r>
    </w:p>
    <w:p w14:paraId="47238172" w14:textId="77777777" w:rsidR="00243EFD" w:rsidRDefault="00243EFD" w:rsidP="00243EFD">
      <w:pPr>
        <w:pStyle w:val="NormalWeb"/>
      </w:pPr>
      <w:r>
        <w:t>Good luck!</w:t>
      </w:r>
    </w:p>
    <w:p w14:paraId="6062A59F" w14:textId="77777777" w:rsidR="007808D3" w:rsidRDefault="007808D3"/>
    <w:sectPr w:rsidR="007808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MLMwMzQzNDAytTRR0lEKTi0uzszPAykwrAUAOs5AsSwAAAA="/>
  </w:docVars>
  <w:rsids>
    <w:rsidRoot w:val="007808D3"/>
    <w:rsid w:val="00243EFD"/>
    <w:rsid w:val="0078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809A"/>
  <w15:chartTrackingRefBased/>
  <w15:docId w15:val="{185E12C4-40FB-4098-98F5-B37F91E2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Kaloyanova</dc:creator>
  <cp:keywords/>
  <dc:description/>
  <cp:lastModifiedBy>Elitsa Kaloyanova</cp:lastModifiedBy>
  <cp:revision>2</cp:revision>
  <dcterms:created xsi:type="dcterms:W3CDTF">2020-11-02T10:34:00Z</dcterms:created>
  <dcterms:modified xsi:type="dcterms:W3CDTF">2020-11-02T10:34:00Z</dcterms:modified>
</cp:coreProperties>
</file>