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3751B2" w:rsidP="73978C34" w:rsidRDefault="00200DE9" w14:paraId="4DA86D62" wp14:textId="77777777">
      <w:pPr>
        <w:rPr>
          <w:sz w:val="24"/>
          <w:szCs w:val="24"/>
          <w:lang w:val="en-US"/>
        </w:rPr>
      </w:pPr>
      <w:r w:rsidRPr="73978C34" w:rsidR="00200DE9">
        <w:rPr>
          <w:sz w:val="24"/>
          <w:szCs w:val="24"/>
          <w:lang w:val="en-US"/>
        </w:rPr>
        <w:t>Integrated Group  Project</w:t>
      </w:r>
    </w:p>
    <w:p xmlns:wp14="http://schemas.microsoft.com/office/word/2010/wordml" w:rsidR="003751B2" w:rsidRDefault="00200DE9" w14:paraId="4315F237" wp14:textId="77777777">
      <w:pPr>
        <w:rPr>
          <w:sz w:val="24"/>
          <w:szCs w:val="24"/>
        </w:rPr>
      </w:pPr>
      <w:r>
        <w:rPr>
          <w:sz w:val="24"/>
          <w:szCs w:val="24"/>
        </w:rPr>
        <w:t>CI536</w:t>
      </w:r>
    </w:p>
    <w:p xmlns:wp14="http://schemas.microsoft.com/office/word/2010/wordml" w:rsidR="003751B2" w:rsidRDefault="00200DE9" w14:paraId="29D6B04F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3751B2" w:rsidP="73978C34" w:rsidRDefault="00200DE9" w14:paraId="1781AF53" wp14:textId="77777777">
      <w:pPr>
        <w:rPr>
          <w:sz w:val="17"/>
          <w:szCs w:val="17"/>
          <w:lang w:val="en-US"/>
        </w:rPr>
      </w:pPr>
      <w:r w:rsidRPr="73978C34" w:rsidR="00200DE9">
        <w:rPr>
          <w:sz w:val="17"/>
          <w:szCs w:val="17"/>
          <w:lang w:val="en-US"/>
        </w:rPr>
        <w:t>Sanaz Fallahkhair</w:t>
      </w:r>
    </w:p>
    <w:p xmlns:wp14="http://schemas.microsoft.com/office/word/2010/wordml" w:rsidR="003751B2" w:rsidRDefault="003751B2" w14:paraId="672A6659" wp14:textId="77777777">
      <w:pPr>
        <w:rPr>
          <w:sz w:val="17"/>
          <w:szCs w:val="17"/>
        </w:rPr>
      </w:pPr>
    </w:p>
    <w:p xmlns:wp14="http://schemas.microsoft.com/office/word/2010/wordml" w:rsidR="003751B2" w:rsidRDefault="00200DE9" w14:paraId="0A6959E7" wp14:textId="77777777">
      <w:pPr>
        <w:rPr>
          <w:sz w:val="17"/>
          <w:szCs w:val="17"/>
          <w:shd w:val="clear" w:color="auto" w:fill="E9EBED"/>
        </w:rPr>
      </w:pPr>
      <w:r>
        <w:rPr>
          <w:sz w:val="17"/>
          <w:szCs w:val="17"/>
          <w:shd w:val="clear" w:color="auto" w:fill="E9EBED"/>
        </w:rPr>
        <w:t xml:space="preserve"> </w:t>
      </w:r>
    </w:p>
    <w:p xmlns:wp14="http://schemas.microsoft.com/office/word/2010/wordml" w:rsidR="003751B2" w:rsidRDefault="00200DE9" w14:paraId="69FF98A1" wp14:textId="77777777">
      <w:pPr>
        <w:rPr>
          <w:sz w:val="17"/>
          <w:szCs w:val="17"/>
        </w:rPr>
      </w:pPr>
      <w:r>
        <w:rPr>
          <w:sz w:val="17"/>
          <w:szCs w:val="17"/>
        </w:rPr>
        <w:t>By</w:t>
      </w:r>
    </w:p>
    <w:p xmlns:wp14="http://schemas.microsoft.com/office/word/2010/wordml" w:rsidR="003751B2" w:rsidRDefault="003751B2" w14:paraId="0A37501D" wp14:textId="77777777">
      <w:pPr>
        <w:rPr>
          <w:sz w:val="17"/>
          <w:szCs w:val="17"/>
        </w:rPr>
      </w:pPr>
    </w:p>
    <w:p xmlns:wp14="http://schemas.microsoft.com/office/word/2010/wordml" w:rsidR="003751B2" w:rsidRDefault="00200DE9" w14:paraId="0405CA38" wp14:textId="77777777">
      <w:pPr>
        <w:rPr>
          <w:b/>
          <w:color w:val="172B4D"/>
          <w:sz w:val="24"/>
          <w:szCs w:val="24"/>
          <w:highlight w:val="white"/>
        </w:rPr>
      </w:pPr>
      <w:r>
        <w:rPr>
          <w:b/>
          <w:color w:val="172B4D"/>
          <w:sz w:val="24"/>
          <w:szCs w:val="24"/>
          <w:highlight w:val="white"/>
        </w:rPr>
        <w:t>Elienai Peprah</w:t>
      </w:r>
    </w:p>
    <w:p xmlns:wp14="http://schemas.microsoft.com/office/word/2010/wordml" w:rsidR="003751B2" w:rsidRDefault="00200DE9" w14:paraId="2D3C8F65" wp14:textId="77777777">
      <w:pPr>
        <w:rPr>
          <w:b/>
          <w:color w:val="172B4D"/>
          <w:sz w:val="24"/>
          <w:szCs w:val="24"/>
          <w:highlight w:val="white"/>
        </w:rPr>
      </w:pPr>
      <w:r>
        <w:rPr>
          <w:b/>
          <w:color w:val="172B4D"/>
          <w:sz w:val="24"/>
          <w:szCs w:val="24"/>
          <w:highlight w:val="white"/>
        </w:rPr>
        <w:t>Emily McGovern</w:t>
      </w:r>
    </w:p>
    <w:p xmlns:wp14="http://schemas.microsoft.com/office/word/2010/wordml" w:rsidR="003751B2" w:rsidRDefault="00200DE9" w14:paraId="11B12B54" wp14:textId="77777777">
      <w:pPr>
        <w:shd w:val="clear" w:color="auto" w:fill="FFFFFF"/>
        <w:rPr>
          <w:b/>
          <w:color w:val="172B4D"/>
          <w:sz w:val="24"/>
          <w:szCs w:val="24"/>
        </w:rPr>
      </w:pPr>
      <w:r>
        <w:rPr>
          <w:b/>
          <w:color w:val="172B4D"/>
          <w:sz w:val="24"/>
          <w:szCs w:val="24"/>
        </w:rPr>
        <w:t>Fergus Chamberlain</w:t>
      </w:r>
    </w:p>
    <w:p xmlns:wp14="http://schemas.microsoft.com/office/word/2010/wordml" w:rsidR="003751B2" w:rsidP="73978C34" w:rsidRDefault="00200DE9" w14:paraId="4A870490" wp14:textId="77777777">
      <w:pPr>
        <w:shd w:val="clear" w:color="auto" w:fill="FFFFFF" w:themeFill="background1"/>
        <w:rPr>
          <w:b w:val="1"/>
          <w:bCs w:val="1"/>
          <w:color w:val="172B4D"/>
          <w:sz w:val="24"/>
          <w:szCs w:val="24"/>
          <w:lang w:val="en-US"/>
        </w:rPr>
      </w:pPr>
      <w:r w:rsidRPr="73978C34" w:rsidR="00200DE9">
        <w:rPr>
          <w:b w:val="1"/>
          <w:bCs w:val="1"/>
          <w:color w:val="172B4D"/>
          <w:sz w:val="24"/>
          <w:szCs w:val="24"/>
          <w:lang w:val="en-US"/>
        </w:rPr>
        <w:t>Jayanshi Rawat</w:t>
      </w:r>
    </w:p>
    <w:p xmlns:wp14="http://schemas.microsoft.com/office/word/2010/wordml" w:rsidR="003751B2" w:rsidRDefault="00200DE9" w14:paraId="1A470852" wp14:textId="77777777">
      <w:pPr>
        <w:shd w:val="clear" w:color="auto" w:fill="FFFFFF"/>
        <w:rPr>
          <w:b/>
          <w:color w:val="172B4D"/>
          <w:sz w:val="24"/>
          <w:szCs w:val="24"/>
        </w:rPr>
      </w:pPr>
      <w:r>
        <w:rPr>
          <w:b/>
          <w:color w:val="172B4D"/>
          <w:sz w:val="24"/>
          <w:szCs w:val="24"/>
        </w:rPr>
        <w:t>Maja Solheim</w:t>
      </w:r>
    </w:p>
    <w:p xmlns:wp14="http://schemas.microsoft.com/office/word/2010/wordml" w:rsidR="003751B2" w:rsidRDefault="00200DE9" w14:paraId="454F2C88" wp14:textId="77777777">
      <w:pPr>
        <w:shd w:val="clear" w:color="auto" w:fill="FFFFFF"/>
        <w:rPr>
          <w:b/>
          <w:color w:val="172B4D"/>
          <w:sz w:val="24"/>
          <w:szCs w:val="24"/>
        </w:rPr>
      </w:pPr>
      <w:r>
        <w:rPr>
          <w:b/>
          <w:color w:val="172B4D"/>
          <w:sz w:val="24"/>
          <w:szCs w:val="24"/>
        </w:rPr>
        <w:t>Mudia Osagie</w:t>
      </w:r>
    </w:p>
    <w:p xmlns:wp14="http://schemas.microsoft.com/office/word/2010/wordml" w:rsidR="003751B2" w:rsidRDefault="00200DE9" w14:paraId="100C5B58" wp14:textId="77777777">
      <w:pPr>
        <w:shd w:val="clear" w:color="auto" w:fill="FFFFFF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</w:t>
      </w:r>
    </w:p>
    <w:p xmlns:wp14="http://schemas.microsoft.com/office/word/2010/wordml" w:rsidR="003751B2" w:rsidRDefault="00200DE9" w14:paraId="12F40E89" wp14:textId="77777777">
      <w:pPr>
        <w:shd w:val="clear" w:color="auto" w:fill="FFFFFF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</w:t>
      </w:r>
    </w:p>
    <w:p xmlns:wp14="http://schemas.microsoft.com/office/word/2010/wordml" w:rsidR="003751B2" w:rsidRDefault="00200DE9" w14:paraId="608DEACE" wp14:textId="77777777">
      <w:pPr>
        <w:shd w:val="clear" w:color="auto" w:fill="FFFFFF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 xml:space="preserve"> </w:t>
      </w:r>
    </w:p>
    <w:p xmlns:wp14="http://schemas.microsoft.com/office/word/2010/wordml" w:rsidR="003751B2" w:rsidRDefault="003751B2" w14:paraId="5DAB6C7B" wp14:textId="77777777">
      <w:pPr>
        <w:rPr>
          <w:sz w:val="24"/>
          <w:szCs w:val="24"/>
        </w:rPr>
      </w:pPr>
    </w:p>
    <w:p xmlns:wp14="http://schemas.microsoft.com/office/word/2010/wordml" w:rsidR="003751B2" w:rsidRDefault="00200DE9" w14:paraId="2BAC6FC9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wp14="http://schemas.microsoft.com/office/word/2010/wordml" w:rsidR="003751B2" w:rsidRDefault="00200DE9" w14:paraId="22E0FC93" wp14:textId="77777777">
      <w:pPr>
        <w:spacing w:before="480" w:line="351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Table of Contents</w:t>
      </w:r>
    </w:p>
    <w:p xmlns:wp14="http://schemas.microsoft.com/office/word/2010/wordml" w:rsidR="003751B2" w:rsidRDefault="00200DE9" w14:paraId="69289149" wp14:textId="77777777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No table of contents entries found.</w:t>
      </w:r>
    </w:p>
    <w:p xmlns:wp14="http://schemas.microsoft.com/office/word/2010/wordml" w:rsidR="003751B2" w:rsidRDefault="003751B2" w14:paraId="02EB378F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6A05A809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5A39BBE3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41C8F396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72A3D3EC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0D0B940D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0E27B00A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60061E4C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44EAFD9C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4B94D5A5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3DEEC669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3656B9AB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45FB0818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049F31CB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53128261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62486C05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4101652C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4B99056E" wp14:textId="77777777">
      <w:pPr>
        <w:rPr>
          <w:b/>
          <w:color w:val="FF0000"/>
          <w:sz w:val="24"/>
          <w:szCs w:val="24"/>
        </w:rPr>
      </w:pPr>
    </w:p>
    <w:p xmlns:wp14="http://schemas.microsoft.com/office/word/2010/wordml" w:rsidR="003751B2" w:rsidRDefault="003751B2" w14:paraId="1299C43A" wp14:textId="77777777">
      <w:pPr>
        <w:rPr>
          <w:color w:val="FF0000"/>
        </w:rPr>
      </w:pPr>
    </w:p>
    <w:p xmlns:wp14="http://schemas.microsoft.com/office/word/2010/wordml" w:rsidR="003751B2" w:rsidRDefault="00200DE9" w14:paraId="156A6281" wp14:textId="7777777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xmlns:wp14="http://schemas.microsoft.com/office/word/2010/wordml" w:rsidR="003751B2" w:rsidRDefault="00200DE9" w14:paraId="20876B09" wp14:textId="77777777">
      <w:pPr>
        <w:rPr>
          <w:color w:val="FF0000"/>
          <w:sz w:val="17"/>
          <w:szCs w:val="17"/>
          <w:shd w:val="clear" w:color="auto" w:fill="E9EBED"/>
        </w:rPr>
      </w:pPr>
      <w:r>
        <w:rPr>
          <w:color w:val="FF0000"/>
          <w:sz w:val="17"/>
          <w:szCs w:val="17"/>
          <w:shd w:val="clear" w:color="auto" w:fill="E9EBED"/>
        </w:rPr>
        <w:t xml:space="preserve"> </w:t>
      </w:r>
    </w:p>
    <w:p xmlns:wp14="http://schemas.microsoft.com/office/word/2010/wordml" w:rsidR="003751B2" w:rsidP="73978C34" w:rsidRDefault="00200DE9" w14:paraId="54092072" wp14:textId="77777777">
      <w:pPr>
        <w:rPr>
          <w:color w:val="FF0000"/>
          <w:lang w:val="en-US"/>
        </w:rPr>
      </w:pPr>
      <w:r w:rsidRPr="73978C34" w:rsidR="00200DE9">
        <w:rPr>
          <w:color w:val="FF0000"/>
          <w:u w:val="single"/>
          <w:lang w:val="en-US"/>
        </w:rPr>
        <w:t>Introduction:</w:t>
      </w:r>
      <w:r w:rsidRPr="73978C34" w:rsidR="00200DE9">
        <w:rPr>
          <w:color w:val="FF0000"/>
          <w:lang w:val="en-US"/>
        </w:rPr>
        <w:t>EMILY</w:t>
      </w:r>
    </w:p>
    <w:p xmlns:wp14="http://schemas.microsoft.com/office/word/2010/wordml" w:rsidR="003751B2" w:rsidRDefault="00200DE9" w14:paraId="10146664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7FAC3314" wp14:textId="77777777">
      <w:pPr>
        <w:rPr>
          <w:color w:val="FF0000"/>
        </w:rPr>
      </w:pPr>
      <w:r>
        <w:rPr>
          <w:color w:val="FF0000"/>
        </w:rPr>
        <w:t>Summary of project goals, what has been created including a link to a</w:t>
      </w:r>
    </w:p>
    <w:p xmlns:wp14="http://schemas.microsoft.com/office/word/2010/wordml" w:rsidR="003751B2" w:rsidRDefault="00200DE9" w14:paraId="5B68B9CD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211FE12E" wp14:textId="77777777">
      <w:pPr>
        <w:rPr>
          <w:color w:val="FF0000"/>
        </w:rPr>
      </w:pPr>
      <w:r>
        <w:rPr>
          <w:color w:val="FF0000"/>
        </w:rPr>
        <w:t>short video demonstration, and achievements (One page)</w:t>
      </w:r>
    </w:p>
    <w:p xmlns:wp14="http://schemas.microsoft.com/office/word/2010/wordml" w:rsidR="003751B2" w:rsidRDefault="00200DE9" w14:paraId="1B7172F4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3751B2" w14:paraId="4DDBEF00" wp14:textId="77777777">
      <w:pPr>
        <w:rPr>
          <w:color w:val="FF0000"/>
          <w:sz w:val="17"/>
          <w:szCs w:val="17"/>
          <w:shd w:val="clear" w:color="auto" w:fill="E9EBED"/>
        </w:rPr>
      </w:pPr>
    </w:p>
    <w:p xmlns:wp14="http://schemas.microsoft.com/office/word/2010/wordml" w:rsidR="003751B2" w:rsidRDefault="00200DE9" w14:paraId="325CE300" wp14:textId="77777777">
      <w:pPr>
        <w:rPr>
          <w:color w:val="FF0000"/>
          <w:sz w:val="17"/>
          <w:szCs w:val="17"/>
          <w:shd w:val="clear" w:color="auto" w:fill="E9EBED"/>
        </w:rPr>
      </w:pPr>
      <w:r>
        <w:rPr>
          <w:color w:val="FF0000"/>
          <w:sz w:val="17"/>
          <w:szCs w:val="17"/>
          <w:shd w:val="clear" w:color="auto" w:fill="E9EBED"/>
        </w:rPr>
        <w:t xml:space="preserve"> </w:t>
      </w:r>
    </w:p>
    <w:p xmlns:wp14="http://schemas.microsoft.com/office/word/2010/wordml" w:rsidR="003751B2" w:rsidRDefault="00200DE9" w14:paraId="25DD3341" wp14:textId="77777777">
      <w:pPr>
        <w:rPr>
          <w:color w:val="FF0000"/>
          <w:sz w:val="17"/>
          <w:szCs w:val="17"/>
          <w:shd w:val="clear" w:color="auto" w:fill="E9EBED"/>
        </w:rPr>
      </w:pPr>
      <w:r>
        <w:rPr>
          <w:color w:val="FF0000"/>
          <w:sz w:val="17"/>
          <w:szCs w:val="17"/>
          <w:shd w:val="clear" w:color="auto" w:fill="E9EBED"/>
        </w:rPr>
        <w:t xml:space="preserve"> </w:t>
      </w:r>
    </w:p>
    <w:p xmlns:wp14="http://schemas.microsoft.com/office/word/2010/wordml" w:rsidR="003751B2" w:rsidRDefault="00200DE9" w14:paraId="23DD831B" wp14:textId="77777777">
      <w:pPr>
        <w:rPr>
          <w:color w:val="FF0000"/>
          <w:sz w:val="17"/>
          <w:szCs w:val="17"/>
          <w:shd w:val="clear" w:color="auto" w:fill="E9EBED"/>
        </w:rPr>
      </w:pPr>
      <w:r>
        <w:rPr>
          <w:color w:val="FF0000"/>
          <w:sz w:val="17"/>
          <w:szCs w:val="17"/>
          <w:shd w:val="clear" w:color="auto" w:fill="E9EBED"/>
        </w:rPr>
        <w:t xml:space="preserve"> </w:t>
      </w:r>
    </w:p>
    <w:p xmlns:wp14="http://schemas.microsoft.com/office/word/2010/wordml" w:rsidR="003751B2" w:rsidRDefault="00200DE9" w14:paraId="28CE8CB7" wp14:textId="77777777">
      <w:pPr>
        <w:rPr>
          <w:color w:val="FF0000"/>
          <w:sz w:val="17"/>
          <w:szCs w:val="17"/>
          <w:shd w:val="clear" w:color="auto" w:fill="E9EBED"/>
        </w:rPr>
      </w:pPr>
      <w:r>
        <w:rPr>
          <w:color w:val="FF0000"/>
          <w:sz w:val="17"/>
          <w:szCs w:val="17"/>
          <w:shd w:val="clear" w:color="auto" w:fill="E9EBED"/>
        </w:rPr>
        <w:t xml:space="preserve"> </w:t>
      </w:r>
    </w:p>
    <w:p xmlns:wp14="http://schemas.microsoft.com/office/word/2010/wordml" w:rsidR="003751B2" w:rsidRDefault="00200DE9" w14:paraId="1895D3B7" wp14:textId="77777777">
      <w:pPr>
        <w:rPr>
          <w:color w:val="FF0000"/>
          <w:sz w:val="17"/>
          <w:szCs w:val="17"/>
          <w:shd w:val="clear" w:color="auto" w:fill="E9EBED"/>
        </w:rPr>
      </w:pPr>
      <w:r>
        <w:rPr>
          <w:color w:val="FF0000"/>
          <w:sz w:val="17"/>
          <w:szCs w:val="17"/>
          <w:shd w:val="clear" w:color="auto" w:fill="E9EBED"/>
        </w:rPr>
        <w:t xml:space="preserve"> </w:t>
      </w:r>
    </w:p>
    <w:p xmlns:wp14="http://schemas.microsoft.com/office/word/2010/wordml" w:rsidR="003751B2" w:rsidP="73978C34" w:rsidRDefault="00200DE9" w14:paraId="61CE6855" wp14:textId="77777777">
      <w:pPr>
        <w:rPr>
          <w:color w:val="FF0000"/>
          <w:lang w:val="en-US"/>
        </w:rPr>
      </w:pPr>
      <w:r w:rsidRPr="73978C34" w:rsidR="00200DE9">
        <w:rPr>
          <w:color w:val="FF0000"/>
          <w:u w:val="single"/>
          <w:lang w:val="en-US"/>
        </w:rPr>
        <w:t>Methodology</w:t>
      </w:r>
      <w:r w:rsidRPr="73978C34" w:rsidR="00200DE9">
        <w:rPr>
          <w:color w:val="FF0000"/>
          <w:lang w:val="en-US"/>
        </w:rPr>
        <w:t>:,MAJA</w:t>
      </w:r>
    </w:p>
    <w:p xmlns:wp14="http://schemas.microsoft.com/office/word/2010/wordml" w:rsidR="003751B2" w:rsidRDefault="00200DE9" w14:paraId="7FDE0BDC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3E283922" wp14:textId="77777777">
      <w:pPr>
        <w:rPr>
          <w:color w:val="FF0000"/>
        </w:rPr>
      </w:pPr>
      <w:r>
        <w:rPr>
          <w:color w:val="FF0000"/>
        </w:rPr>
        <w:t>Explanation of choice of relevant methodologies such as project</w:t>
      </w:r>
    </w:p>
    <w:p xmlns:wp14="http://schemas.microsoft.com/office/word/2010/wordml" w:rsidR="003751B2" w:rsidRDefault="003751B2" w14:paraId="3461D779" wp14:textId="77777777">
      <w:pPr>
        <w:rPr>
          <w:color w:val="FF0000"/>
          <w:sz w:val="17"/>
          <w:szCs w:val="17"/>
          <w:shd w:val="clear" w:color="auto" w:fill="E9EBED"/>
        </w:rPr>
      </w:pPr>
    </w:p>
    <w:p xmlns:wp14="http://schemas.microsoft.com/office/word/2010/wordml" w:rsidR="003751B2" w:rsidRDefault="00200DE9" w14:paraId="6C1031F9" wp14:textId="77777777">
      <w:pPr>
        <w:rPr>
          <w:color w:val="FF0000"/>
          <w:sz w:val="17"/>
          <w:szCs w:val="17"/>
          <w:shd w:val="clear" w:color="auto" w:fill="E9EBED"/>
        </w:rPr>
      </w:pPr>
      <w:r>
        <w:rPr>
          <w:color w:val="FF0000"/>
          <w:sz w:val="17"/>
          <w:szCs w:val="17"/>
          <w:shd w:val="clear" w:color="auto" w:fill="E9EBED"/>
        </w:rPr>
        <w:t xml:space="preserve"> </w:t>
      </w:r>
    </w:p>
    <w:p xmlns:wp14="http://schemas.microsoft.com/office/word/2010/wordml" w:rsidR="003751B2" w:rsidRDefault="00200DE9" w14:paraId="4CE745D7" wp14:textId="77777777">
      <w:pPr>
        <w:rPr>
          <w:color w:val="FF0000"/>
          <w:sz w:val="17"/>
          <w:szCs w:val="17"/>
          <w:shd w:val="clear" w:color="auto" w:fill="E9EBED"/>
        </w:rPr>
      </w:pPr>
      <w:r>
        <w:rPr>
          <w:color w:val="FF0000"/>
          <w:sz w:val="17"/>
          <w:szCs w:val="17"/>
          <w:shd w:val="clear" w:color="auto" w:fill="E9EBED"/>
        </w:rPr>
        <w:t xml:space="preserve"> </w:t>
      </w:r>
    </w:p>
    <w:p xmlns:wp14="http://schemas.microsoft.com/office/word/2010/wordml" w:rsidR="003751B2" w:rsidP="73978C34" w:rsidRDefault="00200DE9" w14:paraId="74AE17D9" wp14:textId="77777777">
      <w:pPr>
        <w:rPr>
          <w:color w:val="FF0000"/>
          <w:lang w:val="en-US"/>
        </w:rPr>
      </w:pPr>
      <w:r w:rsidRPr="73978C34" w:rsidR="00200DE9">
        <w:rPr>
          <w:color w:val="FF0000"/>
          <w:u w:val="single"/>
          <w:lang w:val="en-US"/>
        </w:rPr>
        <w:t>Product Description:</w:t>
      </w:r>
      <w:r w:rsidRPr="73978C34" w:rsidR="00200DE9">
        <w:rPr>
          <w:color w:val="FF0000"/>
          <w:lang w:val="en-US"/>
        </w:rPr>
        <w:t>FERGUS</w:t>
      </w:r>
    </w:p>
    <w:p xmlns:wp14="http://schemas.microsoft.com/office/word/2010/wordml" w:rsidR="003751B2" w:rsidRDefault="00200DE9" w14:paraId="7D149327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2F7BA2E8" wp14:textId="77777777">
      <w:pPr>
        <w:rPr>
          <w:color w:val="FF0000"/>
        </w:rPr>
      </w:pPr>
      <w:r>
        <w:rPr>
          <w:color w:val="FF0000"/>
        </w:rPr>
        <w:t>3.1</w:t>
      </w:r>
    </w:p>
    <w:p xmlns:wp14="http://schemas.microsoft.com/office/word/2010/wordml" w:rsidR="003751B2" w:rsidRDefault="00200DE9" w14:paraId="253B9705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7072323E" wp14:textId="77777777">
      <w:pPr>
        <w:rPr>
          <w:color w:val="FF0000"/>
          <w:u w:val="single"/>
        </w:rPr>
      </w:pPr>
      <w:r>
        <w:rPr>
          <w:color w:val="FF0000"/>
          <w:u w:val="single"/>
        </w:rPr>
        <w:t>Requirements document/games design document:</w:t>
      </w:r>
    </w:p>
    <w:p xmlns:wp14="http://schemas.microsoft.com/office/word/2010/wordml" w:rsidR="003751B2" w:rsidRDefault="00200DE9" w14:paraId="752553BD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3D77ADB0" wp14:textId="77777777">
      <w:pPr>
        <w:rPr>
          <w:color w:val="FF0000"/>
        </w:rPr>
      </w:pPr>
      <w:r>
        <w:rPr>
          <w:color w:val="FF0000"/>
        </w:rPr>
        <w:t>3.2</w:t>
      </w:r>
    </w:p>
    <w:p xmlns:wp14="http://schemas.microsoft.com/office/word/2010/wordml" w:rsidR="003751B2" w:rsidRDefault="00200DE9" w14:paraId="56051E44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P="73978C34" w:rsidRDefault="00200DE9" w14:paraId="595D0735" wp14:textId="77777777">
      <w:pPr>
        <w:rPr>
          <w:color w:val="FF0000"/>
          <w:lang w:val="en-US"/>
        </w:rPr>
      </w:pPr>
      <w:r w:rsidRPr="73978C34" w:rsidR="00200DE9">
        <w:rPr>
          <w:color w:val="FF0000"/>
          <w:u w:val="single"/>
          <w:lang w:val="en-US"/>
        </w:rPr>
        <w:t>Designs:</w:t>
      </w:r>
      <w:r w:rsidRPr="73978C34" w:rsidR="00200DE9">
        <w:rPr>
          <w:color w:val="FF0000"/>
          <w:lang w:val="en-US"/>
        </w:rPr>
        <w:t xml:space="preserve"> interface and </w:t>
      </w:r>
      <w:r w:rsidRPr="73978C34" w:rsidR="00200DE9">
        <w:rPr>
          <w:color w:val="FF0000"/>
          <w:lang w:val="en-US"/>
        </w:rPr>
        <w:t>software:ELANI</w:t>
      </w:r>
    </w:p>
    <w:p xmlns:wp14="http://schemas.microsoft.com/office/word/2010/wordml" w:rsidR="003751B2" w:rsidP="73978C34" w:rsidRDefault="00200DE9" w14:paraId="554EF5F4" wp14:textId="370C8E42">
      <w:pPr>
        <w:pStyle w:val="Normal"/>
        <w:rPr>
          <w:color w:val="FF0000"/>
          <w:lang w:val="en-US"/>
        </w:rPr>
      </w:pPr>
    </w:p>
    <w:p w:rsidR="73978C34" w:rsidP="73978C34" w:rsidRDefault="73978C34" w14:paraId="1A5DB279" w14:textId="0043AD0F">
      <w:pPr>
        <w:rPr>
          <w:color w:val="FF0000"/>
        </w:rPr>
      </w:pPr>
    </w:p>
    <w:p w:rsidR="73978C34" w:rsidP="73978C34" w:rsidRDefault="73978C34" w14:paraId="186C51F2" w14:textId="51A0E010">
      <w:pPr>
        <w:rPr>
          <w:color w:val="FF0000"/>
        </w:rPr>
      </w:pPr>
    </w:p>
    <w:p w:rsidR="73978C34" w:rsidP="73978C34" w:rsidRDefault="73978C34" w14:paraId="696E830C" w14:textId="51CD043C">
      <w:pPr>
        <w:rPr>
          <w:color w:val="FF0000"/>
        </w:rPr>
      </w:pPr>
    </w:p>
    <w:p xmlns:wp14="http://schemas.microsoft.com/office/word/2010/wordml" w:rsidR="003751B2" w:rsidRDefault="00200DE9" w14:paraId="1DB69759" wp14:textId="77777777">
      <w:pPr>
        <w:rPr>
          <w:color w:val="FF0000"/>
        </w:rPr>
      </w:pPr>
      <w:r>
        <w:rPr>
          <w:color w:val="FF0000"/>
        </w:rPr>
        <w:t>3.3</w:t>
      </w:r>
    </w:p>
    <w:p xmlns:wp14="http://schemas.microsoft.com/office/word/2010/wordml" w:rsidR="003751B2" w:rsidRDefault="00200DE9" w14:paraId="7E235B9D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P="73978C34" w:rsidRDefault="00200DE9" w14:paraId="5903214C" wp14:textId="77777777">
      <w:pPr>
        <w:rPr>
          <w:color w:val="FF0000"/>
          <w:lang w:val="en-US"/>
        </w:rPr>
      </w:pPr>
      <w:r w:rsidRPr="73978C34" w:rsidR="00200DE9">
        <w:rPr>
          <w:color w:val="FF0000"/>
          <w:u w:val="single"/>
          <w:lang w:val="en-US"/>
        </w:rPr>
        <w:t>Implementation</w:t>
      </w:r>
      <w:r w:rsidRPr="73978C34" w:rsidR="00200DE9">
        <w:rPr>
          <w:color w:val="FF0000"/>
          <w:lang w:val="en-US"/>
        </w:rPr>
        <w:t>.MUDIA</w:t>
      </w:r>
    </w:p>
    <w:p w:rsidR="74CB5B01" w:rsidP="73978C34" w:rsidRDefault="74CB5B01" w14:paraId="25F57947" w14:textId="53891141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lang w:val="en-US"/>
        </w:rPr>
      </w:pPr>
      <w:r w:rsidRPr="73978C34" w:rsidR="74CB5B01">
        <w:rPr>
          <w:color w:val="auto"/>
          <w:lang w:val="en-US"/>
        </w:rPr>
        <w:t xml:space="preserve">To execute the implementation of the web application in an organized manner, I segmented the web application into </w:t>
      </w:r>
      <w:r w:rsidRPr="73978C34" w:rsidR="2BD49AAB">
        <w:rPr>
          <w:color w:val="auto"/>
          <w:lang w:val="en-US"/>
        </w:rPr>
        <w:t>various parts</w:t>
      </w:r>
      <w:r w:rsidRPr="73978C34" w:rsidR="74CB5B01">
        <w:rPr>
          <w:color w:val="auto"/>
          <w:lang w:val="en-US"/>
        </w:rPr>
        <w:t xml:space="preserve">. </w:t>
      </w:r>
      <w:r w:rsidRPr="73978C34" w:rsidR="4468B472">
        <w:rPr>
          <w:color w:val="auto"/>
          <w:lang w:val="en-US"/>
        </w:rPr>
        <w:t xml:space="preserve">Starting with the navigation bar, hero section, game section (inserting the snake game created by other members of the group), </w:t>
      </w:r>
      <w:r w:rsidRPr="73978C34" w:rsidR="0D04EBA6">
        <w:rPr>
          <w:color w:val="auto"/>
          <w:lang w:val="en-US"/>
        </w:rPr>
        <w:t>Information page, and quiz section within the information page.</w:t>
      </w:r>
    </w:p>
    <w:p w:rsidR="73978C34" w:rsidP="73978C34" w:rsidRDefault="73978C34" w14:paraId="738E8A1D" w14:textId="005D1E0E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lang w:val="en-US"/>
        </w:rPr>
      </w:pPr>
    </w:p>
    <w:p w:rsidR="0D04EBA6" w:rsidP="73978C34" w:rsidRDefault="0D04EBA6" w14:paraId="0E6CF4D2" w14:textId="4B794F8C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u w:val="single"/>
          <w:lang w:val="en-US"/>
        </w:rPr>
      </w:pPr>
      <w:r w:rsidRPr="73978C34" w:rsidR="0D04EBA6">
        <w:rPr>
          <w:color w:val="auto"/>
          <w:u w:val="single"/>
          <w:lang w:val="en-US"/>
        </w:rPr>
        <w:t>Navigation bar</w:t>
      </w:r>
    </w:p>
    <w:p w:rsidR="0D04EBA6" w:rsidP="73978C34" w:rsidRDefault="0D04EBA6" w14:paraId="19FD8DD9" w14:textId="7586973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u w:val="none"/>
          <w:lang w:val="en-US"/>
        </w:rPr>
      </w:pPr>
      <w:r w:rsidRPr="73978C34" w:rsidR="0D04EBA6">
        <w:rPr>
          <w:color w:val="auto"/>
          <w:u w:val="none"/>
          <w:lang w:val="en-US"/>
        </w:rPr>
        <w:t xml:space="preserve">The nav bar was made to help the user to navigate between the pages. I made </w:t>
      </w:r>
      <w:r w:rsidRPr="73978C34" w:rsidR="38C75C42">
        <w:rPr>
          <w:color w:val="auto"/>
          <w:u w:val="none"/>
          <w:lang w:val="en-US"/>
        </w:rPr>
        <w:t>an</w:t>
      </w:r>
      <w:r w:rsidRPr="73978C34" w:rsidR="0D04EBA6">
        <w:rPr>
          <w:color w:val="auto"/>
          <w:u w:val="none"/>
          <w:lang w:val="en-US"/>
        </w:rPr>
        <w:t xml:space="preserve"> </w:t>
      </w:r>
      <w:r w:rsidRPr="73978C34" w:rsidR="329B75BC">
        <w:rPr>
          <w:color w:val="auto"/>
          <w:u w:val="none"/>
          <w:lang w:val="en-US"/>
        </w:rPr>
        <w:t>eye-catching</w:t>
      </w:r>
      <w:r w:rsidRPr="73978C34" w:rsidR="0D04EBA6">
        <w:rPr>
          <w:color w:val="auto"/>
          <w:u w:val="none"/>
          <w:lang w:val="en-US"/>
        </w:rPr>
        <w:t xml:space="preserve"> logo with a title to </w:t>
      </w:r>
      <w:r w:rsidRPr="73978C34" w:rsidR="0D04EBA6">
        <w:rPr>
          <w:color w:val="auto"/>
          <w:u w:val="none"/>
          <w:lang w:val="en-US"/>
        </w:rPr>
        <w:t>indicate</w:t>
      </w:r>
      <w:r w:rsidRPr="73978C34" w:rsidR="0D04EBA6">
        <w:rPr>
          <w:color w:val="auto"/>
          <w:u w:val="none"/>
          <w:lang w:val="en-US"/>
        </w:rPr>
        <w:t xml:space="preserve"> </w:t>
      </w:r>
      <w:r w:rsidRPr="73978C34" w:rsidR="0AE49A1B">
        <w:rPr>
          <w:color w:val="auto"/>
          <w:u w:val="none"/>
          <w:lang w:val="en-US"/>
        </w:rPr>
        <w:t xml:space="preserve">and redirect user to </w:t>
      </w:r>
      <w:r w:rsidRPr="73978C34" w:rsidR="0D04EBA6">
        <w:rPr>
          <w:color w:val="auto"/>
          <w:u w:val="none"/>
          <w:lang w:val="en-US"/>
        </w:rPr>
        <w:t xml:space="preserve">the home page. </w:t>
      </w:r>
      <w:r w:rsidRPr="73978C34" w:rsidR="5DB19F0E">
        <w:rPr>
          <w:color w:val="auto"/>
          <w:u w:val="none"/>
          <w:lang w:val="en-US"/>
        </w:rPr>
        <w:t xml:space="preserve">The rest of the nav bar were links to the information page, about us page and the </w:t>
      </w:r>
      <w:r w:rsidRPr="73978C34" w:rsidR="6FD1A8F4">
        <w:rPr>
          <w:color w:val="auto"/>
          <w:u w:val="none"/>
          <w:lang w:val="en-US"/>
        </w:rPr>
        <w:t>accessibility</w:t>
      </w:r>
      <w:r w:rsidRPr="73978C34" w:rsidR="5DB19F0E">
        <w:rPr>
          <w:color w:val="auto"/>
          <w:u w:val="none"/>
          <w:lang w:val="en-US"/>
        </w:rPr>
        <w:t xml:space="preserve"> toggle button</w:t>
      </w:r>
      <w:r w:rsidRPr="73978C34" w:rsidR="7736D6E5">
        <w:rPr>
          <w:color w:val="auto"/>
          <w:u w:val="none"/>
          <w:lang w:val="en-US"/>
        </w:rPr>
        <w:t xml:space="preserve"> consisting of accessibility features which changes the page for </w:t>
      </w:r>
      <w:r w:rsidRPr="73978C34" w:rsidR="43421B65">
        <w:rPr>
          <w:color w:val="auto"/>
          <w:u w:val="none"/>
          <w:lang w:val="en-US"/>
        </w:rPr>
        <w:t xml:space="preserve">dyslexic </w:t>
      </w:r>
      <w:r w:rsidRPr="73978C34" w:rsidR="7736D6E5">
        <w:rPr>
          <w:color w:val="auto"/>
          <w:u w:val="none"/>
          <w:lang w:val="en-US"/>
        </w:rPr>
        <w:t>users and colorblind users</w:t>
      </w:r>
      <w:r w:rsidRPr="73978C34" w:rsidR="5DB19F0E">
        <w:rPr>
          <w:color w:val="auto"/>
          <w:u w:val="none"/>
          <w:lang w:val="en-US"/>
        </w:rPr>
        <w:t>.</w:t>
      </w:r>
      <w:r w:rsidRPr="73978C34" w:rsidR="73AE28CB">
        <w:rPr>
          <w:color w:val="auto"/>
          <w:u w:val="none"/>
          <w:lang w:val="en-US"/>
        </w:rPr>
        <w:t xml:space="preserve"> Both are made with JavaScript to change the whole page. Although not being able to complete the implementation of the accessibility features</w:t>
      </w:r>
      <w:r w:rsidRPr="73978C34" w:rsidR="20508894">
        <w:rPr>
          <w:color w:val="auto"/>
          <w:u w:val="none"/>
          <w:lang w:val="en-US"/>
        </w:rPr>
        <w:t xml:space="preserve">, the general implementation is </w:t>
      </w:r>
      <w:r w:rsidRPr="73978C34" w:rsidR="20508894">
        <w:rPr>
          <w:color w:val="auto"/>
          <w:u w:val="none"/>
          <w:lang w:val="en-US"/>
        </w:rPr>
        <w:t>evident</w:t>
      </w:r>
      <w:r w:rsidRPr="73978C34" w:rsidR="20508894">
        <w:rPr>
          <w:color w:val="auto"/>
          <w:u w:val="none"/>
          <w:lang w:val="en-US"/>
        </w:rPr>
        <w:t xml:space="preserve"> there. </w:t>
      </w:r>
    </w:p>
    <w:p w:rsidR="20508894" w:rsidP="73978C34" w:rsidRDefault="20508894" w14:paraId="0D7037C1" w14:textId="582C445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u w:val="none"/>
          <w:lang w:val="en-US"/>
        </w:rPr>
      </w:pPr>
      <w:r w:rsidRPr="73978C34" w:rsidR="20508894">
        <w:rPr>
          <w:color w:val="auto"/>
          <w:u w:val="none"/>
          <w:lang w:val="en-US"/>
        </w:rPr>
        <w:t xml:space="preserve">A darker green was used to separate the navbar from the hero section. </w:t>
      </w:r>
    </w:p>
    <w:p w:rsidR="73978C34" w:rsidP="73978C34" w:rsidRDefault="73978C34" w14:paraId="066811D2" w14:textId="4B251E3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u w:val="none"/>
          <w:lang w:val="en-US"/>
        </w:rPr>
      </w:pPr>
    </w:p>
    <w:p w:rsidR="20508894" w:rsidP="73978C34" w:rsidRDefault="20508894" w14:paraId="0A80E151" w14:textId="7AC2982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u w:val="single"/>
          <w:lang w:val="en-US"/>
        </w:rPr>
      </w:pPr>
      <w:r w:rsidRPr="73978C34" w:rsidR="20508894">
        <w:rPr>
          <w:color w:val="auto"/>
          <w:u w:val="single"/>
          <w:lang w:val="en-US"/>
        </w:rPr>
        <w:t>Hero section</w:t>
      </w:r>
    </w:p>
    <w:p w:rsidR="20508894" w:rsidP="73978C34" w:rsidRDefault="20508894" w14:paraId="15CD89CF" w14:textId="697164B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u w:val="none"/>
          <w:lang w:val="en-US"/>
        </w:rPr>
      </w:pPr>
      <w:r w:rsidRPr="73978C34" w:rsidR="20508894">
        <w:rPr>
          <w:color w:val="auto"/>
          <w:u w:val="none"/>
          <w:lang w:val="en-US"/>
        </w:rPr>
        <w:t xml:space="preserve">The hero section </w:t>
      </w:r>
      <w:r w:rsidRPr="73978C34" w:rsidR="20508894">
        <w:rPr>
          <w:color w:val="auto"/>
          <w:u w:val="none"/>
          <w:lang w:val="en-US"/>
        </w:rPr>
        <w:t>contains</w:t>
      </w:r>
      <w:r w:rsidRPr="73978C34" w:rsidR="20508894">
        <w:rPr>
          <w:color w:val="auto"/>
          <w:u w:val="none"/>
          <w:lang w:val="en-US"/>
        </w:rPr>
        <w:t xml:space="preserve"> both the main game container </w:t>
      </w:r>
      <w:r w:rsidRPr="73978C34" w:rsidR="20508894">
        <w:rPr>
          <w:color w:val="auto"/>
          <w:u w:val="none"/>
          <w:lang w:val="en-US"/>
        </w:rPr>
        <w:t>containing</w:t>
      </w:r>
      <w:r w:rsidRPr="73978C34" w:rsidR="20508894">
        <w:rPr>
          <w:color w:val="auto"/>
          <w:u w:val="none"/>
          <w:lang w:val="en-US"/>
        </w:rPr>
        <w:t xml:space="preserve"> the game and a learn button underneath which was meant to redirect the user to an </w:t>
      </w:r>
      <w:r w:rsidRPr="73978C34" w:rsidR="4A81AD33">
        <w:rPr>
          <w:color w:val="auto"/>
          <w:u w:val="none"/>
          <w:lang w:val="en-US"/>
        </w:rPr>
        <w:t>interactive</w:t>
      </w:r>
      <w:r w:rsidRPr="73978C34" w:rsidR="20508894">
        <w:rPr>
          <w:color w:val="auto"/>
          <w:u w:val="none"/>
          <w:lang w:val="en-US"/>
        </w:rPr>
        <w:t xml:space="preserve"> tutorial page for the game</w:t>
      </w:r>
      <w:r w:rsidRPr="73978C34" w:rsidR="1DA7DE92">
        <w:rPr>
          <w:color w:val="auto"/>
          <w:u w:val="none"/>
          <w:lang w:val="en-US"/>
        </w:rPr>
        <w:t xml:space="preserve">. Although quite simple, I made it so that the user knows how to play the game properly. </w:t>
      </w:r>
    </w:p>
    <w:p w:rsidR="73978C34" w:rsidP="73978C34" w:rsidRDefault="73978C34" w14:paraId="6FD56121" w14:textId="0191468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u w:val="none"/>
          <w:lang w:val="en-US"/>
        </w:rPr>
      </w:pPr>
    </w:p>
    <w:p w:rsidR="62A1A665" w:rsidP="73978C34" w:rsidRDefault="62A1A665" w14:paraId="1FFEDEAF" w14:textId="2D87B8CD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u w:val="single"/>
          <w:lang w:val="en-US"/>
        </w:rPr>
      </w:pPr>
      <w:r w:rsidRPr="73978C34" w:rsidR="62A1A665">
        <w:rPr>
          <w:color w:val="auto"/>
          <w:u w:val="single"/>
          <w:lang w:val="en-US"/>
        </w:rPr>
        <w:t>Game section</w:t>
      </w:r>
    </w:p>
    <w:p w:rsidR="22CF1F83" w:rsidP="73978C34" w:rsidRDefault="22CF1F83" w14:paraId="07B35C68" w14:textId="7750923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u w:val="none"/>
          <w:lang w:val="en-US"/>
        </w:rPr>
      </w:pPr>
      <w:r w:rsidRPr="73978C34" w:rsidR="22CF1F83">
        <w:rPr>
          <w:color w:val="auto"/>
          <w:u w:val="none"/>
          <w:lang w:val="en-US"/>
        </w:rPr>
        <w:t>The game section container was created for the game's creators to place their game into. Quite simple to implement.</w:t>
      </w:r>
    </w:p>
    <w:p w:rsidR="73978C34" w:rsidP="73978C34" w:rsidRDefault="73978C34" w14:paraId="0A643F74" w14:textId="731E02C5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u w:val="none"/>
          <w:lang w:val="en-US"/>
        </w:rPr>
      </w:pPr>
    </w:p>
    <w:p w:rsidR="22CF1F83" w:rsidP="73978C34" w:rsidRDefault="22CF1F83" w14:paraId="3980EEB3" w14:textId="4EB55F7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u w:val="single"/>
          <w:lang w:val="en-US"/>
        </w:rPr>
      </w:pPr>
      <w:r w:rsidRPr="73978C34" w:rsidR="22CF1F83">
        <w:rPr>
          <w:color w:val="auto"/>
          <w:u w:val="single"/>
          <w:lang w:val="en-US"/>
        </w:rPr>
        <w:t>Information page</w:t>
      </w:r>
      <w:r w:rsidRPr="73978C34" w:rsidR="5E38894F">
        <w:rPr>
          <w:color w:val="auto"/>
          <w:u w:val="single"/>
          <w:lang w:val="en-US"/>
        </w:rPr>
        <w:t xml:space="preserve"> and Quiz section</w:t>
      </w:r>
    </w:p>
    <w:p w:rsidR="22CF1F83" w:rsidP="73978C34" w:rsidRDefault="22CF1F83" w14:paraId="5E02E860" w14:textId="6F2CB9F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u w:val="none"/>
          <w:lang w:val="en-US"/>
        </w:rPr>
      </w:pPr>
      <w:r w:rsidRPr="73978C34" w:rsidR="22CF1F83">
        <w:rPr>
          <w:color w:val="auto"/>
          <w:u w:val="none"/>
          <w:lang w:val="en-US"/>
        </w:rPr>
        <w:t xml:space="preserve">This page </w:t>
      </w:r>
      <w:r w:rsidRPr="73978C34" w:rsidR="22CF1F83">
        <w:rPr>
          <w:color w:val="auto"/>
          <w:u w:val="none"/>
          <w:lang w:val="en-US"/>
        </w:rPr>
        <w:t>contains</w:t>
      </w:r>
      <w:r w:rsidRPr="73978C34" w:rsidR="22CF1F83">
        <w:rPr>
          <w:color w:val="auto"/>
          <w:u w:val="none"/>
          <w:lang w:val="en-US"/>
        </w:rPr>
        <w:t xml:space="preserve"> information about fractions and a quiz underneath each section. This was meant to be placed in </w:t>
      </w:r>
      <w:r w:rsidRPr="73978C34" w:rsidR="22CF1F83">
        <w:rPr>
          <w:color w:val="auto"/>
          <w:u w:val="none"/>
          <w:lang w:val="en-US"/>
        </w:rPr>
        <w:t>year</w:t>
      </w:r>
      <w:r w:rsidRPr="73978C34" w:rsidR="22CF1F83">
        <w:rPr>
          <w:color w:val="auto"/>
          <w:u w:val="none"/>
          <w:lang w:val="en-US"/>
        </w:rPr>
        <w:t xml:space="preserve"> 4, 5 and 6</w:t>
      </w:r>
      <w:r w:rsidRPr="73978C34" w:rsidR="2C4C3A5E">
        <w:rPr>
          <w:color w:val="auto"/>
          <w:u w:val="none"/>
          <w:lang w:val="en-US"/>
        </w:rPr>
        <w:t xml:space="preserve">. </w:t>
      </w:r>
      <w:r w:rsidRPr="73978C34" w:rsidR="3256EDA0">
        <w:rPr>
          <w:color w:val="auto"/>
          <w:u w:val="none"/>
          <w:lang w:val="en-US"/>
        </w:rPr>
        <w:t>Each section has a quiz accessible with a button underneath the main fraction guide using JavaScript.</w:t>
      </w:r>
      <w:r w:rsidRPr="73978C34" w:rsidR="2C4C3A5E">
        <w:rPr>
          <w:color w:val="auto"/>
          <w:u w:val="none"/>
          <w:lang w:val="en-US"/>
        </w:rPr>
        <w:t xml:space="preserve"> </w:t>
      </w:r>
      <w:r w:rsidRPr="73978C34" w:rsidR="54B015A4">
        <w:rPr>
          <w:color w:val="auto"/>
          <w:u w:val="none"/>
          <w:lang w:val="en-US"/>
        </w:rPr>
        <w:t xml:space="preserve">The color of the chosen section is changed to make it easier for the user to differentiate which part they are on. </w:t>
      </w:r>
    </w:p>
    <w:p xmlns:wp14="http://schemas.microsoft.com/office/word/2010/wordml" w:rsidR="003751B2" w:rsidRDefault="00200DE9" w14:paraId="66AC4DF1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269EBE80" wp14:textId="77777777">
      <w:pPr>
        <w:rPr>
          <w:color w:val="FF0000"/>
        </w:rPr>
      </w:pPr>
      <w:r>
        <w:rPr>
          <w:color w:val="FF0000"/>
        </w:rPr>
        <w:t>3.4</w:t>
      </w:r>
    </w:p>
    <w:p xmlns:wp14="http://schemas.microsoft.com/office/word/2010/wordml" w:rsidR="003751B2" w:rsidRDefault="00200DE9" w14:paraId="131F8F3A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5983304D" wp14:textId="77777777">
      <w:pPr>
        <w:rPr>
          <w:color w:val="FF0000"/>
          <w:u w:val="single"/>
        </w:rPr>
      </w:pPr>
      <w:r>
        <w:rPr>
          <w:color w:val="FF0000"/>
          <w:u w:val="single"/>
        </w:rPr>
        <w:t>Testing</w:t>
      </w:r>
    </w:p>
    <w:p xmlns:wp14="http://schemas.microsoft.com/office/word/2010/wordml" w:rsidR="003751B2" w:rsidRDefault="00200DE9" w14:paraId="455E230F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0A8DB014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03D8BA8D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69A0658A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3751B2" w14:paraId="3CF2D8B6" wp14:textId="77777777">
      <w:pPr>
        <w:rPr>
          <w:color w:val="FF0000"/>
        </w:rPr>
      </w:pPr>
    </w:p>
    <w:p xmlns:wp14="http://schemas.microsoft.com/office/word/2010/wordml" w:rsidR="003751B2" w:rsidRDefault="00200DE9" w14:paraId="2EA285AA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58BC89FB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70945AB8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45FB2F13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184D15E4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63A420E6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01FDC533" wp14:textId="77777777">
      <w:pPr>
        <w:rPr>
          <w:color w:val="FF0000"/>
          <w:u w:val="single"/>
        </w:rPr>
      </w:pPr>
      <w:r>
        <w:rPr>
          <w:color w:val="FF0000"/>
          <w:u w:val="single"/>
        </w:rPr>
        <w:t>Legal and ethical issues</w:t>
      </w:r>
    </w:p>
    <w:p xmlns:wp14="http://schemas.microsoft.com/office/word/2010/wordml" w:rsidR="003751B2" w:rsidRDefault="00200DE9" w14:paraId="1450F478" wp14:textId="77777777">
      <w:pPr>
        <w:rPr>
          <w:color w:val="FF0000"/>
        </w:rPr>
      </w:pPr>
      <w:r>
        <w:rPr>
          <w:color w:val="FF0000"/>
        </w:rPr>
        <w:t>: A discussion of issues relevant to your project</w:t>
      </w:r>
    </w:p>
    <w:p xmlns:wp14="http://schemas.microsoft.com/office/word/2010/wordml" w:rsidR="003751B2" w:rsidRDefault="00200DE9" w14:paraId="028EB558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3751B2" w14:paraId="0FB78278" wp14:textId="77777777">
      <w:pPr>
        <w:rPr>
          <w:color w:val="FF0000"/>
        </w:rPr>
      </w:pPr>
    </w:p>
    <w:p xmlns:wp14="http://schemas.microsoft.com/office/word/2010/wordml" w:rsidR="003751B2" w:rsidRDefault="003751B2" w14:paraId="1FC39945" wp14:textId="77777777">
      <w:pPr>
        <w:rPr>
          <w:color w:val="FF0000"/>
        </w:rPr>
      </w:pPr>
    </w:p>
    <w:p xmlns:wp14="http://schemas.microsoft.com/office/word/2010/wordml" w:rsidR="003751B2" w:rsidRDefault="003751B2" w14:paraId="0562CB0E" wp14:textId="77777777">
      <w:pPr>
        <w:rPr>
          <w:color w:val="FF0000"/>
        </w:rPr>
      </w:pPr>
    </w:p>
    <w:p xmlns:wp14="http://schemas.microsoft.com/office/word/2010/wordml" w:rsidR="003751B2" w:rsidRDefault="00200DE9" w14:paraId="66E8DF9A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637F08B6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5F93075F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59797BF4" wp14:textId="77777777">
      <w:pPr>
        <w:rPr>
          <w:color w:val="FF0000"/>
          <w:u w:val="single"/>
        </w:rPr>
      </w:pPr>
      <w:r>
        <w:rPr>
          <w:color w:val="FF0000"/>
          <w:u w:val="single"/>
        </w:rPr>
        <w:t>Critical Review:</w:t>
      </w:r>
    </w:p>
    <w:p xmlns:wp14="http://schemas.microsoft.com/office/word/2010/wordml" w:rsidR="003751B2" w:rsidRDefault="00200DE9" w14:paraId="1E72ADE8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1D807A26" wp14:textId="77777777">
      <w:pPr>
        <w:rPr>
          <w:color w:val="FF0000"/>
        </w:rPr>
      </w:pPr>
      <w:r w:rsidRPr="73978C34" w:rsidR="00200DE9">
        <w:rPr>
          <w:color w:val="FF0000"/>
        </w:rPr>
        <w:t>Describe the criteria by which your creation could evaluated to</w:t>
      </w:r>
    </w:p>
    <w:p w:rsidR="73978C34" w:rsidP="73978C34" w:rsidRDefault="73978C34" w14:paraId="13C96794" w14:textId="7C94E65C">
      <w:pPr>
        <w:pStyle w:val="Normal"/>
        <w:rPr>
          <w:color w:val="FF0000"/>
        </w:rPr>
      </w:pPr>
    </w:p>
    <w:p xmlns:wp14="http://schemas.microsoft.com/office/word/2010/wordml" w:rsidR="003751B2" w:rsidRDefault="00200DE9" w14:paraId="3C7B8B64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4AB973C0" wp14:textId="77777777">
      <w:pPr>
        <w:rPr>
          <w:color w:val="FF0000"/>
        </w:rPr>
      </w:pPr>
      <w:r>
        <w:rPr>
          <w:color w:val="FF0000"/>
        </w:rPr>
        <w:t>evaluate its fitness for purpose, review success and areas for improvement,</w:t>
      </w:r>
    </w:p>
    <w:p xmlns:wp14="http://schemas.microsoft.com/office/word/2010/wordml" w:rsidR="003751B2" w:rsidRDefault="00200DE9" w14:paraId="11596254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P="73978C34" w:rsidRDefault="00200DE9" w14:paraId="3F0BE358" wp14:textId="77777777">
      <w:pPr>
        <w:rPr>
          <w:color w:val="FF0000"/>
          <w:lang w:val="en-US"/>
        </w:rPr>
      </w:pPr>
      <w:r w:rsidRPr="73978C34" w:rsidR="00200DE9">
        <w:rPr>
          <w:color w:val="FF0000"/>
          <w:lang w:val="en-US"/>
        </w:rPr>
        <w:t>evaluation of choices and outcomes, emphasise what has been learnt and how this</w:t>
      </w:r>
    </w:p>
    <w:p xmlns:wp14="http://schemas.microsoft.com/office/word/2010/wordml" w:rsidR="003751B2" w:rsidRDefault="00200DE9" w14:paraId="06ED1C03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446E56C0" wp14:textId="77777777">
      <w:pPr>
        <w:rPr>
          <w:color w:val="FF0000"/>
        </w:rPr>
      </w:pPr>
      <w:r>
        <w:rPr>
          <w:color w:val="FF0000"/>
        </w:rPr>
        <w:t>would affect future projects</w:t>
      </w:r>
    </w:p>
    <w:p xmlns:wp14="http://schemas.microsoft.com/office/word/2010/wordml" w:rsidR="003751B2" w:rsidRDefault="00200DE9" w14:paraId="707D7BCF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3751B2" w14:paraId="34CE0A41" wp14:textId="408C152B">
      <w:pPr>
        <w:rPr>
          <w:color w:val="FF0000"/>
        </w:rPr>
      </w:pPr>
    </w:p>
    <w:p xmlns:wp14="http://schemas.microsoft.com/office/word/2010/wordml" w:rsidR="003751B2" w:rsidRDefault="00200DE9" w14:paraId="2A47D515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15E48944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0A4E68ED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3751B2" w14:paraId="62EBF3C5" wp14:textId="77777777">
      <w:pPr>
        <w:rPr>
          <w:color w:val="FF0000"/>
        </w:rPr>
      </w:pPr>
    </w:p>
    <w:p xmlns:wp14="http://schemas.microsoft.com/office/word/2010/wordml" w:rsidR="003751B2" w:rsidRDefault="003751B2" w14:paraId="6D98A12B" wp14:textId="77777777">
      <w:pPr>
        <w:rPr>
          <w:color w:val="FF0000"/>
        </w:rPr>
      </w:pPr>
    </w:p>
    <w:p xmlns:wp14="http://schemas.microsoft.com/office/word/2010/wordml" w:rsidR="003751B2" w:rsidRDefault="003751B2" w14:paraId="2946DB82" wp14:textId="77777777">
      <w:pPr>
        <w:rPr>
          <w:color w:val="FF0000"/>
        </w:rPr>
      </w:pPr>
    </w:p>
    <w:p xmlns:wp14="http://schemas.microsoft.com/office/word/2010/wordml" w:rsidR="003751B2" w:rsidRDefault="003751B2" w14:paraId="5997CC1D" wp14:textId="77777777">
      <w:pPr>
        <w:rPr>
          <w:color w:val="FF0000"/>
        </w:rPr>
      </w:pPr>
    </w:p>
    <w:p xmlns:wp14="http://schemas.microsoft.com/office/word/2010/wordml" w:rsidR="003751B2" w:rsidRDefault="003751B2" w14:paraId="110FFD37" wp14:textId="77777777">
      <w:pPr>
        <w:rPr>
          <w:color w:val="FF0000"/>
        </w:rPr>
      </w:pPr>
    </w:p>
    <w:p xmlns:wp14="http://schemas.microsoft.com/office/word/2010/wordml" w:rsidR="003751B2" w:rsidRDefault="003751B2" w14:paraId="6B699379" wp14:textId="77777777">
      <w:pPr>
        <w:rPr>
          <w:color w:val="FF0000"/>
        </w:rPr>
      </w:pPr>
    </w:p>
    <w:p xmlns:wp14="http://schemas.microsoft.com/office/word/2010/wordml" w:rsidR="003751B2" w:rsidRDefault="003751B2" w14:paraId="3FE9F23F" wp14:textId="77777777">
      <w:pPr>
        <w:rPr>
          <w:color w:val="FF0000"/>
        </w:rPr>
      </w:pPr>
    </w:p>
    <w:p xmlns:wp14="http://schemas.microsoft.com/office/word/2010/wordml" w:rsidR="003751B2" w:rsidRDefault="003751B2" w14:paraId="1F72F646" wp14:textId="77777777">
      <w:pPr>
        <w:rPr>
          <w:color w:val="FF0000"/>
        </w:rPr>
      </w:pPr>
    </w:p>
    <w:p xmlns:wp14="http://schemas.microsoft.com/office/word/2010/wordml" w:rsidR="003751B2" w:rsidRDefault="003751B2" w14:paraId="08CE6F91" wp14:textId="77777777">
      <w:pPr>
        <w:rPr>
          <w:color w:val="FF0000"/>
        </w:rPr>
      </w:pPr>
    </w:p>
    <w:p xmlns:wp14="http://schemas.microsoft.com/office/word/2010/wordml" w:rsidR="003751B2" w:rsidRDefault="003751B2" w14:paraId="61CDCEAD" wp14:textId="77777777">
      <w:pPr>
        <w:rPr>
          <w:color w:val="FF0000"/>
        </w:rPr>
      </w:pPr>
    </w:p>
    <w:p xmlns:wp14="http://schemas.microsoft.com/office/word/2010/wordml" w:rsidR="003751B2" w:rsidRDefault="003751B2" w14:paraId="6BB9E253" wp14:textId="77777777">
      <w:pPr>
        <w:rPr>
          <w:color w:val="FF0000"/>
        </w:rPr>
      </w:pPr>
    </w:p>
    <w:p xmlns:wp14="http://schemas.microsoft.com/office/word/2010/wordml" w:rsidR="003751B2" w:rsidRDefault="003751B2" w14:paraId="23DE523C" wp14:textId="77777777">
      <w:pPr>
        <w:rPr>
          <w:color w:val="FF0000"/>
        </w:rPr>
      </w:pPr>
    </w:p>
    <w:p xmlns:wp14="http://schemas.microsoft.com/office/word/2010/wordml" w:rsidR="003751B2" w:rsidRDefault="003751B2" w14:paraId="52E56223" wp14:textId="77777777">
      <w:pPr>
        <w:rPr>
          <w:color w:val="FF0000"/>
        </w:rPr>
      </w:pPr>
    </w:p>
    <w:p xmlns:wp14="http://schemas.microsoft.com/office/word/2010/wordml" w:rsidR="003751B2" w:rsidRDefault="003751B2" w14:paraId="07547A01" wp14:textId="77777777">
      <w:pPr>
        <w:rPr>
          <w:color w:val="FF0000"/>
        </w:rPr>
      </w:pPr>
    </w:p>
    <w:p xmlns:wp14="http://schemas.microsoft.com/office/word/2010/wordml" w:rsidR="003751B2" w:rsidRDefault="003751B2" w14:paraId="5043CB0F" wp14:textId="77777777">
      <w:pPr>
        <w:rPr>
          <w:color w:val="FF0000"/>
        </w:rPr>
      </w:pPr>
    </w:p>
    <w:p xmlns:wp14="http://schemas.microsoft.com/office/word/2010/wordml" w:rsidR="003751B2" w:rsidRDefault="003751B2" w14:paraId="07459315" wp14:textId="77777777">
      <w:pPr>
        <w:rPr>
          <w:color w:val="FF0000"/>
        </w:rPr>
      </w:pPr>
    </w:p>
    <w:p xmlns:wp14="http://schemas.microsoft.com/office/word/2010/wordml" w:rsidR="003751B2" w:rsidRDefault="003751B2" w14:paraId="6537F28F" wp14:textId="77777777">
      <w:pPr>
        <w:rPr>
          <w:color w:val="FF0000"/>
        </w:rPr>
      </w:pPr>
    </w:p>
    <w:p xmlns:wp14="http://schemas.microsoft.com/office/word/2010/wordml" w:rsidR="003751B2" w:rsidRDefault="003751B2" w14:paraId="6DFB9E20" wp14:textId="77777777">
      <w:pPr>
        <w:rPr>
          <w:color w:val="FF0000"/>
        </w:rPr>
      </w:pPr>
    </w:p>
    <w:p xmlns:wp14="http://schemas.microsoft.com/office/word/2010/wordml" w:rsidR="003751B2" w:rsidRDefault="003751B2" w14:paraId="70DF9E56" wp14:textId="77777777">
      <w:pPr>
        <w:rPr>
          <w:color w:val="FF0000"/>
        </w:rPr>
      </w:pPr>
    </w:p>
    <w:p xmlns:wp14="http://schemas.microsoft.com/office/word/2010/wordml" w:rsidR="003751B2" w:rsidRDefault="00200DE9" w14:paraId="30E85FE0" wp14:textId="7777777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xmlns:wp14="http://schemas.microsoft.com/office/word/2010/wordml" w:rsidR="003751B2" w:rsidRDefault="00200DE9" w14:paraId="0DF43999" wp14:textId="77777777">
      <w:pPr>
        <w:rPr>
          <w:color w:val="FF0000"/>
          <w:u w:val="single"/>
        </w:rPr>
      </w:pPr>
      <w:r>
        <w:rPr>
          <w:color w:val="FF0000"/>
          <w:u w:val="single"/>
        </w:rPr>
        <w:t>References:</w:t>
      </w:r>
    </w:p>
    <w:p xmlns:wp14="http://schemas.microsoft.com/office/word/2010/wordml" w:rsidR="003751B2" w:rsidRDefault="00200DE9" w14:paraId="2080AEB9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6C20DC97" wp14:textId="77777777">
      <w:pPr>
        <w:rPr>
          <w:color w:val="FF0000"/>
        </w:rPr>
      </w:pPr>
      <w:r>
        <w:rPr>
          <w:color w:val="FF0000"/>
        </w:rPr>
        <w:t>A full accurate list of references to all sources of information that you</w:t>
      </w:r>
    </w:p>
    <w:p xmlns:wp14="http://schemas.microsoft.com/office/word/2010/wordml" w:rsidR="003751B2" w:rsidRDefault="00200DE9" w14:paraId="29AC5F55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4CADDE9F" wp14:textId="77777777">
      <w:pPr>
        <w:rPr>
          <w:color w:val="FF0000"/>
        </w:rPr>
      </w:pPr>
      <w:r>
        <w:rPr>
          <w:color w:val="FF0000"/>
        </w:rPr>
        <w:t>have used including the source of any non-original material such as code and media</w:t>
      </w:r>
    </w:p>
    <w:p xmlns:wp14="http://schemas.microsoft.com/office/word/2010/wordml" w:rsidR="003751B2" w:rsidRDefault="00200DE9" w14:paraId="4A2859AB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1B06A3B2" wp14:textId="77777777">
      <w:pPr>
        <w:rPr>
          <w:color w:val="FF0000"/>
        </w:rPr>
      </w:pPr>
      <w:r>
        <w:rPr>
          <w:color w:val="FF0000"/>
        </w:rPr>
        <w:t>assets. This should be presented in Harvard format.</w:t>
      </w:r>
    </w:p>
    <w:p xmlns:wp14="http://schemas.microsoft.com/office/word/2010/wordml" w:rsidR="003751B2" w:rsidRDefault="00200DE9" w14:paraId="1ECA394A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5F21F270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415A6A99" wp14:textId="77777777">
      <w:pPr>
        <w:rPr>
          <w:color w:val="FF0000"/>
          <w:u w:val="single"/>
        </w:rPr>
      </w:pPr>
      <w:r>
        <w:rPr>
          <w:color w:val="FF0000"/>
          <w:u w:val="single"/>
        </w:rPr>
        <w:t>Appendices</w:t>
      </w:r>
    </w:p>
    <w:p xmlns:wp14="http://schemas.microsoft.com/office/word/2010/wordml" w:rsidR="003751B2" w:rsidRDefault="00200DE9" w14:paraId="7146A6A2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7DC34873" wp14:textId="77777777">
      <w:pPr>
        <w:rPr>
          <w:color w:val="FF0000"/>
        </w:rPr>
      </w:pPr>
      <w:r>
        <w:rPr>
          <w:color w:val="FF0000"/>
        </w:rPr>
        <w:t>Appendix 1: Record of team meetings</w:t>
      </w:r>
    </w:p>
    <w:p xmlns:wp14="http://schemas.microsoft.com/office/word/2010/wordml" w:rsidR="003751B2" w:rsidRDefault="00200DE9" w14:paraId="3E226854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2ADB8CE8" wp14:textId="77777777">
      <w:pPr>
        <w:rPr>
          <w:color w:val="FF0000"/>
        </w:rPr>
      </w:pPr>
      <w:r>
        <w:rPr>
          <w:color w:val="FF0000"/>
        </w:rPr>
        <w:t>with information on what was discussed at</w:t>
      </w:r>
    </w:p>
    <w:p xmlns:wp14="http://schemas.microsoft.com/office/word/2010/wordml" w:rsidR="003751B2" w:rsidRDefault="00200DE9" w14:paraId="61965C7B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3376BCAD" wp14:textId="77777777">
      <w:pPr>
        <w:rPr>
          <w:color w:val="FF0000"/>
        </w:rPr>
      </w:pPr>
      <w:r>
        <w:rPr>
          <w:color w:val="FF0000"/>
        </w:rPr>
        <w:t>meetings, decisions that were made.</w:t>
      </w:r>
    </w:p>
    <w:p xmlns:wp14="http://schemas.microsoft.com/office/word/2010/wordml" w:rsidR="003751B2" w:rsidRDefault="003751B2" w14:paraId="44E871BC" wp14:textId="77777777"/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xmlns:wp14="http://schemas.microsoft.com/office/word/2010/wordml" w:rsidR="003751B2" w:rsidTr="73978C34" w14:paraId="1BAD7BB5" wp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16E6384F" wp14:textId="77777777">
            <w:pPr>
              <w:widowControl w:val="0"/>
              <w:spacing w:line="240" w:lineRule="auto"/>
            </w:pPr>
            <w:r>
              <w:t xml:space="preserve">Week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2115A97E" wp14:textId="77777777">
            <w:pPr>
              <w:widowControl w:val="0"/>
              <w:spacing w:line="240" w:lineRule="auto"/>
            </w:pPr>
            <w:r>
              <w:t>Attendees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7827A2D6" wp14:textId="77777777">
            <w:pPr>
              <w:widowControl w:val="0"/>
              <w:spacing w:line="240" w:lineRule="auto"/>
            </w:pPr>
            <w:r>
              <w:t xml:space="preserve">Discussion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5A8C8AAC" wp14:textId="77777777">
            <w:pPr>
              <w:widowControl w:val="0"/>
              <w:spacing w:line="240" w:lineRule="auto"/>
            </w:pPr>
            <w:r>
              <w:t>Decisions</w:t>
            </w:r>
          </w:p>
        </w:tc>
      </w:tr>
      <w:tr xmlns:wp14="http://schemas.microsoft.com/office/word/2010/wordml" w:rsidR="003751B2" w:rsidTr="73978C34" w14:paraId="396A69FE" wp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649841BE" wp14:textId="7777777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613AB6D0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Elienai Peprah</w:t>
            </w:r>
          </w:p>
          <w:p w:rsidR="003751B2" w:rsidRDefault="00200DE9" w14:paraId="2554FEED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Emily McGovern</w:t>
            </w:r>
          </w:p>
          <w:p w:rsidR="003751B2" w:rsidRDefault="00200DE9" w14:paraId="382F0E27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Fergus Chamberlain</w:t>
            </w:r>
          </w:p>
          <w:p w:rsidR="003751B2" w:rsidRDefault="00200DE9" w14:paraId="3AEFC5FB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Maja Solheim</w:t>
            </w:r>
          </w:p>
          <w:p w:rsidR="003751B2" w:rsidRDefault="00200DE9" w14:paraId="6E6CE522" wp14:textId="77777777">
            <w:pPr>
              <w:shd w:val="clear" w:color="auto" w:fill="FFFFFF"/>
            </w:pPr>
            <w:r>
              <w:rPr>
                <w:b/>
                <w:color w:val="172B4D"/>
                <w:sz w:val="24"/>
                <w:szCs w:val="24"/>
              </w:rPr>
              <w:t>Mudia Osagie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689CDA3A" wp14:textId="7777777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Form groups </w:t>
            </w:r>
          </w:p>
          <w:p w:rsidR="003751B2" w:rsidRDefault="00200DE9" w14:paraId="647AD5C5" wp14:textId="77777777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Brainstorm ideas </w:t>
            </w:r>
          </w:p>
          <w:p w:rsidR="003751B2" w:rsidRDefault="003751B2" w14:paraId="144A5D23" wp14:textId="77777777">
            <w:pPr>
              <w:widowControl w:val="0"/>
              <w:spacing w:line="240" w:lineRule="auto"/>
            </w:pPr>
          </w:p>
          <w:p w:rsidR="003751B2" w:rsidRDefault="003751B2" w14:paraId="738610EB" wp14:textId="77777777">
            <w:pPr>
              <w:widowControl w:val="0"/>
              <w:spacing w:line="240" w:lineRule="auto"/>
            </w:pPr>
          </w:p>
          <w:p w:rsidR="003751B2" w:rsidRDefault="003751B2" w14:paraId="637805D2" wp14:textId="77777777">
            <w:pPr>
              <w:widowControl w:val="0"/>
              <w:spacing w:line="240" w:lineRule="auto"/>
            </w:pPr>
          </w:p>
          <w:p w:rsidR="003751B2" w:rsidRDefault="003751B2" w14:paraId="463F29E8" wp14:textId="77777777">
            <w:pPr>
              <w:widowControl w:val="0"/>
              <w:spacing w:line="240" w:lineRule="auto"/>
            </w:pPr>
          </w:p>
          <w:p w:rsidR="003751B2" w:rsidRDefault="003751B2" w14:paraId="3B7B4B86" wp14:textId="77777777">
            <w:pPr>
              <w:widowControl w:val="0"/>
              <w:spacing w:line="240" w:lineRule="auto"/>
            </w:pPr>
          </w:p>
          <w:p w:rsidR="003751B2" w:rsidRDefault="003751B2" w14:paraId="3A0FF5F2" wp14:textId="77777777">
            <w:pPr>
              <w:widowControl w:val="0"/>
              <w:spacing w:line="240" w:lineRule="auto"/>
            </w:pPr>
          </w:p>
          <w:p w:rsidR="003751B2" w:rsidRDefault="003751B2" w14:paraId="5630AD66" wp14:textId="77777777">
            <w:pPr>
              <w:widowControl w:val="0"/>
              <w:spacing w:line="240" w:lineRule="auto"/>
            </w:pPr>
          </w:p>
          <w:p w:rsidR="003751B2" w:rsidRDefault="003751B2" w14:paraId="61829076" wp14:textId="77777777">
            <w:pPr>
              <w:widowControl w:val="0"/>
              <w:spacing w:line="240" w:lineRule="auto"/>
            </w:pPr>
          </w:p>
          <w:p w:rsidR="003751B2" w:rsidRDefault="003751B2" w14:paraId="2BA226A1" wp14:textId="77777777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6274A7F2" wp14:textId="7777777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Formed a group </w:t>
            </w:r>
          </w:p>
        </w:tc>
      </w:tr>
      <w:tr xmlns:wp14="http://schemas.microsoft.com/office/word/2010/wordml" w:rsidR="003751B2" w:rsidTr="73978C34" w14:paraId="4715756C" wp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18F999B5" wp14:textId="7777777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0C5F5C77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Elienai Peprah</w:t>
            </w:r>
          </w:p>
          <w:p w:rsidR="003751B2" w:rsidRDefault="00200DE9" w14:paraId="0A3E5D71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Emily McGovern</w:t>
            </w:r>
          </w:p>
          <w:p w:rsidR="003751B2" w:rsidRDefault="00200DE9" w14:paraId="66810C64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Chamberlain</w:t>
            </w:r>
          </w:p>
          <w:p w:rsidR="003751B2" w:rsidRDefault="00200DE9" w14:paraId="2FF65F62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Jayanshi Rawat</w:t>
            </w:r>
          </w:p>
          <w:p w:rsidR="003751B2" w:rsidRDefault="00200DE9" w14:paraId="2EF423A9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Maja Solheim</w:t>
            </w:r>
          </w:p>
          <w:p w:rsidR="003751B2" w:rsidRDefault="00200DE9" w14:paraId="4F3E502A" wp14:textId="77777777">
            <w:pPr>
              <w:shd w:val="clear" w:color="auto" w:fill="FFFFFF"/>
            </w:pPr>
            <w:r>
              <w:rPr>
                <w:b/>
                <w:color w:val="172B4D"/>
                <w:sz w:val="24"/>
                <w:szCs w:val="24"/>
              </w:rPr>
              <w:t>Mudia Osagie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59A50C1A" wp14:textId="77777777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Decided on weather to make a game a website or both combined . </w:t>
            </w:r>
          </w:p>
          <w:p w:rsidR="003751B2" w:rsidRDefault="003751B2" w14:paraId="17AD93B2" wp14:textId="77777777">
            <w:pPr>
              <w:widowControl w:val="0"/>
              <w:spacing w:line="240" w:lineRule="auto"/>
            </w:pPr>
          </w:p>
          <w:p w:rsidR="003751B2" w:rsidRDefault="003751B2" w14:paraId="0DE4B5B7" wp14:textId="77777777">
            <w:pPr>
              <w:widowControl w:val="0"/>
              <w:spacing w:line="240" w:lineRule="auto"/>
            </w:pPr>
          </w:p>
          <w:p w:rsidR="003751B2" w:rsidRDefault="003751B2" w14:paraId="66204FF1" wp14:textId="77777777">
            <w:pPr>
              <w:widowControl w:val="0"/>
              <w:spacing w:line="240" w:lineRule="auto"/>
            </w:pPr>
          </w:p>
          <w:p w:rsidR="003751B2" w:rsidRDefault="003751B2" w14:paraId="2DBF0D7D" wp14:textId="77777777">
            <w:pPr>
              <w:widowControl w:val="0"/>
              <w:spacing w:line="240" w:lineRule="auto"/>
            </w:pPr>
          </w:p>
          <w:p w:rsidR="003751B2" w:rsidRDefault="003751B2" w14:paraId="6B62F1B3" wp14:textId="77777777">
            <w:pPr>
              <w:widowControl w:val="0"/>
              <w:spacing w:line="240" w:lineRule="auto"/>
            </w:pPr>
          </w:p>
          <w:p w:rsidR="003751B2" w:rsidRDefault="003751B2" w14:paraId="02F2C34E" wp14:textId="77777777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1EFFCC9B" wp14:textId="77777777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Created Trello accounts </w:t>
            </w:r>
          </w:p>
          <w:p w:rsidR="003751B2" w:rsidRDefault="00200DE9" w14:paraId="2AB1BDBE" wp14:textId="77777777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Decided on a combination of both .</w:t>
            </w:r>
          </w:p>
          <w:p w:rsidR="003751B2" w:rsidRDefault="00200DE9" w14:paraId="2C02A845" wp14:textId="77777777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Added new member to the group </w:t>
            </w:r>
          </w:p>
        </w:tc>
      </w:tr>
      <w:tr xmlns:wp14="http://schemas.microsoft.com/office/word/2010/wordml" w:rsidR="003751B2" w:rsidTr="73978C34" w14:paraId="2A030689" wp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5FCD5EC4" wp14:textId="7777777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2288FB6C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Elienai Peprah</w:t>
            </w:r>
          </w:p>
          <w:p w:rsidR="003751B2" w:rsidRDefault="00200DE9" w14:paraId="7E6F6760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Emily McGovern</w:t>
            </w:r>
          </w:p>
          <w:p w:rsidR="003751B2" w:rsidRDefault="00200DE9" w14:paraId="61954BFD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Fergus Chamberlain</w:t>
            </w:r>
          </w:p>
          <w:p w:rsidR="003751B2" w:rsidRDefault="00200DE9" w14:paraId="36CF061A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Jayanshi Rawat</w:t>
            </w:r>
          </w:p>
          <w:p w:rsidR="003751B2" w:rsidRDefault="00200DE9" w14:paraId="505B97C5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Maja Solheim</w:t>
            </w:r>
          </w:p>
          <w:p w:rsidR="003751B2" w:rsidRDefault="00200DE9" w14:paraId="3CBDE80A" wp14:textId="77777777">
            <w:pPr>
              <w:shd w:val="clear" w:color="auto" w:fill="FFFFFF"/>
            </w:pPr>
            <w:r>
              <w:rPr>
                <w:b/>
                <w:color w:val="172B4D"/>
                <w:sz w:val="24"/>
                <w:szCs w:val="24"/>
              </w:rPr>
              <w:t>Mudia Osagie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1D92E109" wp14:textId="77777777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Did research on game/website ideas </w:t>
            </w:r>
          </w:p>
          <w:p w:rsidR="003751B2" w:rsidRDefault="003751B2" w14:paraId="680A4E5D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19219836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296FEF7D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7194DBDC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769D0D3C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54CD245A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1231BE67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36FEB5B0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30D7AA69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7196D064" wp14:textId="77777777">
            <w:pPr>
              <w:widowControl w:val="0"/>
              <w:spacing w:line="240" w:lineRule="auto"/>
              <w:ind w:left="72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2F1961FF" wp14:textId="77777777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Decided that we wanted to do an educational game for children in KS3</w:t>
            </w:r>
          </w:p>
        </w:tc>
      </w:tr>
      <w:tr xmlns:wp14="http://schemas.microsoft.com/office/word/2010/wordml" w:rsidR="003751B2" w:rsidTr="73978C34" w14:paraId="43599077" wp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2598DEE6" wp14:textId="7777777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3101B824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Emily McGovern</w:t>
            </w:r>
          </w:p>
          <w:p w:rsidR="003751B2" w:rsidRDefault="00200DE9" w14:paraId="286DF6B7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 xml:space="preserve">Fergus </w:t>
            </w:r>
          </w:p>
          <w:p w:rsidR="003751B2" w:rsidRDefault="00200DE9" w14:paraId="3D12F962" wp14:textId="77777777">
            <w:pPr>
              <w:shd w:val="clear" w:color="auto" w:fill="FFFFFF"/>
            </w:pPr>
            <w:r>
              <w:rPr>
                <w:b/>
                <w:color w:val="172B4D"/>
                <w:sz w:val="24"/>
                <w:szCs w:val="24"/>
              </w:rPr>
              <w:t>Mudia Osagie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53EBDFE5" wp14:textId="77777777">
            <w:pPr>
              <w:widowControl w:val="0"/>
              <w:numPr>
                <w:ilvl w:val="0"/>
                <w:numId w:val="9"/>
              </w:numPr>
              <w:spacing w:line="240" w:lineRule="auto"/>
              <w:rPr/>
            </w:pPr>
            <w:r w:rsidRPr="73978C34" w:rsidR="00200DE9">
              <w:rPr>
                <w:lang w:val="en-US"/>
              </w:rPr>
              <w:t>Discussed ideas and went through everyone’s website design idea , discussed what we liked and disliked about each one .</w:t>
            </w:r>
          </w:p>
          <w:p w:rsidR="003751B2" w:rsidRDefault="00200DE9" w14:paraId="5C39D736" wp14:textId="77777777">
            <w:pPr>
              <w:widowControl w:val="0"/>
              <w:numPr>
                <w:ilvl w:val="0"/>
                <w:numId w:val="9"/>
              </w:numPr>
              <w:spacing w:line="240" w:lineRule="auto"/>
              <w:rPr/>
            </w:pPr>
            <w:r w:rsidRPr="73978C34" w:rsidR="00200DE9">
              <w:rPr>
                <w:lang w:val="en-US"/>
              </w:rPr>
              <w:t>Chose between balsamiq and figma</w:t>
            </w:r>
          </w:p>
          <w:p w:rsidR="003751B2" w:rsidRDefault="00200DE9" w14:paraId="49E6260F" wp14:textId="77777777">
            <w:pPr>
              <w:widowControl w:val="0"/>
              <w:numPr>
                <w:ilvl w:val="0"/>
                <w:numId w:val="9"/>
              </w:numPr>
              <w:spacing w:line="240" w:lineRule="auto"/>
              <w:rPr/>
            </w:pPr>
            <w:r w:rsidRPr="73978C34" w:rsidR="00200DE9">
              <w:rPr>
                <w:lang w:val="en-US"/>
              </w:rPr>
              <w:t xml:space="preserve">Created balsamiq accounts </w:t>
            </w:r>
          </w:p>
          <w:p w:rsidR="003751B2" w:rsidRDefault="003751B2" w14:paraId="34FF1C98" wp14:textId="77777777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5FC191C9" wp14:textId="77777777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Decided on a name for the website.</w:t>
            </w:r>
          </w:p>
          <w:p w:rsidR="003751B2" w:rsidRDefault="00200DE9" w14:paraId="46F940FB" wp14:textId="77777777">
            <w:pPr>
              <w:widowControl w:val="0"/>
              <w:numPr>
                <w:ilvl w:val="0"/>
                <w:numId w:val="9"/>
              </w:numPr>
              <w:spacing w:line="240" w:lineRule="auto"/>
              <w:rPr/>
            </w:pPr>
            <w:r w:rsidRPr="73978C34" w:rsidR="00200DE9">
              <w:rPr>
                <w:lang w:val="en-US"/>
              </w:rPr>
              <w:t xml:space="preserve">Decided on gender neutral colour scheme . </w:t>
            </w:r>
          </w:p>
        </w:tc>
      </w:tr>
      <w:tr xmlns:wp14="http://schemas.microsoft.com/office/word/2010/wordml" w:rsidR="003751B2" w:rsidTr="73978C34" w14:paraId="7653F0A0" wp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78941E47" wp14:textId="7777777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2BC1E6BE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Elienai Peprah</w:t>
            </w:r>
          </w:p>
          <w:p w:rsidR="003751B2" w:rsidRDefault="00200DE9" w14:paraId="46A45C84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Emily McGovern</w:t>
            </w:r>
          </w:p>
          <w:p w:rsidR="003751B2" w:rsidRDefault="00200DE9" w14:paraId="1409C37B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Fergus Chamberlain</w:t>
            </w:r>
          </w:p>
          <w:p w:rsidR="003751B2" w:rsidRDefault="00200DE9" w14:paraId="6218C005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Jayanshi Rawat</w:t>
            </w:r>
          </w:p>
          <w:p w:rsidR="003751B2" w:rsidRDefault="00200DE9" w14:paraId="5E0BEF8F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Maja Solheim</w:t>
            </w:r>
          </w:p>
          <w:p w:rsidR="003751B2" w:rsidRDefault="00200DE9" w14:paraId="2375AE0B" wp14:textId="77777777">
            <w:pPr>
              <w:shd w:val="clear" w:color="auto" w:fill="FFFFFF"/>
            </w:pPr>
            <w:r>
              <w:rPr>
                <w:b/>
                <w:color w:val="172B4D"/>
                <w:sz w:val="24"/>
                <w:szCs w:val="24"/>
              </w:rPr>
              <w:t>Mudia Osagie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40D3373E" wp14:textId="77777777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Started to think about what roles we wanted to play in the group </w:t>
            </w:r>
          </w:p>
          <w:p w:rsidR="003751B2" w:rsidRDefault="00200DE9" w14:paraId="10279CC4" wp14:textId="77777777">
            <w:pPr>
              <w:widowControl w:val="0"/>
              <w:spacing w:line="240" w:lineRule="auto"/>
              <w:ind w:left="720"/>
            </w:pPr>
            <w:r>
              <w:t>project .</w:t>
            </w:r>
          </w:p>
          <w:p w:rsidR="003751B2" w:rsidRDefault="003751B2" w14:paraId="6D072C0D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48A21919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6BD18F9B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238601FE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0F3CABC7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5B08B5D1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16DEB4AB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0AD9C6F4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4B1F511A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65F9C3DC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5023141B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1F3B1409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562C75D1" wp14:textId="77777777">
            <w:pPr>
              <w:widowControl w:val="0"/>
              <w:spacing w:line="240" w:lineRule="auto"/>
              <w:ind w:left="720"/>
            </w:pPr>
          </w:p>
          <w:p w:rsidR="003751B2" w:rsidRDefault="003751B2" w14:paraId="664355AD" wp14:textId="77777777">
            <w:pPr>
              <w:widowControl w:val="0"/>
              <w:spacing w:line="240" w:lineRule="auto"/>
              <w:ind w:left="72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3751B2" w14:paraId="1A965116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3751B2" w:rsidTr="73978C34" w14:paraId="2DDD3F40" wp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29B4EA11" wp14:textId="7777777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3751B2" w14:paraId="7DF4E37C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</w:p>
          <w:p w:rsidR="003751B2" w:rsidRDefault="00200DE9" w14:paraId="488FFA43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Emily McGovern</w:t>
            </w:r>
          </w:p>
          <w:p w:rsidR="003751B2" w:rsidRDefault="00200DE9" w14:paraId="42F8DF8A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Fergus Chamberlain</w:t>
            </w:r>
          </w:p>
          <w:p w:rsidR="003751B2" w:rsidRDefault="00200DE9" w14:paraId="19661381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Jayanshi Rawat</w:t>
            </w:r>
          </w:p>
          <w:p w:rsidR="003751B2" w:rsidRDefault="00200DE9" w14:paraId="28B9342D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Maja Solheim</w:t>
            </w:r>
          </w:p>
          <w:p w:rsidR="003751B2" w:rsidRDefault="00200DE9" w14:paraId="3FE7430D" wp14:textId="77777777">
            <w:pPr>
              <w:shd w:val="clear" w:color="auto" w:fill="FFFFFF"/>
            </w:pPr>
            <w:r>
              <w:rPr>
                <w:b/>
                <w:color w:val="172B4D"/>
                <w:sz w:val="24"/>
                <w:szCs w:val="24"/>
              </w:rPr>
              <w:t>Mudia Osagie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76990E89" wp14:textId="7777777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Discussed task scenarios </w:t>
            </w:r>
          </w:p>
          <w:p w:rsidR="003751B2" w:rsidRDefault="00200DE9" w14:paraId="48FC5984" wp14:textId="7777777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Discussed Huristics</w:t>
            </w:r>
          </w:p>
          <w:p w:rsidR="003751B2" w:rsidRDefault="003751B2" w14:paraId="44FB30F8" wp14:textId="77777777">
            <w:pPr>
              <w:widowControl w:val="0"/>
              <w:spacing w:line="240" w:lineRule="auto"/>
            </w:pPr>
          </w:p>
          <w:p w:rsidR="003751B2" w:rsidRDefault="003751B2" w14:paraId="1DA6542E" wp14:textId="77777777">
            <w:pPr>
              <w:widowControl w:val="0"/>
              <w:spacing w:line="240" w:lineRule="auto"/>
            </w:pPr>
          </w:p>
          <w:p w:rsidR="003751B2" w:rsidRDefault="003751B2" w14:paraId="3041E394" wp14:textId="77777777">
            <w:pPr>
              <w:widowControl w:val="0"/>
              <w:spacing w:line="240" w:lineRule="auto"/>
            </w:pPr>
          </w:p>
          <w:p w:rsidR="003751B2" w:rsidRDefault="003751B2" w14:paraId="722B00AE" wp14:textId="77777777">
            <w:pPr>
              <w:widowControl w:val="0"/>
              <w:spacing w:line="240" w:lineRule="auto"/>
            </w:pPr>
          </w:p>
          <w:p w:rsidR="003751B2" w:rsidRDefault="003751B2" w14:paraId="42C6D796" wp14:textId="77777777">
            <w:pPr>
              <w:widowControl w:val="0"/>
              <w:spacing w:line="240" w:lineRule="auto"/>
            </w:pPr>
          </w:p>
          <w:p w:rsidR="003751B2" w:rsidRDefault="003751B2" w14:paraId="6E1831B3" wp14:textId="77777777">
            <w:pPr>
              <w:widowControl w:val="0"/>
              <w:spacing w:line="240" w:lineRule="auto"/>
            </w:pPr>
          </w:p>
          <w:p w:rsidR="003751B2" w:rsidRDefault="003751B2" w14:paraId="54E11D2A" wp14:textId="77777777">
            <w:pPr>
              <w:widowControl w:val="0"/>
              <w:spacing w:line="240" w:lineRule="auto"/>
            </w:pPr>
          </w:p>
          <w:p w:rsidR="003751B2" w:rsidRDefault="003751B2" w14:paraId="31126E5D" wp14:textId="77777777">
            <w:pPr>
              <w:widowControl w:val="0"/>
              <w:spacing w:line="240" w:lineRule="auto"/>
            </w:pPr>
          </w:p>
          <w:p w:rsidR="003751B2" w:rsidRDefault="003751B2" w14:paraId="2DE403A5" wp14:textId="77777777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3751B2" w14:paraId="62431CDC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3751B2" w:rsidTr="73978C34" w14:paraId="5647C1E3" wp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75697EEC" wp14:textId="7777777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207339A3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Elienai Peprah</w:t>
            </w:r>
          </w:p>
          <w:p w:rsidR="003751B2" w:rsidRDefault="00200DE9" w14:paraId="794B14B1" wp14:textId="77777777">
            <w:pPr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Emily McGovern</w:t>
            </w:r>
          </w:p>
          <w:p w:rsidR="003751B2" w:rsidRDefault="00200DE9" w14:paraId="5B8B7396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Maja Solheim</w:t>
            </w:r>
          </w:p>
          <w:p w:rsidR="003751B2" w:rsidRDefault="00200DE9" w14:paraId="13B31156" wp14:textId="77777777">
            <w:pPr>
              <w:shd w:val="clear" w:color="auto" w:fill="FFFFFF"/>
            </w:pPr>
            <w:r>
              <w:rPr>
                <w:b/>
                <w:color w:val="172B4D"/>
                <w:sz w:val="24"/>
                <w:szCs w:val="24"/>
              </w:rPr>
              <w:t>Mudia Osagie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1C9016BE" wp14:textId="77777777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Discussed the possibilility of the walkthrough being a video.</w:t>
            </w:r>
          </w:p>
          <w:p w:rsidR="003751B2" w:rsidRDefault="00200DE9" w14:paraId="7B623001" wp14:textId="77777777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 xml:space="preserve">Discussed accessibility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7357E07B" wp14:textId="7777777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Set a 2 week deadline </w:t>
            </w:r>
          </w:p>
        </w:tc>
      </w:tr>
      <w:tr xmlns:wp14="http://schemas.microsoft.com/office/word/2010/wordml" w:rsidR="003751B2" w:rsidTr="73978C34" w14:paraId="5F1E8954" wp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44B0A208" wp14:textId="77777777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7C5A41AB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Elienai Peprah</w:t>
            </w:r>
          </w:p>
          <w:p w:rsidR="003751B2" w:rsidRDefault="00200DE9" w14:paraId="15899139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Emily McGovern</w:t>
            </w:r>
          </w:p>
          <w:p w:rsidR="003751B2" w:rsidRDefault="00200DE9" w14:paraId="16A1F896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Fergus Chamberlain</w:t>
            </w:r>
          </w:p>
          <w:p w:rsidR="003751B2" w:rsidRDefault="00200DE9" w14:paraId="208A0D1E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Jayanshi Rawat</w:t>
            </w:r>
          </w:p>
          <w:p w:rsidR="003751B2" w:rsidRDefault="00200DE9" w14:paraId="3B0E44DE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Maja Solheim</w:t>
            </w:r>
          </w:p>
          <w:p w:rsidR="003751B2" w:rsidRDefault="00200DE9" w14:paraId="4944D541" wp14:textId="77777777">
            <w:pPr>
              <w:shd w:val="clear" w:color="auto" w:fill="FFFFFF"/>
            </w:pPr>
            <w:r>
              <w:rPr>
                <w:b/>
                <w:color w:val="172B4D"/>
                <w:sz w:val="24"/>
                <w:szCs w:val="24"/>
              </w:rPr>
              <w:t>Mudia Osagie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48767381" wp14:textId="77777777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Added tasks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3751B2" w14:paraId="49E398E2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3751B2" w:rsidTr="73978C34" w14:paraId="7A4FAF7A" wp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2B2B7304" wp14:textId="77777777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3751B2" w14:paraId="16287F21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</w:p>
          <w:p w:rsidR="003751B2" w:rsidRDefault="00200DE9" w14:paraId="46DCF290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Fergus Chamberlain</w:t>
            </w:r>
          </w:p>
          <w:p w:rsidR="003751B2" w:rsidRDefault="00200DE9" w14:paraId="59791282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Maja Solheim</w:t>
            </w:r>
          </w:p>
          <w:p w:rsidR="003751B2" w:rsidRDefault="00200DE9" w14:paraId="16B5C5E3" wp14:textId="77777777">
            <w:pPr>
              <w:shd w:val="clear" w:color="auto" w:fill="FFFFFF"/>
            </w:pPr>
            <w:r>
              <w:rPr>
                <w:b/>
                <w:color w:val="172B4D"/>
                <w:sz w:val="24"/>
                <w:szCs w:val="24"/>
              </w:rPr>
              <w:t>Mudia Osagie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3751B2" w14:paraId="5BE93A62" wp14:textId="77777777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3751B2" w14:paraId="384BA73E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3751B2" w:rsidTr="73978C34" w14:paraId="1F72E094" wp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5D369756" wp14:textId="7777777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32A3C8B4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Elienai Peprah</w:t>
            </w:r>
          </w:p>
          <w:p w:rsidR="003751B2" w:rsidRDefault="00200DE9" w14:paraId="7BD14B58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Jayanshi Rawat</w:t>
            </w:r>
          </w:p>
          <w:p w:rsidR="003751B2" w:rsidRDefault="00200DE9" w14:paraId="7DCC6FB8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Emily McGovern</w:t>
            </w:r>
          </w:p>
          <w:p w:rsidR="003751B2" w:rsidRDefault="00200DE9" w14:paraId="13E9DEF3" wp14:textId="77777777">
            <w:pPr>
              <w:shd w:val="clear" w:color="auto" w:fill="FFFFFF"/>
            </w:pPr>
            <w:r>
              <w:rPr>
                <w:b/>
                <w:color w:val="172B4D"/>
                <w:sz w:val="24"/>
                <w:szCs w:val="24"/>
              </w:rPr>
              <w:t>Mudia Osagie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3751B2" w14:paraId="34B3F2EB" wp14:textId="77777777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3751B2" w14:paraId="7D34F5C7" wp14:textId="77777777">
            <w:pPr>
              <w:widowControl w:val="0"/>
              <w:spacing w:line="240" w:lineRule="auto"/>
            </w:pPr>
          </w:p>
        </w:tc>
      </w:tr>
      <w:tr xmlns:wp14="http://schemas.microsoft.com/office/word/2010/wordml" w:rsidR="003751B2" w:rsidTr="73978C34" w14:paraId="418478D4" wp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4737E36C" wp14:textId="77777777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200DE9" w14:paraId="0FE0938C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Elienai Peprah</w:t>
            </w:r>
          </w:p>
          <w:p w:rsidR="003751B2" w:rsidRDefault="00200DE9" w14:paraId="3A13E83C" wp14:textId="77777777">
            <w:pPr>
              <w:rPr>
                <w:b/>
                <w:color w:val="172B4D"/>
                <w:sz w:val="24"/>
                <w:szCs w:val="24"/>
                <w:highlight w:val="white"/>
              </w:rPr>
            </w:pPr>
            <w:r>
              <w:rPr>
                <w:b/>
                <w:color w:val="172B4D"/>
                <w:sz w:val="24"/>
                <w:szCs w:val="24"/>
                <w:highlight w:val="white"/>
              </w:rPr>
              <w:t>Emily McGovern</w:t>
            </w:r>
          </w:p>
          <w:p w:rsidR="003751B2" w:rsidRDefault="00200DE9" w14:paraId="71CD9199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Fergus Chamberlain</w:t>
            </w:r>
          </w:p>
          <w:p w:rsidR="003751B2" w:rsidRDefault="00200DE9" w14:paraId="2E2D6C6E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Jayanshi Rawat</w:t>
            </w:r>
          </w:p>
          <w:p w:rsidR="003751B2" w:rsidRDefault="00200DE9" w14:paraId="30761C5D" wp14:textId="77777777">
            <w:pPr>
              <w:shd w:val="clear" w:color="auto" w:fill="FFFFFF"/>
              <w:rPr>
                <w:b/>
                <w:color w:val="172B4D"/>
                <w:sz w:val="24"/>
                <w:szCs w:val="24"/>
              </w:rPr>
            </w:pPr>
            <w:r>
              <w:rPr>
                <w:b/>
                <w:color w:val="172B4D"/>
                <w:sz w:val="24"/>
                <w:szCs w:val="24"/>
              </w:rPr>
              <w:t>Maja Solheim</w:t>
            </w:r>
          </w:p>
          <w:p w:rsidR="003751B2" w:rsidRDefault="00200DE9" w14:paraId="7290C70F" wp14:textId="77777777">
            <w:pPr>
              <w:shd w:val="clear" w:color="auto" w:fill="FFFFFF"/>
            </w:pPr>
            <w:r>
              <w:rPr>
                <w:b/>
                <w:color w:val="172B4D"/>
                <w:sz w:val="24"/>
                <w:szCs w:val="24"/>
              </w:rPr>
              <w:t>Mudia Osagie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3751B2" w14:paraId="0B4020A7" wp14:textId="77777777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1B2" w:rsidRDefault="003751B2" w14:paraId="1D7B270A" wp14:textId="77777777">
            <w:pPr>
              <w:widowControl w:val="0"/>
              <w:spacing w:line="240" w:lineRule="auto"/>
            </w:pPr>
          </w:p>
        </w:tc>
      </w:tr>
    </w:tbl>
    <w:p xmlns:wp14="http://schemas.microsoft.com/office/word/2010/wordml" w:rsidR="003751B2" w:rsidRDefault="003751B2" w14:paraId="4F904CB7" wp14:textId="77777777"/>
    <w:p xmlns:wp14="http://schemas.microsoft.com/office/word/2010/wordml" w:rsidR="003751B2" w:rsidRDefault="00200DE9" w14:paraId="4467701B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26EB6969" wp14:textId="77777777">
      <w:pPr>
        <w:rPr>
          <w:color w:val="FF0000"/>
        </w:rPr>
      </w:pPr>
      <w:r>
        <w:rPr>
          <w:color w:val="FF0000"/>
          <w:u w:val="single"/>
        </w:rPr>
        <w:t>Appendix 2:</w:t>
      </w:r>
      <w:r>
        <w:rPr>
          <w:color w:val="FF0000"/>
        </w:rPr>
        <w:t xml:space="preserve"> Source/Asset files.</w:t>
      </w:r>
    </w:p>
    <w:p xmlns:wp14="http://schemas.microsoft.com/office/word/2010/wordml" w:rsidR="003751B2" w:rsidRDefault="00200DE9" w14:paraId="762EAA38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764EFCA8" wp14:textId="77777777">
      <w:pPr>
        <w:rPr>
          <w:color w:val="FF0000"/>
        </w:rPr>
      </w:pPr>
      <w:r>
        <w:rPr>
          <w:color w:val="FF0000"/>
        </w:rPr>
        <w:t>Where appropriate, a link should be provided to an</w:t>
      </w:r>
    </w:p>
    <w:p xmlns:wp14="http://schemas.microsoft.com/office/word/2010/wordml" w:rsidR="003751B2" w:rsidRDefault="00200DE9" w14:paraId="16E66445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6AAE38EA" wp14:textId="77777777">
      <w:pPr>
        <w:rPr>
          <w:color w:val="FF0000"/>
        </w:rPr>
      </w:pPr>
      <w:r>
        <w:rPr>
          <w:color w:val="FF0000"/>
        </w:rPr>
        <w:t>external repository such as GitHub that contains the source code/asset files</w:t>
      </w:r>
    </w:p>
    <w:p xmlns:wp14="http://schemas.microsoft.com/office/word/2010/wordml" w:rsidR="003751B2" w:rsidRDefault="00200DE9" w14:paraId="7DE13593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52A4FC1B" wp14:textId="77777777">
      <w:pPr>
        <w:rPr>
          <w:color w:val="FF0000"/>
        </w:rPr>
      </w:pPr>
      <w:r>
        <w:rPr>
          <w:color w:val="FF0000"/>
        </w:rPr>
        <w:t>required to build/create the project. The location/content must be agreed with the</w:t>
      </w:r>
    </w:p>
    <w:p xmlns:wp14="http://schemas.microsoft.com/office/word/2010/wordml" w:rsidR="003751B2" w:rsidRDefault="00200DE9" w14:paraId="6EBA70B7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2BFE8BE4" wp14:textId="77777777">
      <w:pPr>
        <w:rPr>
          <w:color w:val="FF0000"/>
        </w:rPr>
      </w:pPr>
      <w:r>
        <w:rPr>
          <w:color w:val="FF0000"/>
        </w:rPr>
        <w:t>LAB tutor.</w:t>
      </w:r>
    </w:p>
    <w:p xmlns:wp14="http://schemas.microsoft.com/office/word/2010/wordml" w:rsidR="003751B2" w:rsidRDefault="00200DE9" w14:paraId="3F2CD050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228DB139" wp14:textId="77777777">
      <w:pPr>
        <w:rPr>
          <w:color w:val="FF0000"/>
          <w:u w:val="single"/>
        </w:rPr>
      </w:pPr>
      <w:r>
        <w:rPr>
          <w:color w:val="FF0000"/>
          <w:u w:val="single"/>
        </w:rPr>
        <w:t>Appendix 3:</w:t>
      </w:r>
    </w:p>
    <w:p xmlns:wp14="http://schemas.microsoft.com/office/word/2010/wordml" w:rsidR="003751B2" w:rsidRDefault="00200DE9" w14:paraId="72121151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23BAF3E7" wp14:textId="77777777">
      <w:pPr>
        <w:rPr>
          <w:color w:val="FF0000"/>
        </w:rPr>
      </w:pPr>
      <w:r>
        <w:rPr>
          <w:color w:val="FF0000"/>
        </w:rPr>
        <w:t>Project management documents</w:t>
      </w:r>
    </w:p>
    <w:p xmlns:wp14="http://schemas.microsoft.com/office/word/2010/wordml" w:rsidR="003751B2" w:rsidRDefault="00200DE9" w14:paraId="32D65AFA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29A53C2A" wp14:textId="77777777">
      <w:pPr>
        <w:rPr>
          <w:color w:val="FF0000"/>
        </w:rPr>
      </w:pPr>
      <w:r>
        <w:rPr>
          <w:color w:val="FF0000"/>
        </w:rPr>
        <w:t>e.g. bi-monthly Trello board screen</w:t>
      </w:r>
    </w:p>
    <w:p xmlns:wp14="http://schemas.microsoft.com/office/word/2010/wordml" w:rsidR="003751B2" w:rsidRDefault="00200DE9" w14:paraId="09845CEA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49F897E4" wp14:textId="77777777">
      <w:pPr>
        <w:rPr>
          <w:color w:val="FF0000"/>
        </w:rPr>
      </w:pPr>
      <w:r>
        <w:rPr>
          <w:color w:val="FF0000"/>
        </w:rPr>
        <w:t>shots.</w:t>
      </w:r>
    </w:p>
    <w:p xmlns:wp14="http://schemas.microsoft.com/office/word/2010/wordml" w:rsidR="003751B2" w:rsidRDefault="00200DE9" w14:paraId="3AA4ADE7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587F606C" wp14:textId="77777777">
      <w:pPr>
        <w:rPr>
          <w:color w:val="FF0000"/>
          <w:u w:val="single"/>
        </w:rPr>
      </w:pPr>
      <w:r>
        <w:rPr>
          <w:color w:val="FF0000"/>
          <w:u w:val="single"/>
        </w:rPr>
        <w:t>Appendix 4:</w:t>
      </w:r>
    </w:p>
    <w:p xmlns:wp14="http://schemas.microsoft.com/office/word/2010/wordml" w:rsidR="003751B2" w:rsidRDefault="00200DE9" w14:paraId="77ABD302" wp14:textId="77777777">
      <w:pPr>
        <w:rPr>
          <w:color w:val="FF0000"/>
        </w:rPr>
      </w:pPr>
      <w:r>
        <w:rPr>
          <w:color w:val="FF0000"/>
        </w:rPr>
        <w:t xml:space="preserve"> </w:t>
      </w:r>
    </w:p>
    <w:p xmlns:wp14="http://schemas.microsoft.com/office/word/2010/wordml" w:rsidR="003751B2" w:rsidRDefault="00200DE9" w14:paraId="646BBEC2" wp14:textId="77777777">
      <w:pPr>
        <w:rPr>
          <w:color w:val="FF0000"/>
        </w:rPr>
      </w:pPr>
      <w:r>
        <w:rPr>
          <w:color w:val="FF0000"/>
        </w:rPr>
        <w:t>Any further resources you think are relevant to the project</w:t>
      </w:r>
    </w:p>
    <w:p xmlns:wp14="http://schemas.microsoft.com/office/word/2010/wordml" w:rsidR="003751B2" w:rsidRDefault="003751B2" w14:paraId="06971CD3" wp14:textId="77777777"/>
    <w:sectPr w:rsidR="003751B2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145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C4B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BA645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41683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8449D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D0392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C514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282A9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71637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D7066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84907A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1178273">
    <w:abstractNumId w:val="8"/>
  </w:num>
  <w:num w:numId="2" w16cid:durableId="2072925444">
    <w:abstractNumId w:val="3"/>
  </w:num>
  <w:num w:numId="3" w16cid:durableId="1931770468">
    <w:abstractNumId w:val="9"/>
  </w:num>
  <w:num w:numId="4" w16cid:durableId="439842936">
    <w:abstractNumId w:val="5"/>
  </w:num>
  <w:num w:numId="5" w16cid:durableId="1410694671">
    <w:abstractNumId w:val="2"/>
  </w:num>
  <w:num w:numId="6" w16cid:durableId="1830293572">
    <w:abstractNumId w:val="4"/>
  </w:num>
  <w:num w:numId="7" w16cid:durableId="1007100158">
    <w:abstractNumId w:val="6"/>
  </w:num>
  <w:num w:numId="8" w16cid:durableId="2039162800">
    <w:abstractNumId w:val="7"/>
  </w:num>
  <w:num w:numId="9" w16cid:durableId="570896484">
    <w:abstractNumId w:val="1"/>
  </w:num>
  <w:num w:numId="10" w16cid:durableId="1680768085">
    <w:abstractNumId w:val="10"/>
  </w:num>
  <w:num w:numId="11" w16cid:durableId="85696646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B2"/>
    <w:rsid w:val="000556D1"/>
    <w:rsid w:val="00200DE9"/>
    <w:rsid w:val="003751B2"/>
    <w:rsid w:val="013A3DCC"/>
    <w:rsid w:val="086D6830"/>
    <w:rsid w:val="099D1474"/>
    <w:rsid w:val="0AE49A1B"/>
    <w:rsid w:val="0D04EBA6"/>
    <w:rsid w:val="0EBF155E"/>
    <w:rsid w:val="12BC5A97"/>
    <w:rsid w:val="145BB1BB"/>
    <w:rsid w:val="14BBC114"/>
    <w:rsid w:val="1DA7DE92"/>
    <w:rsid w:val="1DB618FE"/>
    <w:rsid w:val="1F4D8CAC"/>
    <w:rsid w:val="20508894"/>
    <w:rsid w:val="22CF1F83"/>
    <w:rsid w:val="26D5D8C3"/>
    <w:rsid w:val="29A5704E"/>
    <w:rsid w:val="2BD49AAB"/>
    <w:rsid w:val="2C4C3A5E"/>
    <w:rsid w:val="3256EDA0"/>
    <w:rsid w:val="329B75BC"/>
    <w:rsid w:val="37751C6F"/>
    <w:rsid w:val="38C75C42"/>
    <w:rsid w:val="3E660B4E"/>
    <w:rsid w:val="40DCC132"/>
    <w:rsid w:val="41E3D2B6"/>
    <w:rsid w:val="42EF2418"/>
    <w:rsid w:val="43421B65"/>
    <w:rsid w:val="4468B472"/>
    <w:rsid w:val="45076F2F"/>
    <w:rsid w:val="496145D6"/>
    <w:rsid w:val="4A0D3AAE"/>
    <w:rsid w:val="4A81AD33"/>
    <w:rsid w:val="4A8D7AAF"/>
    <w:rsid w:val="4EC782EF"/>
    <w:rsid w:val="4EDAB35F"/>
    <w:rsid w:val="525C97A5"/>
    <w:rsid w:val="54B015A4"/>
    <w:rsid w:val="58030948"/>
    <w:rsid w:val="5DB19F0E"/>
    <w:rsid w:val="5E38894F"/>
    <w:rsid w:val="5F889C2B"/>
    <w:rsid w:val="6230897F"/>
    <w:rsid w:val="62A1A665"/>
    <w:rsid w:val="640F28DB"/>
    <w:rsid w:val="6518C358"/>
    <w:rsid w:val="69D84D66"/>
    <w:rsid w:val="6EA572E4"/>
    <w:rsid w:val="6FD1A8F4"/>
    <w:rsid w:val="70858651"/>
    <w:rsid w:val="71016AD3"/>
    <w:rsid w:val="7198F7BB"/>
    <w:rsid w:val="72C69B97"/>
    <w:rsid w:val="73978C34"/>
    <w:rsid w:val="73AE28CB"/>
    <w:rsid w:val="74CB5B01"/>
    <w:rsid w:val="7736D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845B1"/>
  <w15:docId w15:val="{FAD28966-D3F8-4E82-AB5C-BED27F1EC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Mudia Osagie (student)</lastModifiedBy>
  <revision>2</revision>
  <dcterms:created xsi:type="dcterms:W3CDTF">2024-05-16T12:01:00.0000000Z</dcterms:created>
  <dcterms:modified xsi:type="dcterms:W3CDTF">2024-05-16T12:28:09.5385289Z</dcterms:modified>
</coreProperties>
</file>