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5627" w14:textId="504AA748" w:rsidR="00097502" w:rsidRDefault="008E4F61" w:rsidP="008E4F61">
      <w:pPr>
        <w:pStyle w:val="Heading1"/>
        <w:jc w:val="center"/>
        <w:rPr>
          <w:sz w:val="40"/>
          <w:szCs w:val="40"/>
        </w:rPr>
      </w:pPr>
      <w:r w:rsidRPr="008E4F61">
        <w:rPr>
          <w:sz w:val="40"/>
          <w:szCs w:val="40"/>
        </w:rPr>
        <w:t>CHOICE OF ATR PARAMETERS</w:t>
      </w:r>
    </w:p>
    <w:p w14:paraId="1657B04E" w14:textId="77777777" w:rsidR="008E4F61" w:rsidRPr="008E4F61" w:rsidRDefault="008E4F61" w:rsidP="008E4F61">
      <w:pPr>
        <w:rPr>
          <w:sz w:val="32"/>
          <w:szCs w:val="32"/>
        </w:rPr>
      </w:pPr>
    </w:p>
    <w:p w14:paraId="299A2334" w14:textId="48C9CF61" w:rsidR="008E4F61" w:rsidRPr="008E4F61" w:rsidRDefault="008E4F61" w:rsidP="008E4F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E4F61">
        <w:rPr>
          <w:sz w:val="32"/>
          <w:szCs w:val="32"/>
        </w:rPr>
        <w:t>ATR Period:</w:t>
      </w:r>
    </w:p>
    <w:p w14:paraId="1BCA1A1E" w14:textId="25F0FF98" w:rsidR="008E4F61" w:rsidRPr="008E4F61" w:rsidRDefault="008E4F61" w:rsidP="008E4F61">
      <w:pPr>
        <w:pStyle w:val="ListParagraph"/>
        <w:rPr>
          <w:sz w:val="32"/>
          <w:szCs w:val="32"/>
        </w:rPr>
      </w:pPr>
      <w:r w:rsidRPr="008E4F61">
        <w:rPr>
          <w:sz w:val="32"/>
          <w:szCs w:val="32"/>
        </w:rPr>
        <w:t>I have used a</w:t>
      </w:r>
      <w:r w:rsidRPr="008E4F61">
        <w:rPr>
          <w:sz w:val="32"/>
          <w:szCs w:val="32"/>
        </w:rPr>
        <w:t xml:space="preserve"> shorter ATR period, </w:t>
      </w:r>
      <w:r w:rsidRPr="008E4F61">
        <w:rPr>
          <w:sz w:val="32"/>
          <w:szCs w:val="32"/>
        </w:rPr>
        <w:t>that</w:t>
      </w:r>
      <w:r w:rsidRPr="008E4F61">
        <w:rPr>
          <w:sz w:val="32"/>
          <w:szCs w:val="32"/>
        </w:rPr>
        <w:t xml:space="preserve"> </w:t>
      </w:r>
      <w:r w:rsidRPr="008E4F61">
        <w:rPr>
          <w:sz w:val="32"/>
          <w:szCs w:val="32"/>
        </w:rPr>
        <w:t xml:space="preserve">is </w:t>
      </w:r>
      <w:r w:rsidRPr="008E4F61">
        <w:rPr>
          <w:sz w:val="32"/>
          <w:szCs w:val="32"/>
        </w:rPr>
        <w:t>14</w:t>
      </w:r>
      <w:r w:rsidRPr="008E4F61">
        <w:rPr>
          <w:sz w:val="32"/>
          <w:szCs w:val="32"/>
        </w:rPr>
        <w:t xml:space="preserve"> as it </w:t>
      </w:r>
      <w:r w:rsidRPr="008E4F61">
        <w:rPr>
          <w:sz w:val="32"/>
          <w:szCs w:val="32"/>
        </w:rPr>
        <w:t>provides a more sensitive and responsive indicator</w:t>
      </w:r>
      <w:r w:rsidRPr="008E4F61">
        <w:rPr>
          <w:sz w:val="32"/>
          <w:szCs w:val="32"/>
        </w:rPr>
        <w:t>.</w:t>
      </w:r>
    </w:p>
    <w:p w14:paraId="352BAA1C" w14:textId="2D98F74B" w:rsidR="008E4F61" w:rsidRPr="008E4F61" w:rsidRDefault="008E4F61" w:rsidP="008E4F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E4F61">
        <w:rPr>
          <w:sz w:val="32"/>
          <w:szCs w:val="32"/>
        </w:rPr>
        <w:t>True Range Calculation:</w:t>
      </w:r>
    </w:p>
    <w:p w14:paraId="65A26A62" w14:textId="08088BCA" w:rsidR="008E4F61" w:rsidRPr="008E4F61" w:rsidRDefault="008E4F61" w:rsidP="008E4F61">
      <w:pPr>
        <w:pStyle w:val="ListParagraph"/>
        <w:rPr>
          <w:sz w:val="32"/>
          <w:szCs w:val="32"/>
        </w:rPr>
      </w:pPr>
      <w:r w:rsidRPr="008E4F61">
        <w:rPr>
          <w:sz w:val="32"/>
          <w:szCs w:val="32"/>
        </w:rPr>
        <w:t>Here I have calculated it the same way given in the formula on the internet which is maximum of these three values:</w:t>
      </w:r>
    </w:p>
    <w:p w14:paraId="331BAB31" w14:textId="77777777" w:rsidR="008E4F61" w:rsidRPr="008E4F61" w:rsidRDefault="008E4F61" w:rsidP="008E4F61">
      <w:pPr>
        <w:pStyle w:val="ListParagraph"/>
        <w:rPr>
          <w:sz w:val="32"/>
          <w:szCs w:val="32"/>
        </w:rPr>
      </w:pPr>
      <w:r w:rsidRPr="008E4F61">
        <w:rPr>
          <w:sz w:val="32"/>
          <w:szCs w:val="32"/>
        </w:rPr>
        <w:t>a. High minus Low (current period's high minus low)</w:t>
      </w:r>
    </w:p>
    <w:p w14:paraId="478355F6" w14:textId="77777777" w:rsidR="008E4F61" w:rsidRPr="008E4F61" w:rsidRDefault="008E4F61" w:rsidP="008E4F61">
      <w:pPr>
        <w:pStyle w:val="ListParagraph"/>
        <w:rPr>
          <w:sz w:val="32"/>
          <w:szCs w:val="32"/>
        </w:rPr>
      </w:pPr>
      <w:r w:rsidRPr="008E4F61">
        <w:rPr>
          <w:sz w:val="32"/>
          <w:szCs w:val="32"/>
        </w:rPr>
        <w:t>b. High minus the previous period's close</w:t>
      </w:r>
    </w:p>
    <w:p w14:paraId="2CD705A1" w14:textId="14858C12" w:rsidR="008E4F61" w:rsidRPr="008E4F61" w:rsidRDefault="008E4F61" w:rsidP="008E4F61">
      <w:pPr>
        <w:pStyle w:val="ListParagraph"/>
        <w:rPr>
          <w:sz w:val="32"/>
          <w:szCs w:val="32"/>
        </w:rPr>
      </w:pPr>
      <w:r w:rsidRPr="008E4F61">
        <w:rPr>
          <w:sz w:val="32"/>
          <w:szCs w:val="32"/>
        </w:rPr>
        <w:t>c. Low minus the previous period's close</w:t>
      </w:r>
    </w:p>
    <w:p w14:paraId="75372F7F" w14:textId="77777777" w:rsidR="008E4F61" w:rsidRPr="006551FC" w:rsidRDefault="008E4F61" w:rsidP="008E4F61">
      <w:pPr>
        <w:rPr>
          <w:sz w:val="32"/>
          <w:szCs w:val="32"/>
        </w:rPr>
      </w:pPr>
      <w:r w:rsidRPr="006551FC">
        <w:rPr>
          <w:sz w:val="32"/>
          <w:szCs w:val="32"/>
        </w:rPr>
        <w:t xml:space="preserve">Overall, on matching with </w:t>
      </w:r>
      <w:proofErr w:type="spellStart"/>
      <w:r w:rsidRPr="006551FC">
        <w:rPr>
          <w:sz w:val="32"/>
          <w:szCs w:val="32"/>
        </w:rPr>
        <w:t>TradingView</w:t>
      </w:r>
      <w:proofErr w:type="spellEnd"/>
      <w:r w:rsidRPr="006551FC">
        <w:rPr>
          <w:sz w:val="32"/>
          <w:szCs w:val="32"/>
        </w:rPr>
        <w:t>, the chosen values for the above parameters gave the best possible outcome.</w:t>
      </w:r>
    </w:p>
    <w:p w14:paraId="64142D33" w14:textId="77777777" w:rsidR="008E4F61" w:rsidRPr="008E4F61" w:rsidRDefault="008E4F61" w:rsidP="008E4F61"/>
    <w:sectPr w:rsidR="008E4F61" w:rsidRPr="008E4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463DF"/>
    <w:multiLevelType w:val="hybridMultilevel"/>
    <w:tmpl w:val="D174ED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1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zMDU1sDAxMTAwNDRX0lEKTi0uzszPAykwrAUAnCwY6ywAAAA="/>
  </w:docVars>
  <w:rsids>
    <w:rsidRoot w:val="008E4F61"/>
    <w:rsid w:val="00097502"/>
    <w:rsid w:val="008E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C492"/>
  <w15:chartTrackingRefBased/>
  <w15:docId w15:val="{9673309A-CA6C-49FD-9360-8A5411EC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Agrawal</dc:creator>
  <cp:keywords/>
  <dc:description/>
  <cp:lastModifiedBy>Mudit Agrawal</cp:lastModifiedBy>
  <cp:revision>1</cp:revision>
  <dcterms:created xsi:type="dcterms:W3CDTF">2023-05-27T18:25:00Z</dcterms:created>
  <dcterms:modified xsi:type="dcterms:W3CDTF">2023-05-27T18:29:00Z</dcterms:modified>
</cp:coreProperties>
</file>