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DAA3" w14:textId="349B15C2" w:rsidR="00E43446" w:rsidRDefault="00E43446" w:rsidP="00E4344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 w:cs="Arial"/>
          <w:color w:val="D1D5DB"/>
        </w:rPr>
      </w:pPr>
      <w:r>
        <w:rPr>
          <w:rFonts w:ascii="Arial" w:hAnsi="Arial" w:cs="Arial"/>
          <w:color w:val="000000"/>
          <w:sz w:val="22"/>
          <w:szCs w:val="22"/>
        </w:rPr>
        <w:t>Test the integrated back-end with various queries, ensuring accurate and relevant responses are generated.</w:t>
      </w:r>
    </w:p>
    <w:p w14:paraId="12088F7F" w14:textId="77777777" w:rsidR="00614B23" w:rsidRDefault="00614B23"/>
    <w:p w14:paraId="4CA7F233" w14:textId="77777777" w:rsidR="00E43446" w:rsidRDefault="00E43446"/>
    <w:p w14:paraId="59B72CC9" w14:textId="77777777" w:rsidR="00E43446" w:rsidRDefault="00E43446" w:rsidP="00E43446">
      <w:r>
        <w:t>Test Plan Creation:</w:t>
      </w:r>
    </w:p>
    <w:p w14:paraId="633E06D7" w14:textId="77777777" w:rsidR="00E43446" w:rsidRDefault="00E43446" w:rsidP="00E43446">
      <w:r>
        <w:t>Develop a test plan that outlines the different types of queries you want to test, the expected responses, and any specific scenarios you want to cover. This plan will serve as a roadmap for your testing efforts.</w:t>
      </w:r>
    </w:p>
    <w:p w14:paraId="5D994E8E" w14:textId="77777777" w:rsidR="00E43446" w:rsidRDefault="00E43446" w:rsidP="00E43446"/>
    <w:p w14:paraId="5D677F5E" w14:textId="77777777" w:rsidR="00E43446" w:rsidRDefault="00E43446" w:rsidP="00E43446">
      <w:r>
        <w:t>Unit Testing:</w:t>
      </w:r>
    </w:p>
    <w:p w14:paraId="668E148F" w14:textId="77777777" w:rsidR="00E43446" w:rsidRDefault="00E43446" w:rsidP="00E43446">
      <w:r>
        <w:t>Begin by testing individual components of your back-end data retrieval logic in isolation. This includes testing functions or methods responsible for querying the data source, preprocessing input, and generating model responses.</w:t>
      </w:r>
    </w:p>
    <w:p w14:paraId="73B7A2DD" w14:textId="77777777" w:rsidR="00E43446" w:rsidRDefault="00E43446" w:rsidP="00E43446"/>
    <w:p w14:paraId="66EFEE38" w14:textId="77777777" w:rsidR="00E43446" w:rsidRDefault="00E43446" w:rsidP="00E43446">
      <w:r>
        <w:t>Functional Testing:</w:t>
      </w:r>
    </w:p>
    <w:p w14:paraId="1D92D6F4" w14:textId="77777777" w:rsidR="00E43446" w:rsidRDefault="00E43446" w:rsidP="00E43446">
      <w:r>
        <w:t>Perform functional tests to verify that the integrated back-end is working as expected. Start with basic test cases and gradually move to more complex ones.</w:t>
      </w:r>
    </w:p>
    <w:p w14:paraId="254D04BE" w14:textId="77777777" w:rsidR="00E43446" w:rsidRDefault="00E43446" w:rsidP="00E43446"/>
    <w:p w14:paraId="16BBA60C" w14:textId="77777777" w:rsidR="00E43446" w:rsidRDefault="00E43446" w:rsidP="00E43446">
      <w:r>
        <w:t>Positive Cases: Test queries for which you expect clear and relevant responses.</w:t>
      </w:r>
    </w:p>
    <w:p w14:paraId="37DDD69A" w14:textId="77777777" w:rsidR="00E43446" w:rsidRDefault="00E43446" w:rsidP="00E43446">
      <w:r>
        <w:t>Negative Cases: Test queries that might lead to no data being retrieved or misunderstood inputs.</w:t>
      </w:r>
    </w:p>
    <w:p w14:paraId="547EAD48" w14:textId="77777777" w:rsidR="00E43446" w:rsidRDefault="00E43446" w:rsidP="00E43446">
      <w:r>
        <w:t>Edge Cases: Test queries that cover unusual scenarios or corner cases, such as ambiguous input or unexpected data.</w:t>
      </w:r>
    </w:p>
    <w:p w14:paraId="1ACA8D1C" w14:textId="77777777" w:rsidR="00E43446" w:rsidRDefault="00E43446" w:rsidP="00E43446">
      <w:r>
        <w:t>Contextual Testing:</w:t>
      </w:r>
    </w:p>
    <w:p w14:paraId="67941880" w14:textId="77777777" w:rsidR="00E43446" w:rsidRDefault="00E43446" w:rsidP="00E43446">
      <w:r>
        <w:t>Test the application's ability to maintain context over a conversation. Ensure that retrieved data from previous interactions influences subsequent responses appropriately.</w:t>
      </w:r>
    </w:p>
    <w:p w14:paraId="377CE295" w14:textId="77777777" w:rsidR="00E43446" w:rsidRDefault="00E43446" w:rsidP="00E43446"/>
    <w:p w14:paraId="4D0D402D" w14:textId="77777777" w:rsidR="00E43446" w:rsidRDefault="00E43446" w:rsidP="00E43446">
      <w:r>
        <w:t>Data Validation:</w:t>
      </w:r>
    </w:p>
    <w:p w14:paraId="1063D438" w14:textId="77777777" w:rsidR="00E43446" w:rsidRDefault="00E43446" w:rsidP="00E43446">
      <w:r>
        <w:t>Verify that the retrieved data is accurate and consistent with what you expect from your data source. This helps ensure that the model's responses are based on reliable information.</w:t>
      </w:r>
    </w:p>
    <w:p w14:paraId="60D121F6" w14:textId="77777777" w:rsidR="00E43446" w:rsidRDefault="00E43446" w:rsidP="00E43446"/>
    <w:p w14:paraId="5210CE5B" w14:textId="77777777" w:rsidR="00E43446" w:rsidRDefault="00E43446" w:rsidP="00E43446">
      <w:r>
        <w:t>Error Handling Testing:</w:t>
      </w:r>
    </w:p>
    <w:p w14:paraId="69C959CA" w14:textId="77777777" w:rsidR="00E43446" w:rsidRDefault="00E43446" w:rsidP="00E43446">
      <w:r>
        <w:t>Purposefully trigger connection errors, empty data responses, and other error scenarios to confirm that the error handling mechanisms work as intended. Check if users receive meaningful error messages.</w:t>
      </w:r>
    </w:p>
    <w:p w14:paraId="6C868753" w14:textId="77777777" w:rsidR="00E43446" w:rsidRDefault="00E43446" w:rsidP="00E43446"/>
    <w:p w14:paraId="00027F68" w14:textId="77777777" w:rsidR="00E43446" w:rsidRDefault="00E43446" w:rsidP="00E43446">
      <w:r>
        <w:lastRenderedPageBreak/>
        <w:t>User Experience Testing:</w:t>
      </w:r>
    </w:p>
    <w:p w14:paraId="7ADE5CD2" w14:textId="77777777" w:rsidR="00E43446" w:rsidRDefault="00E43446" w:rsidP="00E43446">
      <w:r>
        <w:t>Evaluate the overall user experience by testing the flow of conversations, including multiple back-and-</w:t>
      </w:r>
      <w:proofErr w:type="spellStart"/>
      <w:r>
        <w:t>forths</w:t>
      </w:r>
      <w:proofErr w:type="spellEnd"/>
      <w:r>
        <w:t xml:space="preserve"> with the model. Pay attention to how the integration handles interruptions, clarifications, and varying conversation lengths.</w:t>
      </w:r>
    </w:p>
    <w:p w14:paraId="3F9BCC4B" w14:textId="77777777" w:rsidR="00E43446" w:rsidRDefault="00E43446" w:rsidP="00E43446"/>
    <w:p w14:paraId="56F91F27" w14:textId="77777777" w:rsidR="00E43446" w:rsidRDefault="00E43446" w:rsidP="00E43446">
      <w:r>
        <w:t>Performance Testing:</w:t>
      </w:r>
    </w:p>
    <w:p w14:paraId="2E2D0711" w14:textId="77777777" w:rsidR="00E43446" w:rsidRDefault="00E43446" w:rsidP="00E43446">
      <w:r>
        <w:t>Test the application's performance under different loads and usage patterns. This can help you identify potential bottlenecks or scalability issues.</w:t>
      </w:r>
    </w:p>
    <w:p w14:paraId="1074E03C" w14:textId="77777777" w:rsidR="00E43446" w:rsidRDefault="00E43446" w:rsidP="00E43446"/>
    <w:p w14:paraId="6ECB1517" w14:textId="77777777" w:rsidR="00E43446" w:rsidRDefault="00E43446" w:rsidP="00E43446">
      <w:r>
        <w:t>Manual Review:</w:t>
      </w:r>
    </w:p>
    <w:p w14:paraId="7FF51581" w14:textId="77777777" w:rsidR="00E43446" w:rsidRDefault="00E43446" w:rsidP="00E43446">
      <w:r>
        <w:t>Conduct manual reviews of generated responses to ensure they are appropriate, relevant, and aligned with your application's goals.</w:t>
      </w:r>
    </w:p>
    <w:p w14:paraId="7846E355" w14:textId="77777777" w:rsidR="00E43446" w:rsidRDefault="00E43446" w:rsidP="00E43446"/>
    <w:p w14:paraId="528C1C41" w14:textId="77777777" w:rsidR="00E43446" w:rsidRDefault="00E43446" w:rsidP="00E43446">
      <w:r>
        <w:t>Feedback Incorporation:</w:t>
      </w:r>
    </w:p>
    <w:p w14:paraId="6424C480" w14:textId="77777777" w:rsidR="00E43446" w:rsidRDefault="00E43446" w:rsidP="00E43446">
      <w:r>
        <w:t>Gather feedback from testers or users who interact with your application. Incorporate their feedback into your testing and refinement process.</w:t>
      </w:r>
    </w:p>
    <w:p w14:paraId="71934900" w14:textId="77777777" w:rsidR="00E43446" w:rsidRDefault="00E43446" w:rsidP="00E43446"/>
    <w:p w14:paraId="3A64716C" w14:textId="77777777" w:rsidR="00E43446" w:rsidRDefault="00E43446" w:rsidP="00E43446">
      <w:r>
        <w:t>Iterative Testing:</w:t>
      </w:r>
    </w:p>
    <w:p w14:paraId="3A600FC8" w14:textId="77777777" w:rsidR="00E43446" w:rsidRDefault="00E43446" w:rsidP="00E43446">
      <w:r>
        <w:t>Iterate through the testing process, making improvements based on the feedback, issues, and observations you gather during testing.</w:t>
      </w:r>
    </w:p>
    <w:p w14:paraId="124A3371" w14:textId="77777777" w:rsidR="00E43446" w:rsidRDefault="00E43446" w:rsidP="00E43446"/>
    <w:p w14:paraId="43A429FA" w14:textId="77777777" w:rsidR="00E43446" w:rsidRDefault="00E43446" w:rsidP="00E43446">
      <w:r>
        <w:t>Regression Testing:</w:t>
      </w:r>
    </w:p>
    <w:p w14:paraId="0BEB30F1" w14:textId="77777777" w:rsidR="00E43446" w:rsidRDefault="00E43446" w:rsidP="00E43446">
      <w:r>
        <w:t>As you make updates to the integration or application, perform regression testing to ensure that new changes do not introduce new issues or regressions in previously tested functionality.</w:t>
      </w:r>
    </w:p>
    <w:p w14:paraId="58C14E36" w14:textId="77777777" w:rsidR="00E43446" w:rsidRDefault="00E43446" w:rsidP="00E43446"/>
    <w:p w14:paraId="0AE26475" w14:textId="77777777" w:rsidR="00E43446" w:rsidRDefault="00E43446" w:rsidP="00E43446">
      <w:r>
        <w:t>Automated Testing:</w:t>
      </w:r>
    </w:p>
    <w:p w14:paraId="2A349321" w14:textId="77777777" w:rsidR="00E43446" w:rsidRDefault="00E43446" w:rsidP="00E43446">
      <w:r>
        <w:t>Consider automating certain aspects of your testing process, especially repetitive and standardized test cases, to improve efficiency and accuracy.</w:t>
      </w:r>
    </w:p>
    <w:p w14:paraId="3DFD1C6D" w14:textId="77777777" w:rsidR="00E43446" w:rsidRDefault="00E43446" w:rsidP="00E43446"/>
    <w:p w14:paraId="3238475B" w14:textId="77777777" w:rsidR="00E43446" w:rsidRDefault="00E43446" w:rsidP="00E43446">
      <w:r>
        <w:t>Documentation:</w:t>
      </w:r>
    </w:p>
    <w:p w14:paraId="391AE090" w14:textId="34164C05" w:rsidR="00E43446" w:rsidRDefault="00E43446" w:rsidP="00E43446">
      <w:r>
        <w:t>Document the test cases, outcomes, and any issues discovered during testing. This documentation will be valuable for future reference and as a guideline for maintaining and improving your application.</w:t>
      </w:r>
    </w:p>
    <w:sectPr w:rsidR="00E4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0C2"/>
    <w:multiLevelType w:val="multilevel"/>
    <w:tmpl w:val="F262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33600"/>
    <w:multiLevelType w:val="hybridMultilevel"/>
    <w:tmpl w:val="09068B82"/>
    <w:lvl w:ilvl="0" w:tplc="EE26CA14">
      <w:start w:val="3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52038">
    <w:abstractNumId w:val="0"/>
  </w:num>
  <w:num w:numId="2" w16cid:durableId="207435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46"/>
    <w:rsid w:val="00614B23"/>
    <w:rsid w:val="00E4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A9AA"/>
  <w15:chartTrackingRefBased/>
  <w15:docId w15:val="{8CDE08E0-1250-41A9-8DB6-2043EDDD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2023-08-31T08:25:00Z</dcterms:created>
  <dcterms:modified xsi:type="dcterms:W3CDTF">2023-08-31T08:26:00Z</dcterms:modified>
</cp:coreProperties>
</file>