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FDA" w:rsidRPr="00762FDA" w:rsidRDefault="00762FDA" w:rsidP="00762FDA">
      <w:pPr>
        <w:shd w:val="clear" w:color="auto" w:fill="FFFFFF"/>
        <w:spacing w:before="480" w:after="0" w:line="240" w:lineRule="auto"/>
        <w:rPr>
          <w:rFonts w:ascii="Georgia" w:eastAsia="Times New Roman" w:hAnsi="Georgia" w:cs="Times New Roman"/>
          <w:spacing w:val="-1"/>
          <w:sz w:val="19"/>
          <w:szCs w:val="19"/>
        </w:rPr>
      </w:pPr>
      <w:r w:rsidRPr="00762FDA">
        <w:rPr>
          <w:rFonts w:ascii="Georgia" w:eastAsia="Times New Roman" w:hAnsi="Georgia" w:cs="Times New Roman"/>
          <w:spacing w:val="-1"/>
          <w:sz w:val="19"/>
          <w:szCs w:val="19"/>
        </w:rPr>
        <w:t>Local Outlier Factor (LOF) is a score that tells how likely a certain data point is an outlier/anomaly.</w:t>
      </w:r>
    </w:p>
    <w:p w:rsidR="00762FDA" w:rsidRPr="00762FDA" w:rsidRDefault="00762FDA" w:rsidP="00762FDA">
      <w:pPr>
        <w:shd w:val="clear" w:color="auto" w:fill="FFFFFF"/>
        <w:spacing w:after="0" w:line="406" w:lineRule="atLeast"/>
        <w:rPr>
          <w:rFonts w:ascii="Georgia" w:eastAsia="Times New Roman" w:hAnsi="Georgia" w:cs="Segoe UI"/>
          <w:spacing w:val="-3"/>
          <w:sz w:val="28"/>
          <w:szCs w:val="28"/>
        </w:rPr>
      </w:pPr>
      <w:r w:rsidRPr="00762FDA">
        <w:rPr>
          <w:rFonts w:ascii="Georgia" w:eastAsia="Times New Roman" w:hAnsi="Georgia" w:cs="Segoe UI"/>
          <w:spacing w:val="-3"/>
          <w:sz w:val="28"/>
          <w:szCs w:val="28"/>
        </w:rPr>
        <w:t xml:space="preserve">LOF ≈1 </w:t>
      </w:r>
      <w:r w:rsidRPr="00762FDA">
        <w:rPr>
          <w:rFonts w:ascii="Cambria Math" w:eastAsia="Times New Roman" w:hAnsi="Cambria Math" w:cs="Cambria Math"/>
          <w:spacing w:val="-3"/>
          <w:sz w:val="28"/>
          <w:szCs w:val="28"/>
        </w:rPr>
        <w:t>⇒</w:t>
      </w:r>
      <w:r w:rsidRPr="00762FDA">
        <w:rPr>
          <w:rFonts w:ascii="Georgia" w:eastAsia="Times New Roman" w:hAnsi="Georgia" w:cs="Georgia"/>
          <w:spacing w:val="-3"/>
          <w:sz w:val="28"/>
          <w:szCs w:val="28"/>
        </w:rPr>
        <w:t xml:space="preserve"> no outlier</w:t>
      </w:r>
    </w:p>
    <w:p w:rsidR="00762FDA" w:rsidRPr="00762FDA" w:rsidRDefault="00762FDA" w:rsidP="00762FDA">
      <w:pPr>
        <w:shd w:val="clear" w:color="auto" w:fill="FFFFFF"/>
        <w:spacing w:after="0" w:line="406" w:lineRule="atLeast"/>
        <w:rPr>
          <w:rFonts w:ascii="Georgia" w:eastAsia="Times New Roman" w:hAnsi="Georgia" w:cs="Segoe UI"/>
          <w:spacing w:val="-3"/>
          <w:sz w:val="28"/>
          <w:szCs w:val="28"/>
        </w:rPr>
      </w:pPr>
      <w:r w:rsidRPr="00762FDA">
        <w:rPr>
          <w:rFonts w:ascii="Georgia" w:eastAsia="Times New Roman" w:hAnsi="Georgia" w:cs="Segoe UI"/>
          <w:spacing w:val="-3"/>
          <w:sz w:val="28"/>
          <w:szCs w:val="28"/>
        </w:rPr>
        <w:t xml:space="preserve">LOF </w:t>
      </w:r>
      <w:r w:rsidRPr="00762FDA">
        <w:rPr>
          <w:rFonts w:ascii="Cambria Math" w:eastAsia="Times New Roman" w:hAnsi="Cambria Math" w:cs="Cambria Math"/>
          <w:spacing w:val="-3"/>
          <w:sz w:val="28"/>
          <w:szCs w:val="28"/>
        </w:rPr>
        <w:t>≫</w:t>
      </w:r>
      <w:r w:rsidRPr="00762FDA">
        <w:rPr>
          <w:rFonts w:ascii="Georgia" w:eastAsia="Times New Roman" w:hAnsi="Georgia" w:cs="Georgia"/>
          <w:spacing w:val="-3"/>
          <w:sz w:val="28"/>
          <w:szCs w:val="28"/>
        </w:rPr>
        <w:t xml:space="preserve">1 </w:t>
      </w:r>
      <w:r w:rsidRPr="00762FDA">
        <w:rPr>
          <w:rFonts w:ascii="Cambria Math" w:eastAsia="Times New Roman" w:hAnsi="Cambria Math" w:cs="Cambria Math"/>
          <w:spacing w:val="-3"/>
          <w:sz w:val="28"/>
          <w:szCs w:val="28"/>
        </w:rPr>
        <w:t>⇒</w:t>
      </w:r>
      <w:r w:rsidRPr="00762FDA">
        <w:rPr>
          <w:rFonts w:ascii="Georgia" w:eastAsia="Times New Roman" w:hAnsi="Georgia" w:cs="Georgia"/>
          <w:spacing w:val="-3"/>
          <w:sz w:val="28"/>
          <w:szCs w:val="28"/>
        </w:rPr>
        <w:t xml:space="preserve"> outlier</w:t>
      </w:r>
    </w:p>
    <w:p w:rsidR="00762FDA" w:rsidRPr="00762FDA" w:rsidRDefault="00762FDA" w:rsidP="00762FDA">
      <w:pPr>
        <w:shd w:val="clear" w:color="auto" w:fill="FFFFFF"/>
        <w:spacing w:before="754" w:after="0" w:line="240" w:lineRule="auto"/>
        <w:rPr>
          <w:rFonts w:ascii="Georgia" w:eastAsia="Times New Roman" w:hAnsi="Georgia" w:cs="Times New Roman"/>
          <w:spacing w:val="-1"/>
          <w:sz w:val="19"/>
          <w:szCs w:val="19"/>
        </w:rPr>
      </w:pPr>
      <w:r w:rsidRPr="00762FDA">
        <w:rPr>
          <w:rFonts w:ascii="Georgia" w:eastAsia="Times New Roman" w:hAnsi="Georgia" w:cs="Times New Roman"/>
          <w:spacing w:val="-1"/>
          <w:sz w:val="19"/>
          <w:szCs w:val="19"/>
        </w:rPr>
        <w:t>First, I introduce a parameter </w:t>
      </w:r>
      <w:r w:rsidRPr="00762FDA">
        <w:rPr>
          <w:rFonts w:ascii="Georgia" w:eastAsia="Times New Roman" w:hAnsi="Georgia" w:cs="Times New Roman"/>
          <w:i/>
          <w:iCs/>
          <w:spacing w:val="-1"/>
          <w:sz w:val="19"/>
        </w:rPr>
        <w:t>k</w:t>
      </w:r>
      <w:r w:rsidRPr="00762FDA">
        <w:rPr>
          <w:rFonts w:ascii="Georgia" w:eastAsia="Times New Roman" w:hAnsi="Georgia" w:cs="Times New Roman"/>
          <w:spacing w:val="-1"/>
          <w:sz w:val="19"/>
          <w:szCs w:val="19"/>
        </w:rPr>
        <w:t> which is the number of neighbors the LOF calculation is considering. The LOF is a calculation that looks at the neighbors of a certain point to find out its density and compare this to the density of other points later on. Using a right number </w:t>
      </w:r>
      <w:r w:rsidRPr="00762FDA">
        <w:rPr>
          <w:rFonts w:ascii="Georgia" w:eastAsia="Times New Roman" w:hAnsi="Georgia" w:cs="Times New Roman"/>
          <w:i/>
          <w:iCs/>
          <w:spacing w:val="-1"/>
          <w:sz w:val="19"/>
        </w:rPr>
        <w:t>k </w:t>
      </w:r>
      <w:r w:rsidRPr="00762FDA">
        <w:rPr>
          <w:rFonts w:ascii="Georgia" w:eastAsia="Times New Roman" w:hAnsi="Georgia" w:cs="Times New Roman"/>
          <w:spacing w:val="-1"/>
          <w:sz w:val="19"/>
          <w:szCs w:val="19"/>
        </w:rPr>
        <w:t>isn’t straight forward. While a small </w:t>
      </w:r>
      <w:r w:rsidRPr="00762FDA">
        <w:rPr>
          <w:rFonts w:ascii="Georgia" w:eastAsia="Times New Roman" w:hAnsi="Georgia" w:cs="Times New Roman"/>
          <w:i/>
          <w:iCs/>
          <w:spacing w:val="-1"/>
          <w:sz w:val="19"/>
        </w:rPr>
        <w:t>k </w:t>
      </w:r>
      <w:r w:rsidRPr="00762FDA">
        <w:rPr>
          <w:rFonts w:ascii="Georgia" w:eastAsia="Times New Roman" w:hAnsi="Georgia" w:cs="Times New Roman"/>
          <w:spacing w:val="-1"/>
          <w:sz w:val="19"/>
          <w:szCs w:val="19"/>
        </w:rPr>
        <w:t>has a more local focus, i.e. looks only at nearby points, it is more erroneous when having much noise in the data. A large </w:t>
      </w:r>
      <w:r w:rsidRPr="00762FDA">
        <w:rPr>
          <w:rFonts w:ascii="Georgia" w:eastAsia="Times New Roman" w:hAnsi="Georgia" w:cs="Times New Roman"/>
          <w:i/>
          <w:iCs/>
          <w:spacing w:val="-1"/>
          <w:sz w:val="19"/>
        </w:rPr>
        <w:t>k</w:t>
      </w:r>
      <w:r w:rsidRPr="00762FDA">
        <w:rPr>
          <w:rFonts w:ascii="Georgia" w:eastAsia="Times New Roman" w:hAnsi="Georgia" w:cs="Times New Roman"/>
          <w:spacing w:val="-1"/>
          <w:sz w:val="19"/>
          <w:szCs w:val="19"/>
        </w:rPr>
        <w:t>, however, can miss local outliers.</w:t>
      </w:r>
    </w:p>
    <w:p w:rsidR="00762FDA" w:rsidRPr="00762FDA" w:rsidRDefault="00762FDA" w:rsidP="00762FDA">
      <w:pPr>
        <w:spacing w:after="0" w:line="240" w:lineRule="auto"/>
        <w:rPr>
          <w:rFonts w:ascii="Times New Roman" w:eastAsia="Times New Roman" w:hAnsi="Times New Roman" w:cs="Times New Roman"/>
          <w:sz w:val="24"/>
          <w:szCs w:val="24"/>
        </w:rPr>
      </w:pPr>
      <w:r>
        <w:rPr>
          <w:noProof/>
        </w:rPr>
        <w:drawing>
          <wp:inline distT="0" distB="0" distL="0" distR="0">
            <wp:extent cx="3210658" cy="2123129"/>
            <wp:effectExtent l="19050" t="0" r="8792" b="0"/>
            <wp:docPr id="31" name="Picture 31" descr="https://miro.medium.com/max/1093/1*a_GI00FN_o0CpnVEE_GZ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miro.medium.com/max/1093/1*a_GI00FN_o0CpnVEE_GZEA.png"/>
                    <pic:cNvPicPr>
                      <a:picLocks noChangeAspect="1" noChangeArrowheads="1"/>
                    </pic:cNvPicPr>
                  </pic:nvPicPr>
                  <pic:blipFill>
                    <a:blip r:embed="rId5"/>
                    <a:srcRect/>
                    <a:stretch>
                      <a:fillRect/>
                    </a:stretch>
                  </pic:blipFill>
                  <pic:spPr bwMode="auto">
                    <a:xfrm>
                      <a:off x="0" y="0"/>
                      <a:ext cx="3211450" cy="2123652"/>
                    </a:xfrm>
                    <a:prstGeom prst="rect">
                      <a:avLst/>
                    </a:prstGeom>
                    <a:noFill/>
                    <a:ln w="9525">
                      <a:noFill/>
                      <a:miter lim="800000"/>
                      <a:headEnd/>
                      <a:tailEnd/>
                    </a:ln>
                  </pic:spPr>
                </pic:pic>
              </a:graphicData>
            </a:graphic>
          </wp:inline>
        </w:drawing>
      </w:r>
    </w:p>
    <w:p w:rsidR="00762FDA" w:rsidRPr="00762FDA" w:rsidRDefault="00762FDA" w:rsidP="00762FDA">
      <w:pPr>
        <w:spacing w:after="100" w:line="240" w:lineRule="auto"/>
        <w:rPr>
          <w:rFonts w:ascii="Times New Roman" w:eastAsia="Times New Roman" w:hAnsi="Times New Roman" w:cs="Times New Roman"/>
          <w:sz w:val="24"/>
          <w:szCs w:val="24"/>
        </w:rPr>
      </w:pPr>
    </w:p>
    <w:p w:rsidR="00762FDA" w:rsidRPr="00762FDA" w:rsidRDefault="00762FDA" w:rsidP="00762FDA">
      <w:pPr>
        <w:spacing w:after="0" w:line="240" w:lineRule="auto"/>
        <w:rPr>
          <w:rFonts w:ascii="Times New Roman" w:eastAsia="Times New Roman" w:hAnsi="Times New Roman" w:cs="Times New Roman"/>
          <w:sz w:val="24"/>
          <w:szCs w:val="24"/>
        </w:rPr>
      </w:pPr>
      <w:r w:rsidRPr="00762FDA">
        <w:rPr>
          <w:rFonts w:ascii="Times New Roman" w:eastAsia="Times New Roman" w:hAnsi="Times New Roman" w:cs="Times New Roman"/>
          <w:sz w:val="24"/>
          <w:szCs w:val="24"/>
        </w:rPr>
        <w:t>The density of the red point to its nearest neighbors is not different from the density to the cloud in the upper right corner. However, it is probably an outlier compared to the nearest neighbors’ density.</w:t>
      </w:r>
    </w:p>
    <w:p w:rsidR="00762FDA" w:rsidRPr="00762FDA" w:rsidRDefault="00762FDA" w:rsidP="00762FDA">
      <w:pPr>
        <w:shd w:val="clear" w:color="auto" w:fill="FFFFFF"/>
        <w:spacing w:before="413" w:after="0" w:line="240" w:lineRule="auto"/>
        <w:outlineLvl w:val="1"/>
        <w:rPr>
          <w:rFonts w:ascii="Lucida Sans Unicode" w:eastAsia="Times New Roman" w:hAnsi="Lucida Sans Unicode" w:cs="Lucida Sans Unicode"/>
          <w:b/>
          <w:bCs/>
          <w:spacing w:val="-5"/>
          <w:sz w:val="24"/>
          <w:szCs w:val="24"/>
        </w:rPr>
      </w:pPr>
      <w:proofErr w:type="gramStart"/>
      <w:r w:rsidRPr="00762FDA">
        <w:rPr>
          <w:rFonts w:ascii="Lucida Sans Unicode" w:eastAsia="Times New Roman" w:hAnsi="Lucida Sans Unicode" w:cs="Lucida Sans Unicode"/>
          <w:b/>
          <w:bCs/>
          <w:spacing w:val="-5"/>
          <w:sz w:val="24"/>
          <w:szCs w:val="24"/>
        </w:rPr>
        <w:t>k-distance</w:t>
      </w:r>
      <w:proofErr w:type="gramEnd"/>
    </w:p>
    <w:p w:rsidR="00762FDA" w:rsidRPr="00762FDA" w:rsidRDefault="00762FDA" w:rsidP="00762FDA">
      <w:pPr>
        <w:shd w:val="clear" w:color="auto" w:fill="FFFFFF"/>
        <w:spacing w:before="206" w:after="0" w:line="240" w:lineRule="auto"/>
        <w:rPr>
          <w:rFonts w:ascii="Georgia" w:eastAsia="Times New Roman" w:hAnsi="Georgia" w:cs="Times New Roman"/>
          <w:spacing w:val="-1"/>
          <w:sz w:val="19"/>
          <w:szCs w:val="19"/>
        </w:rPr>
      </w:pPr>
      <w:r w:rsidRPr="00762FDA">
        <w:rPr>
          <w:rFonts w:ascii="Georgia" w:eastAsia="Times New Roman" w:hAnsi="Georgia" w:cs="Times New Roman"/>
          <w:spacing w:val="-1"/>
          <w:sz w:val="19"/>
          <w:szCs w:val="19"/>
        </w:rPr>
        <w:t>With this </w:t>
      </w:r>
      <w:r w:rsidRPr="00762FDA">
        <w:rPr>
          <w:rFonts w:ascii="Georgia" w:eastAsia="Times New Roman" w:hAnsi="Georgia" w:cs="Times New Roman"/>
          <w:i/>
          <w:iCs/>
          <w:spacing w:val="-1"/>
          <w:sz w:val="19"/>
        </w:rPr>
        <w:t>k </w:t>
      </w:r>
      <w:r w:rsidRPr="00762FDA">
        <w:rPr>
          <w:rFonts w:ascii="Georgia" w:eastAsia="Times New Roman" w:hAnsi="Georgia" w:cs="Times New Roman"/>
          <w:spacing w:val="-1"/>
          <w:sz w:val="19"/>
          <w:szCs w:val="19"/>
        </w:rPr>
        <w:t>defined, we can introduce the </w:t>
      </w:r>
      <w:r w:rsidRPr="00762FDA">
        <w:rPr>
          <w:rFonts w:ascii="Georgia" w:eastAsia="Times New Roman" w:hAnsi="Georgia" w:cs="Times New Roman"/>
          <w:i/>
          <w:iCs/>
          <w:spacing w:val="-1"/>
          <w:sz w:val="19"/>
        </w:rPr>
        <w:t>k-distance</w:t>
      </w:r>
      <w:r w:rsidRPr="00762FDA">
        <w:rPr>
          <w:rFonts w:ascii="Georgia" w:eastAsia="Times New Roman" w:hAnsi="Georgia" w:cs="Times New Roman"/>
          <w:spacing w:val="-1"/>
          <w:sz w:val="19"/>
          <w:szCs w:val="19"/>
        </w:rPr>
        <w:t> which is the distance of a point to its </w:t>
      </w:r>
      <w:proofErr w:type="spellStart"/>
      <w:r w:rsidRPr="00762FDA">
        <w:rPr>
          <w:rFonts w:ascii="Georgia" w:eastAsia="Times New Roman" w:hAnsi="Georgia" w:cs="Times New Roman"/>
          <w:i/>
          <w:iCs/>
          <w:spacing w:val="-1"/>
          <w:sz w:val="19"/>
        </w:rPr>
        <w:t>kth</w:t>
      </w:r>
      <w:proofErr w:type="spellEnd"/>
      <w:r w:rsidRPr="00762FDA">
        <w:rPr>
          <w:rFonts w:ascii="Georgia" w:eastAsia="Times New Roman" w:hAnsi="Georgia" w:cs="Times New Roman"/>
          <w:i/>
          <w:iCs/>
          <w:spacing w:val="-1"/>
          <w:sz w:val="19"/>
        </w:rPr>
        <w:t> </w:t>
      </w:r>
      <w:r w:rsidRPr="00762FDA">
        <w:rPr>
          <w:rFonts w:ascii="Georgia" w:eastAsia="Times New Roman" w:hAnsi="Georgia" w:cs="Times New Roman"/>
          <w:spacing w:val="-1"/>
          <w:sz w:val="19"/>
          <w:szCs w:val="19"/>
        </w:rPr>
        <w:t>neighbor. If </w:t>
      </w:r>
      <w:r w:rsidRPr="00762FDA">
        <w:rPr>
          <w:rFonts w:ascii="Georgia" w:eastAsia="Times New Roman" w:hAnsi="Georgia" w:cs="Times New Roman"/>
          <w:i/>
          <w:iCs/>
          <w:spacing w:val="-1"/>
          <w:sz w:val="19"/>
        </w:rPr>
        <w:t>k</w:t>
      </w:r>
      <w:r w:rsidRPr="00762FDA">
        <w:rPr>
          <w:rFonts w:ascii="Georgia" w:eastAsia="Times New Roman" w:hAnsi="Georgia" w:cs="Times New Roman"/>
          <w:spacing w:val="-1"/>
          <w:sz w:val="19"/>
          <w:szCs w:val="19"/>
        </w:rPr>
        <w:t> was 3, the </w:t>
      </w:r>
      <w:r w:rsidRPr="00762FDA">
        <w:rPr>
          <w:rFonts w:ascii="Georgia" w:eastAsia="Times New Roman" w:hAnsi="Georgia" w:cs="Times New Roman"/>
          <w:i/>
          <w:iCs/>
          <w:spacing w:val="-1"/>
          <w:sz w:val="19"/>
        </w:rPr>
        <w:t>k-distance</w:t>
      </w:r>
      <w:r w:rsidRPr="00762FDA">
        <w:rPr>
          <w:rFonts w:ascii="Georgia" w:eastAsia="Times New Roman" w:hAnsi="Georgia" w:cs="Times New Roman"/>
          <w:spacing w:val="-1"/>
          <w:sz w:val="19"/>
          <w:szCs w:val="19"/>
        </w:rPr>
        <w:t> would be the distance of a point to the third closest point.</w:t>
      </w:r>
    </w:p>
    <w:p w:rsidR="00762FDA" w:rsidRPr="00762FDA" w:rsidRDefault="00762FDA" w:rsidP="00762FDA">
      <w:pPr>
        <w:spacing w:after="0" w:line="240" w:lineRule="auto"/>
        <w:rPr>
          <w:rFonts w:ascii="Times New Roman" w:eastAsia="Times New Roman" w:hAnsi="Times New Roman" w:cs="Times New Roman"/>
          <w:sz w:val="24"/>
          <w:szCs w:val="24"/>
        </w:rPr>
      </w:pPr>
    </w:p>
    <w:p w:rsidR="00762FDA" w:rsidRPr="00762FDA" w:rsidRDefault="00762FDA" w:rsidP="00762FDA">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49719" cy="2081055"/>
            <wp:effectExtent l="19050" t="0" r="2931" b="0"/>
            <wp:docPr id="4" name="Picture 4" descr="https://miro.medium.com/max/746/1*1AuFAsnXwu39EKq0-t9Ov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46/1*1AuFAsnXwu39EKq0-t9Ovw.png"/>
                    <pic:cNvPicPr>
                      <a:picLocks noChangeAspect="1" noChangeArrowheads="1"/>
                    </pic:cNvPicPr>
                  </pic:nvPicPr>
                  <pic:blipFill>
                    <a:blip r:embed="rId6"/>
                    <a:srcRect/>
                    <a:stretch>
                      <a:fillRect/>
                    </a:stretch>
                  </pic:blipFill>
                  <pic:spPr bwMode="auto">
                    <a:xfrm>
                      <a:off x="0" y="0"/>
                      <a:ext cx="2152353" cy="2083605"/>
                    </a:xfrm>
                    <a:prstGeom prst="rect">
                      <a:avLst/>
                    </a:prstGeom>
                    <a:noFill/>
                    <a:ln w="9525">
                      <a:noFill/>
                      <a:miter lim="800000"/>
                      <a:headEnd/>
                      <a:tailEnd/>
                    </a:ln>
                  </pic:spPr>
                </pic:pic>
              </a:graphicData>
            </a:graphic>
          </wp:inline>
        </w:drawing>
      </w:r>
    </w:p>
    <w:p w:rsidR="00762FDA" w:rsidRPr="00762FDA" w:rsidRDefault="00762FDA" w:rsidP="00762FDA">
      <w:pPr>
        <w:spacing w:after="0" w:line="240" w:lineRule="auto"/>
        <w:rPr>
          <w:rFonts w:ascii="Times New Roman" w:eastAsia="Times New Roman" w:hAnsi="Times New Roman" w:cs="Times New Roman"/>
          <w:sz w:val="24"/>
          <w:szCs w:val="24"/>
        </w:rPr>
      </w:pPr>
      <w:r w:rsidRPr="00762FDA">
        <w:rPr>
          <w:rFonts w:ascii="Times New Roman" w:eastAsia="Times New Roman" w:hAnsi="Times New Roman" w:cs="Times New Roman"/>
          <w:sz w:val="24"/>
          <w:szCs w:val="24"/>
        </w:rPr>
        <w:lastRenderedPageBreak/>
        <w:t>The red point’s k-distance is illustrated by the red line if k=3.</w:t>
      </w:r>
    </w:p>
    <w:p w:rsidR="00762FDA" w:rsidRPr="00762FDA" w:rsidRDefault="00762FDA" w:rsidP="00762FDA">
      <w:pPr>
        <w:shd w:val="clear" w:color="auto" w:fill="FFFFFF"/>
        <w:spacing w:before="413" w:after="0" w:line="240" w:lineRule="auto"/>
        <w:outlineLvl w:val="1"/>
        <w:rPr>
          <w:rFonts w:ascii="Lucida Sans Unicode" w:eastAsia="Times New Roman" w:hAnsi="Lucida Sans Unicode" w:cs="Lucida Sans Unicode"/>
          <w:b/>
          <w:bCs/>
          <w:spacing w:val="-5"/>
          <w:sz w:val="24"/>
          <w:szCs w:val="24"/>
        </w:rPr>
      </w:pPr>
      <w:proofErr w:type="spellStart"/>
      <w:r w:rsidRPr="00762FDA">
        <w:rPr>
          <w:rFonts w:ascii="Lucida Sans Unicode" w:eastAsia="Times New Roman" w:hAnsi="Lucida Sans Unicode" w:cs="Lucida Sans Unicode"/>
          <w:b/>
          <w:bCs/>
          <w:spacing w:val="-5"/>
          <w:sz w:val="24"/>
          <w:szCs w:val="24"/>
        </w:rPr>
        <w:t>Reachability</w:t>
      </w:r>
      <w:proofErr w:type="spellEnd"/>
      <w:r w:rsidRPr="00762FDA">
        <w:rPr>
          <w:rFonts w:ascii="Lucida Sans Unicode" w:eastAsia="Times New Roman" w:hAnsi="Lucida Sans Unicode" w:cs="Lucida Sans Unicode"/>
          <w:b/>
          <w:bCs/>
          <w:spacing w:val="-5"/>
          <w:sz w:val="24"/>
          <w:szCs w:val="24"/>
        </w:rPr>
        <w:t xml:space="preserve"> distance</w:t>
      </w:r>
    </w:p>
    <w:p w:rsidR="00762FDA" w:rsidRPr="00762FDA" w:rsidRDefault="00762FDA" w:rsidP="00762FDA">
      <w:pPr>
        <w:shd w:val="clear" w:color="auto" w:fill="FFFFFF"/>
        <w:spacing w:before="206" w:after="0" w:line="240" w:lineRule="auto"/>
        <w:rPr>
          <w:rFonts w:ascii="Georgia" w:eastAsia="Times New Roman" w:hAnsi="Georgia" w:cs="Times New Roman"/>
          <w:spacing w:val="-1"/>
          <w:sz w:val="19"/>
          <w:szCs w:val="19"/>
        </w:rPr>
      </w:pPr>
      <w:r w:rsidRPr="00762FDA">
        <w:rPr>
          <w:rFonts w:ascii="Georgia" w:eastAsia="Times New Roman" w:hAnsi="Georgia" w:cs="Times New Roman"/>
          <w:spacing w:val="-1"/>
          <w:sz w:val="19"/>
          <w:szCs w:val="19"/>
        </w:rPr>
        <w:t>The </w:t>
      </w:r>
      <w:r w:rsidRPr="00762FDA">
        <w:rPr>
          <w:rFonts w:ascii="Georgia" w:eastAsia="Times New Roman" w:hAnsi="Georgia" w:cs="Times New Roman"/>
          <w:i/>
          <w:iCs/>
          <w:spacing w:val="-1"/>
          <w:sz w:val="19"/>
        </w:rPr>
        <w:t>k-distance </w:t>
      </w:r>
      <w:r w:rsidRPr="00762FDA">
        <w:rPr>
          <w:rFonts w:ascii="Georgia" w:eastAsia="Times New Roman" w:hAnsi="Georgia" w:cs="Times New Roman"/>
          <w:spacing w:val="-1"/>
          <w:sz w:val="19"/>
          <w:szCs w:val="19"/>
        </w:rPr>
        <w:t xml:space="preserve">is now used to calculate the </w:t>
      </w:r>
      <w:proofErr w:type="spellStart"/>
      <w:r w:rsidRPr="00762FDA">
        <w:rPr>
          <w:rFonts w:ascii="Georgia" w:eastAsia="Times New Roman" w:hAnsi="Georgia" w:cs="Times New Roman"/>
          <w:spacing w:val="-1"/>
          <w:sz w:val="19"/>
          <w:szCs w:val="19"/>
        </w:rPr>
        <w:t>reachability</w:t>
      </w:r>
      <w:proofErr w:type="spellEnd"/>
      <w:r w:rsidRPr="00762FDA">
        <w:rPr>
          <w:rFonts w:ascii="Georgia" w:eastAsia="Times New Roman" w:hAnsi="Georgia" w:cs="Times New Roman"/>
          <w:spacing w:val="-1"/>
          <w:sz w:val="19"/>
          <w:szCs w:val="19"/>
        </w:rPr>
        <w:t xml:space="preserve"> distance. This distance measure is simply the maximum of the distance of two points and the </w:t>
      </w:r>
      <w:r w:rsidRPr="00762FDA">
        <w:rPr>
          <w:rFonts w:ascii="Georgia" w:eastAsia="Times New Roman" w:hAnsi="Georgia" w:cs="Times New Roman"/>
          <w:i/>
          <w:iCs/>
          <w:spacing w:val="-1"/>
          <w:sz w:val="19"/>
        </w:rPr>
        <w:t>k-distance</w:t>
      </w:r>
      <w:r w:rsidRPr="00762FDA">
        <w:rPr>
          <w:rFonts w:ascii="Georgia" w:eastAsia="Times New Roman" w:hAnsi="Georgia" w:cs="Times New Roman"/>
          <w:spacing w:val="-1"/>
          <w:sz w:val="19"/>
          <w:szCs w:val="19"/>
        </w:rPr>
        <w:t> of the second point.</w:t>
      </w:r>
    </w:p>
    <w:p w:rsidR="00762FDA" w:rsidRPr="00762FDA" w:rsidRDefault="00762FDA" w:rsidP="00762FDA">
      <w:pPr>
        <w:shd w:val="clear" w:color="auto" w:fill="FFFFFF"/>
        <w:spacing w:after="0" w:line="406" w:lineRule="atLeast"/>
        <w:rPr>
          <w:rFonts w:ascii="Georgia" w:eastAsia="Times New Roman" w:hAnsi="Georgia" w:cs="Segoe UI"/>
          <w:spacing w:val="-3"/>
          <w:sz w:val="28"/>
          <w:szCs w:val="28"/>
        </w:rPr>
      </w:pPr>
      <w:r w:rsidRPr="00762FDA">
        <w:rPr>
          <w:rFonts w:ascii="Georgia" w:eastAsia="Times New Roman" w:hAnsi="Georgia" w:cs="Segoe UI"/>
          <w:spacing w:val="-3"/>
          <w:sz w:val="28"/>
          <w:szCs w:val="28"/>
        </w:rPr>
        <w:t>reach-</w:t>
      </w:r>
      <w:proofErr w:type="gramStart"/>
      <w:r w:rsidRPr="00762FDA">
        <w:rPr>
          <w:rFonts w:ascii="Georgia" w:eastAsia="Times New Roman" w:hAnsi="Georgia" w:cs="Segoe UI"/>
          <w:spacing w:val="-3"/>
          <w:sz w:val="28"/>
          <w:szCs w:val="28"/>
        </w:rPr>
        <w:t>dist(</w:t>
      </w:r>
      <w:proofErr w:type="spellStart"/>
      <w:proofErr w:type="gramEnd"/>
      <w:r w:rsidRPr="00762FDA">
        <w:rPr>
          <w:rFonts w:ascii="Georgia" w:eastAsia="Times New Roman" w:hAnsi="Georgia" w:cs="Segoe UI"/>
          <w:spacing w:val="-3"/>
          <w:sz w:val="28"/>
          <w:szCs w:val="28"/>
        </w:rPr>
        <w:t>a,b</w:t>
      </w:r>
      <w:proofErr w:type="spellEnd"/>
      <w:r w:rsidRPr="00762FDA">
        <w:rPr>
          <w:rFonts w:ascii="Georgia" w:eastAsia="Times New Roman" w:hAnsi="Georgia" w:cs="Segoe UI"/>
          <w:spacing w:val="-3"/>
          <w:sz w:val="28"/>
          <w:szCs w:val="28"/>
        </w:rPr>
        <w:t>) = max{k-distance(b), dist(</w:t>
      </w:r>
      <w:proofErr w:type="spellStart"/>
      <w:r w:rsidRPr="00762FDA">
        <w:rPr>
          <w:rFonts w:ascii="Georgia" w:eastAsia="Times New Roman" w:hAnsi="Georgia" w:cs="Segoe UI"/>
          <w:spacing w:val="-3"/>
          <w:sz w:val="28"/>
          <w:szCs w:val="28"/>
        </w:rPr>
        <w:t>a,b</w:t>
      </w:r>
      <w:proofErr w:type="spellEnd"/>
      <w:r w:rsidRPr="00762FDA">
        <w:rPr>
          <w:rFonts w:ascii="Georgia" w:eastAsia="Times New Roman" w:hAnsi="Georgia" w:cs="Segoe UI"/>
          <w:spacing w:val="-3"/>
          <w:sz w:val="28"/>
          <w:szCs w:val="28"/>
        </w:rPr>
        <w:t>)}</w:t>
      </w:r>
    </w:p>
    <w:p w:rsidR="00762FDA" w:rsidRPr="00762FDA" w:rsidRDefault="00762FDA" w:rsidP="00762FDA">
      <w:pPr>
        <w:shd w:val="clear" w:color="auto" w:fill="FFFFFF"/>
        <w:spacing w:before="754" w:after="0" w:line="240" w:lineRule="auto"/>
        <w:rPr>
          <w:rFonts w:ascii="Georgia" w:eastAsia="Times New Roman" w:hAnsi="Georgia" w:cs="Times New Roman"/>
          <w:spacing w:val="-1"/>
          <w:sz w:val="19"/>
          <w:szCs w:val="19"/>
        </w:rPr>
      </w:pPr>
      <w:r w:rsidRPr="00762FDA">
        <w:rPr>
          <w:rFonts w:ascii="Georgia" w:eastAsia="Times New Roman" w:hAnsi="Georgia" w:cs="Times New Roman"/>
          <w:spacing w:val="-1"/>
          <w:sz w:val="19"/>
          <w:szCs w:val="19"/>
        </w:rPr>
        <w:t>Basically, if point </w:t>
      </w:r>
      <w:r w:rsidRPr="00762FDA">
        <w:rPr>
          <w:rFonts w:ascii="Georgia" w:eastAsia="Times New Roman" w:hAnsi="Georgia" w:cs="Times New Roman"/>
          <w:i/>
          <w:iCs/>
          <w:spacing w:val="-1"/>
          <w:sz w:val="19"/>
        </w:rPr>
        <w:t>a</w:t>
      </w:r>
      <w:r w:rsidRPr="00762FDA">
        <w:rPr>
          <w:rFonts w:ascii="Georgia" w:eastAsia="Times New Roman" w:hAnsi="Georgia" w:cs="Times New Roman"/>
          <w:spacing w:val="-1"/>
          <w:sz w:val="19"/>
          <w:szCs w:val="19"/>
        </w:rPr>
        <w:t> is within the </w:t>
      </w:r>
      <w:r w:rsidRPr="00762FDA">
        <w:rPr>
          <w:rFonts w:ascii="Georgia" w:eastAsia="Times New Roman" w:hAnsi="Georgia" w:cs="Times New Roman"/>
          <w:i/>
          <w:iCs/>
          <w:spacing w:val="-1"/>
          <w:sz w:val="19"/>
        </w:rPr>
        <w:t>k</w:t>
      </w:r>
      <w:r w:rsidRPr="00762FDA">
        <w:rPr>
          <w:rFonts w:ascii="Georgia" w:eastAsia="Times New Roman" w:hAnsi="Georgia" w:cs="Times New Roman"/>
          <w:spacing w:val="-1"/>
          <w:sz w:val="19"/>
          <w:szCs w:val="19"/>
        </w:rPr>
        <w:t> neighbors of point </w:t>
      </w:r>
      <w:r w:rsidRPr="00762FDA">
        <w:rPr>
          <w:rFonts w:ascii="Georgia" w:eastAsia="Times New Roman" w:hAnsi="Georgia" w:cs="Times New Roman"/>
          <w:i/>
          <w:iCs/>
          <w:spacing w:val="-1"/>
          <w:sz w:val="19"/>
        </w:rPr>
        <w:t>b</w:t>
      </w:r>
      <w:r w:rsidRPr="00762FDA">
        <w:rPr>
          <w:rFonts w:ascii="Georgia" w:eastAsia="Times New Roman" w:hAnsi="Georgia" w:cs="Times New Roman"/>
          <w:spacing w:val="-1"/>
          <w:sz w:val="19"/>
          <w:szCs w:val="19"/>
        </w:rPr>
        <w:t>, the </w:t>
      </w:r>
      <w:r w:rsidRPr="00762FDA">
        <w:rPr>
          <w:rFonts w:ascii="Georgia" w:eastAsia="Times New Roman" w:hAnsi="Georgia" w:cs="Times New Roman"/>
          <w:i/>
          <w:iCs/>
          <w:spacing w:val="-1"/>
          <w:sz w:val="19"/>
        </w:rPr>
        <w:t>reach-</w:t>
      </w:r>
      <w:proofErr w:type="gramStart"/>
      <w:r w:rsidRPr="00762FDA">
        <w:rPr>
          <w:rFonts w:ascii="Georgia" w:eastAsia="Times New Roman" w:hAnsi="Georgia" w:cs="Times New Roman"/>
          <w:i/>
          <w:iCs/>
          <w:spacing w:val="-1"/>
          <w:sz w:val="19"/>
        </w:rPr>
        <w:t>dist(</w:t>
      </w:r>
      <w:proofErr w:type="spellStart"/>
      <w:proofErr w:type="gramEnd"/>
      <w:r w:rsidRPr="00762FDA">
        <w:rPr>
          <w:rFonts w:ascii="Georgia" w:eastAsia="Times New Roman" w:hAnsi="Georgia" w:cs="Times New Roman"/>
          <w:i/>
          <w:iCs/>
          <w:spacing w:val="-1"/>
          <w:sz w:val="19"/>
        </w:rPr>
        <w:t>a,b</w:t>
      </w:r>
      <w:proofErr w:type="spellEnd"/>
      <w:r w:rsidRPr="00762FDA">
        <w:rPr>
          <w:rFonts w:ascii="Georgia" w:eastAsia="Times New Roman" w:hAnsi="Georgia" w:cs="Times New Roman"/>
          <w:i/>
          <w:iCs/>
          <w:spacing w:val="-1"/>
          <w:sz w:val="19"/>
        </w:rPr>
        <w:t>)</w:t>
      </w:r>
      <w:r w:rsidRPr="00762FDA">
        <w:rPr>
          <w:rFonts w:ascii="Georgia" w:eastAsia="Times New Roman" w:hAnsi="Georgia" w:cs="Times New Roman"/>
          <w:spacing w:val="-1"/>
          <w:sz w:val="19"/>
          <w:szCs w:val="19"/>
        </w:rPr>
        <w:t> will be the </w:t>
      </w:r>
      <w:r w:rsidRPr="00762FDA">
        <w:rPr>
          <w:rFonts w:ascii="Georgia" w:eastAsia="Times New Roman" w:hAnsi="Georgia" w:cs="Times New Roman"/>
          <w:i/>
          <w:iCs/>
          <w:spacing w:val="-1"/>
          <w:sz w:val="19"/>
        </w:rPr>
        <w:t>k-distance</w:t>
      </w:r>
      <w:r w:rsidRPr="00762FDA">
        <w:rPr>
          <w:rFonts w:ascii="Georgia" w:eastAsia="Times New Roman" w:hAnsi="Georgia" w:cs="Times New Roman"/>
          <w:spacing w:val="-1"/>
          <w:sz w:val="19"/>
          <w:szCs w:val="19"/>
        </w:rPr>
        <w:t> of </w:t>
      </w:r>
      <w:r w:rsidRPr="00762FDA">
        <w:rPr>
          <w:rFonts w:ascii="Georgia" w:eastAsia="Times New Roman" w:hAnsi="Georgia" w:cs="Times New Roman"/>
          <w:i/>
          <w:iCs/>
          <w:spacing w:val="-1"/>
          <w:sz w:val="19"/>
        </w:rPr>
        <w:t>b</w:t>
      </w:r>
      <w:r w:rsidRPr="00762FDA">
        <w:rPr>
          <w:rFonts w:ascii="Georgia" w:eastAsia="Times New Roman" w:hAnsi="Georgia" w:cs="Times New Roman"/>
          <w:spacing w:val="-1"/>
          <w:sz w:val="19"/>
          <w:szCs w:val="19"/>
        </w:rPr>
        <w:t>. Otherwise, it will be the real distance of </w:t>
      </w:r>
      <w:r w:rsidRPr="00762FDA">
        <w:rPr>
          <w:rFonts w:ascii="Georgia" w:eastAsia="Times New Roman" w:hAnsi="Georgia" w:cs="Times New Roman"/>
          <w:i/>
          <w:iCs/>
          <w:spacing w:val="-1"/>
          <w:sz w:val="19"/>
        </w:rPr>
        <w:t>a </w:t>
      </w:r>
      <w:r w:rsidRPr="00762FDA">
        <w:rPr>
          <w:rFonts w:ascii="Georgia" w:eastAsia="Times New Roman" w:hAnsi="Georgia" w:cs="Times New Roman"/>
          <w:spacing w:val="-1"/>
          <w:sz w:val="19"/>
          <w:szCs w:val="19"/>
        </w:rPr>
        <w:t>and</w:t>
      </w:r>
      <w:r w:rsidRPr="00762FDA">
        <w:rPr>
          <w:rFonts w:ascii="Georgia" w:eastAsia="Times New Roman" w:hAnsi="Georgia" w:cs="Times New Roman"/>
          <w:i/>
          <w:iCs/>
          <w:spacing w:val="-1"/>
          <w:sz w:val="19"/>
        </w:rPr>
        <w:t> b. </w:t>
      </w:r>
      <w:r w:rsidRPr="00762FDA">
        <w:rPr>
          <w:rFonts w:ascii="Georgia" w:eastAsia="Times New Roman" w:hAnsi="Georgia" w:cs="Times New Roman"/>
          <w:spacing w:val="-1"/>
          <w:sz w:val="19"/>
          <w:szCs w:val="19"/>
        </w:rPr>
        <w:t>This is just a “smoothing factor”. For simplicity, consider this the usual distance between two points.</w:t>
      </w:r>
    </w:p>
    <w:p w:rsidR="00762FDA" w:rsidRPr="00762FDA" w:rsidRDefault="00762FDA" w:rsidP="00762FDA">
      <w:pPr>
        <w:shd w:val="clear" w:color="auto" w:fill="FFFFFF"/>
        <w:spacing w:before="413" w:after="0" w:line="240" w:lineRule="auto"/>
        <w:outlineLvl w:val="1"/>
        <w:rPr>
          <w:rFonts w:ascii="Lucida Sans Unicode" w:eastAsia="Times New Roman" w:hAnsi="Lucida Sans Unicode" w:cs="Lucida Sans Unicode"/>
          <w:b/>
          <w:bCs/>
          <w:spacing w:val="-5"/>
          <w:sz w:val="24"/>
          <w:szCs w:val="24"/>
        </w:rPr>
      </w:pPr>
      <w:r w:rsidRPr="00762FDA">
        <w:rPr>
          <w:rFonts w:ascii="Lucida Sans Unicode" w:eastAsia="Times New Roman" w:hAnsi="Lucida Sans Unicode" w:cs="Lucida Sans Unicode"/>
          <w:b/>
          <w:bCs/>
          <w:spacing w:val="-5"/>
          <w:sz w:val="24"/>
          <w:szCs w:val="24"/>
        </w:rPr>
        <w:t xml:space="preserve">Local </w:t>
      </w:r>
      <w:proofErr w:type="spellStart"/>
      <w:r w:rsidRPr="00762FDA">
        <w:rPr>
          <w:rFonts w:ascii="Lucida Sans Unicode" w:eastAsia="Times New Roman" w:hAnsi="Lucida Sans Unicode" w:cs="Lucida Sans Unicode"/>
          <w:b/>
          <w:bCs/>
          <w:spacing w:val="-5"/>
          <w:sz w:val="24"/>
          <w:szCs w:val="24"/>
        </w:rPr>
        <w:t>reachability</w:t>
      </w:r>
      <w:proofErr w:type="spellEnd"/>
      <w:r w:rsidRPr="00762FDA">
        <w:rPr>
          <w:rFonts w:ascii="Lucida Sans Unicode" w:eastAsia="Times New Roman" w:hAnsi="Lucida Sans Unicode" w:cs="Lucida Sans Unicode"/>
          <w:b/>
          <w:bCs/>
          <w:spacing w:val="-5"/>
          <w:sz w:val="24"/>
          <w:szCs w:val="24"/>
        </w:rPr>
        <w:t xml:space="preserve"> density</w:t>
      </w:r>
    </w:p>
    <w:p w:rsidR="00762FDA" w:rsidRPr="00762FDA" w:rsidRDefault="00762FDA" w:rsidP="00762FDA">
      <w:pPr>
        <w:shd w:val="clear" w:color="auto" w:fill="FFFFFF"/>
        <w:spacing w:before="206" w:after="0" w:line="240" w:lineRule="auto"/>
        <w:rPr>
          <w:rFonts w:ascii="Georgia" w:eastAsia="Times New Roman" w:hAnsi="Georgia" w:cs="Times New Roman"/>
          <w:spacing w:val="-1"/>
          <w:sz w:val="19"/>
          <w:szCs w:val="19"/>
        </w:rPr>
      </w:pPr>
      <w:r w:rsidRPr="00762FDA">
        <w:rPr>
          <w:rFonts w:ascii="Georgia" w:eastAsia="Times New Roman" w:hAnsi="Georgia" w:cs="Times New Roman"/>
          <w:spacing w:val="-1"/>
          <w:sz w:val="19"/>
          <w:szCs w:val="19"/>
        </w:rPr>
        <w:t>The </w:t>
      </w:r>
      <w:r w:rsidRPr="00762FDA">
        <w:rPr>
          <w:rFonts w:ascii="Georgia" w:eastAsia="Times New Roman" w:hAnsi="Georgia" w:cs="Times New Roman"/>
          <w:i/>
          <w:iCs/>
          <w:spacing w:val="-1"/>
          <w:sz w:val="19"/>
        </w:rPr>
        <w:t>reach-dist</w:t>
      </w:r>
      <w:r w:rsidRPr="00762FDA">
        <w:rPr>
          <w:rFonts w:ascii="Georgia" w:eastAsia="Times New Roman" w:hAnsi="Georgia" w:cs="Times New Roman"/>
          <w:spacing w:val="-1"/>
          <w:sz w:val="19"/>
          <w:szCs w:val="19"/>
        </w:rPr>
        <w:t xml:space="preserve"> is then used to calculate still another concept — the local </w:t>
      </w:r>
      <w:proofErr w:type="spellStart"/>
      <w:r w:rsidRPr="00762FDA">
        <w:rPr>
          <w:rFonts w:ascii="Georgia" w:eastAsia="Times New Roman" w:hAnsi="Georgia" w:cs="Times New Roman"/>
          <w:spacing w:val="-1"/>
          <w:sz w:val="19"/>
          <w:szCs w:val="19"/>
        </w:rPr>
        <w:t>reachability</w:t>
      </w:r>
      <w:proofErr w:type="spellEnd"/>
      <w:r w:rsidRPr="00762FDA">
        <w:rPr>
          <w:rFonts w:ascii="Georgia" w:eastAsia="Times New Roman" w:hAnsi="Georgia" w:cs="Times New Roman"/>
          <w:spacing w:val="-1"/>
          <w:sz w:val="19"/>
          <w:szCs w:val="19"/>
        </w:rPr>
        <w:t xml:space="preserve"> density (</w:t>
      </w:r>
      <w:proofErr w:type="spellStart"/>
      <w:r w:rsidRPr="00762FDA">
        <w:rPr>
          <w:rFonts w:ascii="Georgia" w:eastAsia="Times New Roman" w:hAnsi="Georgia" w:cs="Times New Roman"/>
          <w:spacing w:val="-1"/>
          <w:sz w:val="19"/>
          <w:szCs w:val="19"/>
        </w:rPr>
        <w:t>lrd</w:t>
      </w:r>
      <w:proofErr w:type="spellEnd"/>
      <w:r w:rsidRPr="00762FDA">
        <w:rPr>
          <w:rFonts w:ascii="Georgia" w:eastAsia="Times New Roman" w:hAnsi="Georgia" w:cs="Times New Roman"/>
          <w:spacing w:val="-1"/>
          <w:sz w:val="19"/>
          <w:szCs w:val="19"/>
        </w:rPr>
        <w:t xml:space="preserve">). To get the </w:t>
      </w:r>
      <w:proofErr w:type="spellStart"/>
      <w:r w:rsidRPr="00762FDA">
        <w:rPr>
          <w:rFonts w:ascii="Georgia" w:eastAsia="Times New Roman" w:hAnsi="Georgia" w:cs="Times New Roman"/>
          <w:spacing w:val="-1"/>
          <w:sz w:val="19"/>
          <w:szCs w:val="19"/>
        </w:rPr>
        <w:t>lrd</w:t>
      </w:r>
      <w:proofErr w:type="spellEnd"/>
      <w:r w:rsidRPr="00762FDA">
        <w:rPr>
          <w:rFonts w:ascii="Georgia" w:eastAsia="Times New Roman" w:hAnsi="Georgia" w:cs="Times New Roman"/>
          <w:spacing w:val="-1"/>
          <w:sz w:val="19"/>
          <w:szCs w:val="19"/>
        </w:rPr>
        <w:t xml:space="preserve"> for a point </w:t>
      </w:r>
      <w:r w:rsidRPr="00762FDA">
        <w:rPr>
          <w:rFonts w:ascii="Georgia" w:eastAsia="Times New Roman" w:hAnsi="Georgia" w:cs="Times New Roman"/>
          <w:i/>
          <w:iCs/>
          <w:spacing w:val="-1"/>
          <w:sz w:val="19"/>
        </w:rPr>
        <w:t>a</w:t>
      </w:r>
      <w:r w:rsidRPr="00762FDA">
        <w:rPr>
          <w:rFonts w:ascii="Georgia" w:eastAsia="Times New Roman" w:hAnsi="Georgia" w:cs="Times New Roman"/>
          <w:spacing w:val="-1"/>
          <w:sz w:val="19"/>
          <w:szCs w:val="19"/>
        </w:rPr>
        <w:t xml:space="preserve">, we will first calculate the </w:t>
      </w:r>
      <w:proofErr w:type="spellStart"/>
      <w:r w:rsidRPr="00762FDA">
        <w:rPr>
          <w:rFonts w:ascii="Georgia" w:eastAsia="Times New Roman" w:hAnsi="Georgia" w:cs="Times New Roman"/>
          <w:spacing w:val="-1"/>
          <w:sz w:val="19"/>
          <w:szCs w:val="19"/>
        </w:rPr>
        <w:t>reachability</w:t>
      </w:r>
      <w:proofErr w:type="spellEnd"/>
      <w:r w:rsidRPr="00762FDA">
        <w:rPr>
          <w:rFonts w:ascii="Georgia" w:eastAsia="Times New Roman" w:hAnsi="Georgia" w:cs="Times New Roman"/>
          <w:spacing w:val="-1"/>
          <w:sz w:val="19"/>
          <w:szCs w:val="19"/>
        </w:rPr>
        <w:t xml:space="preserve"> distance of </w:t>
      </w:r>
      <w:proofErr w:type="gramStart"/>
      <w:r w:rsidRPr="00762FDA">
        <w:rPr>
          <w:rFonts w:ascii="Georgia" w:eastAsia="Times New Roman" w:hAnsi="Georgia" w:cs="Times New Roman"/>
          <w:i/>
          <w:iCs/>
          <w:spacing w:val="-1"/>
          <w:sz w:val="19"/>
        </w:rPr>
        <w:t>a</w:t>
      </w:r>
      <w:r w:rsidRPr="00762FDA">
        <w:rPr>
          <w:rFonts w:ascii="Georgia" w:eastAsia="Times New Roman" w:hAnsi="Georgia" w:cs="Times New Roman"/>
          <w:spacing w:val="-1"/>
          <w:sz w:val="19"/>
          <w:szCs w:val="19"/>
        </w:rPr>
        <w:t> to</w:t>
      </w:r>
      <w:proofErr w:type="gramEnd"/>
      <w:r w:rsidRPr="00762FDA">
        <w:rPr>
          <w:rFonts w:ascii="Georgia" w:eastAsia="Times New Roman" w:hAnsi="Georgia" w:cs="Times New Roman"/>
          <w:spacing w:val="-1"/>
          <w:sz w:val="19"/>
          <w:szCs w:val="19"/>
        </w:rPr>
        <w:t xml:space="preserve"> all its </w:t>
      </w:r>
      <w:r w:rsidRPr="00762FDA">
        <w:rPr>
          <w:rFonts w:ascii="Georgia" w:eastAsia="Times New Roman" w:hAnsi="Georgia" w:cs="Times New Roman"/>
          <w:i/>
          <w:iCs/>
          <w:spacing w:val="-1"/>
          <w:sz w:val="19"/>
        </w:rPr>
        <w:t>k </w:t>
      </w:r>
      <w:r w:rsidRPr="00762FDA">
        <w:rPr>
          <w:rFonts w:ascii="Georgia" w:eastAsia="Times New Roman" w:hAnsi="Georgia" w:cs="Times New Roman"/>
          <w:spacing w:val="-1"/>
          <w:sz w:val="19"/>
          <w:szCs w:val="19"/>
        </w:rPr>
        <w:t xml:space="preserve">nearest neighbors and take the average of that number. The </w:t>
      </w:r>
      <w:proofErr w:type="spellStart"/>
      <w:r w:rsidRPr="00762FDA">
        <w:rPr>
          <w:rFonts w:ascii="Georgia" w:eastAsia="Times New Roman" w:hAnsi="Georgia" w:cs="Times New Roman"/>
          <w:spacing w:val="-1"/>
          <w:sz w:val="19"/>
          <w:szCs w:val="19"/>
        </w:rPr>
        <w:t>lrd</w:t>
      </w:r>
      <w:proofErr w:type="spellEnd"/>
      <w:r w:rsidRPr="00762FDA">
        <w:rPr>
          <w:rFonts w:ascii="Georgia" w:eastAsia="Times New Roman" w:hAnsi="Georgia" w:cs="Times New Roman"/>
          <w:spacing w:val="-1"/>
          <w:sz w:val="19"/>
          <w:szCs w:val="19"/>
        </w:rPr>
        <w:t xml:space="preserve"> is then simply the inverse of that average. Remember that we are talking about densities and, therefore, the longer the distance to the next neighbors, the sparser the area the respective point is located in. </w:t>
      </w:r>
      <w:proofErr w:type="gramStart"/>
      <w:r w:rsidRPr="00762FDA">
        <w:rPr>
          <w:rFonts w:ascii="Georgia" w:eastAsia="Times New Roman" w:hAnsi="Georgia" w:cs="Times New Roman"/>
          <w:spacing w:val="-1"/>
          <w:sz w:val="19"/>
          <w:szCs w:val="19"/>
        </w:rPr>
        <w:t>Hence, the less dense — the inverse.</w:t>
      </w:r>
      <w:proofErr w:type="gramEnd"/>
    </w:p>
    <w:p w:rsidR="00762FDA" w:rsidRPr="00762FDA" w:rsidRDefault="00762FDA" w:rsidP="00762FDA">
      <w:pPr>
        <w:shd w:val="clear" w:color="auto" w:fill="FFFFFF"/>
        <w:spacing w:after="0" w:line="406" w:lineRule="atLeast"/>
        <w:rPr>
          <w:rFonts w:ascii="Georgia" w:eastAsia="Times New Roman" w:hAnsi="Georgia" w:cs="Segoe UI"/>
          <w:spacing w:val="-3"/>
          <w:sz w:val="28"/>
          <w:szCs w:val="28"/>
        </w:rPr>
      </w:pPr>
      <w:proofErr w:type="spellStart"/>
      <w:proofErr w:type="gramStart"/>
      <w:r w:rsidRPr="00762FDA">
        <w:rPr>
          <w:rFonts w:ascii="Georgia" w:eastAsia="Times New Roman" w:hAnsi="Georgia" w:cs="Segoe UI"/>
          <w:spacing w:val="-3"/>
          <w:sz w:val="28"/>
          <w:szCs w:val="28"/>
        </w:rPr>
        <w:t>lrd</w:t>
      </w:r>
      <w:proofErr w:type="spellEnd"/>
      <w:r w:rsidRPr="00762FDA">
        <w:rPr>
          <w:rFonts w:ascii="Georgia" w:eastAsia="Times New Roman" w:hAnsi="Georgia" w:cs="Segoe UI"/>
          <w:spacing w:val="-3"/>
          <w:sz w:val="28"/>
          <w:szCs w:val="28"/>
        </w:rPr>
        <w:t>(</w:t>
      </w:r>
      <w:proofErr w:type="gramEnd"/>
      <w:r w:rsidRPr="00762FDA">
        <w:rPr>
          <w:rFonts w:ascii="Georgia" w:eastAsia="Times New Roman" w:hAnsi="Georgia" w:cs="Segoe UI"/>
          <w:spacing w:val="-3"/>
          <w:sz w:val="28"/>
          <w:szCs w:val="28"/>
        </w:rPr>
        <w:t>a) = 1/(sum(reach-dist(</w:t>
      </w:r>
      <w:proofErr w:type="spellStart"/>
      <w:r w:rsidRPr="00762FDA">
        <w:rPr>
          <w:rFonts w:ascii="Georgia" w:eastAsia="Times New Roman" w:hAnsi="Georgia" w:cs="Segoe UI"/>
          <w:spacing w:val="-3"/>
          <w:sz w:val="28"/>
          <w:szCs w:val="28"/>
        </w:rPr>
        <w:t>a,n</w:t>
      </w:r>
      <w:proofErr w:type="spellEnd"/>
      <w:r w:rsidRPr="00762FDA">
        <w:rPr>
          <w:rFonts w:ascii="Georgia" w:eastAsia="Times New Roman" w:hAnsi="Georgia" w:cs="Segoe UI"/>
          <w:spacing w:val="-3"/>
          <w:sz w:val="28"/>
          <w:szCs w:val="28"/>
        </w:rPr>
        <w:t>))/k)</w:t>
      </w:r>
    </w:p>
    <w:p w:rsidR="00762FDA" w:rsidRPr="00762FDA" w:rsidRDefault="00762FDA" w:rsidP="00762FDA">
      <w:pPr>
        <w:shd w:val="clear" w:color="auto" w:fill="FFFFFF"/>
        <w:spacing w:before="754" w:after="0" w:line="240" w:lineRule="auto"/>
        <w:rPr>
          <w:rFonts w:ascii="Georgia" w:eastAsia="Times New Roman" w:hAnsi="Georgia" w:cs="Times New Roman"/>
          <w:spacing w:val="-1"/>
          <w:sz w:val="19"/>
          <w:szCs w:val="19"/>
        </w:rPr>
      </w:pPr>
      <w:r w:rsidRPr="00762FDA">
        <w:rPr>
          <w:rFonts w:ascii="Georgia" w:eastAsia="Times New Roman" w:hAnsi="Georgia" w:cs="Times New Roman"/>
          <w:spacing w:val="-1"/>
          <w:sz w:val="19"/>
          <w:szCs w:val="19"/>
        </w:rPr>
        <w:t xml:space="preserve">By intuition the local </w:t>
      </w:r>
      <w:proofErr w:type="spellStart"/>
      <w:r w:rsidRPr="00762FDA">
        <w:rPr>
          <w:rFonts w:ascii="Georgia" w:eastAsia="Times New Roman" w:hAnsi="Georgia" w:cs="Times New Roman"/>
          <w:spacing w:val="-1"/>
          <w:sz w:val="19"/>
          <w:szCs w:val="19"/>
        </w:rPr>
        <w:t>reachability</w:t>
      </w:r>
      <w:proofErr w:type="spellEnd"/>
      <w:r w:rsidRPr="00762FDA">
        <w:rPr>
          <w:rFonts w:ascii="Georgia" w:eastAsia="Times New Roman" w:hAnsi="Georgia" w:cs="Times New Roman"/>
          <w:spacing w:val="-1"/>
          <w:sz w:val="19"/>
          <w:szCs w:val="19"/>
        </w:rPr>
        <w:t xml:space="preserve"> density tells how far we have to travel from our point to reach the next point or cluster of points. The lower it is, the less dense it is, </w:t>
      </w:r>
      <w:proofErr w:type="gramStart"/>
      <w:r w:rsidRPr="00762FDA">
        <w:rPr>
          <w:rFonts w:ascii="Georgia" w:eastAsia="Times New Roman" w:hAnsi="Georgia" w:cs="Times New Roman"/>
          <w:spacing w:val="-1"/>
          <w:sz w:val="19"/>
          <w:szCs w:val="19"/>
        </w:rPr>
        <w:t>the</w:t>
      </w:r>
      <w:proofErr w:type="gramEnd"/>
      <w:r w:rsidRPr="00762FDA">
        <w:rPr>
          <w:rFonts w:ascii="Georgia" w:eastAsia="Times New Roman" w:hAnsi="Georgia" w:cs="Times New Roman"/>
          <w:spacing w:val="-1"/>
          <w:sz w:val="19"/>
          <w:szCs w:val="19"/>
        </w:rPr>
        <w:t xml:space="preserve"> longer we have to travel.</w:t>
      </w:r>
    </w:p>
    <w:p w:rsidR="00762FDA" w:rsidRPr="00762FDA" w:rsidRDefault="00762FDA" w:rsidP="00762FDA">
      <w:pPr>
        <w:spacing w:after="0" w:line="240" w:lineRule="auto"/>
        <w:rPr>
          <w:rFonts w:ascii="Times New Roman" w:eastAsia="Times New Roman" w:hAnsi="Times New Roman" w:cs="Times New Roman"/>
          <w:sz w:val="24"/>
          <w:szCs w:val="24"/>
        </w:rPr>
      </w:pPr>
    </w:p>
    <w:p w:rsidR="00762FDA" w:rsidRPr="00762FDA" w:rsidRDefault="00762FDA" w:rsidP="00762FDA">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54997" cy="2667000"/>
            <wp:effectExtent l="19050" t="0" r="7253" b="0"/>
            <wp:docPr id="6" name="Picture 6" descr="https://miro.medium.com/max/746/1*CZo4_o9aMejBj2ZeAwL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46/1*CZo4_o9aMejBj2ZeAwLOnA.png"/>
                    <pic:cNvPicPr>
                      <a:picLocks noChangeAspect="1" noChangeArrowheads="1"/>
                    </pic:cNvPicPr>
                  </pic:nvPicPr>
                  <pic:blipFill>
                    <a:blip r:embed="rId7"/>
                    <a:srcRect/>
                    <a:stretch>
                      <a:fillRect/>
                    </a:stretch>
                  </pic:blipFill>
                  <pic:spPr bwMode="auto">
                    <a:xfrm>
                      <a:off x="0" y="0"/>
                      <a:ext cx="2755755" cy="2667733"/>
                    </a:xfrm>
                    <a:prstGeom prst="rect">
                      <a:avLst/>
                    </a:prstGeom>
                    <a:noFill/>
                    <a:ln w="9525">
                      <a:noFill/>
                      <a:miter lim="800000"/>
                      <a:headEnd/>
                      <a:tailEnd/>
                    </a:ln>
                  </pic:spPr>
                </pic:pic>
              </a:graphicData>
            </a:graphic>
          </wp:inline>
        </w:drawing>
      </w:r>
    </w:p>
    <w:p w:rsidR="00762FDA" w:rsidRPr="00762FDA" w:rsidRDefault="00762FDA" w:rsidP="00762FDA">
      <w:pPr>
        <w:spacing w:after="0" w:line="240" w:lineRule="auto"/>
        <w:rPr>
          <w:rFonts w:ascii="Times New Roman" w:eastAsia="Times New Roman" w:hAnsi="Times New Roman" w:cs="Times New Roman"/>
          <w:sz w:val="24"/>
          <w:szCs w:val="24"/>
        </w:rPr>
      </w:pPr>
      <w:r w:rsidRPr="00762FDA">
        <w:rPr>
          <w:rFonts w:ascii="Times New Roman" w:eastAsia="Times New Roman" w:hAnsi="Times New Roman" w:cs="Times New Roman"/>
          <w:sz w:val="24"/>
          <w:szCs w:val="24"/>
        </w:rPr>
        <w:t xml:space="preserve">The </w:t>
      </w:r>
      <w:proofErr w:type="spellStart"/>
      <w:r w:rsidRPr="00762FDA">
        <w:rPr>
          <w:rFonts w:ascii="Times New Roman" w:eastAsia="Times New Roman" w:hAnsi="Times New Roman" w:cs="Times New Roman"/>
          <w:sz w:val="24"/>
          <w:szCs w:val="24"/>
        </w:rPr>
        <w:t>lrd</w:t>
      </w:r>
      <w:proofErr w:type="spellEnd"/>
      <w:r w:rsidRPr="00762FDA">
        <w:rPr>
          <w:rFonts w:ascii="Times New Roman" w:eastAsia="Times New Roman" w:hAnsi="Times New Roman" w:cs="Times New Roman"/>
          <w:sz w:val="24"/>
          <w:szCs w:val="24"/>
        </w:rPr>
        <w:t xml:space="preserve"> of the upper right point is the average </w:t>
      </w:r>
      <w:proofErr w:type="spellStart"/>
      <w:r w:rsidRPr="00762FDA">
        <w:rPr>
          <w:rFonts w:ascii="Times New Roman" w:eastAsia="Times New Roman" w:hAnsi="Times New Roman" w:cs="Times New Roman"/>
          <w:sz w:val="24"/>
          <w:szCs w:val="24"/>
        </w:rPr>
        <w:t>reachability</w:t>
      </w:r>
      <w:proofErr w:type="spellEnd"/>
      <w:r w:rsidRPr="00762FDA">
        <w:rPr>
          <w:rFonts w:ascii="Times New Roman" w:eastAsia="Times New Roman" w:hAnsi="Times New Roman" w:cs="Times New Roman"/>
          <w:sz w:val="24"/>
          <w:szCs w:val="24"/>
        </w:rPr>
        <w:t xml:space="preserve"> distance to its nearest neighbors which are points (-1, -1), (-1.5, -1.5) and (-1, -2). These neighbors, however, have other </w:t>
      </w:r>
      <w:proofErr w:type="spellStart"/>
      <w:r w:rsidRPr="00762FDA">
        <w:rPr>
          <w:rFonts w:ascii="Times New Roman" w:eastAsia="Times New Roman" w:hAnsi="Times New Roman" w:cs="Times New Roman"/>
          <w:sz w:val="24"/>
          <w:szCs w:val="24"/>
        </w:rPr>
        <w:t>lrds</w:t>
      </w:r>
      <w:proofErr w:type="spellEnd"/>
      <w:r w:rsidRPr="00762FDA">
        <w:rPr>
          <w:rFonts w:ascii="Times New Roman" w:eastAsia="Times New Roman" w:hAnsi="Times New Roman" w:cs="Times New Roman"/>
          <w:sz w:val="24"/>
          <w:szCs w:val="24"/>
        </w:rPr>
        <w:t xml:space="preserve"> as their nearest neighbors don’t include the upper right point.</w:t>
      </w:r>
    </w:p>
    <w:p w:rsidR="00762FDA" w:rsidRPr="00762FDA" w:rsidRDefault="00762FDA" w:rsidP="00762FDA">
      <w:pPr>
        <w:shd w:val="clear" w:color="auto" w:fill="FFFFFF"/>
        <w:spacing w:before="413" w:after="0" w:line="240" w:lineRule="auto"/>
        <w:outlineLvl w:val="1"/>
        <w:rPr>
          <w:rFonts w:ascii="Lucida Sans Unicode" w:eastAsia="Times New Roman" w:hAnsi="Lucida Sans Unicode" w:cs="Lucida Sans Unicode"/>
          <w:b/>
          <w:bCs/>
          <w:spacing w:val="-5"/>
          <w:sz w:val="24"/>
          <w:szCs w:val="24"/>
        </w:rPr>
      </w:pPr>
      <w:r w:rsidRPr="00762FDA">
        <w:rPr>
          <w:rFonts w:ascii="Lucida Sans Unicode" w:eastAsia="Times New Roman" w:hAnsi="Lucida Sans Unicode" w:cs="Lucida Sans Unicode"/>
          <w:b/>
          <w:bCs/>
          <w:spacing w:val="-5"/>
          <w:sz w:val="24"/>
          <w:szCs w:val="24"/>
        </w:rPr>
        <w:lastRenderedPageBreak/>
        <w:t>LOF</w:t>
      </w:r>
    </w:p>
    <w:p w:rsidR="00762FDA" w:rsidRPr="00762FDA" w:rsidRDefault="00762FDA" w:rsidP="00762FDA">
      <w:pPr>
        <w:shd w:val="clear" w:color="auto" w:fill="FFFFFF"/>
        <w:spacing w:before="206" w:after="0" w:line="240" w:lineRule="auto"/>
        <w:rPr>
          <w:rFonts w:ascii="Georgia" w:eastAsia="Times New Roman" w:hAnsi="Georgia" w:cs="Times New Roman"/>
          <w:spacing w:val="-1"/>
          <w:sz w:val="19"/>
          <w:szCs w:val="19"/>
        </w:rPr>
      </w:pPr>
      <w:r w:rsidRPr="00762FDA">
        <w:rPr>
          <w:rFonts w:ascii="Georgia" w:eastAsia="Times New Roman" w:hAnsi="Georgia" w:cs="Times New Roman"/>
          <w:spacing w:val="-1"/>
          <w:sz w:val="19"/>
          <w:szCs w:val="19"/>
        </w:rPr>
        <w:t xml:space="preserve">The </w:t>
      </w:r>
      <w:proofErr w:type="spellStart"/>
      <w:r w:rsidRPr="00762FDA">
        <w:rPr>
          <w:rFonts w:ascii="Georgia" w:eastAsia="Times New Roman" w:hAnsi="Georgia" w:cs="Times New Roman"/>
          <w:spacing w:val="-1"/>
          <w:sz w:val="19"/>
          <w:szCs w:val="19"/>
        </w:rPr>
        <w:t>lrd</w:t>
      </w:r>
      <w:proofErr w:type="spellEnd"/>
      <w:r w:rsidRPr="00762FDA">
        <w:rPr>
          <w:rFonts w:ascii="Georgia" w:eastAsia="Times New Roman" w:hAnsi="Georgia" w:cs="Times New Roman"/>
          <w:spacing w:val="-1"/>
          <w:sz w:val="19"/>
          <w:szCs w:val="19"/>
        </w:rPr>
        <w:t xml:space="preserve"> of each point will then be compared to the </w:t>
      </w:r>
      <w:proofErr w:type="spellStart"/>
      <w:r w:rsidRPr="00762FDA">
        <w:rPr>
          <w:rFonts w:ascii="Georgia" w:eastAsia="Times New Roman" w:hAnsi="Georgia" w:cs="Times New Roman"/>
          <w:spacing w:val="-1"/>
          <w:sz w:val="19"/>
          <w:szCs w:val="19"/>
        </w:rPr>
        <w:t>lrd</w:t>
      </w:r>
      <w:proofErr w:type="spellEnd"/>
      <w:r w:rsidRPr="00762FDA">
        <w:rPr>
          <w:rFonts w:ascii="Georgia" w:eastAsia="Times New Roman" w:hAnsi="Georgia" w:cs="Times New Roman"/>
          <w:spacing w:val="-1"/>
          <w:sz w:val="19"/>
          <w:szCs w:val="19"/>
        </w:rPr>
        <w:t xml:space="preserve"> of their </w:t>
      </w:r>
      <w:r w:rsidRPr="00762FDA">
        <w:rPr>
          <w:rFonts w:ascii="Georgia" w:eastAsia="Times New Roman" w:hAnsi="Georgia" w:cs="Times New Roman"/>
          <w:i/>
          <w:iCs/>
          <w:spacing w:val="-1"/>
          <w:sz w:val="19"/>
        </w:rPr>
        <w:t>k</w:t>
      </w:r>
      <w:r w:rsidRPr="00762FDA">
        <w:rPr>
          <w:rFonts w:ascii="Georgia" w:eastAsia="Times New Roman" w:hAnsi="Georgia" w:cs="Times New Roman"/>
          <w:spacing w:val="-1"/>
          <w:sz w:val="19"/>
          <w:szCs w:val="19"/>
        </w:rPr>
        <w:t> neighbors. More specifically, </w:t>
      </w:r>
      <w:r w:rsidRPr="00762FDA">
        <w:rPr>
          <w:rFonts w:ascii="Georgia" w:eastAsia="Times New Roman" w:hAnsi="Georgia" w:cs="Times New Roman"/>
          <w:i/>
          <w:iCs/>
          <w:spacing w:val="-1"/>
          <w:sz w:val="19"/>
        </w:rPr>
        <w:t>k</w:t>
      </w:r>
      <w:r w:rsidRPr="00762FDA">
        <w:rPr>
          <w:rFonts w:ascii="Georgia" w:eastAsia="Times New Roman" w:hAnsi="Georgia" w:cs="Times New Roman"/>
          <w:spacing w:val="-1"/>
          <w:sz w:val="19"/>
          <w:szCs w:val="19"/>
        </w:rPr>
        <w:t xml:space="preserve"> ratios of the </w:t>
      </w:r>
      <w:proofErr w:type="spellStart"/>
      <w:r w:rsidRPr="00762FDA">
        <w:rPr>
          <w:rFonts w:ascii="Georgia" w:eastAsia="Times New Roman" w:hAnsi="Georgia" w:cs="Times New Roman"/>
          <w:spacing w:val="-1"/>
          <w:sz w:val="19"/>
          <w:szCs w:val="19"/>
        </w:rPr>
        <w:t>lrd</w:t>
      </w:r>
      <w:proofErr w:type="spellEnd"/>
      <w:r w:rsidRPr="00762FDA">
        <w:rPr>
          <w:rFonts w:ascii="Georgia" w:eastAsia="Times New Roman" w:hAnsi="Georgia" w:cs="Times New Roman"/>
          <w:spacing w:val="-1"/>
          <w:sz w:val="19"/>
          <w:szCs w:val="19"/>
        </w:rPr>
        <w:t xml:space="preserve"> of each point to its neighboring points will be calculated and averaged. The LOF is basically the average ratio of the </w:t>
      </w:r>
      <w:proofErr w:type="spellStart"/>
      <w:r w:rsidRPr="00762FDA">
        <w:rPr>
          <w:rFonts w:ascii="Georgia" w:eastAsia="Times New Roman" w:hAnsi="Georgia" w:cs="Times New Roman"/>
          <w:spacing w:val="-1"/>
          <w:sz w:val="19"/>
          <w:szCs w:val="19"/>
        </w:rPr>
        <w:t>lrds</w:t>
      </w:r>
      <w:proofErr w:type="spellEnd"/>
      <w:r w:rsidRPr="00762FDA">
        <w:rPr>
          <w:rFonts w:ascii="Georgia" w:eastAsia="Times New Roman" w:hAnsi="Georgia" w:cs="Times New Roman"/>
          <w:spacing w:val="-1"/>
          <w:sz w:val="19"/>
          <w:szCs w:val="19"/>
        </w:rPr>
        <w:t xml:space="preserve"> of the neighbors of </w:t>
      </w:r>
      <w:proofErr w:type="gramStart"/>
      <w:r w:rsidRPr="00762FDA">
        <w:rPr>
          <w:rFonts w:ascii="Georgia" w:eastAsia="Times New Roman" w:hAnsi="Georgia" w:cs="Times New Roman"/>
          <w:i/>
          <w:iCs/>
          <w:spacing w:val="-1"/>
          <w:sz w:val="19"/>
        </w:rPr>
        <w:t>a</w:t>
      </w:r>
      <w:r w:rsidRPr="00762FDA">
        <w:rPr>
          <w:rFonts w:ascii="Georgia" w:eastAsia="Times New Roman" w:hAnsi="Georgia" w:cs="Times New Roman"/>
          <w:spacing w:val="-1"/>
          <w:sz w:val="19"/>
          <w:szCs w:val="19"/>
        </w:rPr>
        <w:t> to</w:t>
      </w:r>
      <w:proofErr w:type="gramEnd"/>
      <w:r w:rsidRPr="00762FDA">
        <w:rPr>
          <w:rFonts w:ascii="Georgia" w:eastAsia="Times New Roman" w:hAnsi="Georgia" w:cs="Times New Roman"/>
          <w:spacing w:val="-1"/>
          <w:sz w:val="19"/>
          <w:szCs w:val="19"/>
        </w:rPr>
        <w:t xml:space="preserve"> the </w:t>
      </w:r>
      <w:proofErr w:type="spellStart"/>
      <w:r w:rsidRPr="00762FDA">
        <w:rPr>
          <w:rFonts w:ascii="Georgia" w:eastAsia="Times New Roman" w:hAnsi="Georgia" w:cs="Times New Roman"/>
          <w:spacing w:val="-1"/>
          <w:sz w:val="19"/>
          <w:szCs w:val="19"/>
        </w:rPr>
        <w:t>lrd</w:t>
      </w:r>
      <w:proofErr w:type="spellEnd"/>
      <w:r w:rsidRPr="00762FDA">
        <w:rPr>
          <w:rFonts w:ascii="Georgia" w:eastAsia="Times New Roman" w:hAnsi="Georgia" w:cs="Times New Roman"/>
          <w:spacing w:val="-1"/>
          <w:sz w:val="19"/>
          <w:szCs w:val="19"/>
        </w:rPr>
        <w:t xml:space="preserve"> of </w:t>
      </w:r>
      <w:r w:rsidRPr="00762FDA">
        <w:rPr>
          <w:rFonts w:ascii="Georgia" w:eastAsia="Times New Roman" w:hAnsi="Georgia" w:cs="Times New Roman"/>
          <w:i/>
          <w:iCs/>
          <w:spacing w:val="-1"/>
          <w:sz w:val="19"/>
        </w:rPr>
        <w:t>a</w:t>
      </w:r>
      <w:r w:rsidRPr="00762FDA">
        <w:rPr>
          <w:rFonts w:ascii="Georgia" w:eastAsia="Times New Roman" w:hAnsi="Georgia" w:cs="Times New Roman"/>
          <w:spacing w:val="-1"/>
          <w:sz w:val="19"/>
          <w:szCs w:val="19"/>
        </w:rPr>
        <w:t>. If the ratio is greater than </w:t>
      </w:r>
      <w:r w:rsidRPr="00762FDA">
        <w:rPr>
          <w:rFonts w:ascii="Georgia" w:eastAsia="Times New Roman" w:hAnsi="Georgia" w:cs="Times New Roman"/>
          <w:i/>
          <w:iCs/>
          <w:spacing w:val="-1"/>
          <w:sz w:val="19"/>
        </w:rPr>
        <w:t>1</w:t>
      </w:r>
      <w:r w:rsidRPr="00762FDA">
        <w:rPr>
          <w:rFonts w:ascii="Georgia" w:eastAsia="Times New Roman" w:hAnsi="Georgia" w:cs="Times New Roman"/>
          <w:spacing w:val="-1"/>
          <w:sz w:val="19"/>
          <w:szCs w:val="19"/>
        </w:rPr>
        <w:t>, the density of point </w:t>
      </w:r>
      <w:proofErr w:type="gramStart"/>
      <w:r w:rsidRPr="00762FDA">
        <w:rPr>
          <w:rFonts w:ascii="Georgia" w:eastAsia="Times New Roman" w:hAnsi="Georgia" w:cs="Times New Roman"/>
          <w:i/>
          <w:iCs/>
          <w:spacing w:val="-1"/>
          <w:sz w:val="19"/>
        </w:rPr>
        <w:t>a</w:t>
      </w:r>
      <w:r w:rsidRPr="00762FDA">
        <w:rPr>
          <w:rFonts w:ascii="Georgia" w:eastAsia="Times New Roman" w:hAnsi="Georgia" w:cs="Times New Roman"/>
          <w:spacing w:val="-1"/>
          <w:sz w:val="19"/>
          <w:szCs w:val="19"/>
        </w:rPr>
        <w:t> is</w:t>
      </w:r>
      <w:proofErr w:type="gramEnd"/>
      <w:r w:rsidRPr="00762FDA">
        <w:rPr>
          <w:rFonts w:ascii="Georgia" w:eastAsia="Times New Roman" w:hAnsi="Georgia" w:cs="Times New Roman"/>
          <w:spacing w:val="-1"/>
          <w:sz w:val="19"/>
          <w:szCs w:val="19"/>
        </w:rPr>
        <w:t xml:space="preserve"> on average smaller than the density of its neighbors and, thus, from point </w:t>
      </w:r>
      <w:r w:rsidRPr="00762FDA">
        <w:rPr>
          <w:rFonts w:ascii="Georgia" w:eastAsia="Times New Roman" w:hAnsi="Georgia" w:cs="Times New Roman"/>
          <w:i/>
          <w:iCs/>
          <w:spacing w:val="-1"/>
          <w:sz w:val="19"/>
        </w:rPr>
        <w:t>a</w:t>
      </w:r>
      <w:r w:rsidRPr="00762FDA">
        <w:rPr>
          <w:rFonts w:ascii="Georgia" w:eastAsia="Times New Roman" w:hAnsi="Georgia" w:cs="Times New Roman"/>
          <w:spacing w:val="-1"/>
          <w:sz w:val="19"/>
          <w:szCs w:val="19"/>
        </w:rPr>
        <w:t>, we have to travel longer distances to get to the next point or cluster of points than from </w:t>
      </w:r>
      <w:proofErr w:type="spellStart"/>
      <w:r w:rsidRPr="00762FDA">
        <w:rPr>
          <w:rFonts w:ascii="Georgia" w:eastAsia="Times New Roman" w:hAnsi="Georgia" w:cs="Times New Roman"/>
          <w:i/>
          <w:iCs/>
          <w:spacing w:val="-1"/>
          <w:sz w:val="19"/>
        </w:rPr>
        <w:t>a</w:t>
      </w:r>
      <w:r w:rsidRPr="00762FDA">
        <w:rPr>
          <w:rFonts w:ascii="Georgia" w:eastAsia="Times New Roman" w:hAnsi="Georgia" w:cs="Times New Roman"/>
          <w:spacing w:val="-1"/>
          <w:sz w:val="19"/>
          <w:szCs w:val="19"/>
        </w:rPr>
        <w:t>’s</w:t>
      </w:r>
      <w:proofErr w:type="spellEnd"/>
      <w:r w:rsidRPr="00762FDA">
        <w:rPr>
          <w:rFonts w:ascii="Georgia" w:eastAsia="Times New Roman" w:hAnsi="Georgia" w:cs="Times New Roman"/>
          <w:spacing w:val="-1"/>
          <w:sz w:val="19"/>
          <w:szCs w:val="19"/>
        </w:rPr>
        <w:t xml:space="preserve"> neighbors to their next neighbors. Keep in mind, the neighbors of a point </w:t>
      </w:r>
      <w:r w:rsidRPr="00762FDA">
        <w:rPr>
          <w:rFonts w:ascii="Georgia" w:eastAsia="Times New Roman" w:hAnsi="Georgia" w:cs="Times New Roman"/>
          <w:i/>
          <w:iCs/>
          <w:spacing w:val="-1"/>
          <w:sz w:val="19"/>
        </w:rPr>
        <w:t>a </w:t>
      </w:r>
      <w:r w:rsidRPr="00762FDA">
        <w:rPr>
          <w:rFonts w:ascii="Georgia" w:eastAsia="Times New Roman" w:hAnsi="Georgia" w:cs="Times New Roman"/>
          <w:spacing w:val="-1"/>
          <w:sz w:val="19"/>
          <w:szCs w:val="19"/>
        </w:rPr>
        <w:t>may don’t consider </w:t>
      </w:r>
      <w:proofErr w:type="gramStart"/>
      <w:r w:rsidRPr="00762FDA">
        <w:rPr>
          <w:rFonts w:ascii="Georgia" w:eastAsia="Times New Roman" w:hAnsi="Georgia" w:cs="Times New Roman"/>
          <w:i/>
          <w:iCs/>
          <w:spacing w:val="-1"/>
          <w:sz w:val="19"/>
        </w:rPr>
        <w:t>a</w:t>
      </w:r>
      <w:proofErr w:type="gramEnd"/>
      <w:r w:rsidRPr="00762FDA">
        <w:rPr>
          <w:rFonts w:ascii="Georgia" w:eastAsia="Times New Roman" w:hAnsi="Georgia" w:cs="Times New Roman"/>
          <w:i/>
          <w:iCs/>
          <w:spacing w:val="-1"/>
          <w:sz w:val="19"/>
        </w:rPr>
        <w:t> </w:t>
      </w:r>
      <w:r w:rsidRPr="00762FDA">
        <w:rPr>
          <w:rFonts w:ascii="Georgia" w:eastAsia="Times New Roman" w:hAnsi="Georgia" w:cs="Times New Roman"/>
          <w:spacing w:val="-1"/>
          <w:sz w:val="19"/>
          <w:szCs w:val="19"/>
        </w:rPr>
        <w:t>a neighbor as they have points in their reach which are way closer.</w:t>
      </w:r>
    </w:p>
    <w:p w:rsidR="00762FDA" w:rsidRPr="00762FDA" w:rsidRDefault="00762FDA" w:rsidP="00762FDA">
      <w:pPr>
        <w:shd w:val="clear" w:color="auto" w:fill="FFFFFF"/>
        <w:spacing w:before="480" w:after="0" w:line="240" w:lineRule="auto"/>
        <w:rPr>
          <w:rFonts w:ascii="Georgia" w:eastAsia="Times New Roman" w:hAnsi="Georgia" w:cs="Times New Roman"/>
          <w:spacing w:val="-1"/>
          <w:sz w:val="19"/>
          <w:szCs w:val="19"/>
        </w:rPr>
      </w:pPr>
      <w:r w:rsidRPr="00762FDA">
        <w:rPr>
          <w:rFonts w:ascii="Georgia" w:eastAsia="Times New Roman" w:hAnsi="Georgia" w:cs="Times New Roman"/>
          <w:spacing w:val="-1"/>
          <w:sz w:val="19"/>
          <w:szCs w:val="19"/>
        </w:rPr>
        <w:t xml:space="preserve">In conclusion, the LOF of a point tells the density of this point compared to the density of its neighbors. If the density of a point is much smaller than the densities of its neighbors (LOF </w:t>
      </w:r>
      <w:r w:rsidRPr="00762FDA">
        <w:rPr>
          <w:rFonts w:ascii="Cambria Math" w:eastAsia="Times New Roman" w:hAnsi="Cambria Math" w:cs="Cambria Math"/>
          <w:spacing w:val="-1"/>
          <w:sz w:val="19"/>
          <w:szCs w:val="19"/>
        </w:rPr>
        <w:t>≫</w:t>
      </w:r>
      <w:r w:rsidRPr="00762FDA">
        <w:rPr>
          <w:rFonts w:ascii="Georgia" w:eastAsia="Times New Roman" w:hAnsi="Georgia" w:cs="Georgia"/>
          <w:spacing w:val="-1"/>
          <w:sz w:val="19"/>
          <w:szCs w:val="19"/>
        </w:rPr>
        <w:t>1), the point is far from dense areas and, hence, an outlier</w:t>
      </w:r>
      <w:r w:rsidRPr="00762FDA">
        <w:rPr>
          <w:rFonts w:ascii="Georgia" w:eastAsia="Times New Roman" w:hAnsi="Georgia" w:cs="Times New Roman"/>
          <w:spacing w:val="-1"/>
          <w:sz w:val="19"/>
          <w:szCs w:val="19"/>
        </w:rPr>
        <w:t>.</w:t>
      </w:r>
    </w:p>
    <w:p w:rsidR="00000000" w:rsidRDefault="00A34ED0"/>
    <w:p w:rsidR="00762FDA" w:rsidRDefault="00762FDA" w:rsidP="00762FDA">
      <w:r>
        <w:rPr>
          <w:noProof/>
        </w:rPr>
        <w:drawing>
          <wp:inline distT="0" distB="0" distL="0" distR="0">
            <wp:extent cx="2207010" cy="1752600"/>
            <wp:effectExtent l="19050" t="0" r="2790" b="0"/>
            <wp:docPr id="13" name="Picture 13" descr="https://miro.medium.com/max/419/1*1BMddcVAwEoiP_eO_teB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419/1*1BMddcVAwEoiP_eO_teBkw.png"/>
                    <pic:cNvPicPr>
                      <a:picLocks noChangeAspect="1" noChangeArrowheads="1"/>
                    </pic:cNvPicPr>
                  </pic:nvPicPr>
                  <pic:blipFill>
                    <a:blip r:embed="rId8"/>
                    <a:srcRect/>
                    <a:stretch>
                      <a:fillRect/>
                    </a:stretch>
                  </pic:blipFill>
                  <pic:spPr bwMode="auto">
                    <a:xfrm>
                      <a:off x="0" y="0"/>
                      <a:ext cx="2208227" cy="1753567"/>
                    </a:xfrm>
                    <a:prstGeom prst="rect">
                      <a:avLst/>
                    </a:prstGeom>
                    <a:noFill/>
                    <a:ln w="9525">
                      <a:noFill/>
                      <a:miter lim="800000"/>
                      <a:headEnd/>
                      <a:tailEnd/>
                    </a:ln>
                  </pic:spPr>
                </pic:pic>
              </a:graphicData>
            </a:graphic>
          </wp:inline>
        </w:drawing>
      </w:r>
    </w:p>
    <w:p w:rsidR="00762FDA" w:rsidRDefault="00762FDA" w:rsidP="00762FDA">
      <w:pPr>
        <w:pStyle w:val="gy"/>
        <w:spacing w:before="480" w:beforeAutospacing="0" w:after="0" w:afterAutospacing="0"/>
        <w:rPr>
          <w:rFonts w:ascii="Georgia" w:hAnsi="Georgia"/>
          <w:spacing w:val="-1"/>
          <w:sz w:val="19"/>
          <w:szCs w:val="19"/>
        </w:rPr>
      </w:pPr>
      <w:r>
        <w:rPr>
          <w:rFonts w:ascii="Georgia" w:hAnsi="Georgia"/>
          <w:spacing w:val="-1"/>
          <w:sz w:val="19"/>
          <w:szCs w:val="19"/>
        </w:rPr>
        <w:t xml:space="preserve">We have come across problems created by outliers in our model many </w:t>
      </w:r>
      <w:proofErr w:type="spellStart"/>
      <w:r>
        <w:rPr>
          <w:rFonts w:ascii="Georgia" w:hAnsi="Georgia"/>
          <w:spacing w:val="-1"/>
          <w:sz w:val="19"/>
          <w:szCs w:val="19"/>
        </w:rPr>
        <w:t>times.If</w:t>
      </w:r>
      <w:proofErr w:type="spellEnd"/>
      <w:r>
        <w:rPr>
          <w:rFonts w:ascii="Georgia" w:hAnsi="Georgia"/>
          <w:spacing w:val="-1"/>
          <w:sz w:val="19"/>
          <w:szCs w:val="19"/>
        </w:rPr>
        <w:t xml:space="preserve"> our data is one dimensional or two dimensional we can easily remove </w:t>
      </w:r>
      <w:proofErr w:type="spellStart"/>
      <w:r>
        <w:rPr>
          <w:rFonts w:ascii="Georgia" w:hAnsi="Georgia"/>
          <w:spacing w:val="-1"/>
          <w:sz w:val="19"/>
          <w:szCs w:val="19"/>
        </w:rPr>
        <w:t>it.Did</w:t>
      </w:r>
      <w:proofErr w:type="spellEnd"/>
      <w:r>
        <w:rPr>
          <w:rFonts w:ascii="Georgia" w:hAnsi="Georgia"/>
          <w:spacing w:val="-1"/>
          <w:sz w:val="19"/>
          <w:szCs w:val="19"/>
        </w:rPr>
        <w:t xml:space="preserve"> you ever thought how we can remove outlier in a 100 dimensional </w:t>
      </w:r>
      <w:proofErr w:type="spellStart"/>
      <w:r>
        <w:rPr>
          <w:rFonts w:ascii="Georgia" w:hAnsi="Georgia"/>
          <w:spacing w:val="-1"/>
          <w:sz w:val="19"/>
          <w:szCs w:val="19"/>
        </w:rPr>
        <w:t>data</w:t>
      </w:r>
      <w:proofErr w:type="gramStart"/>
      <w:r>
        <w:rPr>
          <w:rFonts w:ascii="Georgia" w:hAnsi="Georgia"/>
          <w:spacing w:val="-1"/>
          <w:sz w:val="19"/>
          <w:szCs w:val="19"/>
        </w:rPr>
        <w:t>?How</w:t>
      </w:r>
      <w:proofErr w:type="spellEnd"/>
      <w:proofErr w:type="gramEnd"/>
      <w:r>
        <w:rPr>
          <w:rFonts w:ascii="Georgia" w:hAnsi="Georgia"/>
          <w:spacing w:val="-1"/>
          <w:sz w:val="19"/>
          <w:szCs w:val="19"/>
        </w:rPr>
        <w:t xml:space="preserve"> do we find such </w:t>
      </w:r>
      <w:proofErr w:type="spellStart"/>
      <w:r>
        <w:rPr>
          <w:rFonts w:ascii="Georgia" w:hAnsi="Georgia"/>
          <w:spacing w:val="-1"/>
          <w:sz w:val="19"/>
          <w:szCs w:val="19"/>
        </w:rPr>
        <w:t>outliers.Here</w:t>
      </w:r>
      <w:proofErr w:type="spellEnd"/>
      <w:r>
        <w:rPr>
          <w:rFonts w:ascii="Georgia" w:hAnsi="Georgia"/>
          <w:spacing w:val="-1"/>
          <w:sz w:val="19"/>
          <w:szCs w:val="19"/>
        </w:rPr>
        <w:t xml:space="preserve"> comes our </w:t>
      </w:r>
      <w:r>
        <w:rPr>
          <w:rStyle w:val="Strong"/>
          <w:rFonts w:ascii="Georgia" w:hAnsi="Georgia"/>
          <w:spacing w:val="-1"/>
          <w:sz w:val="19"/>
          <w:szCs w:val="19"/>
        </w:rPr>
        <w:t>Local Outlier Factor</w:t>
      </w:r>
      <w:r>
        <w:rPr>
          <w:rFonts w:ascii="Georgia" w:hAnsi="Georgia"/>
          <w:spacing w:val="-1"/>
          <w:sz w:val="19"/>
          <w:szCs w:val="19"/>
        </w:rPr>
        <w:t xml:space="preserve"> to </w:t>
      </w:r>
      <w:proofErr w:type="spellStart"/>
      <w:r>
        <w:rPr>
          <w:rFonts w:ascii="Georgia" w:hAnsi="Georgia"/>
          <w:spacing w:val="-1"/>
          <w:sz w:val="19"/>
          <w:szCs w:val="19"/>
        </w:rPr>
        <w:t>rescue.It</w:t>
      </w:r>
      <w:proofErr w:type="spellEnd"/>
      <w:r>
        <w:rPr>
          <w:rFonts w:ascii="Georgia" w:hAnsi="Georgia"/>
          <w:spacing w:val="-1"/>
          <w:sz w:val="19"/>
          <w:szCs w:val="19"/>
        </w:rPr>
        <w:t xml:space="preserve"> helps to detect outliers in a </w:t>
      </w:r>
      <w:proofErr w:type="spellStart"/>
      <w:r>
        <w:rPr>
          <w:rFonts w:ascii="Georgia" w:hAnsi="Georgia"/>
          <w:spacing w:val="-1"/>
          <w:sz w:val="19"/>
          <w:szCs w:val="19"/>
        </w:rPr>
        <w:t>data.Local</w:t>
      </w:r>
      <w:proofErr w:type="spellEnd"/>
      <w:r>
        <w:rPr>
          <w:rFonts w:ascii="Georgia" w:hAnsi="Georgia"/>
          <w:spacing w:val="-1"/>
          <w:sz w:val="19"/>
          <w:szCs w:val="19"/>
        </w:rPr>
        <w:t xml:space="preserve"> outlier factor is a density-based method that relies on nearest </w:t>
      </w:r>
      <w:proofErr w:type="spellStart"/>
      <w:r>
        <w:rPr>
          <w:rFonts w:ascii="Georgia" w:hAnsi="Georgia"/>
          <w:spacing w:val="-1"/>
          <w:sz w:val="19"/>
          <w:szCs w:val="19"/>
        </w:rPr>
        <w:t>neighbours</w:t>
      </w:r>
      <w:proofErr w:type="spellEnd"/>
      <w:r>
        <w:rPr>
          <w:rFonts w:ascii="Georgia" w:hAnsi="Georgia"/>
          <w:spacing w:val="-1"/>
          <w:sz w:val="19"/>
          <w:szCs w:val="19"/>
        </w:rPr>
        <w:t xml:space="preserve"> search. The Local Outlier Factor (LOF) algorithm is an unsupervised anomaly detection method which computes the local density deviation of a given data point with respect to its neighbors</w:t>
      </w:r>
    </w:p>
    <w:p w:rsidR="00762FDA" w:rsidRDefault="00762FDA" w:rsidP="00762FDA">
      <w:pPr>
        <w:pStyle w:val="gy"/>
        <w:spacing w:before="480" w:beforeAutospacing="0" w:after="0" w:afterAutospacing="0"/>
        <w:rPr>
          <w:rFonts w:ascii="Georgia" w:hAnsi="Georgia"/>
          <w:spacing w:val="-1"/>
          <w:sz w:val="19"/>
          <w:szCs w:val="19"/>
        </w:rPr>
      </w:pPr>
      <w:r>
        <w:rPr>
          <w:rFonts w:ascii="Georgia" w:hAnsi="Georgia"/>
          <w:spacing w:val="-1"/>
          <w:sz w:val="19"/>
          <w:szCs w:val="19"/>
        </w:rPr>
        <w:t xml:space="preserve">The LOF is a calculation that looks at the neighbors of a certain point to find out its density and compare this to the density of </w:t>
      </w:r>
      <w:proofErr w:type="spellStart"/>
      <w:r>
        <w:rPr>
          <w:rFonts w:ascii="Georgia" w:hAnsi="Georgia"/>
          <w:spacing w:val="-1"/>
          <w:sz w:val="19"/>
          <w:szCs w:val="19"/>
        </w:rPr>
        <w:t>neighbour</w:t>
      </w:r>
      <w:proofErr w:type="spellEnd"/>
      <w:r>
        <w:rPr>
          <w:rFonts w:ascii="Georgia" w:hAnsi="Georgia"/>
          <w:spacing w:val="-1"/>
          <w:sz w:val="19"/>
          <w:szCs w:val="19"/>
        </w:rPr>
        <w:t xml:space="preserve"> points later on. In short we can say that the density around an outlier object is significantly different from the density around its neighbors. Let me explain how it will help.</w:t>
      </w:r>
    </w:p>
    <w:p w:rsidR="00762FDA" w:rsidRDefault="00762FDA" w:rsidP="00762FDA">
      <w:pPr>
        <w:pStyle w:val="gy"/>
        <w:spacing w:before="480" w:beforeAutospacing="0" w:after="0" w:afterAutospacing="0"/>
        <w:rPr>
          <w:rFonts w:ascii="Georgia" w:hAnsi="Georgia"/>
          <w:spacing w:val="-1"/>
          <w:sz w:val="19"/>
          <w:szCs w:val="19"/>
        </w:rPr>
      </w:pPr>
      <w:r>
        <w:rPr>
          <w:rFonts w:ascii="Georgia" w:hAnsi="Georgia"/>
          <w:spacing w:val="-1"/>
          <w:sz w:val="19"/>
          <w:szCs w:val="19"/>
        </w:rPr>
        <w:t>Let us take data points </w:t>
      </w:r>
      <w:r>
        <w:rPr>
          <w:rStyle w:val="Strong"/>
          <w:rFonts w:ascii="Georgia" w:hAnsi="Georgia"/>
          <w:spacing w:val="-1"/>
          <w:sz w:val="19"/>
          <w:szCs w:val="19"/>
        </w:rPr>
        <w:t>a(0,0), b(0,1), c(1,1),d(3,0).</w:t>
      </w:r>
      <w:r>
        <w:rPr>
          <w:rFonts w:ascii="Georgia" w:hAnsi="Georgia"/>
          <w:spacing w:val="-1"/>
          <w:sz w:val="19"/>
          <w:szCs w:val="19"/>
        </w:rPr>
        <w:t>We will find local outlier factor of each points.</w:t>
      </w:r>
    </w:p>
    <w:p w:rsidR="00762FDA" w:rsidRDefault="00762FDA" w:rsidP="00762FDA">
      <w:pPr>
        <w:pStyle w:val="Heading1"/>
        <w:spacing w:before="468"/>
        <w:rPr>
          <w:rFonts w:ascii="Lucida Sans Unicode" w:hAnsi="Lucida Sans Unicode" w:cs="Lucida Sans Unicode"/>
          <w:spacing w:val="-5"/>
          <w:sz w:val="31"/>
          <w:szCs w:val="31"/>
        </w:rPr>
      </w:pPr>
      <w:r>
        <w:rPr>
          <w:rFonts w:ascii="Lucida Sans Unicode" w:hAnsi="Lucida Sans Unicode" w:cs="Lucida Sans Unicode"/>
          <w:spacing w:val="-5"/>
          <w:sz w:val="31"/>
          <w:szCs w:val="31"/>
        </w:rPr>
        <w:t>Step 1</w:t>
      </w:r>
    </w:p>
    <w:p w:rsidR="00762FDA" w:rsidRDefault="00762FDA" w:rsidP="00762FDA">
      <w:pPr>
        <w:pStyle w:val="gy"/>
        <w:spacing w:before="206" w:beforeAutospacing="0" w:after="0" w:afterAutospacing="0"/>
        <w:rPr>
          <w:rFonts w:ascii="Georgia" w:hAnsi="Georgia"/>
          <w:spacing w:val="-1"/>
          <w:sz w:val="19"/>
          <w:szCs w:val="19"/>
        </w:rPr>
      </w:pPr>
      <w:r>
        <w:rPr>
          <w:rFonts w:ascii="Georgia" w:hAnsi="Georgia"/>
          <w:spacing w:val="-1"/>
          <w:sz w:val="19"/>
          <w:szCs w:val="19"/>
        </w:rPr>
        <w:t xml:space="preserve">Calculate distance between all the </w:t>
      </w:r>
      <w:proofErr w:type="spellStart"/>
      <w:r>
        <w:rPr>
          <w:rFonts w:ascii="Georgia" w:hAnsi="Georgia"/>
          <w:spacing w:val="-1"/>
          <w:sz w:val="19"/>
          <w:szCs w:val="19"/>
        </w:rPr>
        <w:t>points.Here</w:t>
      </w:r>
      <w:proofErr w:type="spellEnd"/>
      <w:r>
        <w:rPr>
          <w:rFonts w:ascii="Georgia" w:hAnsi="Georgia"/>
          <w:spacing w:val="-1"/>
          <w:sz w:val="19"/>
          <w:szCs w:val="19"/>
        </w:rPr>
        <w:t xml:space="preserve"> we will use </w:t>
      </w:r>
      <w:proofErr w:type="spellStart"/>
      <w:r>
        <w:rPr>
          <w:rFonts w:ascii="Georgia" w:hAnsi="Georgia"/>
          <w:spacing w:val="-1"/>
          <w:sz w:val="19"/>
          <w:szCs w:val="19"/>
        </w:rPr>
        <w:t>manhattan</w:t>
      </w:r>
      <w:proofErr w:type="spellEnd"/>
      <w:r>
        <w:rPr>
          <w:rFonts w:ascii="Georgia" w:hAnsi="Georgia"/>
          <w:spacing w:val="-1"/>
          <w:sz w:val="19"/>
          <w:szCs w:val="19"/>
        </w:rPr>
        <w:t xml:space="preserve"> distance.</w:t>
      </w:r>
    </w:p>
    <w:p w:rsidR="00762FDA" w:rsidRDefault="00762FDA" w:rsidP="00762FDA">
      <w:pPr>
        <w:pStyle w:val="HTMLPreformatted"/>
      </w:pPr>
      <w:r>
        <w:rPr>
          <w:rStyle w:val="ih"/>
          <w:spacing w:val="-5"/>
          <w:sz w:val="15"/>
          <w:szCs w:val="15"/>
        </w:rPr>
        <w:t>distance(</w:t>
      </w:r>
      <w:proofErr w:type="spellStart"/>
      <w:r>
        <w:rPr>
          <w:rStyle w:val="ih"/>
          <w:spacing w:val="-5"/>
          <w:sz w:val="15"/>
          <w:szCs w:val="15"/>
        </w:rPr>
        <w:t>a,b</w:t>
      </w:r>
      <w:proofErr w:type="spellEnd"/>
      <w:r>
        <w:rPr>
          <w:rStyle w:val="ih"/>
          <w:spacing w:val="-5"/>
          <w:sz w:val="15"/>
          <w:szCs w:val="15"/>
        </w:rPr>
        <w:t>) = 1</w:t>
      </w:r>
      <w:r>
        <w:rPr>
          <w:spacing w:val="-5"/>
          <w:sz w:val="15"/>
          <w:szCs w:val="15"/>
        </w:rPr>
        <w:br/>
      </w:r>
      <w:r>
        <w:rPr>
          <w:rStyle w:val="ih"/>
          <w:spacing w:val="-5"/>
          <w:sz w:val="15"/>
          <w:szCs w:val="15"/>
        </w:rPr>
        <w:t>distance(</w:t>
      </w:r>
      <w:proofErr w:type="spellStart"/>
      <w:r>
        <w:rPr>
          <w:rStyle w:val="ih"/>
          <w:spacing w:val="-5"/>
          <w:sz w:val="15"/>
          <w:szCs w:val="15"/>
        </w:rPr>
        <w:t>a,c</w:t>
      </w:r>
      <w:proofErr w:type="spellEnd"/>
      <w:r>
        <w:rPr>
          <w:rStyle w:val="ih"/>
          <w:spacing w:val="-5"/>
          <w:sz w:val="15"/>
          <w:szCs w:val="15"/>
        </w:rPr>
        <w:t>) = 2</w:t>
      </w:r>
      <w:r>
        <w:rPr>
          <w:spacing w:val="-5"/>
          <w:sz w:val="15"/>
          <w:szCs w:val="15"/>
        </w:rPr>
        <w:br/>
      </w:r>
      <w:r>
        <w:rPr>
          <w:rStyle w:val="ih"/>
          <w:spacing w:val="-5"/>
          <w:sz w:val="15"/>
          <w:szCs w:val="15"/>
        </w:rPr>
        <w:t>distance(</w:t>
      </w:r>
      <w:proofErr w:type="spellStart"/>
      <w:r>
        <w:rPr>
          <w:rStyle w:val="ih"/>
          <w:spacing w:val="-5"/>
          <w:sz w:val="15"/>
          <w:szCs w:val="15"/>
        </w:rPr>
        <w:t>a,d</w:t>
      </w:r>
      <w:proofErr w:type="spellEnd"/>
      <w:r>
        <w:rPr>
          <w:rStyle w:val="ih"/>
          <w:spacing w:val="-5"/>
          <w:sz w:val="15"/>
          <w:szCs w:val="15"/>
        </w:rPr>
        <w:t>) = 3</w:t>
      </w:r>
      <w:r>
        <w:rPr>
          <w:spacing w:val="-5"/>
          <w:sz w:val="15"/>
          <w:szCs w:val="15"/>
        </w:rPr>
        <w:br/>
      </w:r>
      <w:r>
        <w:rPr>
          <w:rStyle w:val="ih"/>
          <w:spacing w:val="-5"/>
          <w:sz w:val="15"/>
          <w:szCs w:val="15"/>
        </w:rPr>
        <w:t>distance(</w:t>
      </w:r>
      <w:proofErr w:type="spellStart"/>
      <w:r>
        <w:rPr>
          <w:rStyle w:val="ih"/>
          <w:spacing w:val="-5"/>
          <w:sz w:val="15"/>
          <w:szCs w:val="15"/>
        </w:rPr>
        <w:t>b,c</w:t>
      </w:r>
      <w:proofErr w:type="spellEnd"/>
      <w:r>
        <w:rPr>
          <w:rStyle w:val="ih"/>
          <w:spacing w:val="-5"/>
          <w:sz w:val="15"/>
          <w:szCs w:val="15"/>
        </w:rPr>
        <w:t>) = 1</w:t>
      </w:r>
      <w:r>
        <w:rPr>
          <w:spacing w:val="-5"/>
          <w:sz w:val="15"/>
          <w:szCs w:val="15"/>
        </w:rPr>
        <w:br/>
      </w:r>
      <w:r>
        <w:rPr>
          <w:rStyle w:val="ih"/>
          <w:spacing w:val="-5"/>
          <w:sz w:val="15"/>
          <w:szCs w:val="15"/>
        </w:rPr>
        <w:t>distance(</w:t>
      </w:r>
      <w:proofErr w:type="spellStart"/>
      <w:r>
        <w:rPr>
          <w:rStyle w:val="ih"/>
          <w:spacing w:val="-5"/>
          <w:sz w:val="15"/>
          <w:szCs w:val="15"/>
        </w:rPr>
        <w:t>b,d</w:t>
      </w:r>
      <w:proofErr w:type="spellEnd"/>
      <w:r>
        <w:rPr>
          <w:rStyle w:val="ih"/>
          <w:spacing w:val="-5"/>
          <w:sz w:val="15"/>
          <w:szCs w:val="15"/>
        </w:rPr>
        <w:t>) = 4</w:t>
      </w:r>
      <w:r>
        <w:rPr>
          <w:spacing w:val="-5"/>
          <w:sz w:val="15"/>
          <w:szCs w:val="15"/>
        </w:rPr>
        <w:br/>
      </w:r>
      <w:r>
        <w:rPr>
          <w:rStyle w:val="ih"/>
          <w:spacing w:val="-5"/>
          <w:sz w:val="15"/>
          <w:szCs w:val="15"/>
        </w:rPr>
        <w:t>distance(</w:t>
      </w:r>
      <w:proofErr w:type="spellStart"/>
      <w:r>
        <w:rPr>
          <w:rStyle w:val="ih"/>
          <w:spacing w:val="-5"/>
          <w:sz w:val="15"/>
          <w:szCs w:val="15"/>
        </w:rPr>
        <w:t>c,d</w:t>
      </w:r>
      <w:proofErr w:type="spellEnd"/>
      <w:r>
        <w:rPr>
          <w:rStyle w:val="ih"/>
          <w:spacing w:val="-5"/>
          <w:sz w:val="15"/>
          <w:szCs w:val="15"/>
        </w:rPr>
        <w:t>) = 3</w:t>
      </w:r>
    </w:p>
    <w:p w:rsidR="00762FDA" w:rsidRDefault="00762FDA" w:rsidP="00762FDA">
      <w:pPr>
        <w:pStyle w:val="Heading1"/>
        <w:spacing w:before="468"/>
        <w:rPr>
          <w:rFonts w:ascii="Lucida Sans Unicode" w:hAnsi="Lucida Sans Unicode" w:cs="Lucida Sans Unicode"/>
          <w:spacing w:val="-5"/>
          <w:sz w:val="31"/>
          <w:szCs w:val="31"/>
        </w:rPr>
      </w:pPr>
      <w:r>
        <w:rPr>
          <w:rStyle w:val="Strong"/>
          <w:rFonts w:ascii="Lucida Sans Unicode" w:hAnsi="Lucida Sans Unicode" w:cs="Lucida Sans Unicode"/>
          <w:b/>
          <w:bCs/>
          <w:spacing w:val="-5"/>
          <w:sz w:val="31"/>
          <w:szCs w:val="31"/>
        </w:rPr>
        <w:lastRenderedPageBreak/>
        <w:t>Step 2</w:t>
      </w:r>
    </w:p>
    <w:p w:rsidR="00762FDA" w:rsidRDefault="00762FDA" w:rsidP="00762FDA">
      <w:pPr>
        <w:pStyle w:val="gy"/>
        <w:spacing w:before="206" w:beforeAutospacing="0" w:after="0" w:afterAutospacing="0"/>
        <w:rPr>
          <w:rFonts w:ascii="Georgia" w:hAnsi="Georgia"/>
          <w:spacing w:val="-1"/>
          <w:sz w:val="19"/>
          <w:szCs w:val="19"/>
        </w:rPr>
      </w:pPr>
      <w:r>
        <w:rPr>
          <w:rFonts w:ascii="Georgia" w:hAnsi="Georgia"/>
          <w:spacing w:val="-1"/>
          <w:sz w:val="19"/>
          <w:szCs w:val="19"/>
        </w:rPr>
        <w:t xml:space="preserve">Calculate k-distance between point z and </w:t>
      </w:r>
      <w:proofErr w:type="spellStart"/>
      <w:proofErr w:type="gramStart"/>
      <w:r>
        <w:rPr>
          <w:rFonts w:ascii="Georgia" w:hAnsi="Georgia"/>
          <w:spacing w:val="-1"/>
          <w:sz w:val="19"/>
          <w:szCs w:val="19"/>
        </w:rPr>
        <w:t>it’s</w:t>
      </w:r>
      <w:proofErr w:type="spellEnd"/>
      <w:proofErr w:type="gramEnd"/>
      <w:r>
        <w:rPr>
          <w:rFonts w:ascii="Georgia" w:hAnsi="Georgia"/>
          <w:spacing w:val="-1"/>
          <w:sz w:val="19"/>
          <w:szCs w:val="19"/>
        </w:rPr>
        <w:t xml:space="preserve"> k </w:t>
      </w:r>
      <w:proofErr w:type="spellStart"/>
      <w:r>
        <w:rPr>
          <w:rFonts w:ascii="Georgia" w:hAnsi="Georgia"/>
          <w:spacing w:val="-1"/>
          <w:sz w:val="19"/>
          <w:szCs w:val="19"/>
        </w:rPr>
        <w:t>th</w:t>
      </w:r>
      <w:proofErr w:type="spellEnd"/>
      <w:r>
        <w:rPr>
          <w:rFonts w:ascii="Georgia" w:hAnsi="Georgia"/>
          <w:spacing w:val="-1"/>
          <w:sz w:val="19"/>
          <w:szCs w:val="19"/>
        </w:rPr>
        <w:t xml:space="preserve"> nearest </w:t>
      </w:r>
      <w:proofErr w:type="spellStart"/>
      <w:r>
        <w:rPr>
          <w:rFonts w:ascii="Georgia" w:hAnsi="Georgia"/>
          <w:spacing w:val="-1"/>
          <w:sz w:val="19"/>
          <w:szCs w:val="19"/>
        </w:rPr>
        <w:t>neighbour</w:t>
      </w:r>
      <w:proofErr w:type="spellEnd"/>
      <w:r>
        <w:rPr>
          <w:rFonts w:ascii="Georgia" w:hAnsi="Georgia"/>
          <w:spacing w:val="-1"/>
          <w:sz w:val="19"/>
          <w:szCs w:val="19"/>
        </w:rPr>
        <w:t>. Here k=</w:t>
      </w:r>
      <w:proofErr w:type="gramStart"/>
      <w:r>
        <w:rPr>
          <w:rFonts w:ascii="Georgia" w:hAnsi="Georgia"/>
          <w:spacing w:val="-1"/>
          <w:sz w:val="19"/>
          <w:szCs w:val="19"/>
        </w:rPr>
        <w:t>2 .</w:t>
      </w:r>
      <w:proofErr w:type="gramEnd"/>
    </w:p>
    <w:p w:rsidR="00762FDA" w:rsidRDefault="00762FDA" w:rsidP="00762FDA">
      <w:pPr>
        <w:pStyle w:val="HTMLPreformatted"/>
      </w:pPr>
      <w:r>
        <w:rPr>
          <w:rStyle w:val="ih"/>
          <w:spacing w:val="-5"/>
          <w:sz w:val="15"/>
          <w:szCs w:val="15"/>
        </w:rPr>
        <w:t>k-distance(a) = distance(</w:t>
      </w:r>
      <w:proofErr w:type="spellStart"/>
      <w:r>
        <w:rPr>
          <w:rStyle w:val="ih"/>
          <w:spacing w:val="-5"/>
          <w:sz w:val="15"/>
          <w:szCs w:val="15"/>
        </w:rPr>
        <w:t>a,c</w:t>
      </w:r>
      <w:proofErr w:type="spellEnd"/>
      <w:r>
        <w:rPr>
          <w:rStyle w:val="ih"/>
          <w:spacing w:val="-5"/>
          <w:sz w:val="15"/>
          <w:szCs w:val="15"/>
        </w:rPr>
        <w:t xml:space="preserve">) = 2(c is the 2nd nearest </w:t>
      </w:r>
      <w:proofErr w:type="spellStart"/>
      <w:r>
        <w:rPr>
          <w:rStyle w:val="ih"/>
          <w:spacing w:val="-5"/>
          <w:sz w:val="15"/>
          <w:szCs w:val="15"/>
        </w:rPr>
        <w:t>neighbour</w:t>
      </w:r>
      <w:proofErr w:type="spellEnd"/>
      <w:r>
        <w:rPr>
          <w:rStyle w:val="ih"/>
          <w:spacing w:val="-5"/>
          <w:sz w:val="15"/>
          <w:szCs w:val="15"/>
        </w:rPr>
        <w:t>)</w:t>
      </w:r>
      <w:r>
        <w:rPr>
          <w:spacing w:val="-5"/>
          <w:sz w:val="15"/>
          <w:szCs w:val="15"/>
        </w:rPr>
        <w:br/>
      </w:r>
      <w:r>
        <w:rPr>
          <w:rStyle w:val="ih"/>
          <w:spacing w:val="-5"/>
          <w:sz w:val="15"/>
          <w:szCs w:val="15"/>
        </w:rPr>
        <w:t>k-distance(b) = distance(</w:t>
      </w:r>
      <w:proofErr w:type="spellStart"/>
      <w:r>
        <w:rPr>
          <w:rStyle w:val="ih"/>
          <w:spacing w:val="-5"/>
          <w:sz w:val="15"/>
          <w:szCs w:val="15"/>
        </w:rPr>
        <w:t>b,a</w:t>
      </w:r>
      <w:proofErr w:type="spellEnd"/>
      <w:r>
        <w:rPr>
          <w:rStyle w:val="ih"/>
          <w:spacing w:val="-5"/>
          <w:sz w:val="15"/>
          <w:szCs w:val="15"/>
        </w:rPr>
        <w:t xml:space="preserve">) = 1(a and c are 2nd nearest </w:t>
      </w:r>
      <w:proofErr w:type="spellStart"/>
      <w:r>
        <w:rPr>
          <w:rStyle w:val="ih"/>
          <w:spacing w:val="-5"/>
          <w:sz w:val="15"/>
          <w:szCs w:val="15"/>
        </w:rPr>
        <w:t>neighbour</w:t>
      </w:r>
      <w:proofErr w:type="spellEnd"/>
      <w:r>
        <w:rPr>
          <w:rStyle w:val="ih"/>
          <w:spacing w:val="-5"/>
          <w:sz w:val="15"/>
          <w:szCs w:val="15"/>
        </w:rPr>
        <w:t>)</w:t>
      </w:r>
      <w:r>
        <w:rPr>
          <w:spacing w:val="-5"/>
          <w:sz w:val="15"/>
          <w:szCs w:val="15"/>
        </w:rPr>
        <w:br/>
      </w:r>
      <w:r>
        <w:rPr>
          <w:rStyle w:val="ih"/>
          <w:spacing w:val="-5"/>
          <w:sz w:val="15"/>
          <w:szCs w:val="15"/>
        </w:rPr>
        <w:t>k-distance(c) = distance(</w:t>
      </w:r>
      <w:proofErr w:type="spellStart"/>
      <w:r>
        <w:rPr>
          <w:rStyle w:val="ih"/>
          <w:spacing w:val="-5"/>
          <w:sz w:val="15"/>
          <w:szCs w:val="15"/>
        </w:rPr>
        <w:t>c,a</w:t>
      </w:r>
      <w:proofErr w:type="spellEnd"/>
      <w:r>
        <w:rPr>
          <w:rStyle w:val="ih"/>
          <w:spacing w:val="-5"/>
          <w:sz w:val="15"/>
          <w:szCs w:val="15"/>
        </w:rPr>
        <w:t xml:space="preserve">) = 2(e is the 2nd nearest </w:t>
      </w:r>
      <w:proofErr w:type="spellStart"/>
      <w:r>
        <w:rPr>
          <w:rStyle w:val="ih"/>
          <w:spacing w:val="-5"/>
          <w:sz w:val="15"/>
          <w:szCs w:val="15"/>
        </w:rPr>
        <w:t>neighbour</w:t>
      </w:r>
      <w:proofErr w:type="spellEnd"/>
      <w:r>
        <w:rPr>
          <w:rStyle w:val="ih"/>
          <w:spacing w:val="-5"/>
          <w:sz w:val="15"/>
          <w:szCs w:val="15"/>
        </w:rPr>
        <w:t>)</w:t>
      </w:r>
      <w:r>
        <w:rPr>
          <w:spacing w:val="-5"/>
          <w:sz w:val="15"/>
          <w:szCs w:val="15"/>
        </w:rPr>
        <w:br/>
      </w:r>
      <w:r>
        <w:rPr>
          <w:rStyle w:val="ih"/>
          <w:spacing w:val="-5"/>
          <w:sz w:val="15"/>
          <w:szCs w:val="15"/>
        </w:rPr>
        <w:t>k-distance(d) = distance(</w:t>
      </w:r>
      <w:proofErr w:type="spellStart"/>
      <w:r>
        <w:rPr>
          <w:rStyle w:val="ih"/>
          <w:spacing w:val="-5"/>
          <w:sz w:val="15"/>
          <w:szCs w:val="15"/>
        </w:rPr>
        <w:t>d,a</w:t>
      </w:r>
      <w:proofErr w:type="spellEnd"/>
      <w:r>
        <w:rPr>
          <w:rStyle w:val="ih"/>
          <w:spacing w:val="-5"/>
          <w:sz w:val="15"/>
          <w:szCs w:val="15"/>
        </w:rPr>
        <w:t xml:space="preserve">) = 3(a and c are 2nd nearest </w:t>
      </w:r>
      <w:proofErr w:type="spellStart"/>
      <w:r>
        <w:rPr>
          <w:rStyle w:val="ih"/>
          <w:spacing w:val="-5"/>
          <w:sz w:val="15"/>
          <w:szCs w:val="15"/>
        </w:rPr>
        <w:t>neighbour</w:t>
      </w:r>
      <w:proofErr w:type="spellEnd"/>
      <w:r>
        <w:rPr>
          <w:rStyle w:val="ih"/>
          <w:spacing w:val="-5"/>
          <w:sz w:val="15"/>
          <w:szCs w:val="15"/>
        </w:rPr>
        <w:t>)</w:t>
      </w:r>
    </w:p>
    <w:p w:rsidR="00762FDA" w:rsidRDefault="00762FDA" w:rsidP="00762FDA">
      <w:pPr>
        <w:pStyle w:val="Heading1"/>
        <w:spacing w:before="468"/>
        <w:rPr>
          <w:rFonts w:ascii="Lucida Sans Unicode" w:hAnsi="Lucida Sans Unicode" w:cs="Lucida Sans Unicode"/>
          <w:spacing w:val="-5"/>
          <w:sz w:val="31"/>
          <w:szCs w:val="31"/>
        </w:rPr>
      </w:pPr>
      <w:r>
        <w:rPr>
          <w:rStyle w:val="Strong"/>
          <w:rFonts w:ascii="Lucida Sans Unicode" w:hAnsi="Lucida Sans Unicode" w:cs="Lucida Sans Unicode"/>
          <w:b/>
          <w:bCs/>
          <w:spacing w:val="-5"/>
          <w:sz w:val="31"/>
          <w:szCs w:val="31"/>
        </w:rPr>
        <w:t>Step 3</w:t>
      </w:r>
    </w:p>
    <w:p w:rsidR="00762FDA" w:rsidRDefault="00762FDA" w:rsidP="00762FDA">
      <w:pPr>
        <w:pStyle w:val="gy"/>
        <w:spacing w:before="206" w:beforeAutospacing="0" w:after="0" w:afterAutospacing="0"/>
        <w:rPr>
          <w:rFonts w:ascii="Georgia" w:hAnsi="Georgia"/>
          <w:spacing w:val="-1"/>
          <w:sz w:val="19"/>
          <w:szCs w:val="19"/>
        </w:rPr>
      </w:pPr>
      <w:r>
        <w:rPr>
          <w:rFonts w:ascii="Georgia" w:hAnsi="Georgia"/>
          <w:spacing w:val="-1"/>
          <w:sz w:val="19"/>
          <w:szCs w:val="19"/>
        </w:rPr>
        <w:t>Calculate all k-</w:t>
      </w:r>
      <w:proofErr w:type="spellStart"/>
      <w:r>
        <w:rPr>
          <w:rFonts w:ascii="Georgia" w:hAnsi="Georgia"/>
          <w:spacing w:val="-1"/>
          <w:sz w:val="19"/>
          <w:szCs w:val="19"/>
        </w:rPr>
        <w:t>neighbours</w:t>
      </w:r>
      <w:proofErr w:type="spellEnd"/>
      <w:r>
        <w:rPr>
          <w:rFonts w:ascii="Georgia" w:hAnsi="Georgia"/>
          <w:spacing w:val="-1"/>
          <w:sz w:val="19"/>
          <w:szCs w:val="19"/>
        </w:rPr>
        <w:t xml:space="preserve"> (k=2) of the each point</w:t>
      </w:r>
    </w:p>
    <w:p w:rsidR="00762FDA" w:rsidRDefault="00762FDA" w:rsidP="00762FDA">
      <w:pPr>
        <w:pStyle w:val="HTMLPreformatted"/>
      </w:pPr>
      <w:r>
        <w:rPr>
          <w:rStyle w:val="ih"/>
          <w:spacing w:val="-5"/>
          <w:sz w:val="15"/>
          <w:szCs w:val="15"/>
        </w:rPr>
        <w:t>N(a) = {</w:t>
      </w:r>
      <w:proofErr w:type="spellStart"/>
      <w:r>
        <w:rPr>
          <w:rStyle w:val="ih"/>
          <w:spacing w:val="-5"/>
          <w:sz w:val="15"/>
          <w:szCs w:val="15"/>
        </w:rPr>
        <w:t>b,c</w:t>
      </w:r>
      <w:proofErr w:type="spellEnd"/>
      <w:r>
        <w:rPr>
          <w:rStyle w:val="ih"/>
          <w:spacing w:val="-5"/>
          <w:sz w:val="15"/>
          <w:szCs w:val="15"/>
        </w:rPr>
        <w:t>}</w:t>
      </w:r>
      <w:r>
        <w:rPr>
          <w:spacing w:val="-5"/>
          <w:sz w:val="15"/>
          <w:szCs w:val="15"/>
        </w:rPr>
        <w:br/>
      </w:r>
      <w:r>
        <w:rPr>
          <w:rStyle w:val="ih"/>
          <w:spacing w:val="-5"/>
          <w:sz w:val="15"/>
          <w:szCs w:val="15"/>
        </w:rPr>
        <w:t>N(b) = {</w:t>
      </w:r>
      <w:proofErr w:type="spellStart"/>
      <w:r>
        <w:rPr>
          <w:rStyle w:val="ih"/>
          <w:spacing w:val="-5"/>
          <w:sz w:val="15"/>
          <w:szCs w:val="15"/>
        </w:rPr>
        <w:t>a,c</w:t>
      </w:r>
      <w:proofErr w:type="spellEnd"/>
      <w:r>
        <w:rPr>
          <w:rStyle w:val="ih"/>
          <w:spacing w:val="-5"/>
          <w:sz w:val="15"/>
          <w:szCs w:val="15"/>
        </w:rPr>
        <w:t>}</w:t>
      </w:r>
      <w:r>
        <w:rPr>
          <w:spacing w:val="-5"/>
          <w:sz w:val="15"/>
          <w:szCs w:val="15"/>
        </w:rPr>
        <w:br/>
      </w:r>
      <w:r>
        <w:rPr>
          <w:rStyle w:val="ih"/>
          <w:spacing w:val="-5"/>
          <w:sz w:val="15"/>
          <w:szCs w:val="15"/>
        </w:rPr>
        <w:t>N(c) = {</w:t>
      </w:r>
      <w:proofErr w:type="spellStart"/>
      <w:r>
        <w:rPr>
          <w:rStyle w:val="ih"/>
          <w:spacing w:val="-5"/>
          <w:sz w:val="15"/>
          <w:szCs w:val="15"/>
        </w:rPr>
        <w:t>b,a</w:t>
      </w:r>
      <w:proofErr w:type="spellEnd"/>
      <w:r>
        <w:rPr>
          <w:rStyle w:val="ih"/>
          <w:spacing w:val="-5"/>
          <w:sz w:val="15"/>
          <w:szCs w:val="15"/>
        </w:rPr>
        <w:t>}</w:t>
      </w:r>
      <w:r>
        <w:rPr>
          <w:spacing w:val="-5"/>
          <w:sz w:val="15"/>
          <w:szCs w:val="15"/>
        </w:rPr>
        <w:br/>
      </w:r>
      <w:r>
        <w:rPr>
          <w:rStyle w:val="ih"/>
          <w:spacing w:val="-5"/>
          <w:sz w:val="15"/>
          <w:szCs w:val="15"/>
        </w:rPr>
        <w:t>N(d) = {</w:t>
      </w:r>
      <w:proofErr w:type="spellStart"/>
      <w:r>
        <w:rPr>
          <w:rStyle w:val="ih"/>
          <w:spacing w:val="-5"/>
          <w:sz w:val="15"/>
          <w:szCs w:val="15"/>
        </w:rPr>
        <w:t>a,c</w:t>
      </w:r>
      <w:proofErr w:type="spellEnd"/>
      <w:r>
        <w:rPr>
          <w:rStyle w:val="ih"/>
          <w:spacing w:val="-5"/>
          <w:sz w:val="15"/>
          <w:szCs w:val="15"/>
        </w:rPr>
        <w:t>}</w:t>
      </w:r>
    </w:p>
    <w:p w:rsidR="00762FDA" w:rsidRDefault="00762FDA" w:rsidP="00762FDA">
      <w:pPr>
        <w:pStyle w:val="Heading1"/>
        <w:spacing w:before="468"/>
        <w:rPr>
          <w:rFonts w:ascii="Lucida Sans Unicode" w:hAnsi="Lucida Sans Unicode" w:cs="Lucida Sans Unicode"/>
          <w:spacing w:val="-5"/>
          <w:sz w:val="31"/>
          <w:szCs w:val="31"/>
        </w:rPr>
      </w:pPr>
      <w:r>
        <w:rPr>
          <w:rStyle w:val="Strong"/>
          <w:rFonts w:ascii="Lucida Sans Unicode" w:hAnsi="Lucida Sans Unicode" w:cs="Lucida Sans Unicode"/>
          <w:b/>
          <w:bCs/>
          <w:spacing w:val="-5"/>
          <w:sz w:val="31"/>
          <w:szCs w:val="31"/>
        </w:rPr>
        <w:t>Step 4</w:t>
      </w:r>
    </w:p>
    <w:p w:rsidR="00762FDA" w:rsidRDefault="00762FDA" w:rsidP="00762FDA">
      <w:pPr>
        <w:pStyle w:val="gy"/>
        <w:spacing w:before="206" w:beforeAutospacing="0" w:after="0" w:afterAutospacing="0"/>
        <w:rPr>
          <w:rFonts w:ascii="Georgia" w:hAnsi="Georgia"/>
          <w:spacing w:val="-1"/>
          <w:sz w:val="19"/>
          <w:szCs w:val="19"/>
        </w:rPr>
      </w:pPr>
      <w:r>
        <w:rPr>
          <w:rFonts w:ascii="Georgia" w:hAnsi="Georgia"/>
          <w:spacing w:val="-1"/>
          <w:sz w:val="19"/>
          <w:szCs w:val="19"/>
        </w:rPr>
        <w:t>Calculate all </w:t>
      </w:r>
      <w:r>
        <w:rPr>
          <w:rStyle w:val="Strong"/>
          <w:rFonts w:ascii="Georgia" w:hAnsi="Georgia"/>
          <w:spacing w:val="-1"/>
          <w:sz w:val="19"/>
          <w:szCs w:val="19"/>
        </w:rPr>
        <w:t>local reachable densities</w:t>
      </w:r>
      <w:r>
        <w:rPr>
          <w:rFonts w:ascii="Georgia" w:hAnsi="Georgia"/>
          <w:spacing w:val="-1"/>
          <w:sz w:val="19"/>
          <w:szCs w:val="19"/>
        </w:rPr>
        <w:t xml:space="preserve"> of each point. By </w:t>
      </w:r>
      <w:proofErr w:type="spellStart"/>
      <w:r>
        <w:rPr>
          <w:rFonts w:ascii="Georgia" w:hAnsi="Georgia"/>
          <w:spacing w:val="-1"/>
          <w:sz w:val="19"/>
          <w:szCs w:val="19"/>
        </w:rPr>
        <w:t>intution</w:t>
      </w:r>
      <w:proofErr w:type="spellEnd"/>
      <w:r>
        <w:rPr>
          <w:rFonts w:ascii="Georgia" w:hAnsi="Georgia"/>
          <w:spacing w:val="-1"/>
          <w:sz w:val="19"/>
          <w:szCs w:val="19"/>
        </w:rPr>
        <w:t xml:space="preserve"> we can say that local </w:t>
      </w:r>
      <w:proofErr w:type="spellStart"/>
      <w:r>
        <w:rPr>
          <w:rFonts w:ascii="Georgia" w:hAnsi="Georgia"/>
          <w:spacing w:val="-1"/>
          <w:sz w:val="19"/>
          <w:szCs w:val="19"/>
        </w:rPr>
        <w:t>reachability</w:t>
      </w:r>
      <w:proofErr w:type="spellEnd"/>
      <w:r>
        <w:rPr>
          <w:rFonts w:ascii="Georgia" w:hAnsi="Georgia"/>
          <w:spacing w:val="-1"/>
          <w:sz w:val="19"/>
          <w:szCs w:val="19"/>
        </w:rPr>
        <w:t xml:space="preserve"> density tells how far we have to travel from our point to reach the next point or cluster of </w:t>
      </w:r>
      <w:proofErr w:type="spellStart"/>
      <w:r>
        <w:rPr>
          <w:rFonts w:ascii="Georgia" w:hAnsi="Georgia"/>
          <w:spacing w:val="-1"/>
          <w:sz w:val="19"/>
          <w:szCs w:val="19"/>
        </w:rPr>
        <w:t>points.The</w:t>
      </w:r>
      <w:proofErr w:type="spellEnd"/>
      <w:r>
        <w:rPr>
          <w:rFonts w:ascii="Georgia" w:hAnsi="Georgia"/>
          <w:spacing w:val="-1"/>
          <w:sz w:val="19"/>
          <w:szCs w:val="19"/>
        </w:rPr>
        <w:t xml:space="preserve"> lover </w:t>
      </w:r>
      <w:proofErr w:type="spellStart"/>
      <w:r>
        <w:rPr>
          <w:rFonts w:ascii="Georgia" w:hAnsi="Georgia"/>
          <w:spacing w:val="-1"/>
          <w:sz w:val="19"/>
          <w:szCs w:val="19"/>
        </w:rPr>
        <w:t>lrd</w:t>
      </w:r>
      <w:proofErr w:type="spellEnd"/>
      <w:r>
        <w:rPr>
          <w:rFonts w:ascii="Georgia" w:hAnsi="Georgia"/>
          <w:spacing w:val="-1"/>
          <w:sz w:val="19"/>
          <w:szCs w:val="19"/>
        </w:rPr>
        <w:t xml:space="preserve"> it is less dense.</w:t>
      </w:r>
    </w:p>
    <w:p w:rsidR="00762FDA" w:rsidRDefault="00762FDA" w:rsidP="00762FDA">
      <w:pPr>
        <w:rPr>
          <w:rFonts w:ascii="Times New Roman" w:hAnsi="Times New Roman"/>
          <w:sz w:val="24"/>
          <w:szCs w:val="24"/>
        </w:rPr>
      </w:pPr>
    </w:p>
    <w:p w:rsidR="00762FDA" w:rsidRDefault="00762FDA" w:rsidP="00762FDA">
      <w:r>
        <w:rPr>
          <w:noProof/>
        </w:rPr>
        <w:drawing>
          <wp:inline distT="0" distB="0" distL="0" distR="0">
            <wp:extent cx="6553200" cy="1160780"/>
            <wp:effectExtent l="19050" t="0" r="0" b="0"/>
            <wp:docPr id="15" name="Picture 15" descr="https://miro.medium.com/max/860/1*zCtvsz7iGcIzJ1GX2g5o5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860/1*zCtvsz7iGcIzJ1GX2g5o5g.png"/>
                    <pic:cNvPicPr>
                      <a:picLocks noChangeAspect="1" noChangeArrowheads="1"/>
                    </pic:cNvPicPr>
                  </pic:nvPicPr>
                  <pic:blipFill>
                    <a:blip r:embed="rId9"/>
                    <a:srcRect/>
                    <a:stretch>
                      <a:fillRect/>
                    </a:stretch>
                  </pic:blipFill>
                  <pic:spPr bwMode="auto">
                    <a:xfrm>
                      <a:off x="0" y="0"/>
                      <a:ext cx="6553200" cy="1160780"/>
                    </a:xfrm>
                    <a:prstGeom prst="rect">
                      <a:avLst/>
                    </a:prstGeom>
                    <a:noFill/>
                    <a:ln w="9525">
                      <a:noFill/>
                      <a:miter lim="800000"/>
                      <a:headEnd/>
                      <a:tailEnd/>
                    </a:ln>
                  </pic:spPr>
                </pic:pic>
              </a:graphicData>
            </a:graphic>
          </wp:inline>
        </w:drawing>
      </w:r>
    </w:p>
    <w:p w:rsidR="00762FDA" w:rsidRDefault="00762FDA" w:rsidP="00762FDA">
      <w:pPr>
        <w:pStyle w:val="gy"/>
        <w:spacing w:before="480" w:beforeAutospacing="0" w:after="0" w:afterAutospacing="0"/>
        <w:rPr>
          <w:rFonts w:ascii="Georgia" w:hAnsi="Georgia"/>
          <w:spacing w:val="-1"/>
          <w:sz w:val="19"/>
          <w:szCs w:val="19"/>
        </w:rPr>
      </w:pPr>
      <w:r>
        <w:rPr>
          <w:rFonts w:ascii="Georgia" w:hAnsi="Georgia"/>
          <w:spacing w:val="-1"/>
          <w:sz w:val="19"/>
          <w:szCs w:val="19"/>
        </w:rPr>
        <w:t xml:space="preserve">In order to find local reachable density of a point we have to find reachable </w:t>
      </w:r>
      <w:proofErr w:type="spellStart"/>
      <w:r>
        <w:rPr>
          <w:rFonts w:ascii="Georgia" w:hAnsi="Georgia"/>
          <w:spacing w:val="-1"/>
          <w:sz w:val="19"/>
          <w:szCs w:val="19"/>
        </w:rPr>
        <w:t>distances.Here</w:t>
      </w:r>
      <w:proofErr w:type="spellEnd"/>
      <w:r>
        <w:rPr>
          <w:rFonts w:ascii="Georgia" w:hAnsi="Georgia"/>
          <w:spacing w:val="-1"/>
          <w:sz w:val="19"/>
          <w:szCs w:val="19"/>
        </w:rPr>
        <w:t xml:space="preserve"> ||</w:t>
      </w:r>
      <w:proofErr w:type="spellStart"/>
      <w:proofErr w:type="gramStart"/>
      <w:r>
        <w:rPr>
          <w:rFonts w:ascii="Georgia" w:hAnsi="Georgia"/>
          <w:spacing w:val="-1"/>
          <w:sz w:val="19"/>
          <w:szCs w:val="19"/>
        </w:rPr>
        <w:t>Nk</w:t>
      </w:r>
      <w:proofErr w:type="spellEnd"/>
      <w:r>
        <w:rPr>
          <w:rFonts w:ascii="Georgia" w:hAnsi="Georgia"/>
          <w:spacing w:val="-1"/>
          <w:sz w:val="19"/>
          <w:szCs w:val="19"/>
        </w:rPr>
        <w:t>(</w:t>
      </w:r>
      <w:proofErr w:type="gramEnd"/>
      <w:r>
        <w:rPr>
          <w:rFonts w:ascii="Georgia" w:hAnsi="Georgia"/>
          <w:spacing w:val="-1"/>
          <w:sz w:val="19"/>
          <w:szCs w:val="19"/>
        </w:rPr>
        <w:t xml:space="preserve">o)|| means number of </w:t>
      </w:r>
      <w:proofErr w:type="spellStart"/>
      <w:r>
        <w:rPr>
          <w:rFonts w:ascii="Georgia" w:hAnsi="Georgia"/>
          <w:spacing w:val="-1"/>
          <w:sz w:val="19"/>
          <w:szCs w:val="19"/>
        </w:rPr>
        <w:t>neighbours</w:t>
      </w:r>
      <w:proofErr w:type="spellEnd"/>
      <w:r>
        <w:rPr>
          <w:rFonts w:ascii="Georgia" w:hAnsi="Georgia"/>
          <w:spacing w:val="-1"/>
          <w:sz w:val="19"/>
          <w:szCs w:val="19"/>
        </w:rPr>
        <w:t xml:space="preserve"> . For example, ||</w:t>
      </w:r>
      <w:proofErr w:type="spellStart"/>
      <w:proofErr w:type="gramStart"/>
      <w:r>
        <w:rPr>
          <w:rFonts w:ascii="Georgia" w:hAnsi="Georgia"/>
          <w:spacing w:val="-1"/>
          <w:sz w:val="19"/>
          <w:szCs w:val="19"/>
        </w:rPr>
        <w:t>Nk</w:t>
      </w:r>
      <w:proofErr w:type="spellEnd"/>
      <w:r>
        <w:rPr>
          <w:rFonts w:ascii="Georgia" w:hAnsi="Georgia"/>
          <w:spacing w:val="-1"/>
          <w:sz w:val="19"/>
          <w:szCs w:val="19"/>
        </w:rPr>
        <w:t>(</w:t>
      </w:r>
      <w:proofErr w:type="gramEnd"/>
      <w:r>
        <w:rPr>
          <w:rFonts w:ascii="Georgia" w:hAnsi="Georgia"/>
          <w:spacing w:val="-1"/>
          <w:sz w:val="19"/>
          <w:szCs w:val="19"/>
        </w:rPr>
        <w:t>a)|| = 2.</w:t>
      </w:r>
    </w:p>
    <w:p w:rsidR="00762FDA" w:rsidRDefault="00762FDA" w:rsidP="00762FDA">
      <w:pPr>
        <w:pStyle w:val="gy"/>
        <w:spacing w:before="480" w:beforeAutospacing="0" w:after="0" w:afterAutospacing="0"/>
        <w:rPr>
          <w:rFonts w:ascii="Georgia" w:hAnsi="Georgia"/>
          <w:spacing w:val="-1"/>
          <w:sz w:val="19"/>
          <w:szCs w:val="19"/>
        </w:rPr>
      </w:pPr>
      <w:r>
        <w:rPr>
          <w:rFonts w:ascii="Georgia" w:hAnsi="Georgia"/>
          <w:spacing w:val="-1"/>
          <w:sz w:val="19"/>
          <w:szCs w:val="19"/>
        </w:rPr>
        <w:t>The equation for </w:t>
      </w:r>
      <w:r>
        <w:rPr>
          <w:rStyle w:val="Strong"/>
          <w:rFonts w:ascii="Georgia" w:hAnsi="Georgia"/>
          <w:spacing w:val="-1"/>
          <w:sz w:val="19"/>
          <w:szCs w:val="19"/>
        </w:rPr>
        <w:t>reachable distance</w:t>
      </w:r>
      <w:r>
        <w:rPr>
          <w:rFonts w:ascii="Georgia" w:hAnsi="Georgia"/>
          <w:spacing w:val="-1"/>
          <w:sz w:val="19"/>
          <w:szCs w:val="19"/>
        </w:rPr>
        <w:t xml:space="preserve"> is as </w:t>
      </w:r>
      <w:proofErr w:type="gramStart"/>
      <w:r>
        <w:rPr>
          <w:rFonts w:ascii="Georgia" w:hAnsi="Georgia"/>
          <w:spacing w:val="-1"/>
          <w:sz w:val="19"/>
          <w:szCs w:val="19"/>
        </w:rPr>
        <w:t>follows:</w:t>
      </w:r>
      <w:proofErr w:type="gramEnd"/>
      <w:r>
        <w:rPr>
          <w:rFonts w:ascii="Georgia" w:hAnsi="Georgia"/>
          <w:spacing w:val="-1"/>
          <w:sz w:val="19"/>
          <w:szCs w:val="19"/>
        </w:rPr>
        <w:t>(here k=2)</w:t>
      </w:r>
    </w:p>
    <w:p w:rsidR="00762FDA" w:rsidRDefault="00762FDA" w:rsidP="00762FDA">
      <w:pPr>
        <w:rPr>
          <w:rFonts w:ascii="Times New Roman" w:hAnsi="Times New Roman"/>
          <w:sz w:val="24"/>
          <w:szCs w:val="24"/>
        </w:rPr>
      </w:pPr>
    </w:p>
    <w:p w:rsidR="00762FDA" w:rsidRDefault="00762FDA" w:rsidP="00762FDA">
      <w:r>
        <w:rPr>
          <w:noProof/>
        </w:rPr>
        <w:drawing>
          <wp:inline distT="0" distB="0" distL="0" distR="0">
            <wp:extent cx="6248547" cy="765954"/>
            <wp:effectExtent l="19050" t="0" r="0" b="0"/>
            <wp:docPr id="17" name="Picture 17" descr="https://miro.medium.com/max/1029/1*3LvkIqcQ5A1PpTl0pm6C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max/1029/1*3LvkIqcQ5A1PpTl0pm6ChA.png"/>
                    <pic:cNvPicPr>
                      <a:picLocks noChangeAspect="1" noChangeArrowheads="1"/>
                    </pic:cNvPicPr>
                  </pic:nvPicPr>
                  <pic:blipFill>
                    <a:blip r:embed="rId10"/>
                    <a:srcRect/>
                    <a:stretch>
                      <a:fillRect/>
                    </a:stretch>
                  </pic:blipFill>
                  <pic:spPr bwMode="auto">
                    <a:xfrm>
                      <a:off x="0" y="0"/>
                      <a:ext cx="6249714" cy="766097"/>
                    </a:xfrm>
                    <a:prstGeom prst="rect">
                      <a:avLst/>
                    </a:prstGeom>
                    <a:noFill/>
                    <a:ln w="9525">
                      <a:noFill/>
                      <a:miter lim="800000"/>
                      <a:headEnd/>
                      <a:tailEnd/>
                    </a:ln>
                  </pic:spPr>
                </pic:pic>
              </a:graphicData>
            </a:graphic>
          </wp:inline>
        </w:drawing>
      </w:r>
    </w:p>
    <w:p w:rsidR="00762FDA" w:rsidRDefault="00762FDA" w:rsidP="00762FDA">
      <w:pPr>
        <w:pStyle w:val="gy"/>
        <w:spacing w:before="480" w:beforeAutospacing="0" w:after="0" w:afterAutospacing="0"/>
        <w:rPr>
          <w:rFonts w:ascii="Georgia" w:hAnsi="Georgia"/>
          <w:spacing w:val="-1"/>
          <w:sz w:val="19"/>
          <w:szCs w:val="19"/>
        </w:rPr>
      </w:pPr>
      <w:r>
        <w:rPr>
          <w:rFonts w:ascii="Georgia" w:hAnsi="Georgia"/>
          <w:spacing w:val="-1"/>
          <w:sz w:val="19"/>
          <w:szCs w:val="19"/>
        </w:rPr>
        <w:t xml:space="preserve">Here first we will find </w:t>
      </w:r>
      <w:proofErr w:type="spellStart"/>
      <w:proofErr w:type="gramStart"/>
      <w:r>
        <w:rPr>
          <w:rFonts w:ascii="Georgia" w:hAnsi="Georgia"/>
          <w:spacing w:val="-1"/>
          <w:sz w:val="19"/>
          <w:szCs w:val="19"/>
        </w:rPr>
        <w:t>lrd</w:t>
      </w:r>
      <w:proofErr w:type="spellEnd"/>
      <w:r>
        <w:rPr>
          <w:rFonts w:ascii="Georgia" w:hAnsi="Georgia"/>
          <w:spacing w:val="-1"/>
          <w:sz w:val="19"/>
          <w:szCs w:val="19"/>
        </w:rPr>
        <w:t>(</w:t>
      </w:r>
      <w:proofErr w:type="gramEnd"/>
      <w:r>
        <w:rPr>
          <w:rFonts w:ascii="Georgia" w:hAnsi="Georgia"/>
          <w:spacing w:val="-1"/>
          <w:sz w:val="19"/>
          <w:szCs w:val="19"/>
        </w:rPr>
        <w:t>a)</w:t>
      </w:r>
    </w:p>
    <w:p w:rsidR="00762FDA" w:rsidRDefault="00762FDA" w:rsidP="00762FDA">
      <w:pPr>
        <w:rPr>
          <w:rFonts w:ascii="Times New Roman" w:hAnsi="Times New Roman"/>
          <w:sz w:val="24"/>
          <w:szCs w:val="24"/>
        </w:rPr>
      </w:pPr>
    </w:p>
    <w:p w:rsidR="00762FDA" w:rsidRDefault="00762FDA" w:rsidP="00762FDA">
      <w:r>
        <w:rPr>
          <w:noProof/>
        </w:rPr>
        <w:lastRenderedPageBreak/>
        <w:drawing>
          <wp:inline distT="0" distB="0" distL="0" distR="0">
            <wp:extent cx="4958862" cy="1121995"/>
            <wp:effectExtent l="19050" t="0" r="0" b="0"/>
            <wp:docPr id="19" name="Picture 19" descr="https://miro.medium.com/max/1078/1*0ymPlSdf7AyDrUQ8o4az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iro.medium.com/max/1078/1*0ymPlSdf7AyDrUQ8o4azUQ.png"/>
                    <pic:cNvPicPr>
                      <a:picLocks noChangeAspect="1" noChangeArrowheads="1"/>
                    </pic:cNvPicPr>
                  </pic:nvPicPr>
                  <pic:blipFill>
                    <a:blip r:embed="rId11"/>
                    <a:srcRect/>
                    <a:stretch>
                      <a:fillRect/>
                    </a:stretch>
                  </pic:blipFill>
                  <pic:spPr bwMode="auto">
                    <a:xfrm>
                      <a:off x="0" y="0"/>
                      <a:ext cx="4959629" cy="1122169"/>
                    </a:xfrm>
                    <a:prstGeom prst="rect">
                      <a:avLst/>
                    </a:prstGeom>
                    <a:noFill/>
                    <a:ln w="9525">
                      <a:noFill/>
                      <a:miter lim="800000"/>
                      <a:headEnd/>
                      <a:tailEnd/>
                    </a:ln>
                  </pic:spPr>
                </pic:pic>
              </a:graphicData>
            </a:graphic>
          </wp:inline>
        </w:drawing>
      </w:r>
    </w:p>
    <w:p w:rsidR="00762FDA" w:rsidRDefault="00762FDA" w:rsidP="00762FDA">
      <w:pPr>
        <w:pStyle w:val="HTMLPreformatted"/>
      </w:pPr>
      <w:proofErr w:type="spellStart"/>
      <w:r>
        <w:rPr>
          <w:rStyle w:val="ih"/>
          <w:spacing w:val="-5"/>
          <w:sz w:val="15"/>
          <w:szCs w:val="15"/>
        </w:rPr>
        <w:t>reachability</w:t>
      </w:r>
      <w:proofErr w:type="spellEnd"/>
      <w:r>
        <w:rPr>
          <w:rStyle w:val="ih"/>
          <w:spacing w:val="-5"/>
          <w:sz w:val="15"/>
          <w:szCs w:val="15"/>
        </w:rPr>
        <w:t xml:space="preserve"> distance(</w:t>
      </w:r>
      <w:proofErr w:type="spellStart"/>
      <w:r>
        <w:rPr>
          <w:rStyle w:val="ih"/>
          <w:spacing w:val="-5"/>
          <w:sz w:val="15"/>
          <w:szCs w:val="15"/>
        </w:rPr>
        <w:t>b,a</w:t>
      </w:r>
      <w:proofErr w:type="spellEnd"/>
      <w:r>
        <w:rPr>
          <w:rStyle w:val="ih"/>
          <w:spacing w:val="-5"/>
          <w:sz w:val="15"/>
          <w:szCs w:val="15"/>
        </w:rPr>
        <w:t>) = max{k-distance(b),distance(</w:t>
      </w:r>
      <w:proofErr w:type="spellStart"/>
      <w:r>
        <w:rPr>
          <w:rStyle w:val="ih"/>
          <w:spacing w:val="-5"/>
          <w:sz w:val="15"/>
          <w:szCs w:val="15"/>
        </w:rPr>
        <w:t>a,b</w:t>
      </w:r>
      <w:proofErr w:type="spellEnd"/>
      <w:r>
        <w:rPr>
          <w:rStyle w:val="ih"/>
          <w:spacing w:val="-5"/>
          <w:sz w:val="15"/>
          <w:szCs w:val="15"/>
        </w:rPr>
        <w:t xml:space="preserve">)} </w:t>
      </w:r>
      <w:r>
        <w:rPr>
          <w:spacing w:val="-5"/>
          <w:sz w:val="15"/>
          <w:szCs w:val="15"/>
        </w:rPr>
        <w:br/>
      </w:r>
      <w:r>
        <w:rPr>
          <w:rStyle w:val="ih"/>
          <w:spacing w:val="-5"/>
          <w:sz w:val="15"/>
          <w:szCs w:val="15"/>
        </w:rPr>
        <w:t xml:space="preserve">                           = max{1,1} = 1</w:t>
      </w:r>
      <w:r>
        <w:rPr>
          <w:spacing w:val="-5"/>
          <w:sz w:val="15"/>
          <w:szCs w:val="15"/>
        </w:rPr>
        <w:br/>
      </w:r>
      <w:proofErr w:type="spellStart"/>
      <w:r>
        <w:rPr>
          <w:rStyle w:val="ih"/>
          <w:spacing w:val="-5"/>
          <w:sz w:val="15"/>
          <w:szCs w:val="15"/>
        </w:rPr>
        <w:t>reachability</w:t>
      </w:r>
      <w:proofErr w:type="spellEnd"/>
      <w:r>
        <w:rPr>
          <w:rStyle w:val="ih"/>
          <w:spacing w:val="-5"/>
          <w:sz w:val="15"/>
          <w:szCs w:val="15"/>
        </w:rPr>
        <w:t xml:space="preserve"> distance(</w:t>
      </w:r>
      <w:proofErr w:type="spellStart"/>
      <w:r>
        <w:rPr>
          <w:rStyle w:val="ih"/>
          <w:spacing w:val="-5"/>
          <w:sz w:val="15"/>
          <w:szCs w:val="15"/>
        </w:rPr>
        <w:t>c,a</w:t>
      </w:r>
      <w:proofErr w:type="spellEnd"/>
      <w:r>
        <w:rPr>
          <w:rStyle w:val="ih"/>
          <w:spacing w:val="-5"/>
          <w:sz w:val="15"/>
          <w:szCs w:val="15"/>
        </w:rPr>
        <w:t>) = max{k-distance(c),distance(</w:t>
      </w:r>
      <w:proofErr w:type="spellStart"/>
      <w:r>
        <w:rPr>
          <w:rStyle w:val="ih"/>
          <w:spacing w:val="-5"/>
          <w:sz w:val="15"/>
          <w:szCs w:val="15"/>
        </w:rPr>
        <w:t>a,c</w:t>
      </w:r>
      <w:proofErr w:type="spellEnd"/>
      <w:r>
        <w:rPr>
          <w:rStyle w:val="ih"/>
          <w:spacing w:val="-5"/>
          <w:sz w:val="15"/>
          <w:szCs w:val="15"/>
        </w:rPr>
        <w:t xml:space="preserve">)} </w:t>
      </w:r>
      <w:r>
        <w:rPr>
          <w:spacing w:val="-5"/>
          <w:sz w:val="15"/>
          <w:szCs w:val="15"/>
        </w:rPr>
        <w:br/>
      </w:r>
      <w:r>
        <w:rPr>
          <w:rStyle w:val="ih"/>
          <w:spacing w:val="-5"/>
          <w:sz w:val="15"/>
          <w:szCs w:val="15"/>
        </w:rPr>
        <w:t xml:space="preserve">                           = max{2,2} = 2 </w:t>
      </w:r>
      <w:proofErr w:type="spellStart"/>
      <w:r>
        <w:rPr>
          <w:rStyle w:val="ih"/>
          <w:spacing w:val="-5"/>
          <w:sz w:val="15"/>
          <w:szCs w:val="15"/>
        </w:rPr>
        <w:t>lrd</w:t>
      </w:r>
      <w:proofErr w:type="spellEnd"/>
      <w:r>
        <w:rPr>
          <w:rStyle w:val="ih"/>
          <w:spacing w:val="-5"/>
          <w:sz w:val="15"/>
          <w:szCs w:val="15"/>
        </w:rPr>
        <w:t>(a) =                       ||N(a)||</w:t>
      </w:r>
      <w:r>
        <w:rPr>
          <w:spacing w:val="-5"/>
          <w:sz w:val="15"/>
          <w:szCs w:val="15"/>
        </w:rPr>
        <w:br/>
      </w:r>
      <w:r>
        <w:rPr>
          <w:rStyle w:val="ih"/>
          <w:spacing w:val="-5"/>
          <w:sz w:val="15"/>
          <w:szCs w:val="15"/>
        </w:rPr>
        <w:t xml:space="preserve">         -------------------------------------------------------</w:t>
      </w:r>
      <w:r>
        <w:rPr>
          <w:spacing w:val="-5"/>
          <w:sz w:val="15"/>
          <w:szCs w:val="15"/>
        </w:rPr>
        <w:br/>
      </w:r>
      <w:r>
        <w:rPr>
          <w:rStyle w:val="ih"/>
          <w:spacing w:val="-5"/>
          <w:sz w:val="15"/>
          <w:szCs w:val="15"/>
        </w:rPr>
        <w:t xml:space="preserve">          </w:t>
      </w:r>
      <w:proofErr w:type="spellStart"/>
      <w:r>
        <w:rPr>
          <w:rStyle w:val="ih"/>
          <w:spacing w:val="-5"/>
          <w:sz w:val="15"/>
          <w:szCs w:val="15"/>
        </w:rPr>
        <w:t>reachability</w:t>
      </w:r>
      <w:proofErr w:type="spellEnd"/>
      <w:r>
        <w:rPr>
          <w:rStyle w:val="ih"/>
          <w:spacing w:val="-5"/>
          <w:sz w:val="15"/>
          <w:szCs w:val="15"/>
        </w:rPr>
        <w:t xml:space="preserve"> distance(</w:t>
      </w:r>
      <w:proofErr w:type="spellStart"/>
      <w:r>
        <w:rPr>
          <w:rStyle w:val="ih"/>
          <w:spacing w:val="-5"/>
          <w:sz w:val="15"/>
          <w:szCs w:val="15"/>
        </w:rPr>
        <w:t>b,a</w:t>
      </w:r>
      <w:proofErr w:type="spellEnd"/>
      <w:r>
        <w:rPr>
          <w:rStyle w:val="ih"/>
          <w:spacing w:val="-5"/>
          <w:sz w:val="15"/>
          <w:szCs w:val="15"/>
        </w:rPr>
        <w:t xml:space="preserve">) + </w:t>
      </w:r>
      <w:proofErr w:type="spellStart"/>
      <w:r>
        <w:rPr>
          <w:rStyle w:val="ih"/>
          <w:spacing w:val="-5"/>
          <w:sz w:val="15"/>
          <w:szCs w:val="15"/>
        </w:rPr>
        <w:t>reachability</w:t>
      </w:r>
      <w:proofErr w:type="spellEnd"/>
      <w:r>
        <w:rPr>
          <w:rStyle w:val="ih"/>
          <w:spacing w:val="-5"/>
          <w:sz w:val="15"/>
          <w:szCs w:val="15"/>
        </w:rPr>
        <w:t xml:space="preserve"> distance(</w:t>
      </w:r>
      <w:proofErr w:type="spellStart"/>
      <w:r>
        <w:rPr>
          <w:rStyle w:val="ih"/>
          <w:spacing w:val="-5"/>
          <w:sz w:val="15"/>
          <w:szCs w:val="15"/>
        </w:rPr>
        <w:t>c,a</w:t>
      </w:r>
      <w:proofErr w:type="spellEnd"/>
      <w:r>
        <w:rPr>
          <w:rStyle w:val="ih"/>
          <w:spacing w:val="-5"/>
          <w:sz w:val="15"/>
          <w:szCs w:val="15"/>
        </w:rPr>
        <w:t>)</w:t>
      </w:r>
      <w:r>
        <w:rPr>
          <w:spacing w:val="-5"/>
          <w:sz w:val="15"/>
          <w:szCs w:val="15"/>
        </w:rPr>
        <w:br/>
      </w:r>
      <w:r>
        <w:rPr>
          <w:rStyle w:val="ih"/>
          <w:spacing w:val="-5"/>
          <w:sz w:val="15"/>
          <w:szCs w:val="15"/>
        </w:rPr>
        <w:t xml:space="preserve">       </w:t>
      </w:r>
      <w:r>
        <w:rPr>
          <w:spacing w:val="-5"/>
          <w:sz w:val="15"/>
          <w:szCs w:val="15"/>
        </w:rPr>
        <w:br/>
      </w:r>
      <w:r>
        <w:rPr>
          <w:rStyle w:val="ih"/>
          <w:spacing w:val="-5"/>
          <w:sz w:val="15"/>
          <w:szCs w:val="15"/>
        </w:rPr>
        <w:t xml:space="preserve">       = 2/(1+2) = 0.667</w:t>
      </w:r>
    </w:p>
    <w:p w:rsidR="00762FDA" w:rsidRDefault="00762FDA" w:rsidP="00762FDA">
      <w:pPr>
        <w:pStyle w:val="gy"/>
        <w:spacing w:before="480" w:beforeAutospacing="0" w:after="0" w:afterAutospacing="0"/>
        <w:rPr>
          <w:rFonts w:ascii="Georgia" w:hAnsi="Georgia"/>
          <w:spacing w:val="-1"/>
          <w:sz w:val="19"/>
          <w:szCs w:val="19"/>
        </w:rPr>
      </w:pPr>
      <w:r>
        <w:rPr>
          <w:rFonts w:ascii="Georgia" w:hAnsi="Georgia"/>
          <w:spacing w:val="-1"/>
          <w:sz w:val="19"/>
          <w:szCs w:val="19"/>
        </w:rPr>
        <w:t xml:space="preserve">Similarly we can find local reachable density of </w:t>
      </w:r>
      <w:proofErr w:type="spellStart"/>
      <w:r>
        <w:rPr>
          <w:rFonts w:ascii="Georgia" w:hAnsi="Georgia"/>
          <w:spacing w:val="-1"/>
          <w:sz w:val="19"/>
          <w:szCs w:val="19"/>
        </w:rPr>
        <w:t>b</w:t>
      </w:r>
      <w:proofErr w:type="gramStart"/>
      <w:r>
        <w:rPr>
          <w:rFonts w:ascii="Georgia" w:hAnsi="Georgia"/>
          <w:spacing w:val="-1"/>
          <w:sz w:val="19"/>
          <w:szCs w:val="19"/>
        </w:rPr>
        <w:t>,c</w:t>
      </w:r>
      <w:proofErr w:type="spellEnd"/>
      <w:proofErr w:type="gramEnd"/>
      <w:r>
        <w:rPr>
          <w:rFonts w:ascii="Georgia" w:hAnsi="Georgia"/>
          <w:spacing w:val="-1"/>
          <w:sz w:val="19"/>
          <w:szCs w:val="19"/>
        </w:rPr>
        <w:t xml:space="preserve"> and d</w:t>
      </w:r>
    </w:p>
    <w:p w:rsidR="00762FDA" w:rsidRDefault="00762FDA" w:rsidP="00762FDA">
      <w:pPr>
        <w:pStyle w:val="HTMLPreformatted"/>
      </w:pPr>
      <w:proofErr w:type="spellStart"/>
      <w:proofErr w:type="gramStart"/>
      <w:r>
        <w:rPr>
          <w:rStyle w:val="ih"/>
          <w:spacing w:val="-5"/>
          <w:sz w:val="15"/>
          <w:szCs w:val="15"/>
        </w:rPr>
        <w:t>lrd</w:t>
      </w:r>
      <w:proofErr w:type="spellEnd"/>
      <w:r>
        <w:rPr>
          <w:rStyle w:val="ih"/>
          <w:spacing w:val="-5"/>
          <w:sz w:val="15"/>
          <w:szCs w:val="15"/>
        </w:rPr>
        <w:t>(</w:t>
      </w:r>
      <w:proofErr w:type="gramEnd"/>
      <w:r>
        <w:rPr>
          <w:rStyle w:val="ih"/>
          <w:spacing w:val="-5"/>
          <w:sz w:val="15"/>
          <w:szCs w:val="15"/>
        </w:rPr>
        <w:t>b) = 2/(2+2) = 0.5</w:t>
      </w:r>
      <w:r>
        <w:rPr>
          <w:spacing w:val="-5"/>
          <w:sz w:val="15"/>
          <w:szCs w:val="15"/>
        </w:rPr>
        <w:br/>
      </w:r>
      <w:proofErr w:type="spellStart"/>
      <w:r>
        <w:rPr>
          <w:rStyle w:val="ih"/>
          <w:spacing w:val="-5"/>
          <w:sz w:val="15"/>
          <w:szCs w:val="15"/>
        </w:rPr>
        <w:t>lrd</w:t>
      </w:r>
      <w:proofErr w:type="spellEnd"/>
      <w:r>
        <w:rPr>
          <w:rStyle w:val="ih"/>
          <w:spacing w:val="-5"/>
          <w:sz w:val="15"/>
          <w:szCs w:val="15"/>
        </w:rPr>
        <w:t>(c) = 2/(1+2) = 0.667</w:t>
      </w:r>
      <w:r>
        <w:rPr>
          <w:spacing w:val="-5"/>
          <w:sz w:val="15"/>
          <w:szCs w:val="15"/>
        </w:rPr>
        <w:br/>
      </w:r>
      <w:proofErr w:type="spellStart"/>
      <w:r>
        <w:rPr>
          <w:rStyle w:val="ih"/>
          <w:spacing w:val="-5"/>
          <w:sz w:val="15"/>
          <w:szCs w:val="15"/>
        </w:rPr>
        <w:t>lrd</w:t>
      </w:r>
      <w:proofErr w:type="spellEnd"/>
      <w:r>
        <w:rPr>
          <w:rStyle w:val="ih"/>
          <w:spacing w:val="-5"/>
          <w:sz w:val="15"/>
          <w:szCs w:val="15"/>
        </w:rPr>
        <w:t>(d) = 2/(3+3) = 0.33</w:t>
      </w:r>
    </w:p>
    <w:p w:rsidR="00762FDA" w:rsidRDefault="00762FDA" w:rsidP="00762FDA">
      <w:pPr>
        <w:pStyle w:val="Heading1"/>
        <w:spacing w:before="468"/>
        <w:rPr>
          <w:rFonts w:ascii="Lucida Sans Unicode" w:hAnsi="Lucida Sans Unicode" w:cs="Lucida Sans Unicode"/>
          <w:spacing w:val="-5"/>
          <w:sz w:val="31"/>
          <w:szCs w:val="31"/>
        </w:rPr>
      </w:pPr>
      <w:r>
        <w:rPr>
          <w:rStyle w:val="Strong"/>
          <w:rFonts w:ascii="Lucida Sans Unicode" w:hAnsi="Lucida Sans Unicode" w:cs="Lucida Sans Unicode"/>
          <w:b/>
          <w:bCs/>
          <w:spacing w:val="-5"/>
          <w:sz w:val="31"/>
          <w:szCs w:val="31"/>
        </w:rPr>
        <w:t>Step 5</w:t>
      </w:r>
    </w:p>
    <w:p w:rsidR="00762FDA" w:rsidRDefault="00762FDA" w:rsidP="00762FDA">
      <w:pPr>
        <w:pStyle w:val="gy"/>
        <w:spacing w:before="206" w:beforeAutospacing="0" w:after="0" w:afterAutospacing="0"/>
        <w:rPr>
          <w:rFonts w:ascii="Georgia" w:hAnsi="Georgia"/>
          <w:spacing w:val="-1"/>
          <w:sz w:val="19"/>
          <w:szCs w:val="19"/>
        </w:rPr>
      </w:pPr>
      <w:r>
        <w:rPr>
          <w:rFonts w:ascii="Georgia" w:hAnsi="Georgia"/>
          <w:spacing w:val="-1"/>
          <w:sz w:val="19"/>
          <w:szCs w:val="19"/>
        </w:rPr>
        <w:t>Calculate </w:t>
      </w:r>
      <w:r>
        <w:rPr>
          <w:rStyle w:val="Strong"/>
          <w:rFonts w:ascii="Georgia" w:hAnsi="Georgia"/>
          <w:spacing w:val="-1"/>
          <w:sz w:val="19"/>
          <w:szCs w:val="19"/>
        </w:rPr>
        <w:t>local outlier factor</w:t>
      </w:r>
    </w:p>
    <w:p w:rsidR="00762FDA" w:rsidRDefault="00762FDA" w:rsidP="00762FDA">
      <w:pPr>
        <w:rPr>
          <w:rFonts w:ascii="Times New Roman" w:hAnsi="Times New Roman"/>
          <w:sz w:val="24"/>
          <w:szCs w:val="24"/>
        </w:rPr>
      </w:pPr>
    </w:p>
    <w:p w:rsidR="00762FDA" w:rsidRDefault="00762FDA" w:rsidP="00762FDA">
      <w:r>
        <w:rPr>
          <w:noProof/>
        </w:rPr>
        <w:drawing>
          <wp:inline distT="0" distB="0" distL="0" distR="0">
            <wp:extent cx="3200400" cy="1189990"/>
            <wp:effectExtent l="19050" t="0" r="0" b="0"/>
            <wp:docPr id="21" name="Picture 21" descr="https://miro.medium.com/max/420/1*hHnPB-F2LHbbyIkq5qZq8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max/420/1*hHnPB-F2LHbbyIkq5qZq8w.png"/>
                    <pic:cNvPicPr>
                      <a:picLocks noChangeAspect="1" noChangeArrowheads="1"/>
                    </pic:cNvPicPr>
                  </pic:nvPicPr>
                  <pic:blipFill>
                    <a:blip r:embed="rId12"/>
                    <a:srcRect/>
                    <a:stretch>
                      <a:fillRect/>
                    </a:stretch>
                  </pic:blipFill>
                  <pic:spPr bwMode="auto">
                    <a:xfrm>
                      <a:off x="0" y="0"/>
                      <a:ext cx="3200400" cy="1189990"/>
                    </a:xfrm>
                    <a:prstGeom prst="rect">
                      <a:avLst/>
                    </a:prstGeom>
                    <a:noFill/>
                    <a:ln w="9525">
                      <a:noFill/>
                      <a:miter lim="800000"/>
                      <a:headEnd/>
                      <a:tailEnd/>
                    </a:ln>
                  </pic:spPr>
                </pic:pic>
              </a:graphicData>
            </a:graphic>
          </wp:inline>
        </w:drawing>
      </w:r>
    </w:p>
    <w:p w:rsidR="00762FDA" w:rsidRDefault="00762FDA" w:rsidP="00762FDA">
      <w:pPr>
        <w:pStyle w:val="HTMLPreformatted"/>
      </w:pPr>
      <w:proofErr w:type="gramStart"/>
      <w:r>
        <w:rPr>
          <w:rStyle w:val="Strong"/>
          <w:spacing w:val="-5"/>
          <w:sz w:val="15"/>
          <w:szCs w:val="15"/>
        </w:rPr>
        <w:t>LOF(</w:t>
      </w:r>
      <w:proofErr w:type="gramEnd"/>
      <w:r>
        <w:rPr>
          <w:rStyle w:val="Strong"/>
          <w:spacing w:val="-5"/>
          <w:sz w:val="15"/>
          <w:szCs w:val="15"/>
        </w:rPr>
        <w:t>a)</w:t>
      </w:r>
      <w:r>
        <w:rPr>
          <w:rStyle w:val="ih"/>
          <w:spacing w:val="-5"/>
          <w:sz w:val="15"/>
          <w:szCs w:val="15"/>
        </w:rPr>
        <w:t xml:space="preserve"> =  (</w:t>
      </w:r>
      <w:proofErr w:type="spellStart"/>
      <w:r>
        <w:rPr>
          <w:rStyle w:val="ih"/>
          <w:spacing w:val="-5"/>
          <w:sz w:val="15"/>
          <w:szCs w:val="15"/>
        </w:rPr>
        <w:t>lrd</w:t>
      </w:r>
      <w:proofErr w:type="spellEnd"/>
      <w:r>
        <w:rPr>
          <w:rStyle w:val="ih"/>
          <w:spacing w:val="-5"/>
          <w:sz w:val="15"/>
          <w:szCs w:val="15"/>
        </w:rPr>
        <w:t xml:space="preserve">(b) + </w:t>
      </w:r>
      <w:proofErr w:type="spellStart"/>
      <w:r>
        <w:rPr>
          <w:rStyle w:val="ih"/>
          <w:spacing w:val="-5"/>
          <w:sz w:val="15"/>
          <w:szCs w:val="15"/>
        </w:rPr>
        <w:t>lrd</w:t>
      </w:r>
      <w:proofErr w:type="spellEnd"/>
      <w:r>
        <w:rPr>
          <w:rStyle w:val="ih"/>
          <w:spacing w:val="-5"/>
          <w:sz w:val="15"/>
          <w:szCs w:val="15"/>
        </w:rPr>
        <w:t>(c))</w:t>
      </w:r>
      <w:r>
        <w:rPr>
          <w:spacing w:val="-5"/>
          <w:sz w:val="15"/>
          <w:szCs w:val="15"/>
        </w:rPr>
        <w:br/>
      </w:r>
      <w:r>
        <w:rPr>
          <w:rStyle w:val="ih"/>
          <w:spacing w:val="-5"/>
          <w:sz w:val="15"/>
          <w:szCs w:val="15"/>
        </w:rPr>
        <w:t xml:space="preserve">          -----------------</w:t>
      </w:r>
      <w:r>
        <w:rPr>
          <w:spacing w:val="-5"/>
          <w:sz w:val="15"/>
          <w:szCs w:val="15"/>
        </w:rPr>
        <w:br/>
      </w:r>
      <w:r>
        <w:rPr>
          <w:rStyle w:val="ih"/>
          <w:spacing w:val="-5"/>
          <w:sz w:val="15"/>
          <w:szCs w:val="15"/>
        </w:rPr>
        <w:t xml:space="preserve">          ||N(a)||*(</w:t>
      </w:r>
      <w:proofErr w:type="spellStart"/>
      <w:r>
        <w:rPr>
          <w:rStyle w:val="ih"/>
          <w:spacing w:val="-5"/>
          <w:sz w:val="15"/>
          <w:szCs w:val="15"/>
        </w:rPr>
        <w:t>lrd</w:t>
      </w:r>
      <w:proofErr w:type="spellEnd"/>
      <w:r>
        <w:rPr>
          <w:rStyle w:val="ih"/>
          <w:spacing w:val="-5"/>
          <w:sz w:val="15"/>
          <w:szCs w:val="15"/>
        </w:rPr>
        <w:t>(a))</w:t>
      </w:r>
      <w:r>
        <w:rPr>
          <w:spacing w:val="-5"/>
          <w:sz w:val="15"/>
          <w:szCs w:val="15"/>
        </w:rPr>
        <w:br/>
      </w:r>
      <w:r>
        <w:rPr>
          <w:rStyle w:val="ih"/>
          <w:spacing w:val="-5"/>
          <w:sz w:val="15"/>
          <w:szCs w:val="15"/>
        </w:rPr>
        <w:t xml:space="preserve">        </w:t>
      </w:r>
      <w:r>
        <w:rPr>
          <w:spacing w:val="-5"/>
          <w:sz w:val="15"/>
          <w:szCs w:val="15"/>
        </w:rPr>
        <w:br/>
      </w:r>
      <w:r>
        <w:rPr>
          <w:rStyle w:val="ih"/>
          <w:spacing w:val="-5"/>
          <w:sz w:val="15"/>
          <w:szCs w:val="15"/>
        </w:rPr>
        <w:t xml:space="preserve">        = (0.5 + 0.667) /(2*0.667) = 0.8748</w:t>
      </w:r>
    </w:p>
    <w:p w:rsidR="00762FDA" w:rsidRDefault="00762FDA" w:rsidP="00762FDA">
      <w:pPr>
        <w:pStyle w:val="gy"/>
        <w:spacing w:before="480" w:beforeAutospacing="0" w:after="0" w:afterAutospacing="0"/>
        <w:rPr>
          <w:rFonts w:ascii="Georgia" w:hAnsi="Georgia"/>
          <w:spacing w:val="-1"/>
          <w:sz w:val="19"/>
          <w:szCs w:val="19"/>
        </w:rPr>
      </w:pPr>
      <w:r>
        <w:rPr>
          <w:rFonts w:ascii="Georgia" w:hAnsi="Georgia"/>
          <w:spacing w:val="-1"/>
          <w:sz w:val="19"/>
          <w:szCs w:val="19"/>
        </w:rPr>
        <w:t>Similarly we calculate local outlier factor of b, c and d.</w:t>
      </w:r>
    </w:p>
    <w:p w:rsidR="00762FDA" w:rsidRDefault="00762FDA" w:rsidP="00762FDA">
      <w:pPr>
        <w:pStyle w:val="HTMLPreformatted"/>
      </w:pPr>
      <w:r>
        <w:rPr>
          <w:rStyle w:val="ih"/>
          <w:spacing w:val="-5"/>
          <w:sz w:val="15"/>
          <w:szCs w:val="15"/>
        </w:rPr>
        <w:t>LOF(b) =  (</w:t>
      </w:r>
      <w:proofErr w:type="spellStart"/>
      <w:r>
        <w:rPr>
          <w:rStyle w:val="ih"/>
          <w:spacing w:val="-5"/>
          <w:sz w:val="15"/>
          <w:szCs w:val="15"/>
        </w:rPr>
        <w:t>lrd</w:t>
      </w:r>
      <w:proofErr w:type="spellEnd"/>
      <w:r>
        <w:rPr>
          <w:rStyle w:val="ih"/>
          <w:spacing w:val="-5"/>
          <w:sz w:val="15"/>
          <w:szCs w:val="15"/>
        </w:rPr>
        <w:t xml:space="preserve">(a) + </w:t>
      </w:r>
      <w:proofErr w:type="spellStart"/>
      <w:r>
        <w:rPr>
          <w:rStyle w:val="ih"/>
          <w:spacing w:val="-5"/>
          <w:sz w:val="15"/>
          <w:szCs w:val="15"/>
        </w:rPr>
        <w:t>lrd</w:t>
      </w:r>
      <w:proofErr w:type="spellEnd"/>
      <w:r>
        <w:rPr>
          <w:rStyle w:val="ih"/>
          <w:spacing w:val="-5"/>
          <w:sz w:val="15"/>
          <w:szCs w:val="15"/>
        </w:rPr>
        <w:t>(c))</w:t>
      </w:r>
      <w:r>
        <w:rPr>
          <w:spacing w:val="-5"/>
          <w:sz w:val="15"/>
          <w:szCs w:val="15"/>
        </w:rPr>
        <w:br/>
      </w:r>
      <w:r>
        <w:rPr>
          <w:rStyle w:val="ih"/>
          <w:spacing w:val="-5"/>
          <w:sz w:val="15"/>
          <w:szCs w:val="15"/>
        </w:rPr>
        <w:t xml:space="preserve">          -----------------</w:t>
      </w:r>
      <w:r>
        <w:rPr>
          <w:spacing w:val="-5"/>
          <w:sz w:val="15"/>
          <w:szCs w:val="15"/>
        </w:rPr>
        <w:br/>
      </w:r>
      <w:r>
        <w:rPr>
          <w:rStyle w:val="ih"/>
          <w:spacing w:val="-5"/>
          <w:sz w:val="15"/>
          <w:szCs w:val="15"/>
        </w:rPr>
        <w:t xml:space="preserve">          ||N(b)||*(</w:t>
      </w:r>
      <w:proofErr w:type="spellStart"/>
      <w:r>
        <w:rPr>
          <w:rStyle w:val="ih"/>
          <w:spacing w:val="-5"/>
          <w:sz w:val="15"/>
          <w:szCs w:val="15"/>
        </w:rPr>
        <w:t>lrd</w:t>
      </w:r>
      <w:proofErr w:type="spellEnd"/>
      <w:r>
        <w:rPr>
          <w:rStyle w:val="ih"/>
          <w:spacing w:val="-5"/>
          <w:sz w:val="15"/>
          <w:szCs w:val="15"/>
        </w:rPr>
        <w:t>(b))       = (0.667+0.667) /(2*0.5) = 1.33LOF(c) =  (</w:t>
      </w:r>
      <w:proofErr w:type="spellStart"/>
      <w:r>
        <w:rPr>
          <w:rStyle w:val="ih"/>
          <w:spacing w:val="-5"/>
          <w:sz w:val="15"/>
          <w:szCs w:val="15"/>
        </w:rPr>
        <w:t>lrd</w:t>
      </w:r>
      <w:proofErr w:type="spellEnd"/>
      <w:r>
        <w:rPr>
          <w:rStyle w:val="ih"/>
          <w:spacing w:val="-5"/>
          <w:sz w:val="15"/>
          <w:szCs w:val="15"/>
        </w:rPr>
        <w:t xml:space="preserve">(b) + </w:t>
      </w:r>
      <w:proofErr w:type="spellStart"/>
      <w:r>
        <w:rPr>
          <w:rStyle w:val="ih"/>
          <w:spacing w:val="-5"/>
          <w:sz w:val="15"/>
          <w:szCs w:val="15"/>
        </w:rPr>
        <w:t>lrd</w:t>
      </w:r>
      <w:proofErr w:type="spellEnd"/>
      <w:r>
        <w:rPr>
          <w:rStyle w:val="ih"/>
          <w:spacing w:val="-5"/>
          <w:sz w:val="15"/>
          <w:szCs w:val="15"/>
        </w:rPr>
        <w:t>(a))</w:t>
      </w:r>
      <w:r>
        <w:rPr>
          <w:spacing w:val="-5"/>
          <w:sz w:val="15"/>
          <w:szCs w:val="15"/>
        </w:rPr>
        <w:br/>
      </w:r>
      <w:r>
        <w:rPr>
          <w:rStyle w:val="ih"/>
          <w:spacing w:val="-5"/>
          <w:sz w:val="15"/>
          <w:szCs w:val="15"/>
        </w:rPr>
        <w:t xml:space="preserve">          -----------------</w:t>
      </w:r>
      <w:r>
        <w:rPr>
          <w:spacing w:val="-5"/>
          <w:sz w:val="15"/>
          <w:szCs w:val="15"/>
        </w:rPr>
        <w:br/>
      </w:r>
      <w:r>
        <w:rPr>
          <w:rStyle w:val="ih"/>
          <w:spacing w:val="-5"/>
          <w:sz w:val="15"/>
          <w:szCs w:val="15"/>
        </w:rPr>
        <w:t xml:space="preserve">          ||N(c)||*(</w:t>
      </w:r>
      <w:proofErr w:type="spellStart"/>
      <w:r>
        <w:rPr>
          <w:rStyle w:val="ih"/>
          <w:spacing w:val="-5"/>
          <w:sz w:val="15"/>
          <w:szCs w:val="15"/>
        </w:rPr>
        <w:t>lrd</w:t>
      </w:r>
      <w:proofErr w:type="spellEnd"/>
      <w:r>
        <w:rPr>
          <w:rStyle w:val="ih"/>
          <w:spacing w:val="-5"/>
          <w:sz w:val="15"/>
          <w:szCs w:val="15"/>
        </w:rPr>
        <w:t>(c))</w:t>
      </w:r>
      <w:r>
        <w:rPr>
          <w:spacing w:val="-5"/>
          <w:sz w:val="15"/>
          <w:szCs w:val="15"/>
        </w:rPr>
        <w:br/>
      </w:r>
      <w:r>
        <w:rPr>
          <w:rStyle w:val="ih"/>
          <w:spacing w:val="-5"/>
          <w:sz w:val="15"/>
          <w:szCs w:val="15"/>
        </w:rPr>
        <w:t xml:space="preserve">      </w:t>
      </w:r>
      <w:r>
        <w:rPr>
          <w:spacing w:val="-5"/>
          <w:sz w:val="15"/>
          <w:szCs w:val="15"/>
        </w:rPr>
        <w:br/>
      </w:r>
      <w:r>
        <w:rPr>
          <w:rStyle w:val="ih"/>
          <w:spacing w:val="-5"/>
          <w:sz w:val="15"/>
          <w:szCs w:val="15"/>
        </w:rPr>
        <w:t xml:space="preserve">       = (0.5+0.667) / (2*0.667) = 0.8748LOF(d) =  (</w:t>
      </w:r>
      <w:proofErr w:type="spellStart"/>
      <w:r>
        <w:rPr>
          <w:rStyle w:val="ih"/>
          <w:spacing w:val="-5"/>
          <w:sz w:val="15"/>
          <w:szCs w:val="15"/>
        </w:rPr>
        <w:t>lrd</w:t>
      </w:r>
      <w:proofErr w:type="spellEnd"/>
      <w:r>
        <w:rPr>
          <w:rStyle w:val="ih"/>
          <w:spacing w:val="-5"/>
          <w:sz w:val="15"/>
          <w:szCs w:val="15"/>
        </w:rPr>
        <w:t xml:space="preserve">(a) + </w:t>
      </w:r>
      <w:proofErr w:type="spellStart"/>
      <w:r>
        <w:rPr>
          <w:rStyle w:val="ih"/>
          <w:spacing w:val="-5"/>
          <w:sz w:val="15"/>
          <w:szCs w:val="15"/>
        </w:rPr>
        <w:t>lrd</w:t>
      </w:r>
      <w:proofErr w:type="spellEnd"/>
      <w:r>
        <w:rPr>
          <w:rStyle w:val="ih"/>
          <w:spacing w:val="-5"/>
          <w:sz w:val="15"/>
          <w:szCs w:val="15"/>
        </w:rPr>
        <w:t>(c))</w:t>
      </w:r>
      <w:r>
        <w:rPr>
          <w:spacing w:val="-5"/>
          <w:sz w:val="15"/>
          <w:szCs w:val="15"/>
        </w:rPr>
        <w:br/>
      </w:r>
      <w:r>
        <w:rPr>
          <w:rStyle w:val="ih"/>
          <w:spacing w:val="-5"/>
          <w:sz w:val="15"/>
          <w:szCs w:val="15"/>
        </w:rPr>
        <w:t xml:space="preserve">          -----------------</w:t>
      </w:r>
      <w:r>
        <w:rPr>
          <w:spacing w:val="-5"/>
          <w:sz w:val="15"/>
          <w:szCs w:val="15"/>
        </w:rPr>
        <w:br/>
      </w:r>
      <w:r>
        <w:rPr>
          <w:rStyle w:val="ih"/>
          <w:spacing w:val="-5"/>
          <w:sz w:val="15"/>
          <w:szCs w:val="15"/>
        </w:rPr>
        <w:t xml:space="preserve">          ||N(d)||*(</w:t>
      </w:r>
      <w:proofErr w:type="spellStart"/>
      <w:r>
        <w:rPr>
          <w:rStyle w:val="ih"/>
          <w:spacing w:val="-5"/>
          <w:sz w:val="15"/>
          <w:szCs w:val="15"/>
        </w:rPr>
        <w:t>lrd</w:t>
      </w:r>
      <w:proofErr w:type="spellEnd"/>
      <w:r>
        <w:rPr>
          <w:rStyle w:val="ih"/>
          <w:spacing w:val="-5"/>
          <w:sz w:val="15"/>
          <w:szCs w:val="15"/>
        </w:rPr>
        <w:t>(d))       = (0.667+0.667) /(2*0.33) = 2</w:t>
      </w:r>
    </w:p>
    <w:p w:rsidR="00762FDA" w:rsidRDefault="00762FDA" w:rsidP="00762FDA">
      <w:pPr>
        <w:pStyle w:val="Heading1"/>
        <w:spacing w:before="468"/>
        <w:rPr>
          <w:rFonts w:ascii="Lucida Sans Unicode" w:hAnsi="Lucida Sans Unicode" w:cs="Lucida Sans Unicode"/>
          <w:spacing w:val="-5"/>
          <w:sz w:val="31"/>
          <w:szCs w:val="31"/>
        </w:rPr>
      </w:pPr>
      <w:r>
        <w:rPr>
          <w:rFonts w:ascii="Lucida Sans Unicode" w:hAnsi="Lucida Sans Unicode" w:cs="Lucida Sans Unicode"/>
          <w:spacing w:val="-5"/>
          <w:sz w:val="31"/>
          <w:szCs w:val="31"/>
        </w:rPr>
        <w:lastRenderedPageBreak/>
        <w:t>Step 6</w:t>
      </w:r>
    </w:p>
    <w:p w:rsidR="00762FDA" w:rsidRDefault="00762FDA" w:rsidP="00762FDA">
      <w:pPr>
        <w:pStyle w:val="gy"/>
        <w:spacing w:before="206" w:beforeAutospacing="0" w:after="0" w:afterAutospacing="0"/>
        <w:rPr>
          <w:rFonts w:ascii="Georgia" w:hAnsi="Georgia"/>
          <w:spacing w:val="-1"/>
          <w:sz w:val="19"/>
          <w:szCs w:val="19"/>
        </w:rPr>
      </w:pPr>
      <w:r>
        <w:rPr>
          <w:rFonts w:ascii="Georgia" w:hAnsi="Georgia"/>
          <w:spacing w:val="-1"/>
          <w:sz w:val="19"/>
          <w:szCs w:val="19"/>
        </w:rPr>
        <w:t>Sort all LOF</w:t>
      </w:r>
    </w:p>
    <w:p w:rsidR="00762FDA" w:rsidRDefault="00762FDA" w:rsidP="00762FDA">
      <w:pPr>
        <w:pStyle w:val="HTMLPreformatted"/>
      </w:pPr>
      <w:proofErr w:type="gramStart"/>
      <w:r>
        <w:rPr>
          <w:rStyle w:val="ih"/>
          <w:spacing w:val="-5"/>
          <w:sz w:val="15"/>
          <w:szCs w:val="15"/>
        </w:rPr>
        <w:t>LOF(</w:t>
      </w:r>
      <w:proofErr w:type="gramEnd"/>
      <w:r>
        <w:rPr>
          <w:rStyle w:val="ih"/>
          <w:spacing w:val="-5"/>
          <w:sz w:val="15"/>
          <w:szCs w:val="15"/>
        </w:rPr>
        <w:t>d) = 2</w:t>
      </w:r>
      <w:r>
        <w:rPr>
          <w:spacing w:val="-5"/>
          <w:sz w:val="15"/>
          <w:szCs w:val="15"/>
        </w:rPr>
        <w:br/>
      </w:r>
      <w:r>
        <w:rPr>
          <w:rStyle w:val="ih"/>
          <w:spacing w:val="-5"/>
          <w:sz w:val="15"/>
          <w:szCs w:val="15"/>
        </w:rPr>
        <w:t>LOF(b) = 1.33</w:t>
      </w:r>
      <w:r>
        <w:rPr>
          <w:spacing w:val="-5"/>
          <w:sz w:val="15"/>
          <w:szCs w:val="15"/>
        </w:rPr>
        <w:br/>
      </w:r>
      <w:r>
        <w:rPr>
          <w:rStyle w:val="ih"/>
          <w:spacing w:val="-5"/>
          <w:sz w:val="15"/>
          <w:szCs w:val="15"/>
        </w:rPr>
        <w:t>LOF(a) = 0.8748</w:t>
      </w:r>
      <w:r>
        <w:rPr>
          <w:spacing w:val="-5"/>
          <w:sz w:val="15"/>
          <w:szCs w:val="15"/>
        </w:rPr>
        <w:br/>
      </w:r>
      <w:r>
        <w:rPr>
          <w:rStyle w:val="ih"/>
          <w:spacing w:val="-5"/>
          <w:sz w:val="15"/>
          <w:szCs w:val="15"/>
        </w:rPr>
        <w:t>LOF(c) = 0.8748</w:t>
      </w:r>
    </w:p>
    <w:p w:rsidR="00762FDA" w:rsidRDefault="00762FDA" w:rsidP="00762FDA">
      <w:pPr>
        <w:pStyle w:val="gy"/>
        <w:spacing w:before="480" w:beforeAutospacing="0" w:after="0" w:afterAutospacing="0"/>
        <w:rPr>
          <w:rFonts w:ascii="Georgia" w:hAnsi="Georgia"/>
          <w:spacing w:val="-1"/>
          <w:sz w:val="19"/>
          <w:szCs w:val="19"/>
        </w:rPr>
      </w:pPr>
      <w:r>
        <w:rPr>
          <w:rFonts w:ascii="Georgia" w:hAnsi="Georgia"/>
          <w:spacing w:val="-1"/>
          <w:sz w:val="19"/>
          <w:szCs w:val="19"/>
        </w:rPr>
        <w:t xml:space="preserve">The next question that comes to our mind is which point is outlier? Actually it depends on </w:t>
      </w:r>
      <w:proofErr w:type="spellStart"/>
      <w:r>
        <w:rPr>
          <w:rFonts w:ascii="Georgia" w:hAnsi="Georgia"/>
          <w:spacing w:val="-1"/>
          <w:sz w:val="19"/>
          <w:szCs w:val="19"/>
        </w:rPr>
        <w:t>data.We</w:t>
      </w:r>
      <w:proofErr w:type="spellEnd"/>
      <w:r>
        <w:rPr>
          <w:rFonts w:ascii="Georgia" w:hAnsi="Georgia"/>
          <w:spacing w:val="-1"/>
          <w:sz w:val="19"/>
          <w:szCs w:val="19"/>
        </w:rPr>
        <w:t xml:space="preserve"> can say Point d is the first </w:t>
      </w:r>
      <w:proofErr w:type="spellStart"/>
      <w:r>
        <w:rPr>
          <w:rFonts w:ascii="Georgia" w:hAnsi="Georgia"/>
          <w:spacing w:val="-1"/>
          <w:sz w:val="19"/>
          <w:szCs w:val="19"/>
        </w:rPr>
        <w:t>outlier.In</w:t>
      </w:r>
      <w:proofErr w:type="spellEnd"/>
      <w:r>
        <w:rPr>
          <w:rFonts w:ascii="Georgia" w:hAnsi="Georgia"/>
          <w:spacing w:val="-1"/>
          <w:sz w:val="19"/>
          <w:szCs w:val="19"/>
        </w:rPr>
        <w:t xml:space="preserve"> general we can say that if LOF value is small (LOF &lt;1)</w:t>
      </w:r>
      <w:proofErr w:type="gramStart"/>
      <w:r>
        <w:rPr>
          <w:rFonts w:ascii="Georgia" w:hAnsi="Georgia"/>
          <w:spacing w:val="-1"/>
          <w:sz w:val="19"/>
          <w:szCs w:val="19"/>
        </w:rPr>
        <w:t>,it</w:t>
      </w:r>
      <w:proofErr w:type="gramEnd"/>
      <w:r>
        <w:rPr>
          <w:rFonts w:ascii="Georgia" w:hAnsi="Georgia"/>
          <w:spacing w:val="-1"/>
          <w:sz w:val="19"/>
          <w:szCs w:val="19"/>
        </w:rPr>
        <w:t xml:space="preserve"> can be an </w:t>
      </w:r>
      <w:proofErr w:type="spellStart"/>
      <w:r>
        <w:rPr>
          <w:rFonts w:ascii="Georgia" w:hAnsi="Georgia"/>
          <w:spacing w:val="-1"/>
          <w:sz w:val="19"/>
          <w:szCs w:val="19"/>
        </w:rPr>
        <w:t>inlier</w:t>
      </w:r>
      <w:proofErr w:type="spellEnd"/>
      <w:r>
        <w:rPr>
          <w:rFonts w:ascii="Georgia" w:hAnsi="Georgia"/>
          <w:spacing w:val="-1"/>
          <w:sz w:val="19"/>
          <w:szCs w:val="19"/>
        </w:rPr>
        <w:t xml:space="preserve"> and if it is </w:t>
      </w:r>
      <w:proofErr w:type="spellStart"/>
      <w:r>
        <w:rPr>
          <w:rFonts w:ascii="Georgia" w:hAnsi="Georgia"/>
          <w:spacing w:val="-1"/>
          <w:sz w:val="19"/>
          <w:szCs w:val="19"/>
        </w:rPr>
        <w:t>large,it</w:t>
      </w:r>
      <w:proofErr w:type="spellEnd"/>
      <w:r>
        <w:rPr>
          <w:rFonts w:ascii="Georgia" w:hAnsi="Georgia"/>
          <w:spacing w:val="-1"/>
          <w:sz w:val="19"/>
          <w:szCs w:val="19"/>
        </w:rPr>
        <w:t xml:space="preserve"> can be outlier(LOF &gt;&gt;1).</w:t>
      </w:r>
    </w:p>
    <w:p w:rsidR="00762FDA" w:rsidRDefault="00762FDA" w:rsidP="00762FDA">
      <w:pPr>
        <w:pStyle w:val="Heading1"/>
        <w:spacing w:before="468"/>
        <w:rPr>
          <w:rFonts w:ascii="Lucida Sans Unicode" w:hAnsi="Lucida Sans Unicode" w:cs="Lucida Sans Unicode"/>
          <w:spacing w:val="-5"/>
          <w:sz w:val="31"/>
          <w:szCs w:val="31"/>
        </w:rPr>
      </w:pPr>
      <w:r>
        <w:rPr>
          <w:rStyle w:val="Strong"/>
          <w:rFonts w:ascii="Lucida Sans Unicode" w:hAnsi="Lucida Sans Unicode" w:cs="Lucida Sans Unicode"/>
          <w:b/>
          <w:bCs/>
          <w:spacing w:val="-5"/>
          <w:sz w:val="31"/>
          <w:szCs w:val="31"/>
        </w:rPr>
        <w:t>Implementation using Python</w:t>
      </w:r>
    </w:p>
    <w:p w:rsidR="00762FDA" w:rsidRDefault="00762FDA" w:rsidP="00762FDA">
      <w:pPr>
        <w:pStyle w:val="gy"/>
        <w:spacing w:before="206" w:beforeAutospacing="0" w:after="0" w:afterAutospacing="0"/>
        <w:rPr>
          <w:rFonts w:ascii="Georgia" w:hAnsi="Georgia"/>
          <w:spacing w:val="-1"/>
          <w:sz w:val="19"/>
          <w:szCs w:val="19"/>
        </w:rPr>
      </w:pPr>
      <w:r>
        <w:rPr>
          <w:rFonts w:ascii="Georgia" w:hAnsi="Georgia"/>
          <w:spacing w:val="-1"/>
          <w:sz w:val="19"/>
          <w:szCs w:val="19"/>
        </w:rPr>
        <w:t>Here we will implement the same using python. We will use </w:t>
      </w:r>
      <w:proofErr w:type="spellStart"/>
      <w:r>
        <w:rPr>
          <w:rStyle w:val="Strong"/>
          <w:rFonts w:ascii="Georgia" w:hAnsi="Georgia"/>
          <w:spacing w:val="-1"/>
          <w:sz w:val="19"/>
          <w:szCs w:val="19"/>
        </w:rPr>
        <w:t>LocalOutlierFactor</w:t>
      </w:r>
      <w:proofErr w:type="spellEnd"/>
      <w:r>
        <w:rPr>
          <w:rFonts w:ascii="Georgia" w:hAnsi="Georgia"/>
          <w:spacing w:val="-1"/>
          <w:sz w:val="19"/>
          <w:szCs w:val="19"/>
        </w:rPr>
        <w:t> from </w:t>
      </w:r>
      <w:proofErr w:type="spellStart"/>
      <w:r>
        <w:rPr>
          <w:rStyle w:val="Strong"/>
          <w:rFonts w:ascii="Georgia" w:hAnsi="Georgia"/>
          <w:spacing w:val="-1"/>
          <w:sz w:val="19"/>
          <w:szCs w:val="19"/>
        </w:rPr>
        <w:t>sklearn</w:t>
      </w:r>
      <w:proofErr w:type="spellEnd"/>
      <w:r>
        <w:rPr>
          <w:rFonts w:ascii="Georgia" w:hAnsi="Georgia"/>
          <w:spacing w:val="-1"/>
          <w:sz w:val="19"/>
          <w:szCs w:val="19"/>
        </w:rPr>
        <w:t> for that.</w:t>
      </w:r>
    </w:p>
    <w:p w:rsidR="00762FDA" w:rsidRDefault="00762FDA" w:rsidP="00762FDA">
      <w:pPr>
        <w:pStyle w:val="HTMLPreformatted"/>
      </w:pPr>
      <w:r>
        <w:rPr>
          <w:rStyle w:val="ih"/>
          <w:spacing w:val="-5"/>
          <w:sz w:val="15"/>
          <w:szCs w:val="15"/>
        </w:rPr>
        <w:t xml:space="preserve">import </w:t>
      </w:r>
      <w:proofErr w:type="spellStart"/>
      <w:r>
        <w:rPr>
          <w:rStyle w:val="ih"/>
          <w:spacing w:val="-5"/>
          <w:sz w:val="15"/>
          <w:szCs w:val="15"/>
        </w:rPr>
        <w:t>numpy</w:t>
      </w:r>
      <w:proofErr w:type="spellEnd"/>
      <w:r>
        <w:rPr>
          <w:rStyle w:val="ih"/>
          <w:spacing w:val="-5"/>
          <w:sz w:val="15"/>
          <w:szCs w:val="15"/>
        </w:rPr>
        <w:t xml:space="preserve"> as </w:t>
      </w:r>
      <w:proofErr w:type="spellStart"/>
      <w:r>
        <w:rPr>
          <w:rStyle w:val="ih"/>
          <w:spacing w:val="-5"/>
          <w:sz w:val="15"/>
          <w:szCs w:val="15"/>
        </w:rPr>
        <w:t>np</w:t>
      </w:r>
      <w:proofErr w:type="spellEnd"/>
      <w:r>
        <w:rPr>
          <w:spacing w:val="-5"/>
          <w:sz w:val="15"/>
          <w:szCs w:val="15"/>
        </w:rPr>
        <w:br/>
      </w:r>
      <w:r>
        <w:rPr>
          <w:rStyle w:val="ih"/>
          <w:spacing w:val="-5"/>
          <w:sz w:val="15"/>
          <w:szCs w:val="15"/>
        </w:rPr>
        <w:t xml:space="preserve">from </w:t>
      </w:r>
      <w:proofErr w:type="spellStart"/>
      <w:r>
        <w:rPr>
          <w:rStyle w:val="ih"/>
          <w:spacing w:val="-5"/>
          <w:sz w:val="15"/>
          <w:szCs w:val="15"/>
        </w:rPr>
        <w:t>sklearn.neighbors</w:t>
      </w:r>
      <w:proofErr w:type="spellEnd"/>
      <w:r>
        <w:rPr>
          <w:rStyle w:val="ih"/>
          <w:spacing w:val="-5"/>
          <w:sz w:val="15"/>
          <w:szCs w:val="15"/>
        </w:rPr>
        <w:t xml:space="preserve"> import </w:t>
      </w:r>
      <w:proofErr w:type="spellStart"/>
      <w:r>
        <w:rPr>
          <w:rStyle w:val="ih"/>
          <w:spacing w:val="-5"/>
          <w:sz w:val="15"/>
          <w:szCs w:val="15"/>
        </w:rPr>
        <w:t>LocalOutlierFactor</w:t>
      </w:r>
      <w:proofErr w:type="spellEnd"/>
      <w:r>
        <w:rPr>
          <w:spacing w:val="-5"/>
          <w:sz w:val="15"/>
          <w:szCs w:val="15"/>
        </w:rPr>
        <w:br/>
      </w:r>
      <w:r>
        <w:rPr>
          <w:rStyle w:val="ih"/>
          <w:spacing w:val="-5"/>
          <w:sz w:val="15"/>
          <w:szCs w:val="15"/>
        </w:rPr>
        <w:t xml:space="preserve">x = </w:t>
      </w:r>
      <w:proofErr w:type="spellStart"/>
      <w:r>
        <w:rPr>
          <w:rStyle w:val="ih"/>
          <w:spacing w:val="-5"/>
          <w:sz w:val="15"/>
          <w:szCs w:val="15"/>
        </w:rPr>
        <w:t>np.array</w:t>
      </w:r>
      <w:proofErr w:type="spellEnd"/>
      <w:r>
        <w:rPr>
          <w:rStyle w:val="ih"/>
          <w:spacing w:val="-5"/>
          <w:sz w:val="15"/>
          <w:szCs w:val="15"/>
        </w:rPr>
        <w:t>([[0,0],[0,1],[1,1],[3,0]])</w:t>
      </w:r>
      <w:r>
        <w:rPr>
          <w:spacing w:val="-5"/>
          <w:sz w:val="15"/>
          <w:szCs w:val="15"/>
        </w:rPr>
        <w:br/>
      </w:r>
      <w:proofErr w:type="spellStart"/>
      <w:r>
        <w:rPr>
          <w:rStyle w:val="ih"/>
          <w:spacing w:val="-5"/>
          <w:sz w:val="15"/>
          <w:szCs w:val="15"/>
        </w:rPr>
        <w:t>clf</w:t>
      </w:r>
      <w:proofErr w:type="spellEnd"/>
      <w:r>
        <w:rPr>
          <w:rStyle w:val="ih"/>
          <w:spacing w:val="-5"/>
          <w:sz w:val="15"/>
          <w:szCs w:val="15"/>
        </w:rPr>
        <w:t xml:space="preserve"> = </w:t>
      </w:r>
      <w:proofErr w:type="spellStart"/>
      <w:r>
        <w:rPr>
          <w:rStyle w:val="ih"/>
          <w:spacing w:val="-5"/>
          <w:sz w:val="15"/>
          <w:szCs w:val="15"/>
        </w:rPr>
        <w:t>LocalOutlierFactor</w:t>
      </w:r>
      <w:proofErr w:type="spellEnd"/>
      <w:r>
        <w:rPr>
          <w:rStyle w:val="ih"/>
          <w:spacing w:val="-5"/>
          <w:sz w:val="15"/>
          <w:szCs w:val="15"/>
        </w:rPr>
        <w:t>(</w:t>
      </w:r>
      <w:proofErr w:type="spellStart"/>
      <w:r>
        <w:rPr>
          <w:rStyle w:val="ih"/>
          <w:spacing w:val="-5"/>
          <w:sz w:val="15"/>
          <w:szCs w:val="15"/>
        </w:rPr>
        <w:t>n_neighbors</w:t>
      </w:r>
      <w:proofErr w:type="spellEnd"/>
      <w:r>
        <w:rPr>
          <w:rStyle w:val="ih"/>
          <w:spacing w:val="-5"/>
          <w:sz w:val="15"/>
          <w:szCs w:val="15"/>
        </w:rPr>
        <w:t>=2,metric='</w:t>
      </w:r>
      <w:proofErr w:type="spellStart"/>
      <w:r>
        <w:rPr>
          <w:rStyle w:val="ih"/>
          <w:spacing w:val="-5"/>
          <w:sz w:val="15"/>
          <w:szCs w:val="15"/>
        </w:rPr>
        <w:t>manhattan</w:t>
      </w:r>
      <w:proofErr w:type="spellEnd"/>
      <w:r>
        <w:rPr>
          <w:rStyle w:val="ih"/>
          <w:spacing w:val="-5"/>
          <w:sz w:val="15"/>
          <w:szCs w:val="15"/>
        </w:rPr>
        <w:t>')</w:t>
      </w:r>
      <w:r>
        <w:rPr>
          <w:spacing w:val="-5"/>
          <w:sz w:val="15"/>
          <w:szCs w:val="15"/>
        </w:rPr>
        <w:br/>
      </w:r>
      <w:proofErr w:type="spellStart"/>
      <w:r>
        <w:rPr>
          <w:rStyle w:val="ih"/>
          <w:spacing w:val="-5"/>
          <w:sz w:val="15"/>
          <w:szCs w:val="15"/>
        </w:rPr>
        <w:t>y_pred</w:t>
      </w:r>
      <w:proofErr w:type="spellEnd"/>
      <w:r>
        <w:rPr>
          <w:rStyle w:val="ih"/>
          <w:spacing w:val="-5"/>
          <w:sz w:val="15"/>
          <w:szCs w:val="15"/>
        </w:rPr>
        <w:t xml:space="preserve"> = </w:t>
      </w:r>
      <w:proofErr w:type="spellStart"/>
      <w:r>
        <w:rPr>
          <w:rStyle w:val="ih"/>
          <w:spacing w:val="-5"/>
          <w:sz w:val="15"/>
          <w:szCs w:val="15"/>
        </w:rPr>
        <w:t>clf.fit_predict</w:t>
      </w:r>
      <w:proofErr w:type="spellEnd"/>
      <w:r>
        <w:rPr>
          <w:rStyle w:val="ih"/>
          <w:spacing w:val="-5"/>
          <w:sz w:val="15"/>
          <w:szCs w:val="15"/>
        </w:rPr>
        <w:t>(x)</w:t>
      </w:r>
      <w:r>
        <w:rPr>
          <w:spacing w:val="-5"/>
          <w:sz w:val="15"/>
          <w:szCs w:val="15"/>
        </w:rPr>
        <w:br/>
      </w:r>
      <w:r>
        <w:rPr>
          <w:rStyle w:val="ih"/>
          <w:spacing w:val="-5"/>
          <w:sz w:val="15"/>
          <w:szCs w:val="15"/>
        </w:rPr>
        <w:t xml:space="preserve">scores = </w:t>
      </w:r>
      <w:proofErr w:type="spellStart"/>
      <w:r>
        <w:rPr>
          <w:rStyle w:val="ih"/>
          <w:spacing w:val="-5"/>
          <w:sz w:val="15"/>
          <w:szCs w:val="15"/>
        </w:rPr>
        <w:t>clf.negative_outlier_factor</w:t>
      </w:r>
      <w:proofErr w:type="spellEnd"/>
      <w:r>
        <w:rPr>
          <w:rStyle w:val="ih"/>
          <w:spacing w:val="-5"/>
          <w:sz w:val="15"/>
          <w:szCs w:val="15"/>
        </w:rPr>
        <w:t>_</w:t>
      </w:r>
      <w:r>
        <w:rPr>
          <w:spacing w:val="-5"/>
          <w:sz w:val="15"/>
          <w:szCs w:val="15"/>
        </w:rPr>
        <w:br/>
      </w:r>
      <w:r>
        <w:rPr>
          <w:rStyle w:val="ih"/>
          <w:spacing w:val="-5"/>
          <w:sz w:val="15"/>
          <w:szCs w:val="15"/>
        </w:rPr>
        <w:t>print(-scores)</w:t>
      </w:r>
    </w:p>
    <w:p w:rsidR="00762FDA" w:rsidRDefault="00762FDA" w:rsidP="00762FDA">
      <w:pPr>
        <w:pStyle w:val="gy"/>
        <w:spacing w:before="480" w:beforeAutospacing="0" w:after="0" w:afterAutospacing="0"/>
        <w:rPr>
          <w:rFonts w:ascii="Georgia" w:hAnsi="Georgia"/>
          <w:spacing w:val="-1"/>
          <w:sz w:val="19"/>
          <w:szCs w:val="19"/>
        </w:rPr>
      </w:pPr>
      <w:r>
        <w:rPr>
          <w:rFonts w:ascii="Georgia" w:hAnsi="Georgia"/>
          <w:spacing w:val="-1"/>
          <w:sz w:val="19"/>
          <w:szCs w:val="19"/>
        </w:rPr>
        <w:t>Output:</w:t>
      </w:r>
    </w:p>
    <w:p w:rsidR="00762FDA" w:rsidRDefault="00762FDA" w:rsidP="00762FDA">
      <w:pPr>
        <w:pStyle w:val="HTMLPreformatted"/>
      </w:pPr>
      <w:proofErr w:type="gramStart"/>
      <w:r>
        <w:rPr>
          <w:rStyle w:val="ih"/>
          <w:spacing w:val="-5"/>
          <w:sz w:val="15"/>
          <w:szCs w:val="15"/>
        </w:rPr>
        <w:t>[0.875      1.33333333 0.875      2.</w:t>
      </w:r>
      <w:proofErr w:type="gramEnd"/>
      <w:r>
        <w:rPr>
          <w:rStyle w:val="ih"/>
          <w:spacing w:val="-5"/>
          <w:sz w:val="15"/>
          <w:szCs w:val="15"/>
        </w:rPr>
        <w:t xml:space="preserve">        ]</w:t>
      </w:r>
    </w:p>
    <w:p w:rsidR="00762FDA" w:rsidRDefault="00762FDA" w:rsidP="00762FDA">
      <w:pPr>
        <w:pStyle w:val="gy"/>
        <w:spacing w:before="480" w:beforeAutospacing="0" w:after="0" w:afterAutospacing="0"/>
        <w:rPr>
          <w:rFonts w:ascii="Georgia" w:hAnsi="Georgia"/>
          <w:spacing w:val="-1"/>
          <w:sz w:val="19"/>
          <w:szCs w:val="19"/>
        </w:rPr>
      </w:pPr>
      <w:r>
        <w:rPr>
          <w:rFonts w:ascii="Georgia" w:hAnsi="Georgia"/>
          <w:spacing w:val="-1"/>
          <w:sz w:val="19"/>
          <w:szCs w:val="19"/>
        </w:rPr>
        <w:t xml:space="preserve">Here we </w:t>
      </w:r>
      <w:proofErr w:type="gramStart"/>
      <w:r>
        <w:rPr>
          <w:rFonts w:ascii="Georgia" w:hAnsi="Georgia"/>
          <w:spacing w:val="-1"/>
          <w:sz w:val="19"/>
          <w:szCs w:val="19"/>
        </w:rPr>
        <w:t>print(</w:t>
      </w:r>
      <w:proofErr w:type="gramEnd"/>
      <w:r>
        <w:rPr>
          <w:rFonts w:ascii="Georgia" w:hAnsi="Georgia"/>
          <w:spacing w:val="-1"/>
          <w:sz w:val="19"/>
          <w:szCs w:val="19"/>
        </w:rPr>
        <w:t xml:space="preserve">-scores) because by default </w:t>
      </w:r>
      <w:proofErr w:type="spellStart"/>
      <w:r>
        <w:rPr>
          <w:rFonts w:ascii="Georgia" w:hAnsi="Georgia"/>
          <w:spacing w:val="-1"/>
          <w:sz w:val="19"/>
          <w:szCs w:val="19"/>
        </w:rPr>
        <w:t>negative_outlier_factor</w:t>
      </w:r>
      <w:proofErr w:type="spellEnd"/>
      <w:r>
        <w:rPr>
          <w:rFonts w:ascii="Georgia" w:hAnsi="Georgia"/>
          <w:spacing w:val="-1"/>
          <w:sz w:val="19"/>
          <w:szCs w:val="19"/>
        </w:rPr>
        <w:t xml:space="preserve"> gives negative value of the </w:t>
      </w:r>
      <w:proofErr w:type="spellStart"/>
      <w:r>
        <w:rPr>
          <w:rFonts w:ascii="Georgia" w:hAnsi="Georgia"/>
          <w:spacing w:val="-1"/>
          <w:sz w:val="19"/>
          <w:szCs w:val="19"/>
        </w:rPr>
        <w:t>same.To</w:t>
      </w:r>
      <w:proofErr w:type="spellEnd"/>
      <w:r>
        <w:rPr>
          <w:rFonts w:ascii="Georgia" w:hAnsi="Georgia"/>
          <w:spacing w:val="-1"/>
          <w:sz w:val="19"/>
          <w:szCs w:val="19"/>
        </w:rPr>
        <w:t xml:space="preserve"> change to positive we used print(-score)</w:t>
      </w:r>
    </w:p>
    <w:p w:rsidR="00762FDA" w:rsidRDefault="00762FDA" w:rsidP="00762FDA">
      <w:pPr>
        <w:pStyle w:val="Heading4"/>
        <w:spacing w:before="0" w:line="185" w:lineRule="atLeast"/>
        <w:rPr>
          <w:rFonts w:ascii="Lucida Sans Unicode" w:hAnsi="Lucida Sans Unicode" w:cs="Lucida Sans Unicode"/>
          <w:b w:val="0"/>
          <w:bCs w:val="0"/>
          <w:sz w:val="15"/>
          <w:szCs w:val="15"/>
        </w:rPr>
      </w:pPr>
    </w:p>
    <w:p w:rsidR="00762FDA" w:rsidRDefault="00762FDA" w:rsidP="00762FDA"/>
    <w:p w:rsidR="00A27C69" w:rsidRDefault="00A27C69" w:rsidP="00762FDA"/>
    <w:p w:rsidR="00A27C69" w:rsidRDefault="00A27C69" w:rsidP="00A27C69">
      <w:pPr>
        <w:pStyle w:val="Heading1"/>
        <w:shd w:val="clear" w:color="auto" w:fill="FFFFFF"/>
        <w:spacing w:before="468"/>
        <w:rPr>
          <w:rFonts w:ascii="Lucida Sans Unicode" w:hAnsi="Lucida Sans Unicode" w:cs="Lucida Sans Unicode"/>
          <w:spacing w:val="-5"/>
          <w:sz w:val="31"/>
          <w:szCs w:val="31"/>
        </w:rPr>
      </w:pPr>
      <w:r>
        <w:rPr>
          <w:rFonts w:ascii="Lucida Sans Unicode" w:hAnsi="Lucida Sans Unicode" w:cs="Lucida Sans Unicode"/>
          <w:spacing w:val="-5"/>
          <w:sz w:val="31"/>
          <w:szCs w:val="31"/>
        </w:rPr>
        <w:t>Isolation forest method</w:t>
      </w:r>
    </w:p>
    <w:p w:rsidR="00A27C69" w:rsidRDefault="00A27C69" w:rsidP="00A27C69">
      <w:pPr>
        <w:pStyle w:val="hg"/>
        <w:shd w:val="clear" w:color="auto" w:fill="FFFFFF"/>
        <w:spacing w:before="206" w:beforeAutospacing="0" w:after="0" w:afterAutospacing="0"/>
        <w:rPr>
          <w:rFonts w:ascii="Georgia" w:hAnsi="Georgia" w:cs="Segoe UI"/>
          <w:spacing w:val="-1"/>
          <w:sz w:val="19"/>
          <w:szCs w:val="19"/>
        </w:rPr>
      </w:pPr>
      <w:r>
        <w:rPr>
          <w:rFonts w:ascii="Georgia" w:hAnsi="Georgia" w:cs="Segoe UI"/>
          <w:spacing w:val="-1"/>
          <w:sz w:val="19"/>
          <w:szCs w:val="19"/>
        </w:rPr>
        <w:t>Isolation forest detects anomalies by randomly partitioning the domain space. Yeah, you’re heard me right- It works similar to </w:t>
      </w:r>
      <w:hyperlink r:id="rId13" w:tgtFrame="_blank" w:history="1">
        <w:r>
          <w:rPr>
            <w:rStyle w:val="Hyperlink"/>
            <w:rFonts w:ascii="Georgia" w:hAnsi="Georgia" w:cs="Segoe UI"/>
            <w:spacing w:val="-1"/>
            <w:sz w:val="19"/>
            <w:szCs w:val="19"/>
          </w:rPr>
          <w:t>Decision trees</w:t>
        </w:r>
      </w:hyperlink>
      <w:r>
        <w:rPr>
          <w:rFonts w:ascii="Georgia" w:hAnsi="Georgia" w:cs="Segoe UI"/>
          <w:spacing w:val="-1"/>
          <w:sz w:val="19"/>
          <w:szCs w:val="19"/>
        </w:rPr>
        <w:t> algorithm, where we start with a root node and keep on partitioning the space. In Isolation forest we partition randomly, unlike Decision trees where the partition is based on </w:t>
      </w:r>
      <w:hyperlink r:id="rId14" w:tgtFrame="_blank" w:history="1">
        <w:r>
          <w:rPr>
            <w:rStyle w:val="Hyperlink"/>
            <w:rFonts w:ascii="Georgia" w:hAnsi="Georgia" w:cs="Segoe UI"/>
            <w:spacing w:val="-1"/>
            <w:sz w:val="19"/>
            <w:szCs w:val="19"/>
          </w:rPr>
          <w:t>Information gain</w:t>
        </w:r>
      </w:hyperlink>
      <w:r>
        <w:rPr>
          <w:rFonts w:ascii="Georgia" w:hAnsi="Georgia" w:cs="Segoe UI"/>
          <w:spacing w:val="-1"/>
          <w:sz w:val="19"/>
          <w:szCs w:val="19"/>
        </w:rPr>
        <w:t>.</w:t>
      </w:r>
    </w:p>
    <w:p w:rsidR="00A27C69" w:rsidRDefault="00A27C69" w:rsidP="00A27C69">
      <w:pPr>
        <w:pStyle w:val="hg"/>
        <w:shd w:val="clear" w:color="auto" w:fill="FFFFFF"/>
        <w:spacing w:before="480" w:beforeAutospacing="0" w:after="0" w:afterAutospacing="0"/>
        <w:rPr>
          <w:rFonts w:ascii="Georgia" w:hAnsi="Georgia" w:cs="Segoe UI"/>
          <w:spacing w:val="-1"/>
          <w:sz w:val="19"/>
          <w:szCs w:val="19"/>
        </w:rPr>
      </w:pPr>
      <w:r>
        <w:rPr>
          <w:rFonts w:ascii="Georgia" w:hAnsi="Georgia" w:cs="Segoe UI"/>
          <w:spacing w:val="-1"/>
          <w:sz w:val="19"/>
          <w:szCs w:val="19"/>
        </w:rPr>
        <w:t xml:space="preserve">Partitions are created by randomly selecting a feature and then randomly creating a split value between the maximum and the minimum value of the feature. We keep on creating the partitions until we isolate all the </w:t>
      </w:r>
      <w:proofErr w:type="gramStart"/>
      <w:r>
        <w:rPr>
          <w:rFonts w:ascii="Georgia" w:hAnsi="Georgia" w:cs="Segoe UI"/>
          <w:spacing w:val="-1"/>
          <w:sz w:val="19"/>
          <w:szCs w:val="19"/>
        </w:rPr>
        <w:t>points(</w:t>
      </w:r>
      <w:proofErr w:type="gramEnd"/>
      <w:r>
        <w:rPr>
          <w:rFonts w:ascii="Georgia" w:hAnsi="Georgia" w:cs="Segoe UI"/>
          <w:spacing w:val="-1"/>
          <w:sz w:val="19"/>
          <w:szCs w:val="19"/>
        </w:rPr>
        <w:t>in most cases we also set a limit on number of partitions/height of the tree).</w:t>
      </w:r>
    </w:p>
    <w:p w:rsidR="00A27C69" w:rsidRDefault="00A27C69" w:rsidP="00A27C69">
      <w:pPr>
        <w:pStyle w:val="hg"/>
        <w:shd w:val="clear" w:color="auto" w:fill="FFFFFF"/>
        <w:spacing w:before="480" w:beforeAutospacing="0" w:after="0" w:afterAutospacing="0"/>
        <w:rPr>
          <w:rFonts w:ascii="Georgia" w:hAnsi="Georgia" w:cs="Segoe UI"/>
          <w:spacing w:val="-1"/>
          <w:sz w:val="19"/>
          <w:szCs w:val="19"/>
        </w:rPr>
      </w:pPr>
      <w:r>
        <w:rPr>
          <w:rFonts w:ascii="Georgia" w:hAnsi="Georgia" w:cs="Segoe UI"/>
          <w:spacing w:val="-1"/>
          <w:sz w:val="19"/>
          <w:szCs w:val="19"/>
        </w:rPr>
        <w:t xml:space="preserve">Now let us </w:t>
      </w:r>
      <w:proofErr w:type="spellStart"/>
      <w:r>
        <w:rPr>
          <w:rFonts w:ascii="Georgia" w:hAnsi="Georgia" w:cs="Segoe UI"/>
          <w:spacing w:val="-1"/>
          <w:sz w:val="19"/>
          <w:szCs w:val="19"/>
        </w:rPr>
        <w:t>visualise</w:t>
      </w:r>
      <w:proofErr w:type="spellEnd"/>
      <w:r>
        <w:rPr>
          <w:rFonts w:ascii="Georgia" w:hAnsi="Georgia" w:cs="Segoe UI"/>
          <w:spacing w:val="-1"/>
          <w:sz w:val="19"/>
          <w:szCs w:val="19"/>
        </w:rPr>
        <w:t xml:space="preserve"> how a normal point will differ from an anomalous points in our feature space.</w:t>
      </w:r>
    </w:p>
    <w:p w:rsidR="00A27C69" w:rsidRDefault="00A27C69" w:rsidP="00A27C69">
      <w:pPr>
        <w:shd w:val="clear" w:color="auto" w:fill="FFFFFF"/>
        <w:rPr>
          <w:rFonts w:ascii="Segoe UI" w:hAnsi="Segoe UI" w:cs="Segoe UI"/>
          <w:sz w:val="27"/>
          <w:szCs w:val="27"/>
        </w:rPr>
      </w:pPr>
    </w:p>
    <w:p w:rsidR="00A27C69" w:rsidRDefault="00A27C69" w:rsidP="00A27C69">
      <w:pPr>
        <w:shd w:val="clear" w:color="auto" w:fill="FFFFFF"/>
        <w:rPr>
          <w:rFonts w:ascii="Segoe UI" w:hAnsi="Segoe UI" w:cs="Segoe UI"/>
          <w:sz w:val="27"/>
          <w:szCs w:val="27"/>
        </w:rPr>
      </w:pPr>
      <w:r>
        <w:rPr>
          <w:rFonts w:ascii="Segoe UI" w:hAnsi="Segoe UI" w:cs="Segoe UI"/>
          <w:noProof/>
          <w:sz w:val="27"/>
          <w:szCs w:val="27"/>
        </w:rPr>
        <w:lastRenderedPageBreak/>
        <w:drawing>
          <wp:inline distT="0" distB="0" distL="0" distR="0">
            <wp:extent cx="1463919" cy="1469483"/>
            <wp:effectExtent l="19050" t="0" r="2931" b="0"/>
            <wp:docPr id="35" name="Picture 35" descr="https://miro.medium.com/max/1228/1*qyKwYJyGhm7ivMk6MwP-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miro.medium.com/max/1228/1*qyKwYJyGhm7ivMk6MwP-Fw.png"/>
                    <pic:cNvPicPr>
                      <a:picLocks noChangeAspect="1" noChangeArrowheads="1"/>
                    </pic:cNvPicPr>
                  </pic:nvPicPr>
                  <pic:blipFill>
                    <a:blip r:embed="rId15" cstate="print"/>
                    <a:srcRect/>
                    <a:stretch>
                      <a:fillRect/>
                    </a:stretch>
                  </pic:blipFill>
                  <pic:spPr bwMode="auto">
                    <a:xfrm>
                      <a:off x="0" y="0"/>
                      <a:ext cx="1463902" cy="1469466"/>
                    </a:xfrm>
                    <a:prstGeom prst="rect">
                      <a:avLst/>
                    </a:prstGeom>
                    <a:noFill/>
                    <a:ln w="9525">
                      <a:noFill/>
                      <a:miter lim="800000"/>
                      <a:headEnd/>
                      <a:tailEnd/>
                    </a:ln>
                  </pic:spPr>
                </pic:pic>
              </a:graphicData>
            </a:graphic>
          </wp:inline>
        </w:drawing>
      </w:r>
    </w:p>
    <w:p w:rsidR="00A27C69" w:rsidRDefault="00A27C69" w:rsidP="00A27C69">
      <w:pPr>
        <w:shd w:val="clear" w:color="auto" w:fill="FFFFFF"/>
        <w:rPr>
          <w:rFonts w:ascii="Segoe UI" w:hAnsi="Segoe UI" w:cs="Segoe UI"/>
          <w:sz w:val="27"/>
          <w:szCs w:val="27"/>
        </w:rPr>
      </w:pPr>
      <w:proofErr w:type="spellStart"/>
      <w:r>
        <w:rPr>
          <w:rStyle w:val="Strong"/>
          <w:rFonts w:ascii="Lucida Sans Unicode" w:hAnsi="Lucida Sans Unicode" w:cs="Lucida Sans Unicode"/>
          <w:sz w:val="27"/>
          <w:szCs w:val="27"/>
        </w:rPr>
        <w:t>Visualising</w:t>
      </w:r>
      <w:proofErr w:type="spellEnd"/>
      <w:r>
        <w:rPr>
          <w:rStyle w:val="Strong"/>
          <w:rFonts w:ascii="Lucida Sans Unicode" w:hAnsi="Lucida Sans Unicode" w:cs="Lucida Sans Unicode"/>
          <w:sz w:val="27"/>
          <w:szCs w:val="27"/>
        </w:rPr>
        <w:t xml:space="preserve"> anomalies</w:t>
      </w:r>
    </w:p>
    <w:p w:rsidR="00A27C69" w:rsidRDefault="00A27C69" w:rsidP="00A27C69">
      <w:pPr>
        <w:pStyle w:val="hg"/>
        <w:shd w:val="clear" w:color="auto" w:fill="FFFFFF"/>
        <w:spacing w:before="480" w:beforeAutospacing="0" w:after="0" w:afterAutospacing="0"/>
        <w:rPr>
          <w:rFonts w:ascii="Georgia" w:hAnsi="Georgia" w:cs="Segoe UI"/>
          <w:spacing w:val="-1"/>
          <w:sz w:val="19"/>
          <w:szCs w:val="19"/>
        </w:rPr>
      </w:pPr>
      <w:r>
        <w:rPr>
          <w:rFonts w:ascii="Georgia" w:hAnsi="Georgia" w:cs="Segoe UI"/>
          <w:spacing w:val="-1"/>
          <w:sz w:val="19"/>
          <w:szCs w:val="19"/>
        </w:rPr>
        <w:t xml:space="preserve">In the above image, the red points denote the anomalous points whereas the blue ones </w:t>
      </w:r>
      <w:proofErr w:type="gramStart"/>
      <w:r>
        <w:rPr>
          <w:rFonts w:ascii="Georgia" w:hAnsi="Georgia" w:cs="Segoe UI"/>
          <w:spacing w:val="-1"/>
          <w:sz w:val="19"/>
          <w:szCs w:val="19"/>
        </w:rPr>
        <w:t>denotes</w:t>
      </w:r>
      <w:proofErr w:type="gramEnd"/>
      <w:r>
        <w:rPr>
          <w:rFonts w:ascii="Georgia" w:hAnsi="Georgia" w:cs="Segoe UI"/>
          <w:spacing w:val="-1"/>
          <w:sz w:val="19"/>
          <w:szCs w:val="19"/>
        </w:rPr>
        <w:t xml:space="preserve"> the normal points.</w:t>
      </w:r>
    </w:p>
    <w:p w:rsidR="00A27C69" w:rsidRDefault="00A27C69" w:rsidP="00A27C69">
      <w:pPr>
        <w:pStyle w:val="hg"/>
        <w:shd w:val="clear" w:color="auto" w:fill="FFFFFF"/>
        <w:spacing w:before="480" w:beforeAutospacing="0" w:after="0" w:afterAutospacing="0"/>
        <w:rPr>
          <w:rFonts w:ascii="Georgia" w:hAnsi="Georgia" w:cs="Segoe UI"/>
          <w:spacing w:val="-1"/>
          <w:sz w:val="19"/>
          <w:szCs w:val="19"/>
        </w:rPr>
      </w:pPr>
      <w:r>
        <w:rPr>
          <w:rFonts w:ascii="Georgia" w:hAnsi="Georgia" w:cs="Segoe UI"/>
          <w:spacing w:val="-1"/>
          <w:sz w:val="19"/>
          <w:szCs w:val="19"/>
        </w:rPr>
        <w:t xml:space="preserve">Now clearly, a normal point will be more clustered while an anomalous point will be far away from other points. Thus while randomly partitioning the domain </w:t>
      </w:r>
      <w:proofErr w:type="gramStart"/>
      <w:r>
        <w:rPr>
          <w:rFonts w:ascii="Georgia" w:hAnsi="Georgia" w:cs="Segoe UI"/>
          <w:spacing w:val="-1"/>
          <w:sz w:val="19"/>
          <w:szCs w:val="19"/>
        </w:rPr>
        <w:t>space,</w:t>
      </w:r>
      <w:proofErr w:type="gramEnd"/>
      <w:r>
        <w:rPr>
          <w:rFonts w:ascii="Georgia" w:hAnsi="Georgia" w:cs="Segoe UI"/>
          <w:spacing w:val="-1"/>
          <w:sz w:val="19"/>
          <w:szCs w:val="19"/>
        </w:rPr>
        <w:t xml:space="preserve"> the anomaly will be detected in smaller number of partitions than a normal point. Smaller number of partitions means lesser is the distance from the root </w:t>
      </w:r>
      <w:proofErr w:type="gramStart"/>
      <w:r>
        <w:rPr>
          <w:rFonts w:ascii="Georgia" w:hAnsi="Georgia" w:cs="Segoe UI"/>
          <w:spacing w:val="-1"/>
          <w:sz w:val="19"/>
          <w:szCs w:val="19"/>
        </w:rPr>
        <w:t>node(</w:t>
      </w:r>
      <w:proofErr w:type="gramEnd"/>
      <w:r>
        <w:rPr>
          <w:rFonts w:ascii="Georgia" w:hAnsi="Georgia" w:cs="Segoe UI"/>
          <w:spacing w:val="-1"/>
          <w:sz w:val="19"/>
          <w:szCs w:val="19"/>
        </w:rPr>
        <w:t>this means lesser number of edges need to be travelled from root node to the terminal node).</w:t>
      </w:r>
    </w:p>
    <w:p w:rsidR="00A27C69" w:rsidRDefault="00A27C69" w:rsidP="00A27C69">
      <w:pPr>
        <w:pStyle w:val="hg"/>
        <w:shd w:val="clear" w:color="auto" w:fill="FFFFFF"/>
        <w:spacing w:before="480" w:beforeAutospacing="0" w:after="0" w:afterAutospacing="0"/>
        <w:rPr>
          <w:rFonts w:ascii="Georgia" w:hAnsi="Georgia" w:cs="Segoe UI"/>
          <w:spacing w:val="-1"/>
          <w:sz w:val="19"/>
          <w:szCs w:val="19"/>
        </w:rPr>
      </w:pPr>
      <w:r>
        <w:rPr>
          <w:rFonts w:ascii="Georgia" w:hAnsi="Georgia" w:cs="Segoe UI"/>
          <w:spacing w:val="-1"/>
          <w:sz w:val="19"/>
          <w:szCs w:val="19"/>
        </w:rPr>
        <w:t>The above discussed concept will be well evident with the images given below.</w:t>
      </w:r>
    </w:p>
    <w:p w:rsidR="00A27C69" w:rsidRDefault="00A27C69" w:rsidP="00A27C69">
      <w:pPr>
        <w:shd w:val="clear" w:color="auto" w:fill="FFFFFF"/>
        <w:rPr>
          <w:rFonts w:ascii="Segoe UI" w:hAnsi="Segoe UI" w:cs="Segoe UI"/>
          <w:sz w:val="27"/>
          <w:szCs w:val="27"/>
        </w:rPr>
      </w:pPr>
      <w:r>
        <w:rPr>
          <w:rStyle w:val="Strong"/>
          <w:rFonts w:ascii="Lucida Sans Unicode" w:hAnsi="Lucida Sans Unicode" w:cs="Lucida Sans Unicode"/>
          <w:sz w:val="27"/>
          <w:szCs w:val="27"/>
        </w:rPr>
        <w:t>Isolating a normal point</w:t>
      </w:r>
    </w:p>
    <w:p w:rsidR="00A27C69" w:rsidRDefault="00304208" w:rsidP="00A27C69">
      <w:pPr>
        <w:shd w:val="clear" w:color="auto" w:fill="FFFFFF"/>
        <w:rPr>
          <w:rFonts w:ascii="Segoe UI" w:hAnsi="Segoe UI" w:cs="Segoe UI"/>
          <w:sz w:val="27"/>
          <w:szCs w:val="27"/>
        </w:rPr>
      </w:pPr>
      <w:r>
        <w:rPr>
          <w:rFonts w:ascii="Segoe UI" w:hAnsi="Segoe UI" w:cs="Segoe UI"/>
          <w:noProof/>
          <w:sz w:val="27"/>
          <w:szCs w:val="27"/>
        </w:rPr>
        <w:drawing>
          <wp:inline distT="0" distB="0" distL="0" distR="0">
            <wp:extent cx="1891812" cy="1895584"/>
            <wp:effectExtent l="19050" t="0" r="0" b="0"/>
            <wp:docPr id="7" name="Picture 37" descr="https://miro.medium.com/max/1170/1*XoWmj_tiCrHzo52E2Pbu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miro.medium.com/max/1170/1*XoWmj_tiCrHzo52E2PbuQQ.png"/>
                    <pic:cNvPicPr>
                      <a:picLocks noChangeAspect="1" noChangeArrowheads="1"/>
                    </pic:cNvPicPr>
                  </pic:nvPicPr>
                  <pic:blipFill>
                    <a:blip r:embed="rId16" cstate="print"/>
                    <a:srcRect/>
                    <a:stretch>
                      <a:fillRect/>
                    </a:stretch>
                  </pic:blipFill>
                  <pic:spPr bwMode="auto">
                    <a:xfrm>
                      <a:off x="0" y="0"/>
                      <a:ext cx="1892610" cy="1896383"/>
                    </a:xfrm>
                    <a:prstGeom prst="rect">
                      <a:avLst/>
                    </a:prstGeom>
                    <a:noFill/>
                    <a:ln w="9525">
                      <a:noFill/>
                      <a:miter lim="800000"/>
                      <a:headEnd/>
                      <a:tailEnd/>
                    </a:ln>
                  </pic:spPr>
                </pic:pic>
              </a:graphicData>
            </a:graphic>
          </wp:inline>
        </w:drawing>
      </w:r>
    </w:p>
    <w:p w:rsidR="00A27C69" w:rsidRDefault="00A27C69" w:rsidP="00A27C69">
      <w:pPr>
        <w:shd w:val="clear" w:color="auto" w:fill="FFFFFF"/>
        <w:rPr>
          <w:rFonts w:ascii="Segoe UI" w:hAnsi="Segoe UI" w:cs="Segoe UI"/>
          <w:sz w:val="27"/>
          <w:szCs w:val="27"/>
        </w:rPr>
      </w:pPr>
      <w:r>
        <w:rPr>
          <w:rFonts w:ascii="Segoe UI" w:hAnsi="Segoe UI" w:cs="Segoe UI"/>
          <w:noProof/>
          <w:sz w:val="27"/>
          <w:szCs w:val="27"/>
        </w:rPr>
        <w:drawing>
          <wp:inline distT="0" distB="0" distL="0" distR="0">
            <wp:extent cx="1926981" cy="1594358"/>
            <wp:effectExtent l="19050" t="0" r="0" b="0"/>
            <wp:docPr id="39" name="Picture 39" descr="https://miro.medium.com/max/1170/1*vapxZ7_VlXHIhJiOTDXHw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miro.medium.com/max/1170/1*vapxZ7_VlXHIhJiOTDXHwQ.png"/>
                    <pic:cNvPicPr>
                      <a:picLocks noChangeAspect="1" noChangeArrowheads="1"/>
                    </pic:cNvPicPr>
                  </pic:nvPicPr>
                  <pic:blipFill>
                    <a:blip r:embed="rId17" cstate="print"/>
                    <a:srcRect/>
                    <a:stretch>
                      <a:fillRect/>
                    </a:stretch>
                  </pic:blipFill>
                  <pic:spPr bwMode="auto">
                    <a:xfrm>
                      <a:off x="0" y="0"/>
                      <a:ext cx="1928801" cy="1595864"/>
                    </a:xfrm>
                    <a:prstGeom prst="rect">
                      <a:avLst/>
                    </a:prstGeom>
                    <a:noFill/>
                    <a:ln w="9525">
                      <a:noFill/>
                      <a:miter lim="800000"/>
                      <a:headEnd/>
                      <a:tailEnd/>
                    </a:ln>
                  </pic:spPr>
                </pic:pic>
              </a:graphicData>
            </a:graphic>
          </wp:inline>
        </w:drawing>
      </w:r>
    </w:p>
    <w:p w:rsidR="00A27C69" w:rsidRDefault="00A27C69" w:rsidP="00A27C69">
      <w:pPr>
        <w:shd w:val="clear" w:color="auto" w:fill="FFFFFF"/>
        <w:rPr>
          <w:rFonts w:ascii="Segoe UI" w:hAnsi="Segoe UI" w:cs="Segoe UI"/>
          <w:sz w:val="27"/>
          <w:szCs w:val="27"/>
        </w:rPr>
      </w:pPr>
      <w:r>
        <w:rPr>
          <w:rStyle w:val="Strong"/>
          <w:rFonts w:ascii="Lucida Sans Unicode" w:hAnsi="Lucida Sans Unicode" w:cs="Lucida Sans Unicode"/>
          <w:sz w:val="27"/>
          <w:szCs w:val="27"/>
        </w:rPr>
        <w:lastRenderedPageBreak/>
        <w:t>Isolating an anomalous point</w:t>
      </w:r>
    </w:p>
    <w:p w:rsidR="00A27C69" w:rsidRDefault="00A27C69" w:rsidP="00A27C69">
      <w:pPr>
        <w:pStyle w:val="hg"/>
        <w:shd w:val="clear" w:color="auto" w:fill="FFFFFF"/>
        <w:spacing w:before="480" w:beforeAutospacing="0" w:after="0" w:afterAutospacing="0"/>
        <w:rPr>
          <w:rFonts w:ascii="Georgia" w:hAnsi="Georgia" w:cs="Segoe UI"/>
          <w:i/>
          <w:iCs/>
          <w:spacing w:val="-1"/>
          <w:sz w:val="19"/>
          <w:szCs w:val="19"/>
        </w:rPr>
      </w:pPr>
      <w:proofErr w:type="gramStart"/>
      <w:r>
        <w:rPr>
          <w:rFonts w:ascii="Georgia" w:hAnsi="Georgia" w:cs="Segoe UI"/>
          <w:i/>
          <w:iCs/>
          <w:spacing w:val="-1"/>
          <w:sz w:val="19"/>
          <w:szCs w:val="19"/>
        </w:rPr>
        <w:t>the</w:t>
      </w:r>
      <w:proofErr w:type="gramEnd"/>
      <w:r>
        <w:rPr>
          <w:rFonts w:ascii="Georgia" w:hAnsi="Georgia" w:cs="Segoe UI"/>
          <w:i/>
          <w:iCs/>
          <w:spacing w:val="-1"/>
          <w:sz w:val="19"/>
          <w:szCs w:val="19"/>
        </w:rPr>
        <w:t xml:space="preserve"> anomaly will be detected in smaller number of partitions than a normal point</w:t>
      </w:r>
    </w:p>
    <w:p w:rsidR="00A27C69" w:rsidRDefault="00A27C69" w:rsidP="00A27C69">
      <w:pPr>
        <w:pStyle w:val="hg"/>
        <w:shd w:val="clear" w:color="auto" w:fill="FFFFFF"/>
        <w:spacing w:before="480" w:beforeAutospacing="0" w:after="0" w:afterAutospacing="0"/>
        <w:rPr>
          <w:rFonts w:ascii="Georgia" w:hAnsi="Georgia" w:cs="Segoe UI"/>
          <w:spacing w:val="-1"/>
          <w:sz w:val="19"/>
          <w:szCs w:val="19"/>
        </w:rPr>
      </w:pPr>
      <w:r>
        <w:rPr>
          <w:rFonts w:ascii="Georgia" w:hAnsi="Georgia" w:cs="Segoe UI"/>
          <w:spacing w:val="-1"/>
          <w:sz w:val="19"/>
          <w:szCs w:val="19"/>
        </w:rPr>
        <w:t>So clearly the path length indicates whether a point is a normal or an anomalous point. (</w:t>
      </w:r>
      <w:r>
        <w:rPr>
          <w:rStyle w:val="Strong"/>
          <w:rFonts w:ascii="Georgia" w:hAnsi="Georgia" w:cs="Segoe UI"/>
          <w:spacing w:val="-1"/>
          <w:sz w:val="19"/>
          <w:szCs w:val="19"/>
        </w:rPr>
        <w:t>Path length- </w:t>
      </w:r>
      <w:r>
        <w:rPr>
          <w:rFonts w:ascii="Georgia" w:hAnsi="Georgia" w:cs="Segoe UI"/>
          <w:spacing w:val="-1"/>
          <w:sz w:val="19"/>
          <w:szCs w:val="19"/>
        </w:rPr>
        <w:t>of a point x is measured by the number of edges x traverses an Isolation tree from the root node until the traversal is terminated at an external node)</w:t>
      </w:r>
    </w:p>
    <w:p w:rsidR="00A27C69" w:rsidRDefault="00A27C69" w:rsidP="00A27C69">
      <w:pPr>
        <w:pStyle w:val="hg"/>
        <w:shd w:val="clear" w:color="auto" w:fill="FFFFFF"/>
        <w:spacing w:before="480" w:beforeAutospacing="0" w:after="0" w:afterAutospacing="0"/>
        <w:rPr>
          <w:rFonts w:ascii="Georgia" w:hAnsi="Georgia" w:cs="Segoe UI"/>
          <w:spacing w:val="-1"/>
          <w:sz w:val="19"/>
          <w:szCs w:val="19"/>
        </w:rPr>
      </w:pPr>
      <w:r>
        <w:rPr>
          <w:rFonts w:ascii="Georgia" w:hAnsi="Georgia" w:cs="Segoe UI"/>
          <w:spacing w:val="-1"/>
          <w:sz w:val="19"/>
          <w:szCs w:val="19"/>
        </w:rPr>
        <w:t xml:space="preserve">Isolation forest is an ensemble method. So we create multiple Isolation </w:t>
      </w:r>
      <w:proofErr w:type="gramStart"/>
      <w:r>
        <w:rPr>
          <w:rFonts w:ascii="Georgia" w:hAnsi="Georgia" w:cs="Segoe UI"/>
          <w:spacing w:val="-1"/>
          <w:sz w:val="19"/>
          <w:szCs w:val="19"/>
        </w:rPr>
        <w:t>trees(</w:t>
      </w:r>
      <w:proofErr w:type="gramEnd"/>
      <w:r>
        <w:rPr>
          <w:rFonts w:ascii="Georgia" w:hAnsi="Georgia" w:cs="Segoe UI"/>
          <w:spacing w:val="-1"/>
          <w:sz w:val="19"/>
          <w:szCs w:val="19"/>
        </w:rPr>
        <w:t xml:space="preserve">generally 100 trees will suffice) and we take the average of all the path </w:t>
      </w:r>
      <w:proofErr w:type="spellStart"/>
      <w:r>
        <w:rPr>
          <w:rFonts w:ascii="Georgia" w:hAnsi="Georgia" w:cs="Segoe UI"/>
          <w:spacing w:val="-1"/>
          <w:sz w:val="19"/>
          <w:szCs w:val="19"/>
        </w:rPr>
        <w:t>lengths.This</w:t>
      </w:r>
      <w:proofErr w:type="spellEnd"/>
      <w:r>
        <w:rPr>
          <w:rFonts w:ascii="Georgia" w:hAnsi="Georgia" w:cs="Segoe UI"/>
          <w:spacing w:val="-1"/>
          <w:sz w:val="19"/>
          <w:szCs w:val="19"/>
        </w:rPr>
        <w:t xml:space="preserve"> average path length will then decide whether a point is anomalous or not.</w:t>
      </w:r>
    </w:p>
    <w:p w:rsidR="00A27C69" w:rsidRDefault="00A27C69" w:rsidP="00A27C69">
      <w:pPr>
        <w:pStyle w:val="hg"/>
        <w:shd w:val="clear" w:color="auto" w:fill="FFFFFF"/>
        <w:spacing w:before="480" w:beforeAutospacing="0" w:after="0" w:afterAutospacing="0"/>
        <w:rPr>
          <w:rFonts w:ascii="Georgia" w:hAnsi="Georgia" w:cs="Segoe UI"/>
          <w:spacing w:val="-1"/>
          <w:sz w:val="19"/>
          <w:szCs w:val="19"/>
        </w:rPr>
      </w:pPr>
      <w:r>
        <w:rPr>
          <w:rStyle w:val="Strong"/>
          <w:rFonts w:ascii="Georgia" w:hAnsi="Georgia" w:cs="Segoe UI"/>
          <w:spacing w:val="-1"/>
          <w:sz w:val="19"/>
          <w:szCs w:val="19"/>
        </w:rPr>
        <w:t>Anomaly score-</w:t>
      </w:r>
    </w:p>
    <w:p w:rsidR="00A27C69" w:rsidRDefault="00A27C69" w:rsidP="00A27C69">
      <w:pPr>
        <w:pStyle w:val="hg"/>
        <w:shd w:val="clear" w:color="auto" w:fill="FFFFFF"/>
        <w:spacing w:before="480" w:beforeAutospacing="0" w:after="0" w:afterAutospacing="0"/>
        <w:rPr>
          <w:rFonts w:ascii="Georgia" w:hAnsi="Georgia" w:cs="Segoe UI"/>
          <w:spacing w:val="-1"/>
          <w:sz w:val="19"/>
          <w:szCs w:val="19"/>
        </w:rPr>
      </w:pPr>
      <w:r>
        <w:rPr>
          <w:rFonts w:ascii="Georgia" w:hAnsi="Georgia" w:cs="Segoe UI"/>
          <w:spacing w:val="-1"/>
          <w:sz w:val="19"/>
          <w:szCs w:val="19"/>
        </w:rPr>
        <w:t>Anomaly score is given by the following formula-</w:t>
      </w:r>
    </w:p>
    <w:p w:rsidR="00A27C69" w:rsidRDefault="00A27C69" w:rsidP="00A27C69">
      <w:pPr>
        <w:shd w:val="clear" w:color="auto" w:fill="FFFFFF"/>
        <w:rPr>
          <w:rFonts w:ascii="Segoe UI" w:hAnsi="Segoe UI" w:cs="Segoe UI"/>
          <w:sz w:val="27"/>
          <w:szCs w:val="27"/>
        </w:rPr>
      </w:pPr>
    </w:p>
    <w:p w:rsidR="00A27C69" w:rsidRDefault="00A27C69" w:rsidP="00A27C69">
      <w:pPr>
        <w:shd w:val="clear" w:color="auto" w:fill="FFFFFF"/>
        <w:rPr>
          <w:rFonts w:ascii="Segoe UI" w:hAnsi="Segoe UI" w:cs="Segoe UI"/>
          <w:sz w:val="27"/>
          <w:szCs w:val="27"/>
        </w:rPr>
      </w:pPr>
      <w:r>
        <w:rPr>
          <w:rFonts w:ascii="Segoe UI" w:hAnsi="Segoe UI" w:cs="Segoe UI"/>
          <w:noProof/>
          <w:sz w:val="27"/>
          <w:szCs w:val="27"/>
        </w:rPr>
        <w:drawing>
          <wp:inline distT="0" distB="0" distL="0" distR="0">
            <wp:extent cx="2847242" cy="979148"/>
            <wp:effectExtent l="19050" t="0" r="0" b="0"/>
            <wp:docPr id="41" name="Picture 41" descr="https://miro.medium.com/max/508/1*wsQ7traTWU3hB5TeDclW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miro.medium.com/max/508/1*wsQ7traTWU3hB5TeDclWlg.png"/>
                    <pic:cNvPicPr>
                      <a:picLocks noChangeAspect="1" noChangeArrowheads="1"/>
                    </pic:cNvPicPr>
                  </pic:nvPicPr>
                  <pic:blipFill>
                    <a:blip r:embed="rId18"/>
                    <a:srcRect/>
                    <a:stretch>
                      <a:fillRect/>
                    </a:stretch>
                  </pic:blipFill>
                  <pic:spPr bwMode="auto">
                    <a:xfrm>
                      <a:off x="0" y="0"/>
                      <a:ext cx="2848177" cy="979470"/>
                    </a:xfrm>
                    <a:prstGeom prst="rect">
                      <a:avLst/>
                    </a:prstGeom>
                    <a:noFill/>
                    <a:ln w="9525">
                      <a:noFill/>
                      <a:miter lim="800000"/>
                      <a:headEnd/>
                      <a:tailEnd/>
                    </a:ln>
                  </pic:spPr>
                </pic:pic>
              </a:graphicData>
            </a:graphic>
          </wp:inline>
        </w:drawing>
      </w:r>
    </w:p>
    <w:p w:rsidR="00A27C69" w:rsidRDefault="00A27C69" w:rsidP="00A27C69">
      <w:pPr>
        <w:shd w:val="clear" w:color="auto" w:fill="FFFFFF"/>
        <w:rPr>
          <w:rFonts w:ascii="Segoe UI" w:hAnsi="Segoe UI" w:cs="Segoe UI"/>
          <w:sz w:val="27"/>
          <w:szCs w:val="27"/>
        </w:rPr>
      </w:pPr>
    </w:p>
    <w:p w:rsidR="00A27C69" w:rsidRDefault="00A27C69" w:rsidP="00A27C69">
      <w:pPr>
        <w:shd w:val="clear" w:color="auto" w:fill="FFFFFF"/>
        <w:rPr>
          <w:rFonts w:ascii="Segoe UI" w:hAnsi="Segoe UI" w:cs="Segoe UI"/>
          <w:sz w:val="27"/>
          <w:szCs w:val="27"/>
        </w:rPr>
      </w:pPr>
      <w:r>
        <w:rPr>
          <w:rFonts w:ascii="Segoe UI" w:hAnsi="Segoe UI" w:cs="Segoe UI"/>
          <w:noProof/>
          <w:sz w:val="27"/>
          <w:szCs w:val="27"/>
        </w:rPr>
        <w:drawing>
          <wp:inline distT="0" distB="0" distL="0" distR="0">
            <wp:extent cx="3364523" cy="720883"/>
            <wp:effectExtent l="19050" t="0" r="7327" b="0"/>
            <wp:docPr id="43" name="Picture 43" descr="https://miro.medium.com/max/868/1*PwpYhx_m48apH11W489j5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miro.medium.com/max/868/1*PwpYhx_m48apH11W489j5w.png"/>
                    <pic:cNvPicPr>
                      <a:picLocks noChangeAspect="1" noChangeArrowheads="1"/>
                    </pic:cNvPicPr>
                  </pic:nvPicPr>
                  <pic:blipFill>
                    <a:blip r:embed="rId19"/>
                    <a:srcRect/>
                    <a:stretch>
                      <a:fillRect/>
                    </a:stretch>
                  </pic:blipFill>
                  <pic:spPr bwMode="auto">
                    <a:xfrm>
                      <a:off x="0" y="0"/>
                      <a:ext cx="3365395" cy="721070"/>
                    </a:xfrm>
                    <a:prstGeom prst="rect">
                      <a:avLst/>
                    </a:prstGeom>
                    <a:noFill/>
                    <a:ln w="9525">
                      <a:noFill/>
                      <a:miter lim="800000"/>
                      <a:headEnd/>
                      <a:tailEnd/>
                    </a:ln>
                  </pic:spPr>
                </pic:pic>
              </a:graphicData>
            </a:graphic>
          </wp:inline>
        </w:drawing>
      </w:r>
    </w:p>
    <w:p w:rsidR="00A27C69" w:rsidRDefault="00A27C69" w:rsidP="00A27C69">
      <w:pPr>
        <w:pStyle w:val="hg"/>
        <w:shd w:val="clear" w:color="auto" w:fill="FFFFFF"/>
        <w:spacing w:before="480" w:beforeAutospacing="0" w:after="0" w:afterAutospacing="0"/>
        <w:rPr>
          <w:rFonts w:ascii="Georgia" w:hAnsi="Georgia" w:cs="Segoe UI"/>
          <w:spacing w:val="-1"/>
          <w:sz w:val="19"/>
          <w:szCs w:val="19"/>
        </w:rPr>
      </w:pPr>
      <w:proofErr w:type="gramStart"/>
      <w:r>
        <w:rPr>
          <w:rFonts w:ascii="Georgia" w:hAnsi="Georgia" w:cs="Segoe UI"/>
          <w:spacing w:val="-1"/>
          <w:sz w:val="19"/>
          <w:szCs w:val="19"/>
        </w:rPr>
        <w:t>where</w:t>
      </w:r>
      <w:proofErr w:type="gramEnd"/>
    </w:p>
    <w:p w:rsidR="00A27C69" w:rsidRDefault="00A27C69" w:rsidP="00A27C69">
      <w:pPr>
        <w:pStyle w:val="hg"/>
        <w:shd w:val="clear" w:color="auto" w:fill="FFFFFF"/>
        <w:spacing w:before="480" w:beforeAutospacing="0" w:after="0" w:afterAutospacing="0"/>
        <w:rPr>
          <w:rFonts w:ascii="Georgia" w:hAnsi="Georgia" w:cs="Segoe UI"/>
          <w:spacing w:val="-1"/>
          <w:sz w:val="19"/>
          <w:szCs w:val="19"/>
        </w:rPr>
      </w:pPr>
      <w:r>
        <w:rPr>
          <w:rStyle w:val="Strong"/>
          <w:rFonts w:ascii="Georgia" w:hAnsi="Georgia" w:cs="Segoe UI"/>
          <w:spacing w:val="-1"/>
          <w:sz w:val="19"/>
          <w:szCs w:val="19"/>
        </w:rPr>
        <w:t>n- </w:t>
      </w:r>
      <w:r>
        <w:rPr>
          <w:rFonts w:ascii="Georgia" w:hAnsi="Georgia" w:cs="Segoe UI"/>
          <w:spacing w:val="-1"/>
          <w:sz w:val="19"/>
          <w:szCs w:val="19"/>
        </w:rPr>
        <w:t>Number of data points</w:t>
      </w:r>
    </w:p>
    <w:p w:rsidR="00A27C69" w:rsidRDefault="00A27C69" w:rsidP="00A27C69">
      <w:pPr>
        <w:pStyle w:val="hg"/>
        <w:shd w:val="clear" w:color="auto" w:fill="FFFFFF"/>
        <w:spacing w:before="480" w:beforeAutospacing="0" w:after="0" w:afterAutospacing="0"/>
        <w:rPr>
          <w:rFonts w:ascii="Georgia" w:hAnsi="Georgia" w:cs="Segoe UI"/>
          <w:spacing w:val="-1"/>
          <w:sz w:val="19"/>
          <w:szCs w:val="19"/>
        </w:rPr>
      </w:pPr>
      <w:proofErr w:type="gramStart"/>
      <w:r>
        <w:rPr>
          <w:rStyle w:val="Strong"/>
          <w:rFonts w:ascii="Georgia" w:hAnsi="Georgia" w:cs="Segoe UI"/>
          <w:spacing w:val="-1"/>
          <w:sz w:val="19"/>
          <w:szCs w:val="19"/>
        </w:rPr>
        <w:t>c(</w:t>
      </w:r>
      <w:proofErr w:type="gramEnd"/>
      <w:r>
        <w:rPr>
          <w:rStyle w:val="Strong"/>
          <w:rFonts w:ascii="Georgia" w:hAnsi="Georgia" w:cs="Segoe UI"/>
          <w:spacing w:val="-1"/>
          <w:sz w:val="19"/>
          <w:szCs w:val="19"/>
        </w:rPr>
        <w:t>n)</w:t>
      </w:r>
      <w:r>
        <w:rPr>
          <w:rFonts w:ascii="Georgia" w:hAnsi="Georgia" w:cs="Segoe UI"/>
          <w:spacing w:val="-1"/>
          <w:sz w:val="19"/>
          <w:szCs w:val="19"/>
        </w:rPr>
        <w:t>- It is the average path length of unsuccessful search in a Binary search tree. </w:t>
      </w:r>
      <w:r>
        <w:rPr>
          <w:rStyle w:val="Emphasis"/>
          <w:rFonts w:ascii="Georgia" w:hAnsi="Georgia" w:cs="Segoe UI"/>
          <w:spacing w:val="-1"/>
          <w:sz w:val="19"/>
          <w:szCs w:val="19"/>
        </w:rPr>
        <w:t>(Feel free to go through Pages 660, 661 in this </w:t>
      </w:r>
      <w:hyperlink r:id="rId20" w:tgtFrame="_blank" w:history="1">
        <w:r>
          <w:rPr>
            <w:rStyle w:val="Emphasis"/>
            <w:rFonts w:ascii="Georgia" w:hAnsi="Georgia" w:cs="Segoe UI"/>
            <w:color w:val="0000FF"/>
            <w:spacing w:val="-1"/>
            <w:sz w:val="19"/>
            <w:szCs w:val="19"/>
          </w:rPr>
          <w:t>book</w:t>
        </w:r>
      </w:hyperlink>
      <w:r>
        <w:rPr>
          <w:rStyle w:val="Emphasis"/>
          <w:rFonts w:ascii="Georgia" w:hAnsi="Georgia" w:cs="Segoe UI"/>
          <w:spacing w:val="-1"/>
          <w:sz w:val="19"/>
          <w:szCs w:val="19"/>
        </w:rPr>
        <w:t> for the derivation)</w:t>
      </w:r>
    </w:p>
    <w:p w:rsidR="00A27C69" w:rsidRDefault="00A27C69" w:rsidP="00A27C69">
      <w:pPr>
        <w:pStyle w:val="hg"/>
        <w:shd w:val="clear" w:color="auto" w:fill="FFFFFF"/>
        <w:spacing w:before="480" w:beforeAutospacing="0" w:after="0" w:afterAutospacing="0"/>
        <w:rPr>
          <w:rFonts w:ascii="Georgia" w:hAnsi="Georgia" w:cs="Segoe UI"/>
          <w:spacing w:val="-1"/>
          <w:sz w:val="19"/>
          <w:szCs w:val="19"/>
        </w:rPr>
      </w:pPr>
      <w:r>
        <w:rPr>
          <w:rFonts w:ascii="Georgia" w:hAnsi="Georgia" w:cs="Segoe UI"/>
          <w:spacing w:val="-1"/>
          <w:sz w:val="19"/>
          <w:szCs w:val="19"/>
        </w:rPr>
        <w:t>Now observe. We grow an isolation tree by randomly choosing a feature and randomly partitioning. This is very similar to the </w:t>
      </w:r>
      <w:hyperlink r:id="rId21" w:tgtFrame="_blank" w:history="1">
        <w:r>
          <w:rPr>
            <w:rStyle w:val="Hyperlink"/>
            <w:rFonts w:ascii="Georgia" w:hAnsi="Georgia" w:cs="Segoe UI"/>
            <w:spacing w:val="-1"/>
            <w:sz w:val="19"/>
            <w:szCs w:val="19"/>
          </w:rPr>
          <w:t>Binary Search tree</w:t>
        </w:r>
      </w:hyperlink>
      <w:r>
        <w:rPr>
          <w:rFonts w:ascii="Georgia" w:hAnsi="Georgia" w:cs="Segoe UI"/>
          <w:spacing w:val="-1"/>
          <w:sz w:val="19"/>
          <w:szCs w:val="19"/>
        </w:rPr>
        <w:t xml:space="preserve">. Thus we can approximate the average path length of for a node termination with the unsuccessful search in a Binary Search tree. Thus we use </w:t>
      </w:r>
      <w:proofErr w:type="gramStart"/>
      <w:r>
        <w:rPr>
          <w:rFonts w:ascii="Georgia" w:hAnsi="Georgia" w:cs="Segoe UI"/>
          <w:spacing w:val="-1"/>
          <w:sz w:val="19"/>
          <w:szCs w:val="19"/>
        </w:rPr>
        <w:t>c(</w:t>
      </w:r>
      <w:proofErr w:type="gramEnd"/>
      <w:r>
        <w:rPr>
          <w:rFonts w:ascii="Georgia" w:hAnsi="Georgia" w:cs="Segoe UI"/>
          <w:spacing w:val="-1"/>
          <w:sz w:val="19"/>
          <w:szCs w:val="19"/>
        </w:rPr>
        <w:t>n) as the reference.</w:t>
      </w:r>
    </w:p>
    <w:p w:rsidR="00A27C69" w:rsidRDefault="00A27C69" w:rsidP="00A27C69">
      <w:pPr>
        <w:pStyle w:val="hg"/>
        <w:shd w:val="clear" w:color="auto" w:fill="FFFFFF"/>
        <w:spacing w:before="480" w:beforeAutospacing="0" w:after="0" w:afterAutospacing="0"/>
        <w:rPr>
          <w:rFonts w:ascii="Georgia" w:hAnsi="Georgia" w:cs="Segoe UI"/>
          <w:i/>
          <w:iCs/>
          <w:spacing w:val="-1"/>
          <w:sz w:val="19"/>
          <w:szCs w:val="19"/>
        </w:rPr>
      </w:pPr>
      <w:r>
        <w:rPr>
          <w:rStyle w:val="Strong"/>
          <w:rFonts w:ascii="Georgia" w:hAnsi="Georgia" w:cs="Segoe UI"/>
          <w:i/>
          <w:iCs/>
          <w:spacing w:val="-1"/>
          <w:sz w:val="19"/>
          <w:szCs w:val="19"/>
        </w:rPr>
        <w:lastRenderedPageBreak/>
        <w:t xml:space="preserve">If you’re having a hard time figuring out about Binary search trees, </w:t>
      </w:r>
      <w:proofErr w:type="gramStart"/>
      <w:r>
        <w:rPr>
          <w:rStyle w:val="Strong"/>
          <w:rFonts w:ascii="Georgia" w:hAnsi="Georgia" w:cs="Segoe UI"/>
          <w:i/>
          <w:iCs/>
          <w:spacing w:val="-1"/>
          <w:sz w:val="19"/>
          <w:szCs w:val="19"/>
        </w:rPr>
        <w:t>c(</w:t>
      </w:r>
      <w:proofErr w:type="gramEnd"/>
      <w:r>
        <w:rPr>
          <w:rStyle w:val="Strong"/>
          <w:rFonts w:ascii="Georgia" w:hAnsi="Georgia" w:cs="Segoe UI"/>
          <w:i/>
          <w:iCs/>
          <w:spacing w:val="-1"/>
          <w:sz w:val="19"/>
          <w:szCs w:val="19"/>
        </w:rPr>
        <w:t xml:space="preserve">n) is just a reference metric. It </w:t>
      </w:r>
      <w:proofErr w:type="spellStart"/>
      <w:r>
        <w:rPr>
          <w:rStyle w:val="Strong"/>
          <w:rFonts w:ascii="Georgia" w:hAnsi="Georgia" w:cs="Segoe UI"/>
          <w:i/>
          <w:iCs/>
          <w:spacing w:val="-1"/>
          <w:sz w:val="19"/>
          <w:szCs w:val="19"/>
        </w:rPr>
        <w:t>normalises</w:t>
      </w:r>
      <w:proofErr w:type="spellEnd"/>
      <w:r>
        <w:rPr>
          <w:rStyle w:val="Strong"/>
          <w:rFonts w:ascii="Georgia" w:hAnsi="Georgia" w:cs="Segoe UI"/>
          <w:i/>
          <w:iCs/>
          <w:spacing w:val="-1"/>
          <w:sz w:val="19"/>
          <w:szCs w:val="19"/>
        </w:rPr>
        <w:t xml:space="preserve"> the score </w:t>
      </w:r>
      <w:proofErr w:type="gramStart"/>
      <w:r>
        <w:rPr>
          <w:rStyle w:val="Strong"/>
          <w:rFonts w:ascii="Georgia" w:hAnsi="Georgia" w:cs="Segoe UI"/>
          <w:i/>
          <w:iCs/>
          <w:spacing w:val="-1"/>
          <w:sz w:val="19"/>
          <w:szCs w:val="19"/>
        </w:rPr>
        <w:t>between 0 to 1</w:t>
      </w:r>
      <w:proofErr w:type="gramEnd"/>
      <w:r>
        <w:rPr>
          <w:rStyle w:val="Strong"/>
          <w:rFonts w:ascii="Georgia" w:hAnsi="Georgia" w:cs="Segoe UI"/>
          <w:i/>
          <w:iCs/>
          <w:spacing w:val="-1"/>
          <w:sz w:val="19"/>
          <w:szCs w:val="19"/>
        </w:rPr>
        <w:t>.</w:t>
      </w:r>
    </w:p>
    <w:p w:rsidR="00A27C69" w:rsidRDefault="00A27C69" w:rsidP="00A27C69">
      <w:pPr>
        <w:pStyle w:val="hg"/>
        <w:shd w:val="clear" w:color="auto" w:fill="FFFFFF"/>
        <w:spacing w:before="480" w:beforeAutospacing="0" w:after="0" w:afterAutospacing="0"/>
        <w:rPr>
          <w:rFonts w:ascii="Georgia" w:hAnsi="Georgia" w:cs="Segoe UI"/>
          <w:spacing w:val="-1"/>
          <w:sz w:val="19"/>
          <w:szCs w:val="19"/>
        </w:rPr>
      </w:pPr>
      <w:r>
        <w:rPr>
          <w:rFonts w:ascii="Georgia" w:hAnsi="Georgia" w:cs="Segoe UI"/>
          <w:spacing w:val="-1"/>
          <w:sz w:val="19"/>
          <w:szCs w:val="19"/>
        </w:rPr>
        <w:t xml:space="preserve">Note that it is always better to represent score </w:t>
      </w:r>
      <w:proofErr w:type="gramStart"/>
      <w:r>
        <w:rPr>
          <w:rFonts w:ascii="Georgia" w:hAnsi="Georgia" w:cs="Segoe UI"/>
          <w:spacing w:val="-1"/>
          <w:sz w:val="19"/>
          <w:szCs w:val="19"/>
        </w:rPr>
        <w:t>between 0 to 1</w:t>
      </w:r>
      <w:proofErr w:type="gramEnd"/>
      <w:r>
        <w:rPr>
          <w:rFonts w:ascii="Georgia" w:hAnsi="Georgia" w:cs="Segoe UI"/>
          <w:spacing w:val="-1"/>
          <w:sz w:val="19"/>
          <w:szCs w:val="19"/>
        </w:rPr>
        <w:t xml:space="preserve"> because the score can now be interpreted as a probability. For example, say for a data point if we get the anomaly score as 0.8, then we can interpret such that the point has a probability of 80% to be an anomalous point.</w:t>
      </w:r>
    </w:p>
    <w:p w:rsidR="00A27C69" w:rsidRDefault="00A27C69" w:rsidP="00A27C69">
      <w:pPr>
        <w:pStyle w:val="hg"/>
        <w:shd w:val="clear" w:color="auto" w:fill="FFFFFF"/>
        <w:spacing w:before="480" w:beforeAutospacing="0" w:after="0" w:afterAutospacing="0"/>
        <w:rPr>
          <w:rFonts w:ascii="Georgia" w:hAnsi="Georgia" w:cs="Segoe UI"/>
          <w:spacing w:val="-1"/>
          <w:sz w:val="19"/>
          <w:szCs w:val="19"/>
        </w:rPr>
      </w:pPr>
      <w:proofErr w:type="gramStart"/>
      <w:r>
        <w:rPr>
          <w:rStyle w:val="Strong"/>
          <w:rFonts w:ascii="Georgia" w:hAnsi="Georgia" w:cs="Segoe UI"/>
          <w:spacing w:val="-1"/>
          <w:sz w:val="19"/>
          <w:szCs w:val="19"/>
        </w:rPr>
        <w:t>E(</w:t>
      </w:r>
      <w:proofErr w:type="gramEnd"/>
      <w:r>
        <w:rPr>
          <w:rStyle w:val="Strong"/>
          <w:rFonts w:ascii="Georgia" w:hAnsi="Georgia" w:cs="Segoe UI"/>
          <w:spacing w:val="-1"/>
          <w:sz w:val="19"/>
          <w:szCs w:val="19"/>
        </w:rPr>
        <w:t>h(x))</w:t>
      </w:r>
      <w:r>
        <w:rPr>
          <w:rFonts w:ascii="Georgia" w:hAnsi="Georgia" w:cs="Segoe UI"/>
          <w:spacing w:val="-1"/>
          <w:sz w:val="19"/>
          <w:szCs w:val="19"/>
        </w:rPr>
        <w:t>- Average of path lengths from the Isolation forest</w:t>
      </w:r>
    </w:p>
    <w:p w:rsidR="00A27C69" w:rsidRDefault="00A27C69" w:rsidP="00A27C69">
      <w:pPr>
        <w:shd w:val="clear" w:color="auto" w:fill="FFFFFF"/>
        <w:rPr>
          <w:rFonts w:ascii="Segoe UI" w:hAnsi="Segoe UI" w:cs="Segoe UI"/>
          <w:sz w:val="27"/>
          <w:szCs w:val="27"/>
        </w:rPr>
      </w:pPr>
    </w:p>
    <w:p w:rsidR="00A27C69" w:rsidRDefault="00A27C69" w:rsidP="00A27C69">
      <w:pPr>
        <w:shd w:val="clear" w:color="auto" w:fill="FFFFFF"/>
        <w:rPr>
          <w:rFonts w:ascii="Segoe UI" w:hAnsi="Segoe UI" w:cs="Segoe UI"/>
          <w:sz w:val="27"/>
          <w:szCs w:val="27"/>
        </w:rPr>
      </w:pPr>
      <w:r>
        <w:rPr>
          <w:rFonts w:ascii="Segoe UI" w:hAnsi="Segoe UI" w:cs="Segoe UI"/>
          <w:noProof/>
          <w:sz w:val="27"/>
          <w:szCs w:val="27"/>
        </w:rPr>
        <w:drawing>
          <wp:inline distT="0" distB="0" distL="0" distR="0">
            <wp:extent cx="4547648" cy="1775550"/>
            <wp:effectExtent l="19050" t="0" r="5302" b="0"/>
            <wp:docPr id="45" name="Picture 45" descr="https://miro.medium.com/max/948/1*UiJHHBuNqCCxGFBHvRxX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miro.medium.com/max/948/1*UiJHHBuNqCCxGFBHvRxXBQ.png"/>
                    <pic:cNvPicPr>
                      <a:picLocks noChangeAspect="1" noChangeArrowheads="1"/>
                    </pic:cNvPicPr>
                  </pic:nvPicPr>
                  <pic:blipFill>
                    <a:blip r:embed="rId22"/>
                    <a:srcRect/>
                    <a:stretch>
                      <a:fillRect/>
                    </a:stretch>
                  </pic:blipFill>
                  <pic:spPr bwMode="auto">
                    <a:xfrm>
                      <a:off x="0" y="0"/>
                      <a:ext cx="4548448" cy="1775862"/>
                    </a:xfrm>
                    <a:prstGeom prst="rect">
                      <a:avLst/>
                    </a:prstGeom>
                    <a:noFill/>
                    <a:ln w="9525">
                      <a:noFill/>
                      <a:miter lim="800000"/>
                      <a:headEnd/>
                      <a:tailEnd/>
                    </a:ln>
                  </pic:spPr>
                </pic:pic>
              </a:graphicData>
            </a:graphic>
          </wp:inline>
        </w:drawing>
      </w:r>
    </w:p>
    <w:p w:rsidR="00A27C69" w:rsidRDefault="00A27C69" w:rsidP="00A27C69">
      <w:pPr>
        <w:numPr>
          <w:ilvl w:val="0"/>
          <w:numId w:val="1"/>
        </w:numPr>
        <w:shd w:val="clear" w:color="auto" w:fill="FFFFFF"/>
        <w:spacing w:before="480" w:after="0" w:line="240" w:lineRule="auto"/>
        <w:ind w:left="277"/>
        <w:rPr>
          <w:rFonts w:ascii="Georgia" w:hAnsi="Georgia" w:cs="Segoe UI"/>
          <w:spacing w:val="-1"/>
          <w:sz w:val="19"/>
          <w:szCs w:val="19"/>
        </w:rPr>
      </w:pPr>
      <w:r>
        <w:rPr>
          <w:rFonts w:ascii="Georgia" w:hAnsi="Georgia" w:cs="Segoe UI"/>
          <w:spacing w:val="-1"/>
          <w:sz w:val="19"/>
          <w:szCs w:val="19"/>
        </w:rPr>
        <w:t>As score is closer to 1, then it is an anomalous point</w:t>
      </w:r>
    </w:p>
    <w:p w:rsidR="00A27C69" w:rsidRDefault="00A27C69" w:rsidP="00A27C69">
      <w:pPr>
        <w:numPr>
          <w:ilvl w:val="0"/>
          <w:numId w:val="1"/>
        </w:numPr>
        <w:shd w:val="clear" w:color="auto" w:fill="FFFFFF"/>
        <w:spacing w:before="252" w:after="0" w:line="240" w:lineRule="auto"/>
        <w:ind w:left="277"/>
        <w:rPr>
          <w:rFonts w:ascii="Georgia" w:hAnsi="Georgia" w:cs="Segoe UI"/>
          <w:spacing w:val="-1"/>
          <w:sz w:val="19"/>
          <w:szCs w:val="19"/>
        </w:rPr>
      </w:pPr>
      <w:r>
        <w:rPr>
          <w:rFonts w:ascii="Georgia" w:hAnsi="Georgia" w:cs="Segoe UI"/>
          <w:spacing w:val="-1"/>
          <w:sz w:val="19"/>
          <w:szCs w:val="19"/>
        </w:rPr>
        <w:t>As the score is closer to 0, it a normal observation</w:t>
      </w:r>
    </w:p>
    <w:p w:rsidR="00A27C69" w:rsidRDefault="00A27C69" w:rsidP="00A27C69">
      <w:pPr>
        <w:numPr>
          <w:ilvl w:val="0"/>
          <w:numId w:val="1"/>
        </w:numPr>
        <w:shd w:val="clear" w:color="auto" w:fill="FFFFFF"/>
        <w:spacing w:before="252" w:after="0" w:line="240" w:lineRule="auto"/>
        <w:ind w:left="277"/>
        <w:rPr>
          <w:rFonts w:ascii="Georgia" w:hAnsi="Georgia" w:cs="Segoe UI"/>
          <w:spacing w:val="-1"/>
          <w:sz w:val="19"/>
          <w:szCs w:val="19"/>
        </w:rPr>
      </w:pPr>
      <w:r>
        <w:rPr>
          <w:rFonts w:ascii="Georgia" w:hAnsi="Georgia" w:cs="Segoe UI"/>
          <w:spacing w:val="-1"/>
          <w:sz w:val="19"/>
          <w:szCs w:val="19"/>
        </w:rPr>
        <w:t>A score near 0.5, indicates it doesn’t have much distinction from normal observations</w:t>
      </w:r>
    </w:p>
    <w:p w:rsidR="00A34ED0" w:rsidRDefault="00A34ED0" w:rsidP="00A34ED0">
      <w:pPr>
        <w:pStyle w:val="ListParagraph"/>
        <w:shd w:val="clear" w:color="auto" w:fill="FFFFFF"/>
        <w:spacing w:before="100"/>
        <w:ind w:right="591"/>
        <w:rPr>
          <w:rFonts w:ascii="Segoe UI" w:hAnsi="Segoe UI" w:cs="Segoe UI"/>
          <w:sz w:val="27"/>
          <w:szCs w:val="27"/>
        </w:rPr>
      </w:pPr>
      <w:r w:rsidRPr="00A34ED0">
        <w:rPr>
          <w:b/>
          <w:noProof/>
          <w:sz w:val="80"/>
          <w:szCs w:val="80"/>
          <w:u w:val="single"/>
        </w:rPr>
        <w:t>SVM</w:t>
      </w:r>
    </w:p>
    <w:p w:rsidR="00A34ED0" w:rsidRDefault="00A34ED0" w:rsidP="00A34ED0">
      <w:pPr>
        <w:pStyle w:val="ListParagraph"/>
        <w:shd w:val="clear" w:color="auto" w:fill="FFFFFF"/>
        <w:spacing w:before="100"/>
        <w:ind w:right="591"/>
        <w:rPr>
          <w:rFonts w:ascii="Lucida Sans Unicode" w:hAnsi="Lucida Sans Unicode" w:cs="Lucida Sans Unicode"/>
          <w:spacing w:val="-5"/>
          <w:sz w:val="31"/>
          <w:szCs w:val="31"/>
        </w:rPr>
      </w:pPr>
      <w:r>
        <w:rPr>
          <w:rFonts w:ascii="Lucida Sans Unicode" w:hAnsi="Lucida Sans Unicode" w:cs="Lucida Sans Unicode"/>
          <w:spacing w:val="-5"/>
          <w:sz w:val="31"/>
          <w:szCs w:val="31"/>
        </w:rPr>
        <w:t>0. Introduction</w:t>
      </w:r>
    </w:p>
    <w:p w:rsidR="00A34ED0" w:rsidRDefault="00A34ED0" w:rsidP="00A34ED0">
      <w:pPr>
        <w:pStyle w:val="id"/>
        <w:numPr>
          <w:ilvl w:val="0"/>
          <w:numId w:val="1"/>
        </w:numPr>
        <w:shd w:val="clear" w:color="auto" w:fill="FFFFFF"/>
        <w:spacing w:before="480" w:beforeAutospacing="0" w:after="0" w:afterAutospacing="0"/>
        <w:rPr>
          <w:rFonts w:ascii="Georgia" w:hAnsi="Georgia" w:cs="Segoe UI"/>
          <w:i/>
          <w:iCs/>
          <w:spacing w:val="-1"/>
          <w:sz w:val="19"/>
          <w:szCs w:val="19"/>
        </w:rPr>
      </w:pPr>
      <w:r>
        <w:rPr>
          <w:rFonts w:ascii="Georgia" w:hAnsi="Georgia" w:cs="Segoe UI"/>
          <w:i/>
          <w:iCs/>
          <w:spacing w:val="-1"/>
          <w:sz w:val="19"/>
          <w:szCs w:val="19"/>
        </w:rPr>
        <w:t xml:space="preserve">A Support Vector Machine (SVM) is a discriminative classifier formally defined by a separating </w:t>
      </w:r>
      <w:proofErr w:type="spellStart"/>
      <w:r>
        <w:rPr>
          <w:rFonts w:ascii="Georgia" w:hAnsi="Georgia" w:cs="Segoe UI"/>
          <w:i/>
          <w:iCs/>
          <w:spacing w:val="-1"/>
          <w:sz w:val="19"/>
          <w:szCs w:val="19"/>
        </w:rPr>
        <w:t>hyperplane</w:t>
      </w:r>
      <w:proofErr w:type="spellEnd"/>
      <w:r>
        <w:rPr>
          <w:rFonts w:ascii="Georgia" w:hAnsi="Georgia" w:cs="Segoe UI"/>
          <w:i/>
          <w:iCs/>
          <w:spacing w:val="-1"/>
          <w:sz w:val="19"/>
          <w:szCs w:val="19"/>
        </w:rPr>
        <w:t>. In other words, given labeled training data (</w:t>
      </w:r>
      <w:r>
        <w:rPr>
          <w:rStyle w:val="Emphasis"/>
          <w:rFonts w:ascii="Georgia" w:hAnsi="Georgia" w:cs="Segoe UI"/>
          <w:i w:val="0"/>
          <w:iCs w:val="0"/>
          <w:spacing w:val="-1"/>
          <w:sz w:val="19"/>
          <w:szCs w:val="19"/>
        </w:rPr>
        <w:t>supervised learning</w:t>
      </w:r>
      <w:r>
        <w:rPr>
          <w:rFonts w:ascii="Georgia" w:hAnsi="Georgia" w:cs="Segoe UI"/>
          <w:i/>
          <w:iCs/>
          <w:spacing w:val="-1"/>
          <w:sz w:val="19"/>
          <w:szCs w:val="19"/>
        </w:rPr>
        <w:t>)</w:t>
      </w:r>
      <w:proofErr w:type="gramStart"/>
      <w:r>
        <w:rPr>
          <w:rFonts w:ascii="Georgia" w:hAnsi="Georgia" w:cs="Segoe UI"/>
          <w:i/>
          <w:iCs/>
          <w:spacing w:val="-1"/>
          <w:sz w:val="19"/>
          <w:szCs w:val="19"/>
        </w:rPr>
        <w:t>,</w:t>
      </w:r>
      <w:proofErr w:type="gramEnd"/>
      <w:r>
        <w:rPr>
          <w:rFonts w:ascii="Georgia" w:hAnsi="Georgia" w:cs="Segoe UI"/>
          <w:i/>
          <w:iCs/>
          <w:spacing w:val="-1"/>
          <w:sz w:val="19"/>
          <w:szCs w:val="19"/>
        </w:rPr>
        <w:t xml:space="preserve"> the algorithm outputs an optimal </w:t>
      </w:r>
      <w:proofErr w:type="spellStart"/>
      <w:r>
        <w:rPr>
          <w:rFonts w:ascii="Georgia" w:hAnsi="Georgia" w:cs="Segoe UI"/>
          <w:i/>
          <w:iCs/>
          <w:spacing w:val="-1"/>
          <w:sz w:val="19"/>
          <w:szCs w:val="19"/>
        </w:rPr>
        <w:t>hyperplane</w:t>
      </w:r>
      <w:proofErr w:type="spellEnd"/>
      <w:r>
        <w:rPr>
          <w:rFonts w:ascii="Georgia" w:hAnsi="Georgia" w:cs="Segoe UI"/>
          <w:i/>
          <w:iCs/>
          <w:spacing w:val="-1"/>
          <w:sz w:val="19"/>
          <w:szCs w:val="19"/>
        </w:rPr>
        <w:t xml:space="preserve"> which categorizes new examples. In two </w:t>
      </w:r>
      <w:proofErr w:type="spellStart"/>
      <w:r>
        <w:rPr>
          <w:rFonts w:ascii="Georgia" w:hAnsi="Georgia" w:cs="Segoe UI"/>
          <w:i/>
          <w:iCs/>
          <w:spacing w:val="-1"/>
          <w:sz w:val="19"/>
          <w:szCs w:val="19"/>
        </w:rPr>
        <w:t>dimentional</w:t>
      </w:r>
      <w:proofErr w:type="spellEnd"/>
      <w:r>
        <w:rPr>
          <w:rFonts w:ascii="Georgia" w:hAnsi="Georgia" w:cs="Segoe UI"/>
          <w:i/>
          <w:iCs/>
          <w:spacing w:val="-1"/>
          <w:sz w:val="19"/>
          <w:szCs w:val="19"/>
        </w:rPr>
        <w:t xml:space="preserve"> </w:t>
      </w:r>
      <w:proofErr w:type="gramStart"/>
      <w:r>
        <w:rPr>
          <w:rFonts w:ascii="Georgia" w:hAnsi="Georgia" w:cs="Segoe UI"/>
          <w:i/>
          <w:iCs/>
          <w:spacing w:val="-1"/>
          <w:sz w:val="19"/>
          <w:szCs w:val="19"/>
        </w:rPr>
        <w:t>space</w:t>
      </w:r>
      <w:proofErr w:type="gramEnd"/>
      <w:r>
        <w:rPr>
          <w:rFonts w:ascii="Georgia" w:hAnsi="Georgia" w:cs="Segoe UI"/>
          <w:i/>
          <w:iCs/>
          <w:spacing w:val="-1"/>
          <w:sz w:val="19"/>
          <w:szCs w:val="19"/>
        </w:rPr>
        <w:t xml:space="preserve"> this </w:t>
      </w:r>
      <w:proofErr w:type="spellStart"/>
      <w:r>
        <w:rPr>
          <w:rFonts w:ascii="Georgia" w:hAnsi="Georgia" w:cs="Segoe UI"/>
          <w:i/>
          <w:iCs/>
          <w:spacing w:val="-1"/>
          <w:sz w:val="19"/>
          <w:szCs w:val="19"/>
        </w:rPr>
        <w:t>hyperplane</w:t>
      </w:r>
      <w:proofErr w:type="spellEnd"/>
      <w:r>
        <w:rPr>
          <w:rFonts w:ascii="Georgia" w:hAnsi="Georgia" w:cs="Segoe UI"/>
          <w:i/>
          <w:iCs/>
          <w:spacing w:val="-1"/>
          <w:sz w:val="19"/>
          <w:szCs w:val="19"/>
        </w:rPr>
        <w:t xml:space="preserve"> is a line dividing a plane in two parts where in each class lay in either side.</w:t>
      </w:r>
    </w:p>
    <w:p w:rsidR="00A34ED0" w:rsidRDefault="00A34ED0" w:rsidP="00A34ED0">
      <w:pPr>
        <w:pStyle w:val="id"/>
        <w:numPr>
          <w:ilvl w:val="0"/>
          <w:numId w:val="1"/>
        </w:numPr>
        <w:shd w:val="clear" w:color="auto" w:fill="FFFFFF"/>
        <w:spacing w:before="480" w:beforeAutospacing="0" w:after="0" w:afterAutospacing="0"/>
        <w:rPr>
          <w:rFonts w:ascii="Georgia" w:hAnsi="Georgia" w:cs="Segoe UI"/>
          <w:spacing w:val="-1"/>
          <w:sz w:val="19"/>
          <w:szCs w:val="19"/>
        </w:rPr>
      </w:pPr>
      <w:r>
        <w:rPr>
          <w:rStyle w:val="Emphasis"/>
          <w:rFonts w:ascii="Georgia" w:hAnsi="Georgia" w:cs="Segoe UI"/>
          <w:b/>
          <w:bCs/>
          <w:spacing w:val="-1"/>
          <w:sz w:val="19"/>
          <w:szCs w:val="19"/>
        </w:rPr>
        <w:t>Confusing? Don’t worry, we shall learn in laymen terms.</w:t>
      </w:r>
    </w:p>
    <w:p w:rsidR="00A34ED0" w:rsidRDefault="00A34ED0" w:rsidP="00A34ED0">
      <w:pPr>
        <w:pStyle w:val="id"/>
        <w:numPr>
          <w:ilvl w:val="0"/>
          <w:numId w:val="1"/>
        </w:numPr>
        <w:shd w:val="clear" w:color="auto" w:fill="FFFFFF"/>
        <w:spacing w:before="480" w:beforeAutospacing="0" w:after="0" w:afterAutospacing="0"/>
        <w:rPr>
          <w:rFonts w:ascii="Georgia" w:hAnsi="Georgia" w:cs="Segoe UI"/>
          <w:spacing w:val="-1"/>
          <w:sz w:val="19"/>
          <w:szCs w:val="19"/>
        </w:rPr>
      </w:pPr>
      <w:r>
        <w:rPr>
          <w:rFonts w:ascii="Georgia" w:hAnsi="Georgia" w:cs="Segoe UI"/>
          <w:spacing w:val="-1"/>
          <w:sz w:val="19"/>
          <w:szCs w:val="19"/>
        </w:rPr>
        <w:t>Suppose you are given plot of two label classes on graph as shown in image </w:t>
      </w:r>
      <w:r>
        <w:rPr>
          <w:rStyle w:val="Emphasis"/>
          <w:rFonts w:ascii="Georgia" w:hAnsi="Georgia" w:cs="Segoe UI"/>
          <w:spacing w:val="-1"/>
          <w:sz w:val="19"/>
          <w:szCs w:val="19"/>
        </w:rPr>
        <w:t>(A)</w:t>
      </w:r>
      <w:r>
        <w:rPr>
          <w:rFonts w:ascii="Georgia" w:hAnsi="Georgia" w:cs="Segoe UI"/>
          <w:spacing w:val="-1"/>
          <w:sz w:val="19"/>
          <w:szCs w:val="19"/>
        </w:rPr>
        <w:t>. Can you decide a separating line for the classes?</w:t>
      </w:r>
    </w:p>
    <w:p w:rsidR="00A34ED0" w:rsidRPr="00A34ED0" w:rsidRDefault="00A34ED0" w:rsidP="00A34ED0">
      <w:pPr>
        <w:pStyle w:val="ListParagraph"/>
        <w:shd w:val="clear" w:color="auto" w:fill="FFFFFF"/>
        <w:spacing w:before="100"/>
        <w:ind w:right="591"/>
        <w:rPr>
          <w:rFonts w:ascii="Segoe UI" w:hAnsi="Segoe UI" w:cs="Segoe UI"/>
          <w:sz w:val="27"/>
          <w:szCs w:val="27"/>
        </w:rPr>
      </w:pPr>
    </w:p>
    <w:p w:rsidR="00A34ED0" w:rsidRPr="00A34ED0" w:rsidRDefault="00A34ED0" w:rsidP="00A34ED0">
      <w:pPr>
        <w:pStyle w:val="ListParagraph"/>
        <w:numPr>
          <w:ilvl w:val="0"/>
          <w:numId w:val="1"/>
        </w:numPr>
        <w:shd w:val="clear" w:color="auto" w:fill="FFFFFF"/>
        <w:spacing w:before="100"/>
        <w:ind w:right="591"/>
        <w:rPr>
          <w:rFonts w:ascii="Segoe UI" w:hAnsi="Segoe UI" w:cs="Segoe UI"/>
          <w:sz w:val="27"/>
          <w:szCs w:val="27"/>
        </w:rPr>
      </w:pPr>
      <w:r>
        <w:rPr>
          <w:noProof/>
        </w:rPr>
        <w:lastRenderedPageBreak/>
        <w:drawing>
          <wp:inline distT="0" distB="0" distL="0" distR="0">
            <wp:extent cx="4547507" cy="1515836"/>
            <wp:effectExtent l="19050" t="0" r="5443" b="0"/>
            <wp:docPr id="60" name="Picture 60" descr="https://miro.medium.com/max/750/1*BpeH5_M58kJ5xXfwzxI8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miro.medium.com/max/750/1*BpeH5_M58kJ5xXfwzxI8yA.png"/>
                    <pic:cNvPicPr>
                      <a:picLocks noChangeAspect="1" noChangeArrowheads="1"/>
                    </pic:cNvPicPr>
                  </pic:nvPicPr>
                  <pic:blipFill>
                    <a:blip r:embed="rId23"/>
                    <a:srcRect/>
                    <a:stretch>
                      <a:fillRect/>
                    </a:stretch>
                  </pic:blipFill>
                  <pic:spPr bwMode="auto">
                    <a:xfrm>
                      <a:off x="0" y="0"/>
                      <a:ext cx="4547507" cy="1515836"/>
                    </a:xfrm>
                    <a:prstGeom prst="rect">
                      <a:avLst/>
                    </a:prstGeom>
                    <a:noFill/>
                    <a:ln w="9525">
                      <a:noFill/>
                      <a:miter lim="800000"/>
                      <a:headEnd/>
                      <a:tailEnd/>
                    </a:ln>
                  </pic:spPr>
                </pic:pic>
              </a:graphicData>
            </a:graphic>
          </wp:inline>
        </w:drawing>
      </w:r>
    </w:p>
    <w:p w:rsidR="00A34ED0" w:rsidRPr="00A34ED0" w:rsidRDefault="00A34ED0" w:rsidP="00A34ED0">
      <w:pPr>
        <w:pStyle w:val="ListParagraph"/>
        <w:numPr>
          <w:ilvl w:val="0"/>
          <w:numId w:val="1"/>
        </w:numPr>
        <w:shd w:val="clear" w:color="auto" w:fill="FFFFFF"/>
        <w:ind w:right="591"/>
        <w:rPr>
          <w:rFonts w:ascii="Segoe UI" w:hAnsi="Segoe UI" w:cs="Segoe UI"/>
          <w:sz w:val="27"/>
          <w:szCs w:val="27"/>
        </w:rPr>
      </w:pPr>
      <w:r w:rsidRPr="00A34ED0">
        <w:rPr>
          <w:rFonts w:ascii="Segoe UI" w:hAnsi="Segoe UI" w:cs="Segoe UI"/>
          <w:sz w:val="27"/>
          <w:szCs w:val="27"/>
        </w:rPr>
        <w:t>Image A: Draw a line that separates black circles and blue squares.</w:t>
      </w:r>
    </w:p>
    <w:p w:rsidR="00A34ED0" w:rsidRDefault="00A34ED0" w:rsidP="00A34ED0">
      <w:pPr>
        <w:pStyle w:val="id"/>
        <w:numPr>
          <w:ilvl w:val="0"/>
          <w:numId w:val="1"/>
        </w:numPr>
        <w:shd w:val="clear" w:color="auto" w:fill="FFFFFF"/>
        <w:spacing w:before="480" w:beforeAutospacing="0" w:after="0" w:afterAutospacing="0"/>
        <w:rPr>
          <w:rFonts w:ascii="Georgia" w:hAnsi="Georgia" w:cs="Segoe UI"/>
          <w:spacing w:val="-1"/>
          <w:sz w:val="19"/>
          <w:szCs w:val="19"/>
        </w:rPr>
      </w:pPr>
      <w:r>
        <w:rPr>
          <w:rFonts w:ascii="Georgia" w:hAnsi="Georgia" w:cs="Segoe UI"/>
          <w:spacing w:val="-1"/>
          <w:sz w:val="19"/>
          <w:szCs w:val="19"/>
        </w:rPr>
        <w:t>You might have come up with something similar to following image (</w:t>
      </w:r>
      <w:r>
        <w:rPr>
          <w:rStyle w:val="Emphasis"/>
          <w:rFonts w:ascii="Georgia" w:hAnsi="Georgia" w:cs="Segoe UI"/>
          <w:spacing w:val="-1"/>
          <w:sz w:val="19"/>
          <w:szCs w:val="19"/>
        </w:rPr>
        <w:t>image B</w:t>
      </w:r>
      <w:r>
        <w:rPr>
          <w:rFonts w:ascii="Georgia" w:hAnsi="Georgia" w:cs="Segoe UI"/>
          <w:spacing w:val="-1"/>
          <w:sz w:val="19"/>
          <w:szCs w:val="19"/>
        </w:rPr>
        <w:t>). It fairly separates the two classes. Any point that is left of line falls into black circle class and on right falls into blue square class. </w:t>
      </w:r>
      <w:r>
        <w:rPr>
          <w:rStyle w:val="Emphasis"/>
          <w:rFonts w:ascii="Georgia" w:hAnsi="Georgia" w:cs="Segoe UI"/>
          <w:b/>
          <w:bCs/>
          <w:spacing w:val="-1"/>
          <w:sz w:val="19"/>
          <w:szCs w:val="19"/>
        </w:rPr>
        <w:t>Separation of classes. That’s what SVM does.</w:t>
      </w:r>
      <w:r>
        <w:rPr>
          <w:rFonts w:ascii="Georgia" w:hAnsi="Georgia" w:cs="Segoe UI"/>
          <w:spacing w:val="-1"/>
          <w:sz w:val="19"/>
          <w:szCs w:val="19"/>
        </w:rPr>
        <w:t> It finds out a line/ hyper-plane (in multidimensional space that separate outs classes). Shortly, we shall discuss why I wrote multidimensional space.</w:t>
      </w:r>
    </w:p>
    <w:p w:rsidR="00A34ED0" w:rsidRPr="00A34ED0" w:rsidRDefault="00A34ED0" w:rsidP="00A34ED0">
      <w:pPr>
        <w:pStyle w:val="ListParagraph"/>
        <w:numPr>
          <w:ilvl w:val="0"/>
          <w:numId w:val="1"/>
        </w:numPr>
        <w:shd w:val="clear" w:color="auto" w:fill="FFFFFF"/>
        <w:spacing w:before="100"/>
        <w:ind w:right="591"/>
        <w:rPr>
          <w:rFonts w:ascii="Segoe UI" w:hAnsi="Segoe UI" w:cs="Segoe UI"/>
          <w:sz w:val="27"/>
          <w:szCs w:val="27"/>
        </w:rPr>
      </w:pPr>
    </w:p>
    <w:p w:rsidR="00A34ED0" w:rsidRPr="00A34ED0" w:rsidRDefault="00A34ED0" w:rsidP="00A34ED0">
      <w:pPr>
        <w:pStyle w:val="ListParagraph"/>
        <w:numPr>
          <w:ilvl w:val="0"/>
          <w:numId w:val="1"/>
        </w:numPr>
        <w:shd w:val="clear" w:color="auto" w:fill="FFFFFF"/>
        <w:spacing w:before="100"/>
        <w:ind w:right="591"/>
        <w:rPr>
          <w:rFonts w:ascii="Segoe UI" w:hAnsi="Segoe UI" w:cs="Segoe UI"/>
          <w:sz w:val="27"/>
          <w:szCs w:val="27"/>
        </w:rPr>
      </w:pPr>
      <w:r>
        <w:rPr>
          <w:noProof/>
        </w:rPr>
        <w:drawing>
          <wp:inline distT="0" distB="0" distL="0" distR="0">
            <wp:extent cx="4520293" cy="1506764"/>
            <wp:effectExtent l="19050" t="0" r="0" b="0"/>
            <wp:docPr id="62" name="Picture 62" descr="https://miro.medium.com/max/750/1*Sg6wjASoZHPphF10tcPZ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miro.medium.com/max/750/1*Sg6wjASoZHPphF10tcPZGg.png"/>
                    <pic:cNvPicPr>
                      <a:picLocks noChangeAspect="1" noChangeArrowheads="1"/>
                    </pic:cNvPicPr>
                  </pic:nvPicPr>
                  <pic:blipFill>
                    <a:blip r:embed="rId24"/>
                    <a:srcRect/>
                    <a:stretch>
                      <a:fillRect/>
                    </a:stretch>
                  </pic:blipFill>
                  <pic:spPr bwMode="auto">
                    <a:xfrm>
                      <a:off x="0" y="0"/>
                      <a:ext cx="4520293" cy="1506764"/>
                    </a:xfrm>
                    <a:prstGeom prst="rect">
                      <a:avLst/>
                    </a:prstGeom>
                    <a:noFill/>
                    <a:ln w="9525">
                      <a:noFill/>
                      <a:miter lim="800000"/>
                      <a:headEnd/>
                      <a:tailEnd/>
                    </a:ln>
                  </pic:spPr>
                </pic:pic>
              </a:graphicData>
            </a:graphic>
          </wp:inline>
        </w:drawing>
      </w:r>
    </w:p>
    <w:p w:rsidR="00A34ED0" w:rsidRPr="00A34ED0" w:rsidRDefault="00A34ED0" w:rsidP="00A34ED0">
      <w:pPr>
        <w:pStyle w:val="ListParagraph"/>
        <w:numPr>
          <w:ilvl w:val="0"/>
          <w:numId w:val="1"/>
        </w:numPr>
        <w:shd w:val="clear" w:color="auto" w:fill="FFFFFF"/>
        <w:ind w:right="591"/>
        <w:rPr>
          <w:rFonts w:ascii="Segoe UI" w:hAnsi="Segoe UI" w:cs="Segoe UI"/>
          <w:sz w:val="27"/>
          <w:szCs w:val="27"/>
        </w:rPr>
      </w:pPr>
      <w:proofErr w:type="gramStart"/>
      <w:r w:rsidRPr="00A34ED0">
        <w:rPr>
          <w:rFonts w:ascii="Segoe UI" w:hAnsi="Segoe UI" w:cs="Segoe UI"/>
          <w:sz w:val="27"/>
          <w:szCs w:val="27"/>
        </w:rPr>
        <w:t>s</w:t>
      </w:r>
      <w:proofErr w:type="gramEnd"/>
      <w:r w:rsidRPr="00A34ED0">
        <w:rPr>
          <w:rFonts w:ascii="Segoe UI" w:hAnsi="Segoe UI" w:cs="Segoe UI"/>
          <w:sz w:val="27"/>
          <w:szCs w:val="27"/>
        </w:rPr>
        <w:t xml:space="preserve"> Image B: Sample cut to divide into two classes.</w:t>
      </w:r>
    </w:p>
    <w:p w:rsidR="00A34ED0" w:rsidRDefault="00A34ED0" w:rsidP="00A34ED0">
      <w:pPr>
        <w:pStyle w:val="Heading1"/>
        <w:numPr>
          <w:ilvl w:val="0"/>
          <w:numId w:val="1"/>
        </w:numPr>
        <w:shd w:val="clear" w:color="auto" w:fill="FFFFFF"/>
        <w:spacing w:before="468"/>
        <w:rPr>
          <w:rFonts w:ascii="Lucida Sans Unicode" w:hAnsi="Lucida Sans Unicode" w:cs="Lucida Sans Unicode"/>
          <w:spacing w:val="-5"/>
          <w:sz w:val="31"/>
          <w:szCs w:val="31"/>
        </w:rPr>
      </w:pPr>
      <w:r>
        <w:rPr>
          <w:rFonts w:ascii="Lucida Sans Unicode" w:hAnsi="Lucida Sans Unicode" w:cs="Lucida Sans Unicode"/>
          <w:spacing w:val="-5"/>
          <w:sz w:val="31"/>
          <w:szCs w:val="31"/>
        </w:rPr>
        <w:t>1. Making it a Bit complex…</w:t>
      </w:r>
    </w:p>
    <w:p w:rsidR="00A34ED0" w:rsidRDefault="00A34ED0" w:rsidP="00A34ED0">
      <w:pPr>
        <w:pStyle w:val="id"/>
        <w:numPr>
          <w:ilvl w:val="0"/>
          <w:numId w:val="1"/>
        </w:numPr>
        <w:shd w:val="clear" w:color="auto" w:fill="FFFFFF"/>
        <w:spacing w:before="206" w:beforeAutospacing="0" w:after="0" w:afterAutospacing="0"/>
        <w:rPr>
          <w:rFonts w:ascii="Georgia" w:hAnsi="Georgia" w:cs="Segoe UI"/>
          <w:spacing w:val="-1"/>
          <w:sz w:val="19"/>
          <w:szCs w:val="19"/>
        </w:rPr>
      </w:pPr>
      <w:r>
        <w:rPr>
          <w:rFonts w:ascii="Georgia" w:hAnsi="Georgia" w:cs="Segoe UI"/>
          <w:spacing w:val="-1"/>
          <w:sz w:val="19"/>
          <w:szCs w:val="19"/>
        </w:rPr>
        <w:t xml:space="preserve">So far so good. Now consider what if we had data as shown in image below? Clearly, there is no line that can separate the two classes in this x-y plane. So what do we do? We apply transformation and add one more dimension as we call it z-axis. </w:t>
      </w:r>
      <w:proofErr w:type="spellStart"/>
      <w:r>
        <w:rPr>
          <w:rFonts w:ascii="Georgia" w:hAnsi="Georgia" w:cs="Segoe UI"/>
          <w:spacing w:val="-1"/>
          <w:sz w:val="19"/>
          <w:szCs w:val="19"/>
        </w:rPr>
        <w:t>Lets</w:t>
      </w:r>
      <w:proofErr w:type="spellEnd"/>
      <w:r>
        <w:rPr>
          <w:rFonts w:ascii="Georgia" w:hAnsi="Georgia" w:cs="Segoe UI"/>
          <w:spacing w:val="-1"/>
          <w:sz w:val="19"/>
          <w:szCs w:val="19"/>
        </w:rPr>
        <w:t xml:space="preserve"> assume value of points on z plane, w = x² + y². In this case we can manipulate it as distance of point from z-origin. Now if we plot in z-axis, a clear separation is visible and a line can be </w:t>
      </w:r>
      <w:proofErr w:type="gramStart"/>
      <w:r>
        <w:rPr>
          <w:rFonts w:ascii="Georgia" w:hAnsi="Georgia" w:cs="Segoe UI"/>
          <w:spacing w:val="-1"/>
          <w:sz w:val="19"/>
          <w:szCs w:val="19"/>
        </w:rPr>
        <w:t>drawn .</w:t>
      </w:r>
      <w:proofErr w:type="gramEnd"/>
    </w:p>
    <w:p w:rsidR="00A34ED0" w:rsidRPr="00A34ED0" w:rsidRDefault="00A34ED0" w:rsidP="00A34ED0">
      <w:pPr>
        <w:pStyle w:val="ListParagraph"/>
        <w:shd w:val="clear" w:color="auto" w:fill="FFFFFF"/>
        <w:spacing w:before="100"/>
        <w:ind w:right="591"/>
        <w:rPr>
          <w:rFonts w:ascii="Segoe UI" w:hAnsi="Segoe UI" w:cs="Segoe UI"/>
          <w:sz w:val="27"/>
          <w:szCs w:val="27"/>
        </w:rPr>
      </w:pPr>
    </w:p>
    <w:p w:rsidR="00A34ED0" w:rsidRPr="00A34ED0" w:rsidRDefault="00A34ED0" w:rsidP="00A34ED0">
      <w:pPr>
        <w:pStyle w:val="ListParagraph"/>
        <w:shd w:val="clear" w:color="auto" w:fill="FFFFFF"/>
        <w:spacing w:before="100"/>
        <w:ind w:right="591"/>
        <w:rPr>
          <w:rFonts w:ascii="Segoe UI" w:hAnsi="Segoe UI" w:cs="Segoe UI"/>
          <w:sz w:val="27"/>
          <w:szCs w:val="27"/>
        </w:rPr>
      </w:pPr>
      <w:r>
        <w:rPr>
          <w:noProof/>
        </w:rPr>
        <w:drawing>
          <wp:inline distT="0" distB="0" distL="0" distR="0">
            <wp:extent cx="3837213" cy="1279071"/>
            <wp:effectExtent l="19050" t="0" r="0" b="0"/>
            <wp:docPr id="64" name="Picture 64" descr="https://miro.medium.com/max/750/1*C3j5m3E3KviEApHKleIL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miro.medium.com/max/750/1*C3j5m3E3KviEApHKleILZQ.png"/>
                    <pic:cNvPicPr>
                      <a:picLocks noChangeAspect="1" noChangeArrowheads="1"/>
                    </pic:cNvPicPr>
                  </pic:nvPicPr>
                  <pic:blipFill>
                    <a:blip r:embed="rId25"/>
                    <a:srcRect/>
                    <a:stretch>
                      <a:fillRect/>
                    </a:stretch>
                  </pic:blipFill>
                  <pic:spPr bwMode="auto">
                    <a:xfrm>
                      <a:off x="0" y="0"/>
                      <a:ext cx="3837213" cy="1279071"/>
                    </a:xfrm>
                    <a:prstGeom prst="rect">
                      <a:avLst/>
                    </a:prstGeom>
                    <a:noFill/>
                    <a:ln w="9525">
                      <a:noFill/>
                      <a:miter lim="800000"/>
                      <a:headEnd/>
                      <a:tailEnd/>
                    </a:ln>
                  </pic:spPr>
                </pic:pic>
              </a:graphicData>
            </a:graphic>
          </wp:inline>
        </w:drawing>
      </w:r>
    </w:p>
    <w:p w:rsidR="00A34ED0" w:rsidRPr="00A34ED0" w:rsidRDefault="00A34ED0" w:rsidP="00A34ED0">
      <w:pPr>
        <w:pStyle w:val="ListParagraph"/>
        <w:numPr>
          <w:ilvl w:val="0"/>
          <w:numId w:val="1"/>
        </w:numPr>
        <w:shd w:val="clear" w:color="auto" w:fill="FFFFFF"/>
        <w:ind w:right="591"/>
        <w:rPr>
          <w:rFonts w:ascii="Segoe UI" w:hAnsi="Segoe UI" w:cs="Segoe UI"/>
          <w:sz w:val="27"/>
          <w:szCs w:val="27"/>
        </w:rPr>
      </w:pPr>
      <w:r w:rsidRPr="00A34ED0">
        <w:rPr>
          <w:rFonts w:ascii="Segoe UI" w:hAnsi="Segoe UI" w:cs="Segoe UI"/>
          <w:sz w:val="27"/>
          <w:szCs w:val="27"/>
        </w:rPr>
        <w:lastRenderedPageBreak/>
        <w:t>Can you draw a separating line in this plane?</w:t>
      </w:r>
    </w:p>
    <w:p w:rsidR="00A34ED0" w:rsidRPr="00A34ED0" w:rsidRDefault="00A34ED0" w:rsidP="00A34ED0">
      <w:pPr>
        <w:pStyle w:val="ListParagraph"/>
        <w:shd w:val="clear" w:color="auto" w:fill="FFFFFF"/>
        <w:spacing w:before="100"/>
        <w:ind w:right="591"/>
        <w:rPr>
          <w:rFonts w:ascii="Segoe UI" w:hAnsi="Segoe UI" w:cs="Segoe UI"/>
          <w:sz w:val="27"/>
          <w:szCs w:val="27"/>
        </w:rPr>
      </w:pPr>
    </w:p>
    <w:p w:rsidR="00A34ED0" w:rsidRPr="00A34ED0" w:rsidRDefault="00A34ED0" w:rsidP="00A34ED0">
      <w:pPr>
        <w:pStyle w:val="ListParagraph"/>
        <w:shd w:val="clear" w:color="auto" w:fill="FFFFFF"/>
        <w:spacing w:before="100"/>
        <w:ind w:right="591"/>
        <w:rPr>
          <w:rFonts w:ascii="Segoe UI" w:hAnsi="Segoe UI" w:cs="Segoe UI"/>
          <w:sz w:val="27"/>
          <w:szCs w:val="27"/>
        </w:rPr>
      </w:pPr>
      <w:r>
        <w:rPr>
          <w:noProof/>
        </w:rPr>
        <w:drawing>
          <wp:inline distT="0" distB="0" distL="0" distR="0">
            <wp:extent cx="5715000" cy="1905000"/>
            <wp:effectExtent l="19050" t="0" r="0" b="0"/>
            <wp:docPr id="66" name="Picture 66" descr="https://miro.medium.com/max/750/1*FLolUnVUjqV0EGm3CYBPL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miro.medium.com/max/750/1*FLolUnVUjqV0EGm3CYBPLw.png"/>
                    <pic:cNvPicPr>
                      <a:picLocks noChangeAspect="1" noChangeArrowheads="1"/>
                    </pic:cNvPicPr>
                  </pic:nvPicPr>
                  <pic:blipFill>
                    <a:blip r:embed="rId26"/>
                    <a:srcRect/>
                    <a:stretch>
                      <a:fillRect/>
                    </a:stretch>
                  </pic:blipFill>
                  <pic:spPr bwMode="auto">
                    <a:xfrm>
                      <a:off x="0" y="0"/>
                      <a:ext cx="5715000" cy="1905000"/>
                    </a:xfrm>
                    <a:prstGeom prst="rect">
                      <a:avLst/>
                    </a:prstGeom>
                    <a:noFill/>
                    <a:ln w="9525">
                      <a:noFill/>
                      <a:miter lim="800000"/>
                      <a:headEnd/>
                      <a:tailEnd/>
                    </a:ln>
                  </pic:spPr>
                </pic:pic>
              </a:graphicData>
            </a:graphic>
          </wp:inline>
        </w:drawing>
      </w:r>
    </w:p>
    <w:p w:rsidR="00A34ED0" w:rsidRPr="00A34ED0" w:rsidRDefault="00A34ED0" w:rsidP="00A34ED0">
      <w:pPr>
        <w:pStyle w:val="ListParagraph"/>
        <w:numPr>
          <w:ilvl w:val="0"/>
          <w:numId w:val="1"/>
        </w:numPr>
        <w:shd w:val="clear" w:color="auto" w:fill="FFFFFF"/>
        <w:ind w:right="591"/>
        <w:rPr>
          <w:rFonts w:ascii="Segoe UI" w:hAnsi="Segoe UI" w:cs="Segoe UI"/>
          <w:sz w:val="27"/>
          <w:szCs w:val="27"/>
        </w:rPr>
      </w:pPr>
      <w:proofErr w:type="gramStart"/>
      <w:r w:rsidRPr="00A34ED0">
        <w:rPr>
          <w:rFonts w:ascii="Segoe UI" w:hAnsi="Segoe UI" w:cs="Segoe UI"/>
          <w:sz w:val="27"/>
          <w:szCs w:val="27"/>
        </w:rPr>
        <w:t>plot</w:t>
      </w:r>
      <w:proofErr w:type="gramEnd"/>
      <w:r w:rsidRPr="00A34ED0">
        <w:rPr>
          <w:rFonts w:ascii="Segoe UI" w:hAnsi="Segoe UI" w:cs="Segoe UI"/>
          <w:sz w:val="27"/>
          <w:szCs w:val="27"/>
        </w:rPr>
        <w:t xml:space="preserve"> of </w:t>
      </w:r>
      <w:proofErr w:type="spellStart"/>
      <w:r w:rsidRPr="00A34ED0">
        <w:rPr>
          <w:rFonts w:ascii="Segoe UI" w:hAnsi="Segoe UI" w:cs="Segoe UI"/>
          <w:sz w:val="27"/>
          <w:szCs w:val="27"/>
        </w:rPr>
        <w:t>zy</w:t>
      </w:r>
      <w:proofErr w:type="spellEnd"/>
      <w:r w:rsidRPr="00A34ED0">
        <w:rPr>
          <w:rFonts w:ascii="Segoe UI" w:hAnsi="Segoe UI" w:cs="Segoe UI"/>
          <w:sz w:val="27"/>
          <w:szCs w:val="27"/>
        </w:rPr>
        <w:t xml:space="preserve"> axis. A separation can be made here.</w:t>
      </w:r>
    </w:p>
    <w:p w:rsidR="00A34ED0" w:rsidRDefault="00A34ED0" w:rsidP="00A34ED0">
      <w:pPr>
        <w:pStyle w:val="id"/>
        <w:numPr>
          <w:ilvl w:val="0"/>
          <w:numId w:val="1"/>
        </w:numPr>
        <w:shd w:val="clear" w:color="auto" w:fill="FFFFFF"/>
        <w:spacing w:before="480" w:beforeAutospacing="0" w:after="0" w:afterAutospacing="0"/>
        <w:rPr>
          <w:rFonts w:ascii="Georgia" w:hAnsi="Georgia" w:cs="Segoe UI"/>
          <w:spacing w:val="-1"/>
          <w:sz w:val="19"/>
          <w:szCs w:val="19"/>
        </w:rPr>
      </w:pPr>
      <w:r>
        <w:rPr>
          <w:rFonts w:ascii="Georgia" w:hAnsi="Georgia" w:cs="Segoe UI"/>
          <w:spacing w:val="-1"/>
          <w:sz w:val="19"/>
          <w:szCs w:val="19"/>
        </w:rPr>
        <w:t>When we transform back this line to original plane, it maps to circular boundary as shown in </w:t>
      </w:r>
      <w:r>
        <w:rPr>
          <w:rStyle w:val="Emphasis"/>
          <w:rFonts w:ascii="Georgia" w:hAnsi="Georgia" w:cs="Segoe UI"/>
          <w:spacing w:val="-1"/>
          <w:sz w:val="19"/>
          <w:szCs w:val="19"/>
        </w:rPr>
        <w:t>image E. </w:t>
      </w:r>
      <w:r>
        <w:rPr>
          <w:rFonts w:ascii="Georgia" w:hAnsi="Georgia" w:cs="Segoe UI"/>
          <w:spacing w:val="-1"/>
          <w:sz w:val="19"/>
          <w:szCs w:val="19"/>
        </w:rPr>
        <w:t>These transformations are called </w:t>
      </w:r>
      <w:r>
        <w:rPr>
          <w:rStyle w:val="Emphasis"/>
          <w:rFonts w:ascii="Georgia" w:hAnsi="Georgia" w:cs="Segoe UI"/>
          <w:b/>
          <w:bCs/>
          <w:spacing w:val="-1"/>
          <w:sz w:val="19"/>
          <w:szCs w:val="19"/>
        </w:rPr>
        <w:t>kernels.</w:t>
      </w:r>
    </w:p>
    <w:p w:rsidR="00A34ED0" w:rsidRPr="00A34ED0" w:rsidRDefault="00A34ED0" w:rsidP="00A34ED0">
      <w:pPr>
        <w:pStyle w:val="ListParagraph"/>
        <w:shd w:val="clear" w:color="auto" w:fill="FFFFFF"/>
        <w:spacing w:before="100"/>
        <w:ind w:right="591"/>
        <w:rPr>
          <w:rFonts w:ascii="Segoe UI" w:hAnsi="Segoe UI" w:cs="Segoe UI"/>
          <w:sz w:val="27"/>
          <w:szCs w:val="27"/>
        </w:rPr>
      </w:pPr>
    </w:p>
    <w:p w:rsidR="00A34ED0" w:rsidRPr="00A34ED0" w:rsidRDefault="00A34ED0" w:rsidP="00A34ED0">
      <w:pPr>
        <w:pStyle w:val="ListParagraph"/>
        <w:shd w:val="clear" w:color="auto" w:fill="FFFFFF"/>
        <w:spacing w:before="100"/>
        <w:ind w:right="591"/>
        <w:rPr>
          <w:rFonts w:ascii="Segoe UI" w:hAnsi="Segoe UI" w:cs="Segoe UI"/>
          <w:sz w:val="27"/>
          <w:szCs w:val="27"/>
        </w:rPr>
      </w:pPr>
      <w:r>
        <w:rPr>
          <w:noProof/>
        </w:rPr>
        <w:drawing>
          <wp:inline distT="0" distB="0" distL="0" distR="0">
            <wp:extent cx="3927021" cy="1309007"/>
            <wp:effectExtent l="19050" t="0" r="0" b="0"/>
            <wp:docPr id="68" name="Picture 68" descr="https://miro.medium.com/max/750/1*NN5VCpVg9gPCLYrDl0YF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miro.medium.com/max/750/1*NN5VCpVg9gPCLYrDl0YFYw.png"/>
                    <pic:cNvPicPr>
                      <a:picLocks noChangeAspect="1" noChangeArrowheads="1"/>
                    </pic:cNvPicPr>
                  </pic:nvPicPr>
                  <pic:blipFill>
                    <a:blip r:embed="rId27"/>
                    <a:srcRect/>
                    <a:stretch>
                      <a:fillRect/>
                    </a:stretch>
                  </pic:blipFill>
                  <pic:spPr bwMode="auto">
                    <a:xfrm>
                      <a:off x="0" y="0"/>
                      <a:ext cx="3927021" cy="1309007"/>
                    </a:xfrm>
                    <a:prstGeom prst="rect">
                      <a:avLst/>
                    </a:prstGeom>
                    <a:noFill/>
                    <a:ln w="9525">
                      <a:noFill/>
                      <a:miter lim="800000"/>
                      <a:headEnd/>
                      <a:tailEnd/>
                    </a:ln>
                  </pic:spPr>
                </pic:pic>
              </a:graphicData>
            </a:graphic>
          </wp:inline>
        </w:drawing>
      </w:r>
    </w:p>
    <w:p w:rsidR="00A34ED0" w:rsidRPr="00A34ED0" w:rsidRDefault="00A34ED0" w:rsidP="00A34ED0">
      <w:pPr>
        <w:pStyle w:val="ListParagraph"/>
        <w:numPr>
          <w:ilvl w:val="0"/>
          <w:numId w:val="1"/>
        </w:numPr>
        <w:shd w:val="clear" w:color="auto" w:fill="FFFFFF"/>
        <w:ind w:right="591"/>
        <w:rPr>
          <w:rFonts w:ascii="Segoe UI" w:hAnsi="Segoe UI" w:cs="Segoe UI"/>
          <w:sz w:val="27"/>
          <w:szCs w:val="27"/>
        </w:rPr>
      </w:pPr>
      <w:r w:rsidRPr="00A34ED0">
        <w:rPr>
          <w:rFonts w:ascii="Segoe UI" w:hAnsi="Segoe UI" w:cs="Segoe UI"/>
          <w:sz w:val="27"/>
          <w:szCs w:val="27"/>
        </w:rPr>
        <w:t>Transforming back to x-y plane, a line transforms to circle.</w:t>
      </w:r>
    </w:p>
    <w:p w:rsidR="00A34ED0" w:rsidRDefault="00A34ED0" w:rsidP="00A34ED0">
      <w:pPr>
        <w:pStyle w:val="id"/>
        <w:numPr>
          <w:ilvl w:val="0"/>
          <w:numId w:val="1"/>
        </w:numPr>
        <w:shd w:val="clear" w:color="auto" w:fill="FFFFFF"/>
        <w:spacing w:before="480" w:beforeAutospacing="0" w:after="0" w:afterAutospacing="0"/>
        <w:rPr>
          <w:rFonts w:ascii="Georgia" w:hAnsi="Georgia" w:cs="Segoe UI"/>
          <w:i/>
          <w:iCs/>
          <w:spacing w:val="-1"/>
          <w:sz w:val="19"/>
          <w:szCs w:val="19"/>
        </w:rPr>
      </w:pPr>
      <w:r>
        <w:rPr>
          <w:rFonts w:ascii="Georgia" w:hAnsi="Georgia" w:cs="Segoe UI"/>
          <w:i/>
          <w:iCs/>
          <w:spacing w:val="-1"/>
          <w:sz w:val="19"/>
          <w:szCs w:val="19"/>
        </w:rPr>
        <w:t xml:space="preserve">Thankfully, you don’t have to guess/ derive the transformation every time for your data set. The </w:t>
      </w:r>
      <w:proofErr w:type="spellStart"/>
      <w:r>
        <w:rPr>
          <w:rFonts w:ascii="Georgia" w:hAnsi="Georgia" w:cs="Segoe UI"/>
          <w:i/>
          <w:iCs/>
          <w:spacing w:val="-1"/>
          <w:sz w:val="19"/>
          <w:szCs w:val="19"/>
        </w:rPr>
        <w:t>sklearn</w:t>
      </w:r>
      <w:proofErr w:type="spellEnd"/>
      <w:r>
        <w:rPr>
          <w:rFonts w:ascii="Georgia" w:hAnsi="Georgia" w:cs="Segoe UI"/>
          <w:i/>
          <w:iCs/>
          <w:spacing w:val="-1"/>
          <w:sz w:val="19"/>
          <w:szCs w:val="19"/>
        </w:rPr>
        <w:t xml:space="preserve"> library's SVM implementation provides it inbuilt.</w:t>
      </w:r>
    </w:p>
    <w:p w:rsidR="00A34ED0" w:rsidRDefault="00A34ED0" w:rsidP="00A34ED0">
      <w:pPr>
        <w:pStyle w:val="Heading1"/>
        <w:numPr>
          <w:ilvl w:val="0"/>
          <w:numId w:val="1"/>
        </w:numPr>
        <w:shd w:val="clear" w:color="auto" w:fill="FFFFFF"/>
        <w:spacing w:before="468"/>
        <w:rPr>
          <w:rFonts w:ascii="Lucida Sans Unicode" w:hAnsi="Lucida Sans Unicode" w:cs="Lucida Sans Unicode"/>
          <w:spacing w:val="-5"/>
          <w:sz w:val="31"/>
          <w:szCs w:val="31"/>
        </w:rPr>
      </w:pPr>
      <w:r>
        <w:rPr>
          <w:rFonts w:ascii="Lucida Sans Unicode" w:hAnsi="Lucida Sans Unicode" w:cs="Lucida Sans Unicode"/>
          <w:spacing w:val="-5"/>
          <w:sz w:val="31"/>
          <w:szCs w:val="31"/>
        </w:rPr>
        <w:t>2. Making it a little more complex…</w:t>
      </w:r>
    </w:p>
    <w:p w:rsidR="00A34ED0" w:rsidRDefault="00A34ED0" w:rsidP="00A34ED0">
      <w:pPr>
        <w:pStyle w:val="id"/>
        <w:numPr>
          <w:ilvl w:val="0"/>
          <w:numId w:val="1"/>
        </w:numPr>
        <w:shd w:val="clear" w:color="auto" w:fill="FFFFFF"/>
        <w:spacing w:before="206" w:beforeAutospacing="0" w:after="0" w:afterAutospacing="0"/>
        <w:rPr>
          <w:rFonts w:ascii="Georgia" w:hAnsi="Georgia" w:cs="Segoe UI"/>
          <w:spacing w:val="-1"/>
          <w:sz w:val="19"/>
          <w:szCs w:val="19"/>
        </w:rPr>
      </w:pPr>
      <w:r>
        <w:rPr>
          <w:rFonts w:ascii="Georgia" w:hAnsi="Georgia" w:cs="Segoe UI"/>
          <w:spacing w:val="-1"/>
          <w:sz w:val="19"/>
          <w:szCs w:val="19"/>
        </w:rPr>
        <w:t>What if data plot overlaps? Or, what in case some of the black points are inside the blue ones? Which line among 1 or 2</w:t>
      </w:r>
      <w:proofErr w:type="gramStart"/>
      <w:r>
        <w:rPr>
          <w:rFonts w:ascii="Georgia" w:hAnsi="Georgia" w:cs="Segoe UI"/>
          <w:spacing w:val="-1"/>
          <w:sz w:val="19"/>
          <w:szCs w:val="19"/>
        </w:rPr>
        <w:t>?should</w:t>
      </w:r>
      <w:proofErr w:type="gramEnd"/>
      <w:r>
        <w:rPr>
          <w:rFonts w:ascii="Georgia" w:hAnsi="Georgia" w:cs="Segoe UI"/>
          <w:spacing w:val="-1"/>
          <w:sz w:val="19"/>
          <w:szCs w:val="19"/>
        </w:rPr>
        <w:t xml:space="preserve"> we draw?</w:t>
      </w:r>
    </w:p>
    <w:p w:rsidR="00A34ED0" w:rsidRPr="00A34ED0" w:rsidRDefault="00A34ED0" w:rsidP="00A34ED0">
      <w:pPr>
        <w:pStyle w:val="ListParagraph"/>
        <w:shd w:val="clear" w:color="auto" w:fill="FFFFFF"/>
        <w:spacing w:before="100"/>
        <w:ind w:right="591"/>
        <w:rPr>
          <w:rFonts w:ascii="Segoe UI" w:hAnsi="Segoe UI" w:cs="Segoe UI"/>
          <w:sz w:val="27"/>
          <w:szCs w:val="27"/>
        </w:rPr>
      </w:pPr>
    </w:p>
    <w:p w:rsidR="00A34ED0" w:rsidRPr="00A34ED0" w:rsidRDefault="00A34ED0" w:rsidP="00A34ED0">
      <w:pPr>
        <w:pStyle w:val="ListParagraph"/>
        <w:shd w:val="clear" w:color="auto" w:fill="FFFFFF"/>
        <w:spacing w:before="100"/>
        <w:ind w:right="591"/>
        <w:rPr>
          <w:rFonts w:ascii="Segoe UI" w:hAnsi="Segoe UI" w:cs="Segoe UI"/>
          <w:sz w:val="27"/>
          <w:szCs w:val="27"/>
        </w:rPr>
      </w:pPr>
      <w:r>
        <w:rPr>
          <w:noProof/>
        </w:rPr>
        <w:lastRenderedPageBreak/>
        <w:drawing>
          <wp:inline distT="0" distB="0" distL="0" distR="0">
            <wp:extent cx="4016829" cy="1338943"/>
            <wp:effectExtent l="19050" t="0" r="2721" b="0"/>
            <wp:docPr id="70" name="Picture 70" descr="https://miro.medium.com/max/750/1*fv8DDZLaR0t7SO-W6tdD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miro.medium.com/max/750/1*fv8DDZLaR0t7SO-W6tdDAg.png"/>
                    <pic:cNvPicPr>
                      <a:picLocks noChangeAspect="1" noChangeArrowheads="1"/>
                    </pic:cNvPicPr>
                  </pic:nvPicPr>
                  <pic:blipFill>
                    <a:blip r:embed="rId28"/>
                    <a:srcRect/>
                    <a:stretch>
                      <a:fillRect/>
                    </a:stretch>
                  </pic:blipFill>
                  <pic:spPr bwMode="auto">
                    <a:xfrm>
                      <a:off x="0" y="0"/>
                      <a:ext cx="4016829" cy="1338943"/>
                    </a:xfrm>
                    <a:prstGeom prst="rect">
                      <a:avLst/>
                    </a:prstGeom>
                    <a:noFill/>
                    <a:ln w="9525">
                      <a:noFill/>
                      <a:miter lim="800000"/>
                      <a:headEnd/>
                      <a:tailEnd/>
                    </a:ln>
                  </pic:spPr>
                </pic:pic>
              </a:graphicData>
            </a:graphic>
          </wp:inline>
        </w:drawing>
      </w:r>
    </w:p>
    <w:p w:rsidR="00A34ED0" w:rsidRPr="00A34ED0" w:rsidRDefault="00A34ED0" w:rsidP="00A34ED0">
      <w:pPr>
        <w:pStyle w:val="ListParagraph"/>
        <w:numPr>
          <w:ilvl w:val="0"/>
          <w:numId w:val="1"/>
        </w:numPr>
        <w:shd w:val="clear" w:color="auto" w:fill="FFFFFF"/>
        <w:ind w:right="591"/>
        <w:rPr>
          <w:rFonts w:ascii="Segoe UI" w:hAnsi="Segoe UI" w:cs="Segoe UI"/>
          <w:sz w:val="27"/>
          <w:szCs w:val="27"/>
        </w:rPr>
      </w:pPr>
      <w:r w:rsidRPr="00A34ED0">
        <w:rPr>
          <w:rFonts w:ascii="Segoe UI" w:hAnsi="Segoe UI" w:cs="Segoe UI"/>
          <w:sz w:val="27"/>
          <w:szCs w:val="27"/>
        </w:rPr>
        <w:t>What in this case?</w:t>
      </w:r>
    </w:p>
    <w:p w:rsidR="00A34ED0" w:rsidRPr="00A34ED0" w:rsidRDefault="00A34ED0" w:rsidP="00A34ED0">
      <w:pPr>
        <w:pStyle w:val="ListParagraph"/>
        <w:numPr>
          <w:ilvl w:val="0"/>
          <w:numId w:val="1"/>
        </w:numPr>
        <w:shd w:val="clear" w:color="auto" w:fill="FFFFFF"/>
        <w:spacing w:before="100"/>
        <w:ind w:right="591"/>
        <w:rPr>
          <w:rFonts w:ascii="Segoe UI" w:hAnsi="Segoe UI" w:cs="Segoe UI"/>
          <w:sz w:val="27"/>
          <w:szCs w:val="27"/>
        </w:rPr>
      </w:pPr>
    </w:p>
    <w:p w:rsidR="00A34ED0" w:rsidRPr="00A34ED0" w:rsidRDefault="00A34ED0" w:rsidP="00A34ED0">
      <w:pPr>
        <w:pStyle w:val="ListParagraph"/>
        <w:shd w:val="clear" w:color="auto" w:fill="FFFFFF"/>
        <w:spacing w:before="100"/>
        <w:ind w:right="591"/>
        <w:rPr>
          <w:rFonts w:ascii="Segoe UI" w:hAnsi="Segoe UI" w:cs="Segoe UI"/>
          <w:sz w:val="27"/>
          <w:szCs w:val="27"/>
        </w:rPr>
      </w:pPr>
      <w:r>
        <w:rPr>
          <w:noProof/>
        </w:rPr>
        <w:drawing>
          <wp:inline distT="0" distB="0" distL="0" distR="0">
            <wp:extent cx="3584121" cy="1194707"/>
            <wp:effectExtent l="19050" t="0" r="0" b="0"/>
            <wp:docPr id="72" name="Picture 72" descr="https://miro.medium.com/max/750/1*1dwut8cWQ-39POHV48tv4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miro.medium.com/max/750/1*1dwut8cWQ-39POHV48tv4w.png"/>
                    <pic:cNvPicPr>
                      <a:picLocks noChangeAspect="1" noChangeArrowheads="1"/>
                    </pic:cNvPicPr>
                  </pic:nvPicPr>
                  <pic:blipFill>
                    <a:blip r:embed="rId29"/>
                    <a:srcRect/>
                    <a:stretch>
                      <a:fillRect/>
                    </a:stretch>
                  </pic:blipFill>
                  <pic:spPr bwMode="auto">
                    <a:xfrm>
                      <a:off x="0" y="0"/>
                      <a:ext cx="3584121" cy="1194707"/>
                    </a:xfrm>
                    <a:prstGeom prst="rect">
                      <a:avLst/>
                    </a:prstGeom>
                    <a:noFill/>
                    <a:ln w="9525">
                      <a:noFill/>
                      <a:miter lim="800000"/>
                      <a:headEnd/>
                      <a:tailEnd/>
                    </a:ln>
                  </pic:spPr>
                </pic:pic>
              </a:graphicData>
            </a:graphic>
          </wp:inline>
        </w:drawing>
      </w:r>
    </w:p>
    <w:p w:rsidR="00A34ED0" w:rsidRPr="00A34ED0" w:rsidRDefault="00A34ED0" w:rsidP="00A34ED0">
      <w:pPr>
        <w:pStyle w:val="ListParagraph"/>
        <w:numPr>
          <w:ilvl w:val="0"/>
          <w:numId w:val="1"/>
        </w:numPr>
        <w:shd w:val="clear" w:color="auto" w:fill="FFFFFF"/>
        <w:ind w:right="591"/>
        <w:rPr>
          <w:rFonts w:ascii="Segoe UI" w:hAnsi="Segoe UI" w:cs="Segoe UI"/>
          <w:sz w:val="27"/>
          <w:szCs w:val="27"/>
        </w:rPr>
      </w:pPr>
      <w:r w:rsidRPr="00A34ED0">
        <w:rPr>
          <w:rStyle w:val="Strong"/>
          <w:rFonts w:ascii="Lucida Sans Unicode" w:hAnsi="Lucida Sans Unicode" w:cs="Lucida Sans Unicode"/>
          <w:sz w:val="27"/>
          <w:szCs w:val="27"/>
        </w:rPr>
        <w:t>Image 1</w:t>
      </w:r>
    </w:p>
    <w:p w:rsidR="00A34ED0" w:rsidRPr="00A34ED0" w:rsidRDefault="00A34ED0" w:rsidP="00A34ED0">
      <w:pPr>
        <w:pStyle w:val="ListParagraph"/>
        <w:shd w:val="clear" w:color="auto" w:fill="FFFFFF"/>
        <w:spacing w:before="100"/>
        <w:ind w:right="591"/>
        <w:rPr>
          <w:rFonts w:ascii="Segoe UI" w:hAnsi="Segoe UI" w:cs="Segoe UI"/>
          <w:sz w:val="27"/>
          <w:szCs w:val="27"/>
        </w:rPr>
      </w:pPr>
    </w:p>
    <w:p w:rsidR="00A34ED0" w:rsidRPr="00A34ED0" w:rsidRDefault="00A34ED0" w:rsidP="00A34ED0">
      <w:pPr>
        <w:pStyle w:val="ListParagraph"/>
        <w:shd w:val="clear" w:color="auto" w:fill="FFFFFF"/>
        <w:spacing w:before="100"/>
        <w:ind w:right="591"/>
        <w:rPr>
          <w:rFonts w:ascii="Segoe UI" w:hAnsi="Segoe UI" w:cs="Segoe UI"/>
          <w:sz w:val="27"/>
          <w:szCs w:val="27"/>
        </w:rPr>
      </w:pPr>
      <w:r>
        <w:rPr>
          <w:noProof/>
        </w:rPr>
        <w:drawing>
          <wp:inline distT="0" distB="0" distL="0" distR="0">
            <wp:extent cx="5715000" cy="1905000"/>
            <wp:effectExtent l="19050" t="0" r="0" b="0"/>
            <wp:docPr id="74" name="Picture 74" descr="https://miro.medium.com/max/750/1*gt_dkcA5p0ZTHjIpq1qn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miro.medium.com/max/750/1*gt_dkcA5p0ZTHjIpq1qnLQ.png"/>
                    <pic:cNvPicPr>
                      <a:picLocks noChangeAspect="1" noChangeArrowheads="1"/>
                    </pic:cNvPicPr>
                  </pic:nvPicPr>
                  <pic:blipFill>
                    <a:blip r:embed="rId30"/>
                    <a:srcRect/>
                    <a:stretch>
                      <a:fillRect/>
                    </a:stretch>
                  </pic:blipFill>
                  <pic:spPr bwMode="auto">
                    <a:xfrm>
                      <a:off x="0" y="0"/>
                      <a:ext cx="5715000" cy="1905000"/>
                    </a:xfrm>
                    <a:prstGeom prst="rect">
                      <a:avLst/>
                    </a:prstGeom>
                    <a:noFill/>
                    <a:ln w="9525">
                      <a:noFill/>
                      <a:miter lim="800000"/>
                      <a:headEnd/>
                      <a:tailEnd/>
                    </a:ln>
                  </pic:spPr>
                </pic:pic>
              </a:graphicData>
            </a:graphic>
          </wp:inline>
        </w:drawing>
      </w:r>
    </w:p>
    <w:p w:rsidR="00A34ED0" w:rsidRPr="00A34ED0" w:rsidRDefault="00A34ED0" w:rsidP="00A34ED0">
      <w:pPr>
        <w:pStyle w:val="ListParagraph"/>
        <w:numPr>
          <w:ilvl w:val="0"/>
          <w:numId w:val="1"/>
        </w:numPr>
        <w:shd w:val="clear" w:color="auto" w:fill="FFFFFF"/>
        <w:ind w:right="591"/>
        <w:rPr>
          <w:rFonts w:ascii="Segoe UI" w:hAnsi="Segoe UI" w:cs="Segoe UI"/>
          <w:sz w:val="27"/>
          <w:szCs w:val="27"/>
        </w:rPr>
      </w:pPr>
      <w:r w:rsidRPr="00A34ED0">
        <w:rPr>
          <w:rStyle w:val="Strong"/>
          <w:rFonts w:ascii="Lucida Sans Unicode" w:hAnsi="Lucida Sans Unicode" w:cs="Lucida Sans Unicode"/>
          <w:sz w:val="27"/>
          <w:szCs w:val="27"/>
        </w:rPr>
        <w:t>Image 2</w:t>
      </w:r>
    </w:p>
    <w:p w:rsidR="00A34ED0" w:rsidRDefault="00A34ED0" w:rsidP="00A34ED0">
      <w:pPr>
        <w:pStyle w:val="id"/>
        <w:numPr>
          <w:ilvl w:val="0"/>
          <w:numId w:val="1"/>
        </w:numPr>
        <w:shd w:val="clear" w:color="auto" w:fill="FFFFFF"/>
        <w:spacing w:before="480" w:beforeAutospacing="0" w:after="0" w:afterAutospacing="0"/>
        <w:rPr>
          <w:rFonts w:ascii="Georgia" w:hAnsi="Georgia" w:cs="Segoe UI"/>
          <w:spacing w:val="-1"/>
          <w:sz w:val="19"/>
          <w:szCs w:val="19"/>
        </w:rPr>
      </w:pPr>
      <w:r>
        <w:rPr>
          <w:rFonts w:ascii="Georgia" w:hAnsi="Georgia" w:cs="Segoe UI"/>
          <w:spacing w:val="-1"/>
          <w:sz w:val="19"/>
          <w:szCs w:val="19"/>
        </w:rPr>
        <w:t xml:space="preserve">Which one do you think? Well, both the answers are correct. The first one tolerates some outlier points. The second one is trying to achieve 0 </w:t>
      </w:r>
      <w:proofErr w:type="gramStart"/>
      <w:r>
        <w:rPr>
          <w:rFonts w:ascii="Georgia" w:hAnsi="Georgia" w:cs="Segoe UI"/>
          <w:spacing w:val="-1"/>
          <w:sz w:val="19"/>
          <w:szCs w:val="19"/>
        </w:rPr>
        <w:t>tolerance</w:t>
      </w:r>
      <w:proofErr w:type="gramEnd"/>
      <w:r>
        <w:rPr>
          <w:rFonts w:ascii="Georgia" w:hAnsi="Georgia" w:cs="Segoe UI"/>
          <w:spacing w:val="-1"/>
          <w:sz w:val="19"/>
          <w:szCs w:val="19"/>
        </w:rPr>
        <w:t xml:space="preserve"> with perfect partition.</w:t>
      </w:r>
    </w:p>
    <w:p w:rsidR="00A34ED0" w:rsidRDefault="00A34ED0" w:rsidP="00A34ED0">
      <w:pPr>
        <w:pStyle w:val="id"/>
        <w:numPr>
          <w:ilvl w:val="0"/>
          <w:numId w:val="1"/>
        </w:numPr>
        <w:shd w:val="clear" w:color="auto" w:fill="FFFFFF"/>
        <w:spacing w:before="480" w:beforeAutospacing="0" w:after="0" w:afterAutospacing="0"/>
        <w:rPr>
          <w:rFonts w:ascii="Georgia" w:hAnsi="Georgia" w:cs="Segoe UI"/>
          <w:spacing w:val="-1"/>
          <w:sz w:val="19"/>
          <w:szCs w:val="19"/>
        </w:rPr>
      </w:pPr>
      <w:r>
        <w:rPr>
          <w:rStyle w:val="Strong"/>
          <w:rFonts w:ascii="Georgia" w:hAnsi="Georgia" w:cs="Segoe UI"/>
          <w:spacing w:val="-1"/>
          <w:sz w:val="19"/>
          <w:szCs w:val="19"/>
        </w:rPr>
        <w:t>But, there is trade off</w:t>
      </w:r>
      <w:r>
        <w:rPr>
          <w:rFonts w:ascii="Georgia" w:hAnsi="Georgia" w:cs="Segoe UI"/>
          <w:spacing w:val="-1"/>
          <w:sz w:val="19"/>
          <w:szCs w:val="19"/>
        </w:rPr>
        <w:t>. In real world application, finding perfect class for millions of training data set takes lot of time. As you will see in coding. This is called </w:t>
      </w:r>
      <w:r>
        <w:rPr>
          <w:rStyle w:val="Strong"/>
          <w:rFonts w:ascii="Georgia" w:hAnsi="Georgia" w:cs="Segoe UI"/>
          <w:spacing w:val="-1"/>
          <w:sz w:val="19"/>
          <w:szCs w:val="19"/>
        </w:rPr>
        <w:t>regularization parameter</w:t>
      </w:r>
      <w:r>
        <w:rPr>
          <w:rFonts w:ascii="Georgia" w:hAnsi="Georgia" w:cs="Segoe UI"/>
          <w:spacing w:val="-1"/>
          <w:sz w:val="19"/>
          <w:szCs w:val="19"/>
        </w:rPr>
        <w:t>. In next section, we define two terms </w:t>
      </w:r>
      <w:r>
        <w:rPr>
          <w:rStyle w:val="Strong"/>
          <w:rFonts w:ascii="Georgia" w:hAnsi="Georgia" w:cs="Segoe UI"/>
          <w:spacing w:val="-1"/>
          <w:sz w:val="19"/>
          <w:szCs w:val="19"/>
        </w:rPr>
        <w:t>regularization parameter </w:t>
      </w:r>
      <w:r>
        <w:rPr>
          <w:rFonts w:ascii="Georgia" w:hAnsi="Georgia" w:cs="Segoe UI"/>
          <w:spacing w:val="-1"/>
          <w:sz w:val="19"/>
          <w:szCs w:val="19"/>
        </w:rPr>
        <w:t>and </w:t>
      </w:r>
      <w:r>
        <w:rPr>
          <w:rStyle w:val="Strong"/>
          <w:rFonts w:ascii="Georgia" w:hAnsi="Georgia" w:cs="Segoe UI"/>
          <w:spacing w:val="-1"/>
          <w:sz w:val="19"/>
          <w:szCs w:val="19"/>
        </w:rPr>
        <w:t>gamma. </w:t>
      </w:r>
      <w:r>
        <w:rPr>
          <w:rFonts w:ascii="Georgia" w:hAnsi="Georgia" w:cs="Segoe UI"/>
          <w:spacing w:val="-1"/>
          <w:sz w:val="19"/>
          <w:szCs w:val="19"/>
        </w:rPr>
        <w:t xml:space="preserve">These are tuning parameters in SVM classifier. Varying those we can </w:t>
      </w:r>
      <w:proofErr w:type="spellStart"/>
      <w:r>
        <w:rPr>
          <w:rFonts w:ascii="Georgia" w:hAnsi="Georgia" w:cs="Segoe UI"/>
          <w:spacing w:val="-1"/>
          <w:sz w:val="19"/>
          <w:szCs w:val="19"/>
        </w:rPr>
        <w:t>achive</w:t>
      </w:r>
      <w:proofErr w:type="spellEnd"/>
      <w:r>
        <w:rPr>
          <w:rFonts w:ascii="Georgia" w:hAnsi="Georgia" w:cs="Segoe UI"/>
          <w:spacing w:val="-1"/>
          <w:sz w:val="19"/>
          <w:szCs w:val="19"/>
        </w:rPr>
        <w:t xml:space="preserve"> considerable non linear classification line with more accuracy in reasonable amount of time. In coding exercise (part 2 of this chapter) we shall see how we can increase the accuracy of SVM by tuning these parameters.</w:t>
      </w:r>
    </w:p>
    <w:p w:rsidR="00A34ED0" w:rsidRDefault="00A34ED0" w:rsidP="00A34ED0">
      <w:pPr>
        <w:pStyle w:val="id"/>
        <w:numPr>
          <w:ilvl w:val="0"/>
          <w:numId w:val="1"/>
        </w:numPr>
        <w:shd w:val="clear" w:color="auto" w:fill="FFFFFF"/>
        <w:spacing w:before="480" w:beforeAutospacing="0" w:after="0" w:afterAutospacing="0"/>
        <w:rPr>
          <w:rFonts w:ascii="Georgia" w:hAnsi="Georgia" w:cs="Segoe UI"/>
          <w:spacing w:val="-1"/>
          <w:sz w:val="19"/>
          <w:szCs w:val="19"/>
        </w:rPr>
      </w:pPr>
      <w:r>
        <w:rPr>
          <w:rFonts w:ascii="Georgia" w:hAnsi="Georgia" w:cs="Segoe UI"/>
          <w:spacing w:val="-1"/>
          <w:sz w:val="19"/>
          <w:szCs w:val="19"/>
        </w:rPr>
        <w:lastRenderedPageBreak/>
        <w:t>One more parameter is </w:t>
      </w:r>
      <w:r>
        <w:rPr>
          <w:rStyle w:val="Strong"/>
          <w:rFonts w:ascii="Georgia" w:hAnsi="Georgia" w:cs="Segoe UI"/>
          <w:spacing w:val="-1"/>
          <w:sz w:val="19"/>
          <w:szCs w:val="19"/>
        </w:rPr>
        <w:t>kernel. </w:t>
      </w:r>
      <w:r>
        <w:rPr>
          <w:rFonts w:ascii="Georgia" w:hAnsi="Georgia" w:cs="Segoe UI"/>
          <w:spacing w:val="-1"/>
          <w:sz w:val="19"/>
          <w:szCs w:val="19"/>
        </w:rPr>
        <w:t>It defines whether we want a linear of linear separation. This is also discussed in next section.</w:t>
      </w:r>
    </w:p>
    <w:p w:rsidR="00A34ED0" w:rsidRPr="00A34ED0" w:rsidRDefault="00A34ED0" w:rsidP="00A34ED0">
      <w:pPr>
        <w:pStyle w:val="ListParagraph"/>
        <w:shd w:val="clear" w:color="auto" w:fill="FFFFFF"/>
        <w:spacing w:before="100"/>
        <w:ind w:right="591"/>
        <w:rPr>
          <w:rFonts w:ascii="Segoe UI" w:hAnsi="Segoe UI" w:cs="Segoe UI"/>
          <w:sz w:val="27"/>
          <w:szCs w:val="27"/>
        </w:rPr>
      </w:pPr>
    </w:p>
    <w:p w:rsidR="00A34ED0" w:rsidRPr="00A34ED0" w:rsidRDefault="00A34ED0" w:rsidP="00A34ED0">
      <w:pPr>
        <w:pStyle w:val="ListParagraph"/>
        <w:numPr>
          <w:ilvl w:val="0"/>
          <w:numId w:val="1"/>
        </w:numPr>
        <w:shd w:val="clear" w:color="auto" w:fill="FFFFFF"/>
        <w:spacing w:before="100"/>
        <w:ind w:right="591"/>
        <w:rPr>
          <w:rFonts w:ascii="Segoe UI" w:hAnsi="Segoe UI" w:cs="Segoe UI"/>
          <w:sz w:val="27"/>
          <w:szCs w:val="27"/>
        </w:rPr>
      </w:pPr>
      <w:r>
        <w:rPr>
          <w:noProof/>
        </w:rPr>
        <w:drawing>
          <wp:inline distT="0" distB="0" distL="0" distR="0">
            <wp:extent cx="3429000" cy="2848610"/>
            <wp:effectExtent l="19050" t="0" r="0" b="0"/>
            <wp:docPr id="76" name="Picture 76" descr="https://miro.medium.com/max/450/1*QOkHvsXSMEbdkGqlmTad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miro.medium.com/max/450/1*QOkHvsXSMEbdkGqlmTadTg.png"/>
                    <pic:cNvPicPr>
                      <a:picLocks noChangeAspect="1" noChangeArrowheads="1"/>
                    </pic:cNvPicPr>
                  </pic:nvPicPr>
                  <pic:blipFill>
                    <a:blip r:embed="rId31"/>
                    <a:srcRect/>
                    <a:stretch>
                      <a:fillRect/>
                    </a:stretch>
                  </pic:blipFill>
                  <pic:spPr bwMode="auto">
                    <a:xfrm>
                      <a:off x="0" y="0"/>
                      <a:ext cx="3429000" cy="2848610"/>
                    </a:xfrm>
                    <a:prstGeom prst="rect">
                      <a:avLst/>
                    </a:prstGeom>
                    <a:noFill/>
                    <a:ln w="9525">
                      <a:noFill/>
                      <a:miter lim="800000"/>
                      <a:headEnd/>
                      <a:tailEnd/>
                    </a:ln>
                  </pic:spPr>
                </pic:pic>
              </a:graphicData>
            </a:graphic>
          </wp:inline>
        </w:drawing>
      </w:r>
    </w:p>
    <w:p w:rsidR="00A34ED0" w:rsidRPr="00A34ED0" w:rsidRDefault="00A34ED0" w:rsidP="00A34ED0">
      <w:pPr>
        <w:pStyle w:val="ListParagraph"/>
        <w:numPr>
          <w:ilvl w:val="0"/>
          <w:numId w:val="1"/>
        </w:numPr>
        <w:shd w:val="clear" w:color="auto" w:fill="FFFFFF"/>
        <w:ind w:right="591"/>
        <w:rPr>
          <w:rFonts w:ascii="Segoe UI" w:hAnsi="Segoe UI" w:cs="Segoe UI"/>
          <w:sz w:val="27"/>
          <w:szCs w:val="27"/>
        </w:rPr>
      </w:pPr>
      <w:r w:rsidRPr="00A34ED0">
        <w:rPr>
          <w:rFonts w:ascii="Segoe UI" w:hAnsi="Segoe UI" w:cs="Segoe UI"/>
          <w:sz w:val="27"/>
          <w:szCs w:val="27"/>
        </w:rPr>
        <w:t>When somebody asks me for advice.</w:t>
      </w:r>
    </w:p>
    <w:p w:rsidR="00A34ED0" w:rsidRDefault="00A34ED0" w:rsidP="00A34ED0">
      <w:pPr>
        <w:pStyle w:val="Heading1"/>
        <w:numPr>
          <w:ilvl w:val="0"/>
          <w:numId w:val="1"/>
        </w:numPr>
        <w:shd w:val="clear" w:color="auto" w:fill="FFFFFF"/>
        <w:spacing w:before="468"/>
        <w:rPr>
          <w:rFonts w:ascii="Lucida Sans Unicode" w:hAnsi="Lucida Sans Unicode" w:cs="Lucida Sans Unicode"/>
          <w:spacing w:val="-5"/>
          <w:sz w:val="31"/>
          <w:szCs w:val="31"/>
        </w:rPr>
      </w:pPr>
      <w:r>
        <w:rPr>
          <w:rFonts w:ascii="Lucida Sans Unicode" w:hAnsi="Lucida Sans Unicode" w:cs="Lucida Sans Unicode"/>
          <w:spacing w:val="-5"/>
          <w:sz w:val="31"/>
          <w:szCs w:val="31"/>
        </w:rPr>
        <w:t>3. Tuning parameters: Kernel, Regularization, Gamma and Margin.</w:t>
      </w:r>
    </w:p>
    <w:p w:rsidR="00A34ED0" w:rsidRDefault="00A34ED0" w:rsidP="00A34ED0">
      <w:pPr>
        <w:pStyle w:val="Heading1"/>
        <w:numPr>
          <w:ilvl w:val="0"/>
          <w:numId w:val="1"/>
        </w:numPr>
        <w:shd w:val="clear" w:color="auto" w:fill="FFFFFF"/>
        <w:spacing w:before="468"/>
        <w:rPr>
          <w:rFonts w:ascii="Lucida Sans Unicode" w:hAnsi="Lucida Sans Unicode" w:cs="Lucida Sans Unicode"/>
          <w:spacing w:val="-5"/>
          <w:sz w:val="31"/>
          <w:szCs w:val="31"/>
        </w:rPr>
      </w:pPr>
      <w:r>
        <w:rPr>
          <w:rStyle w:val="Strong"/>
          <w:rFonts w:ascii="Lucida Sans Unicode" w:hAnsi="Lucida Sans Unicode" w:cs="Lucida Sans Unicode"/>
          <w:b/>
          <w:bCs/>
          <w:spacing w:val="-5"/>
          <w:sz w:val="31"/>
          <w:szCs w:val="31"/>
        </w:rPr>
        <w:t>Kernel</w:t>
      </w:r>
    </w:p>
    <w:p w:rsidR="00A34ED0" w:rsidRDefault="00A34ED0" w:rsidP="00A34ED0">
      <w:pPr>
        <w:pStyle w:val="id"/>
        <w:numPr>
          <w:ilvl w:val="0"/>
          <w:numId w:val="1"/>
        </w:numPr>
        <w:shd w:val="clear" w:color="auto" w:fill="FFFFFF"/>
        <w:spacing w:before="206" w:beforeAutospacing="0" w:after="0" w:afterAutospacing="0"/>
        <w:rPr>
          <w:rFonts w:ascii="Georgia" w:hAnsi="Georgia" w:cs="Segoe UI"/>
          <w:spacing w:val="-1"/>
          <w:sz w:val="19"/>
          <w:szCs w:val="19"/>
        </w:rPr>
      </w:pPr>
      <w:r>
        <w:rPr>
          <w:rFonts w:ascii="Georgia" w:hAnsi="Georgia" w:cs="Segoe UI"/>
          <w:spacing w:val="-1"/>
          <w:sz w:val="19"/>
          <w:szCs w:val="19"/>
        </w:rPr>
        <w:t xml:space="preserve">The learning of the </w:t>
      </w:r>
      <w:proofErr w:type="spellStart"/>
      <w:r>
        <w:rPr>
          <w:rFonts w:ascii="Georgia" w:hAnsi="Georgia" w:cs="Segoe UI"/>
          <w:spacing w:val="-1"/>
          <w:sz w:val="19"/>
          <w:szCs w:val="19"/>
        </w:rPr>
        <w:t>hyperplane</w:t>
      </w:r>
      <w:proofErr w:type="spellEnd"/>
      <w:r>
        <w:rPr>
          <w:rFonts w:ascii="Georgia" w:hAnsi="Georgia" w:cs="Segoe UI"/>
          <w:spacing w:val="-1"/>
          <w:sz w:val="19"/>
          <w:szCs w:val="19"/>
        </w:rPr>
        <w:t xml:space="preserve"> in linear SVM is done by transforming the problem using some linear algebra. This is where the kernel plays role.</w:t>
      </w:r>
    </w:p>
    <w:p w:rsidR="00A34ED0" w:rsidRDefault="00A34ED0" w:rsidP="00A34ED0">
      <w:pPr>
        <w:pStyle w:val="id"/>
        <w:numPr>
          <w:ilvl w:val="0"/>
          <w:numId w:val="1"/>
        </w:numPr>
        <w:shd w:val="clear" w:color="auto" w:fill="FFFFFF"/>
        <w:spacing w:before="480" w:beforeAutospacing="0" w:after="0" w:afterAutospacing="0"/>
        <w:rPr>
          <w:rFonts w:ascii="Georgia" w:hAnsi="Georgia" w:cs="Segoe UI"/>
          <w:spacing w:val="-1"/>
          <w:sz w:val="19"/>
          <w:szCs w:val="19"/>
        </w:rPr>
      </w:pPr>
      <w:r>
        <w:rPr>
          <w:rFonts w:ascii="Georgia" w:hAnsi="Georgia" w:cs="Segoe UI"/>
          <w:spacing w:val="-1"/>
          <w:sz w:val="19"/>
          <w:szCs w:val="19"/>
        </w:rPr>
        <w:t>For </w:t>
      </w:r>
      <w:r>
        <w:rPr>
          <w:rStyle w:val="Strong"/>
          <w:rFonts w:ascii="Georgia" w:hAnsi="Georgia" w:cs="Segoe UI"/>
          <w:spacing w:val="-1"/>
          <w:sz w:val="19"/>
          <w:szCs w:val="19"/>
        </w:rPr>
        <w:t>linear kernel</w:t>
      </w:r>
      <w:r>
        <w:rPr>
          <w:rFonts w:ascii="Georgia" w:hAnsi="Georgia" w:cs="Segoe UI"/>
          <w:spacing w:val="-1"/>
          <w:sz w:val="19"/>
          <w:szCs w:val="19"/>
        </w:rPr>
        <w:t> the equation for prediction for a new input using the dot product between the input (x) and each support vector (xi) is calculated as follows:</w:t>
      </w:r>
    </w:p>
    <w:p w:rsidR="00A34ED0" w:rsidRDefault="00A34ED0" w:rsidP="00A34ED0">
      <w:pPr>
        <w:pStyle w:val="id"/>
        <w:numPr>
          <w:ilvl w:val="0"/>
          <w:numId w:val="1"/>
        </w:numPr>
        <w:shd w:val="clear" w:color="auto" w:fill="FFFFFF"/>
        <w:spacing w:before="480" w:beforeAutospacing="0" w:after="0" w:afterAutospacing="0"/>
        <w:rPr>
          <w:rFonts w:ascii="Georgia" w:hAnsi="Georgia" w:cs="Segoe UI"/>
          <w:spacing w:val="-1"/>
          <w:sz w:val="19"/>
          <w:szCs w:val="19"/>
        </w:rPr>
      </w:pPr>
      <w:r>
        <w:rPr>
          <w:rFonts w:ascii="Georgia" w:hAnsi="Georgia" w:cs="Segoe UI"/>
          <w:spacing w:val="-1"/>
          <w:sz w:val="19"/>
          <w:szCs w:val="19"/>
        </w:rPr>
        <w:t>f(x) = B(0) + sum(</w:t>
      </w:r>
      <w:proofErr w:type="spellStart"/>
      <w:r>
        <w:rPr>
          <w:rFonts w:ascii="Georgia" w:hAnsi="Georgia" w:cs="Segoe UI"/>
          <w:spacing w:val="-1"/>
          <w:sz w:val="19"/>
          <w:szCs w:val="19"/>
        </w:rPr>
        <w:t>ai</w:t>
      </w:r>
      <w:proofErr w:type="spellEnd"/>
      <w:r>
        <w:rPr>
          <w:rFonts w:ascii="Georgia" w:hAnsi="Georgia" w:cs="Segoe UI"/>
          <w:spacing w:val="-1"/>
          <w:sz w:val="19"/>
          <w:szCs w:val="19"/>
        </w:rPr>
        <w:t xml:space="preserve"> * (</w:t>
      </w:r>
      <w:proofErr w:type="spellStart"/>
      <w:r>
        <w:rPr>
          <w:rFonts w:ascii="Georgia" w:hAnsi="Georgia" w:cs="Segoe UI"/>
          <w:spacing w:val="-1"/>
          <w:sz w:val="19"/>
          <w:szCs w:val="19"/>
        </w:rPr>
        <w:t>x,xi</w:t>
      </w:r>
      <w:proofErr w:type="spellEnd"/>
      <w:r>
        <w:rPr>
          <w:rFonts w:ascii="Georgia" w:hAnsi="Georgia" w:cs="Segoe UI"/>
          <w:spacing w:val="-1"/>
          <w:sz w:val="19"/>
          <w:szCs w:val="19"/>
        </w:rPr>
        <w:t>))</w:t>
      </w:r>
    </w:p>
    <w:p w:rsidR="00A34ED0" w:rsidRDefault="00A34ED0" w:rsidP="00A34ED0">
      <w:pPr>
        <w:pStyle w:val="id"/>
        <w:numPr>
          <w:ilvl w:val="0"/>
          <w:numId w:val="1"/>
        </w:numPr>
        <w:shd w:val="clear" w:color="auto" w:fill="FFFFFF"/>
        <w:spacing w:before="480" w:beforeAutospacing="0" w:after="0" w:afterAutospacing="0"/>
        <w:rPr>
          <w:rFonts w:ascii="Georgia" w:hAnsi="Georgia" w:cs="Segoe UI"/>
          <w:spacing w:val="-1"/>
          <w:sz w:val="19"/>
          <w:szCs w:val="19"/>
        </w:rPr>
      </w:pPr>
      <w:r>
        <w:rPr>
          <w:rFonts w:ascii="Georgia" w:hAnsi="Georgia" w:cs="Segoe UI"/>
          <w:spacing w:val="-1"/>
          <w:sz w:val="19"/>
          <w:szCs w:val="19"/>
        </w:rPr>
        <w:t xml:space="preserve">This is an equation that involves calculating the inner products of a new input vector (x) with all support vectors in training data. The coefficients B0 and </w:t>
      </w:r>
      <w:proofErr w:type="spellStart"/>
      <w:r>
        <w:rPr>
          <w:rFonts w:ascii="Georgia" w:hAnsi="Georgia" w:cs="Segoe UI"/>
          <w:spacing w:val="-1"/>
          <w:sz w:val="19"/>
          <w:szCs w:val="19"/>
        </w:rPr>
        <w:t>ai</w:t>
      </w:r>
      <w:proofErr w:type="spellEnd"/>
      <w:r>
        <w:rPr>
          <w:rFonts w:ascii="Georgia" w:hAnsi="Georgia" w:cs="Segoe UI"/>
          <w:spacing w:val="-1"/>
          <w:sz w:val="19"/>
          <w:szCs w:val="19"/>
        </w:rPr>
        <w:t xml:space="preserve"> (for each input) must be estimated from the training data by the learning algorithm.</w:t>
      </w:r>
    </w:p>
    <w:p w:rsidR="00A34ED0" w:rsidRDefault="00A34ED0" w:rsidP="00A34ED0">
      <w:pPr>
        <w:pStyle w:val="id"/>
        <w:numPr>
          <w:ilvl w:val="0"/>
          <w:numId w:val="1"/>
        </w:numPr>
        <w:shd w:val="clear" w:color="auto" w:fill="FFFFFF"/>
        <w:spacing w:before="480" w:beforeAutospacing="0" w:after="0" w:afterAutospacing="0"/>
        <w:rPr>
          <w:rFonts w:ascii="Georgia" w:hAnsi="Georgia" w:cs="Segoe UI"/>
          <w:spacing w:val="-1"/>
          <w:sz w:val="19"/>
          <w:szCs w:val="19"/>
        </w:rPr>
      </w:pPr>
      <w:r>
        <w:rPr>
          <w:rFonts w:ascii="Georgia" w:hAnsi="Georgia" w:cs="Segoe UI"/>
          <w:spacing w:val="-1"/>
          <w:sz w:val="19"/>
          <w:szCs w:val="19"/>
        </w:rPr>
        <w:t>The </w:t>
      </w:r>
      <w:r>
        <w:rPr>
          <w:rStyle w:val="Strong"/>
          <w:rFonts w:ascii="Georgia" w:hAnsi="Georgia" w:cs="Segoe UI"/>
          <w:spacing w:val="-1"/>
          <w:sz w:val="19"/>
          <w:szCs w:val="19"/>
        </w:rPr>
        <w:t>polynomial kernel</w:t>
      </w:r>
      <w:r>
        <w:rPr>
          <w:rFonts w:ascii="Georgia" w:hAnsi="Georgia" w:cs="Segoe UI"/>
          <w:spacing w:val="-1"/>
          <w:sz w:val="19"/>
          <w:szCs w:val="19"/>
        </w:rPr>
        <w:t> can be written as </w:t>
      </w:r>
      <w:r>
        <w:rPr>
          <w:rStyle w:val="Emphasis"/>
          <w:rFonts w:ascii="Georgia" w:hAnsi="Georgia" w:cs="Segoe UI"/>
          <w:spacing w:val="-1"/>
          <w:sz w:val="19"/>
          <w:szCs w:val="19"/>
        </w:rPr>
        <w:t>K(</w:t>
      </w:r>
      <w:proofErr w:type="spellStart"/>
      <w:r>
        <w:rPr>
          <w:rStyle w:val="Emphasis"/>
          <w:rFonts w:ascii="Georgia" w:hAnsi="Georgia" w:cs="Segoe UI"/>
          <w:spacing w:val="-1"/>
          <w:sz w:val="19"/>
          <w:szCs w:val="19"/>
        </w:rPr>
        <w:t>x</w:t>
      </w:r>
      <w:proofErr w:type="gramStart"/>
      <w:r>
        <w:rPr>
          <w:rStyle w:val="Emphasis"/>
          <w:rFonts w:ascii="Georgia" w:hAnsi="Georgia" w:cs="Segoe UI"/>
          <w:spacing w:val="-1"/>
          <w:sz w:val="19"/>
          <w:szCs w:val="19"/>
        </w:rPr>
        <w:t>,xi</w:t>
      </w:r>
      <w:proofErr w:type="spellEnd"/>
      <w:proofErr w:type="gramEnd"/>
      <w:r>
        <w:rPr>
          <w:rStyle w:val="Emphasis"/>
          <w:rFonts w:ascii="Georgia" w:hAnsi="Georgia" w:cs="Segoe UI"/>
          <w:spacing w:val="-1"/>
          <w:sz w:val="19"/>
          <w:szCs w:val="19"/>
        </w:rPr>
        <w:t>) = 1 + sum(x * xi)^d</w:t>
      </w:r>
      <w:r>
        <w:rPr>
          <w:rFonts w:ascii="Georgia" w:hAnsi="Georgia" w:cs="Segoe UI"/>
          <w:spacing w:val="-1"/>
          <w:sz w:val="19"/>
          <w:szCs w:val="19"/>
        </w:rPr>
        <w:t> and </w:t>
      </w:r>
      <w:r>
        <w:rPr>
          <w:rStyle w:val="Strong"/>
          <w:rFonts w:ascii="Georgia" w:hAnsi="Georgia" w:cs="Segoe UI"/>
          <w:spacing w:val="-1"/>
          <w:sz w:val="19"/>
          <w:szCs w:val="19"/>
        </w:rPr>
        <w:t>exponential</w:t>
      </w:r>
      <w:r>
        <w:rPr>
          <w:rFonts w:ascii="Georgia" w:hAnsi="Georgia" w:cs="Segoe UI"/>
          <w:spacing w:val="-1"/>
          <w:sz w:val="19"/>
          <w:szCs w:val="19"/>
        </w:rPr>
        <w:t> as </w:t>
      </w:r>
      <w:r>
        <w:rPr>
          <w:rStyle w:val="Emphasis"/>
          <w:rFonts w:ascii="Georgia" w:hAnsi="Georgia" w:cs="Segoe UI"/>
          <w:spacing w:val="-1"/>
          <w:sz w:val="19"/>
          <w:szCs w:val="19"/>
        </w:rPr>
        <w:t>K(</w:t>
      </w:r>
      <w:proofErr w:type="spellStart"/>
      <w:r>
        <w:rPr>
          <w:rStyle w:val="Emphasis"/>
          <w:rFonts w:ascii="Georgia" w:hAnsi="Georgia" w:cs="Segoe UI"/>
          <w:spacing w:val="-1"/>
          <w:sz w:val="19"/>
          <w:szCs w:val="19"/>
        </w:rPr>
        <w:t>x,xi</w:t>
      </w:r>
      <w:proofErr w:type="spellEnd"/>
      <w:r>
        <w:rPr>
          <w:rStyle w:val="Emphasis"/>
          <w:rFonts w:ascii="Georgia" w:hAnsi="Georgia" w:cs="Segoe UI"/>
          <w:spacing w:val="-1"/>
          <w:sz w:val="19"/>
          <w:szCs w:val="19"/>
        </w:rPr>
        <w:t xml:space="preserve">) = exp(-gamma * sum((x — xi²)). [Source for this </w:t>
      </w:r>
      <w:proofErr w:type="gramStart"/>
      <w:r>
        <w:rPr>
          <w:rStyle w:val="Emphasis"/>
          <w:rFonts w:ascii="Georgia" w:hAnsi="Georgia" w:cs="Segoe UI"/>
          <w:spacing w:val="-1"/>
          <w:sz w:val="19"/>
          <w:szCs w:val="19"/>
        </w:rPr>
        <w:t>excerpt :</w:t>
      </w:r>
      <w:proofErr w:type="gramEnd"/>
      <w:r>
        <w:rPr>
          <w:rStyle w:val="Emphasis"/>
          <w:rFonts w:ascii="Georgia" w:hAnsi="Georgia" w:cs="Segoe UI"/>
          <w:spacing w:val="-1"/>
          <w:sz w:val="19"/>
          <w:szCs w:val="19"/>
        </w:rPr>
        <w:t> </w:t>
      </w:r>
      <w:hyperlink r:id="rId32" w:tgtFrame="_blank" w:history="1">
        <w:r>
          <w:rPr>
            <w:rStyle w:val="Hyperlink"/>
            <w:rFonts w:ascii="Georgia" w:hAnsi="Georgia" w:cs="Segoe UI"/>
            <w:spacing w:val="-1"/>
            <w:sz w:val="19"/>
            <w:szCs w:val="19"/>
          </w:rPr>
          <w:t>http://machinelearningmastery.com/</w:t>
        </w:r>
      </w:hyperlink>
      <w:r>
        <w:rPr>
          <w:rFonts w:ascii="Georgia" w:hAnsi="Georgia" w:cs="Segoe UI"/>
          <w:spacing w:val="-1"/>
          <w:sz w:val="19"/>
          <w:szCs w:val="19"/>
        </w:rPr>
        <w:t>].</w:t>
      </w:r>
    </w:p>
    <w:p w:rsidR="00A34ED0" w:rsidRDefault="00A34ED0" w:rsidP="00A34ED0">
      <w:pPr>
        <w:pStyle w:val="id"/>
        <w:numPr>
          <w:ilvl w:val="0"/>
          <w:numId w:val="1"/>
        </w:numPr>
        <w:shd w:val="clear" w:color="auto" w:fill="FFFFFF"/>
        <w:spacing w:before="480" w:beforeAutospacing="0" w:after="0" w:afterAutospacing="0"/>
        <w:rPr>
          <w:rFonts w:ascii="Georgia" w:hAnsi="Georgia" w:cs="Segoe UI"/>
          <w:i/>
          <w:iCs/>
          <w:spacing w:val="-1"/>
          <w:sz w:val="19"/>
          <w:szCs w:val="19"/>
        </w:rPr>
      </w:pPr>
      <w:r>
        <w:rPr>
          <w:rFonts w:ascii="Georgia" w:hAnsi="Georgia" w:cs="Segoe UI"/>
          <w:i/>
          <w:iCs/>
          <w:spacing w:val="-1"/>
          <w:sz w:val="19"/>
          <w:szCs w:val="19"/>
        </w:rPr>
        <w:lastRenderedPageBreak/>
        <w:t>Polynomial and exponential kernels calculates separation line in higher dimension. This is called </w:t>
      </w:r>
      <w:r>
        <w:rPr>
          <w:rStyle w:val="Strong"/>
          <w:rFonts w:ascii="Georgia" w:hAnsi="Georgia" w:cs="Segoe UI"/>
          <w:i/>
          <w:iCs/>
          <w:spacing w:val="-1"/>
          <w:sz w:val="19"/>
          <w:szCs w:val="19"/>
        </w:rPr>
        <w:t>kernel trick</w:t>
      </w:r>
    </w:p>
    <w:p w:rsidR="00A34ED0" w:rsidRDefault="00A34ED0" w:rsidP="00A34ED0">
      <w:pPr>
        <w:pStyle w:val="Heading1"/>
        <w:numPr>
          <w:ilvl w:val="0"/>
          <w:numId w:val="1"/>
        </w:numPr>
        <w:shd w:val="clear" w:color="auto" w:fill="FFFFFF"/>
        <w:spacing w:before="468"/>
        <w:rPr>
          <w:rFonts w:ascii="Lucida Sans Unicode" w:hAnsi="Lucida Sans Unicode" w:cs="Lucida Sans Unicode"/>
          <w:spacing w:val="-5"/>
          <w:sz w:val="31"/>
          <w:szCs w:val="31"/>
        </w:rPr>
      </w:pPr>
      <w:r>
        <w:rPr>
          <w:rFonts w:ascii="Lucida Sans Unicode" w:hAnsi="Lucida Sans Unicode" w:cs="Lucida Sans Unicode"/>
          <w:spacing w:val="-5"/>
          <w:sz w:val="31"/>
          <w:szCs w:val="31"/>
        </w:rPr>
        <w:t>Regularization</w:t>
      </w:r>
    </w:p>
    <w:p w:rsidR="00A34ED0" w:rsidRDefault="00A34ED0" w:rsidP="00A34ED0">
      <w:pPr>
        <w:pStyle w:val="id"/>
        <w:numPr>
          <w:ilvl w:val="0"/>
          <w:numId w:val="1"/>
        </w:numPr>
        <w:shd w:val="clear" w:color="auto" w:fill="FFFFFF"/>
        <w:spacing w:before="206" w:beforeAutospacing="0" w:after="0" w:afterAutospacing="0"/>
        <w:rPr>
          <w:rFonts w:ascii="Georgia" w:hAnsi="Georgia" w:cs="Segoe UI"/>
          <w:spacing w:val="-1"/>
          <w:sz w:val="19"/>
          <w:szCs w:val="19"/>
        </w:rPr>
      </w:pPr>
      <w:r>
        <w:rPr>
          <w:rFonts w:ascii="Georgia" w:hAnsi="Georgia" w:cs="Segoe UI"/>
          <w:spacing w:val="-1"/>
          <w:sz w:val="19"/>
          <w:szCs w:val="19"/>
        </w:rPr>
        <w:t xml:space="preserve">The Regularization parameter (often termed as C parameter in python’s </w:t>
      </w:r>
      <w:proofErr w:type="spellStart"/>
      <w:r>
        <w:rPr>
          <w:rFonts w:ascii="Georgia" w:hAnsi="Georgia" w:cs="Segoe UI"/>
          <w:spacing w:val="-1"/>
          <w:sz w:val="19"/>
          <w:szCs w:val="19"/>
        </w:rPr>
        <w:t>sklearn</w:t>
      </w:r>
      <w:proofErr w:type="spellEnd"/>
      <w:r>
        <w:rPr>
          <w:rFonts w:ascii="Georgia" w:hAnsi="Georgia" w:cs="Segoe UI"/>
          <w:spacing w:val="-1"/>
          <w:sz w:val="19"/>
          <w:szCs w:val="19"/>
        </w:rPr>
        <w:t xml:space="preserve"> library) tells the SVM optimization how much you want to avoid misclassifying each training example.</w:t>
      </w:r>
    </w:p>
    <w:p w:rsidR="00A34ED0" w:rsidRDefault="00A34ED0" w:rsidP="00A34ED0">
      <w:pPr>
        <w:pStyle w:val="id"/>
        <w:numPr>
          <w:ilvl w:val="0"/>
          <w:numId w:val="1"/>
        </w:numPr>
        <w:shd w:val="clear" w:color="auto" w:fill="FFFFFF"/>
        <w:spacing w:before="480" w:beforeAutospacing="0" w:after="0" w:afterAutospacing="0"/>
        <w:rPr>
          <w:rFonts w:ascii="Georgia" w:hAnsi="Georgia" w:cs="Segoe UI"/>
          <w:spacing w:val="-1"/>
          <w:sz w:val="19"/>
          <w:szCs w:val="19"/>
        </w:rPr>
      </w:pPr>
      <w:r>
        <w:rPr>
          <w:rFonts w:ascii="Georgia" w:hAnsi="Georgia" w:cs="Segoe UI"/>
          <w:spacing w:val="-1"/>
          <w:sz w:val="19"/>
          <w:szCs w:val="19"/>
        </w:rPr>
        <w:t xml:space="preserve">For large values of C, the optimization will choose a smaller-margin </w:t>
      </w:r>
      <w:proofErr w:type="spellStart"/>
      <w:r>
        <w:rPr>
          <w:rFonts w:ascii="Georgia" w:hAnsi="Georgia" w:cs="Segoe UI"/>
          <w:spacing w:val="-1"/>
          <w:sz w:val="19"/>
          <w:szCs w:val="19"/>
        </w:rPr>
        <w:t>hyperplane</w:t>
      </w:r>
      <w:proofErr w:type="spellEnd"/>
      <w:r>
        <w:rPr>
          <w:rFonts w:ascii="Georgia" w:hAnsi="Georgia" w:cs="Segoe UI"/>
          <w:spacing w:val="-1"/>
          <w:sz w:val="19"/>
          <w:szCs w:val="19"/>
        </w:rPr>
        <w:t xml:space="preserve"> if that </w:t>
      </w:r>
      <w:proofErr w:type="spellStart"/>
      <w:r>
        <w:rPr>
          <w:rFonts w:ascii="Georgia" w:hAnsi="Georgia" w:cs="Segoe UI"/>
          <w:spacing w:val="-1"/>
          <w:sz w:val="19"/>
          <w:szCs w:val="19"/>
        </w:rPr>
        <w:t>hyperplane</w:t>
      </w:r>
      <w:proofErr w:type="spellEnd"/>
      <w:r>
        <w:rPr>
          <w:rFonts w:ascii="Georgia" w:hAnsi="Georgia" w:cs="Segoe UI"/>
          <w:spacing w:val="-1"/>
          <w:sz w:val="19"/>
          <w:szCs w:val="19"/>
        </w:rPr>
        <w:t xml:space="preserve"> does a better job of getting all the training points classified correctly. Conversely, a very small value of C will cause the optimizer to look for a larger-margin separating </w:t>
      </w:r>
      <w:proofErr w:type="spellStart"/>
      <w:r>
        <w:rPr>
          <w:rFonts w:ascii="Georgia" w:hAnsi="Georgia" w:cs="Segoe UI"/>
          <w:spacing w:val="-1"/>
          <w:sz w:val="19"/>
          <w:szCs w:val="19"/>
        </w:rPr>
        <w:t>hyperplane</w:t>
      </w:r>
      <w:proofErr w:type="spellEnd"/>
      <w:r>
        <w:rPr>
          <w:rFonts w:ascii="Georgia" w:hAnsi="Georgia" w:cs="Segoe UI"/>
          <w:spacing w:val="-1"/>
          <w:sz w:val="19"/>
          <w:szCs w:val="19"/>
        </w:rPr>
        <w:t xml:space="preserve">, even if that </w:t>
      </w:r>
      <w:proofErr w:type="spellStart"/>
      <w:r>
        <w:rPr>
          <w:rFonts w:ascii="Georgia" w:hAnsi="Georgia" w:cs="Segoe UI"/>
          <w:spacing w:val="-1"/>
          <w:sz w:val="19"/>
          <w:szCs w:val="19"/>
        </w:rPr>
        <w:t>hyperplane</w:t>
      </w:r>
      <w:proofErr w:type="spellEnd"/>
      <w:r>
        <w:rPr>
          <w:rFonts w:ascii="Georgia" w:hAnsi="Georgia" w:cs="Segoe UI"/>
          <w:spacing w:val="-1"/>
          <w:sz w:val="19"/>
          <w:szCs w:val="19"/>
        </w:rPr>
        <w:t xml:space="preserve"> misclassifies more points.</w:t>
      </w:r>
    </w:p>
    <w:p w:rsidR="00A34ED0" w:rsidRDefault="00A34ED0" w:rsidP="00A34ED0">
      <w:pPr>
        <w:pStyle w:val="id"/>
        <w:numPr>
          <w:ilvl w:val="0"/>
          <w:numId w:val="1"/>
        </w:numPr>
        <w:shd w:val="clear" w:color="auto" w:fill="FFFFFF"/>
        <w:spacing w:before="480" w:beforeAutospacing="0" w:after="0" w:afterAutospacing="0"/>
        <w:rPr>
          <w:rFonts w:ascii="Georgia" w:hAnsi="Georgia" w:cs="Segoe UI"/>
          <w:spacing w:val="-1"/>
          <w:sz w:val="19"/>
          <w:szCs w:val="19"/>
        </w:rPr>
      </w:pPr>
      <w:r>
        <w:rPr>
          <w:rFonts w:ascii="Georgia" w:hAnsi="Georgia" w:cs="Segoe UI"/>
          <w:spacing w:val="-1"/>
          <w:sz w:val="19"/>
          <w:szCs w:val="19"/>
        </w:rPr>
        <w:t xml:space="preserve">The images below (same as image 1 and image 2 in section 2) are example </w:t>
      </w:r>
      <w:proofErr w:type="gramStart"/>
      <w:r>
        <w:rPr>
          <w:rFonts w:ascii="Georgia" w:hAnsi="Georgia" w:cs="Segoe UI"/>
          <w:spacing w:val="-1"/>
          <w:sz w:val="19"/>
          <w:szCs w:val="19"/>
        </w:rPr>
        <w:t>of two different regularization parameter</w:t>
      </w:r>
      <w:proofErr w:type="gramEnd"/>
      <w:r>
        <w:rPr>
          <w:rFonts w:ascii="Georgia" w:hAnsi="Georgia" w:cs="Segoe UI"/>
          <w:spacing w:val="-1"/>
          <w:sz w:val="19"/>
          <w:szCs w:val="19"/>
        </w:rPr>
        <w:t>. Left one has some misclassification due to lower regularization value. Higher value leads to results like right one.</w:t>
      </w:r>
    </w:p>
    <w:p w:rsidR="00A34ED0" w:rsidRPr="00A34ED0" w:rsidRDefault="00A34ED0" w:rsidP="00A34ED0">
      <w:pPr>
        <w:pStyle w:val="ListParagraph"/>
        <w:shd w:val="clear" w:color="auto" w:fill="FFFFFF"/>
        <w:spacing w:before="517"/>
        <w:ind w:right="591"/>
        <w:rPr>
          <w:rFonts w:ascii="Segoe UI" w:hAnsi="Segoe UI" w:cs="Segoe UI"/>
          <w:sz w:val="27"/>
          <w:szCs w:val="27"/>
        </w:rPr>
      </w:pPr>
    </w:p>
    <w:p w:rsidR="00A34ED0" w:rsidRPr="00A34ED0" w:rsidRDefault="00A34ED0" w:rsidP="00A34ED0">
      <w:pPr>
        <w:pStyle w:val="ListParagraph"/>
        <w:numPr>
          <w:ilvl w:val="0"/>
          <w:numId w:val="1"/>
        </w:numPr>
        <w:shd w:val="clear" w:color="auto" w:fill="FFFFFF"/>
        <w:spacing w:before="517"/>
        <w:ind w:right="591"/>
        <w:rPr>
          <w:rFonts w:ascii="Segoe UI" w:hAnsi="Segoe UI" w:cs="Segoe UI"/>
          <w:sz w:val="27"/>
          <w:szCs w:val="27"/>
        </w:rPr>
      </w:pPr>
      <w:r>
        <w:rPr>
          <w:noProof/>
        </w:rPr>
        <w:drawing>
          <wp:inline distT="0" distB="0" distL="0" distR="0">
            <wp:extent cx="3687536" cy="1229179"/>
            <wp:effectExtent l="19050" t="0" r="8164" b="0"/>
            <wp:docPr id="78" name="Picture 78" descr="https://miro.medium.com/max/750/1*1dwut8cWQ-39POHV48tv4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miro.medium.com/max/750/1*1dwut8cWQ-39POHV48tv4w.png"/>
                    <pic:cNvPicPr>
                      <a:picLocks noChangeAspect="1" noChangeArrowheads="1"/>
                    </pic:cNvPicPr>
                  </pic:nvPicPr>
                  <pic:blipFill>
                    <a:blip r:embed="rId29"/>
                    <a:srcRect/>
                    <a:stretch>
                      <a:fillRect/>
                    </a:stretch>
                  </pic:blipFill>
                  <pic:spPr bwMode="auto">
                    <a:xfrm>
                      <a:off x="0" y="0"/>
                      <a:ext cx="3687536" cy="1229179"/>
                    </a:xfrm>
                    <a:prstGeom prst="rect">
                      <a:avLst/>
                    </a:prstGeom>
                    <a:noFill/>
                    <a:ln w="9525">
                      <a:noFill/>
                      <a:miter lim="800000"/>
                      <a:headEnd/>
                      <a:tailEnd/>
                    </a:ln>
                  </pic:spPr>
                </pic:pic>
              </a:graphicData>
            </a:graphic>
          </wp:inline>
        </w:drawing>
      </w:r>
    </w:p>
    <w:p w:rsidR="00A34ED0" w:rsidRPr="00A34ED0" w:rsidRDefault="00A34ED0" w:rsidP="00A34ED0">
      <w:pPr>
        <w:pStyle w:val="ListParagraph"/>
        <w:shd w:val="clear" w:color="auto" w:fill="FFFFFF"/>
        <w:spacing w:before="517"/>
        <w:ind w:right="591"/>
        <w:rPr>
          <w:rFonts w:ascii="Segoe UI" w:hAnsi="Segoe UI" w:cs="Segoe UI"/>
          <w:sz w:val="27"/>
          <w:szCs w:val="27"/>
        </w:rPr>
      </w:pPr>
    </w:p>
    <w:p w:rsidR="00A34ED0" w:rsidRPr="00A34ED0" w:rsidRDefault="00A34ED0" w:rsidP="00A34ED0">
      <w:pPr>
        <w:pStyle w:val="ListParagraph"/>
        <w:numPr>
          <w:ilvl w:val="0"/>
          <w:numId w:val="1"/>
        </w:numPr>
        <w:shd w:val="clear" w:color="auto" w:fill="FFFFFF"/>
        <w:spacing w:before="517"/>
        <w:ind w:right="591"/>
        <w:rPr>
          <w:rFonts w:ascii="Segoe UI" w:hAnsi="Segoe UI" w:cs="Segoe UI"/>
          <w:sz w:val="27"/>
          <w:szCs w:val="27"/>
        </w:rPr>
      </w:pPr>
      <w:r>
        <w:rPr>
          <w:noProof/>
        </w:rPr>
        <w:drawing>
          <wp:inline distT="0" distB="0" distL="0" distR="0">
            <wp:extent cx="4359729" cy="1453243"/>
            <wp:effectExtent l="19050" t="0" r="2721" b="0"/>
            <wp:docPr id="80" name="Picture 80" descr="https://miro.medium.com/max/750/1*gt_dkcA5p0ZTHjIpq1qn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miro.medium.com/max/750/1*gt_dkcA5p0ZTHjIpq1qnLQ.png"/>
                    <pic:cNvPicPr>
                      <a:picLocks noChangeAspect="1" noChangeArrowheads="1"/>
                    </pic:cNvPicPr>
                  </pic:nvPicPr>
                  <pic:blipFill>
                    <a:blip r:embed="rId30"/>
                    <a:srcRect/>
                    <a:stretch>
                      <a:fillRect/>
                    </a:stretch>
                  </pic:blipFill>
                  <pic:spPr bwMode="auto">
                    <a:xfrm>
                      <a:off x="0" y="0"/>
                      <a:ext cx="4359729" cy="1453243"/>
                    </a:xfrm>
                    <a:prstGeom prst="rect">
                      <a:avLst/>
                    </a:prstGeom>
                    <a:noFill/>
                    <a:ln w="9525">
                      <a:noFill/>
                      <a:miter lim="800000"/>
                      <a:headEnd/>
                      <a:tailEnd/>
                    </a:ln>
                  </pic:spPr>
                </pic:pic>
              </a:graphicData>
            </a:graphic>
          </wp:inline>
        </w:drawing>
      </w:r>
    </w:p>
    <w:p w:rsidR="00A34ED0" w:rsidRPr="00A34ED0" w:rsidRDefault="00A34ED0" w:rsidP="00A34ED0">
      <w:pPr>
        <w:pStyle w:val="ListParagraph"/>
        <w:numPr>
          <w:ilvl w:val="0"/>
          <w:numId w:val="1"/>
        </w:numPr>
        <w:shd w:val="clear" w:color="auto" w:fill="FFFFFF"/>
        <w:spacing w:before="517"/>
        <w:ind w:right="591"/>
        <w:rPr>
          <w:rFonts w:ascii="Segoe UI" w:hAnsi="Segoe UI" w:cs="Segoe UI"/>
          <w:sz w:val="27"/>
          <w:szCs w:val="27"/>
        </w:rPr>
      </w:pPr>
      <w:r w:rsidRPr="00A34ED0">
        <w:rPr>
          <w:rFonts w:ascii="Segoe UI" w:hAnsi="Segoe UI" w:cs="Segoe UI"/>
          <w:sz w:val="27"/>
          <w:szCs w:val="27"/>
        </w:rPr>
        <w:t>Left: low regularization value, right: high regularization value</w:t>
      </w:r>
    </w:p>
    <w:p w:rsidR="00A34ED0" w:rsidRDefault="00A34ED0" w:rsidP="00A34ED0">
      <w:pPr>
        <w:pStyle w:val="Heading1"/>
        <w:numPr>
          <w:ilvl w:val="0"/>
          <w:numId w:val="1"/>
        </w:numPr>
        <w:shd w:val="clear" w:color="auto" w:fill="FFFFFF"/>
        <w:spacing w:before="468"/>
        <w:rPr>
          <w:rFonts w:ascii="Lucida Sans Unicode" w:hAnsi="Lucida Sans Unicode" w:cs="Lucida Sans Unicode"/>
          <w:spacing w:val="-5"/>
          <w:sz w:val="31"/>
          <w:szCs w:val="31"/>
        </w:rPr>
      </w:pPr>
      <w:r>
        <w:rPr>
          <w:rFonts w:ascii="Lucida Sans Unicode" w:hAnsi="Lucida Sans Unicode" w:cs="Lucida Sans Unicode"/>
          <w:spacing w:val="-5"/>
          <w:sz w:val="31"/>
          <w:szCs w:val="31"/>
        </w:rPr>
        <w:t>Gamma</w:t>
      </w:r>
    </w:p>
    <w:p w:rsidR="00A34ED0" w:rsidRDefault="00A34ED0" w:rsidP="00A34ED0">
      <w:pPr>
        <w:pStyle w:val="id"/>
        <w:numPr>
          <w:ilvl w:val="0"/>
          <w:numId w:val="1"/>
        </w:numPr>
        <w:shd w:val="clear" w:color="auto" w:fill="FFFFFF"/>
        <w:spacing w:before="206" w:beforeAutospacing="0" w:after="0" w:afterAutospacing="0"/>
        <w:rPr>
          <w:rFonts w:ascii="Georgia" w:hAnsi="Georgia" w:cs="Segoe UI"/>
          <w:spacing w:val="-1"/>
          <w:sz w:val="19"/>
          <w:szCs w:val="19"/>
        </w:rPr>
      </w:pPr>
      <w:r>
        <w:rPr>
          <w:rFonts w:ascii="Georgia" w:hAnsi="Georgia" w:cs="Segoe UI"/>
          <w:spacing w:val="-1"/>
          <w:sz w:val="19"/>
          <w:szCs w:val="19"/>
        </w:rPr>
        <w:t xml:space="preserve">The gamma parameter defines how far the influence of a single training example reaches, with low values meaning ‘far’ and high values meaning ‘close’. In other words, with low gamma, points far away from plausible </w:t>
      </w:r>
      <w:proofErr w:type="spellStart"/>
      <w:r>
        <w:rPr>
          <w:rFonts w:ascii="Georgia" w:hAnsi="Georgia" w:cs="Segoe UI"/>
          <w:spacing w:val="-1"/>
          <w:sz w:val="19"/>
          <w:szCs w:val="19"/>
        </w:rPr>
        <w:t>seperation</w:t>
      </w:r>
      <w:proofErr w:type="spellEnd"/>
      <w:r>
        <w:rPr>
          <w:rFonts w:ascii="Georgia" w:hAnsi="Georgia" w:cs="Segoe UI"/>
          <w:spacing w:val="-1"/>
          <w:sz w:val="19"/>
          <w:szCs w:val="19"/>
        </w:rPr>
        <w:t xml:space="preserve"> line are considered in calculation for the </w:t>
      </w:r>
      <w:proofErr w:type="spellStart"/>
      <w:r>
        <w:rPr>
          <w:rFonts w:ascii="Georgia" w:hAnsi="Georgia" w:cs="Segoe UI"/>
          <w:spacing w:val="-1"/>
          <w:sz w:val="19"/>
          <w:szCs w:val="19"/>
        </w:rPr>
        <w:t>seperation</w:t>
      </w:r>
      <w:proofErr w:type="spellEnd"/>
      <w:r>
        <w:rPr>
          <w:rFonts w:ascii="Georgia" w:hAnsi="Georgia" w:cs="Segoe UI"/>
          <w:spacing w:val="-1"/>
          <w:sz w:val="19"/>
          <w:szCs w:val="19"/>
        </w:rPr>
        <w:t xml:space="preserve"> line. </w:t>
      </w:r>
      <w:proofErr w:type="spellStart"/>
      <w:r>
        <w:rPr>
          <w:rFonts w:ascii="Georgia" w:hAnsi="Georgia" w:cs="Segoe UI"/>
          <w:spacing w:val="-1"/>
          <w:sz w:val="19"/>
          <w:szCs w:val="19"/>
        </w:rPr>
        <w:t>Where as</w:t>
      </w:r>
      <w:proofErr w:type="spellEnd"/>
      <w:r>
        <w:rPr>
          <w:rFonts w:ascii="Georgia" w:hAnsi="Georgia" w:cs="Segoe UI"/>
          <w:spacing w:val="-1"/>
          <w:sz w:val="19"/>
          <w:szCs w:val="19"/>
        </w:rPr>
        <w:t xml:space="preserve"> high gamma means the points close to plausible line are considered in calculation.</w:t>
      </w:r>
    </w:p>
    <w:p w:rsidR="00A34ED0" w:rsidRPr="00A34ED0" w:rsidRDefault="00A34ED0" w:rsidP="00A34ED0">
      <w:pPr>
        <w:pStyle w:val="ListParagraph"/>
        <w:shd w:val="clear" w:color="auto" w:fill="FFFFFF"/>
        <w:spacing w:before="100"/>
        <w:ind w:right="591"/>
        <w:rPr>
          <w:rFonts w:ascii="Segoe UI" w:hAnsi="Segoe UI" w:cs="Segoe UI"/>
          <w:sz w:val="27"/>
          <w:szCs w:val="27"/>
        </w:rPr>
      </w:pPr>
    </w:p>
    <w:p w:rsidR="00A34ED0" w:rsidRPr="00A34ED0" w:rsidRDefault="00A34ED0" w:rsidP="00A34ED0">
      <w:pPr>
        <w:pStyle w:val="ListParagraph"/>
        <w:shd w:val="clear" w:color="auto" w:fill="FFFFFF"/>
        <w:spacing w:before="100"/>
        <w:ind w:right="591"/>
        <w:rPr>
          <w:rFonts w:ascii="Segoe UI" w:hAnsi="Segoe UI" w:cs="Segoe UI"/>
          <w:sz w:val="27"/>
          <w:szCs w:val="27"/>
        </w:rPr>
      </w:pPr>
      <w:r>
        <w:rPr>
          <w:noProof/>
        </w:rPr>
        <w:drawing>
          <wp:inline distT="0" distB="0" distL="0" distR="0">
            <wp:extent cx="5715000" cy="1905000"/>
            <wp:effectExtent l="19050" t="0" r="0" b="0"/>
            <wp:docPr id="82" name="Picture 82" descr="https://miro.medium.com/max/750/1*dGDQxV8j83VB90skHsXk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miro.medium.com/max/750/1*dGDQxV8j83VB90skHsXktw.png"/>
                    <pic:cNvPicPr>
                      <a:picLocks noChangeAspect="1" noChangeArrowheads="1"/>
                    </pic:cNvPicPr>
                  </pic:nvPicPr>
                  <pic:blipFill>
                    <a:blip r:embed="rId33"/>
                    <a:srcRect/>
                    <a:stretch>
                      <a:fillRect/>
                    </a:stretch>
                  </pic:blipFill>
                  <pic:spPr bwMode="auto">
                    <a:xfrm>
                      <a:off x="0" y="0"/>
                      <a:ext cx="5715000" cy="1905000"/>
                    </a:xfrm>
                    <a:prstGeom prst="rect">
                      <a:avLst/>
                    </a:prstGeom>
                    <a:noFill/>
                    <a:ln w="9525">
                      <a:noFill/>
                      <a:miter lim="800000"/>
                      <a:headEnd/>
                      <a:tailEnd/>
                    </a:ln>
                  </pic:spPr>
                </pic:pic>
              </a:graphicData>
            </a:graphic>
          </wp:inline>
        </w:drawing>
      </w:r>
    </w:p>
    <w:p w:rsidR="00A34ED0" w:rsidRPr="00A34ED0" w:rsidRDefault="00A34ED0" w:rsidP="00A34ED0">
      <w:pPr>
        <w:pStyle w:val="ListParagraph"/>
        <w:numPr>
          <w:ilvl w:val="0"/>
          <w:numId w:val="1"/>
        </w:numPr>
        <w:shd w:val="clear" w:color="auto" w:fill="FFFFFF"/>
        <w:ind w:right="591"/>
        <w:rPr>
          <w:rFonts w:ascii="Segoe UI" w:hAnsi="Segoe UI" w:cs="Segoe UI"/>
          <w:sz w:val="27"/>
          <w:szCs w:val="27"/>
        </w:rPr>
      </w:pPr>
      <w:r w:rsidRPr="00A34ED0">
        <w:rPr>
          <w:rFonts w:ascii="Segoe UI" w:hAnsi="Segoe UI" w:cs="Segoe UI"/>
          <w:sz w:val="27"/>
          <w:szCs w:val="27"/>
        </w:rPr>
        <w:t>High Gamma</w:t>
      </w:r>
    </w:p>
    <w:p w:rsidR="00A34ED0" w:rsidRPr="00A34ED0" w:rsidRDefault="00A34ED0" w:rsidP="00A34ED0">
      <w:pPr>
        <w:pStyle w:val="ListParagraph"/>
        <w:shd w:val="clear" w:color="auto" w:fill="FFFFFF"/>
        <w:spacing w:before="100"/>
        <w:ind w:right="591"/>
        <w:rPr>
          <w:rFonts w:ascii="Segoe UI" w:hAnsi="Segoe UI" w:cs="Segoe UI"/>
          <w:sz w:val="27"/>
          <w:szCs w:val="27"/>
        </w:rPr>
      </w:pPr>
    </w:p>
    <w:p w:rsidR="00A34ED0" w:rsidRPr="00A34ED0" w:rsidRDefault="00A34ED0" w:rsidP="00A34ED0">
      <w:pPr>
        <w:pStyle w:val="ListParagraph"/>
        <w:shd w:val="clear" w:color="auto" w:fill="FFFFFF"/>
        <w:spacing w:before="100"/>
        <w:ind w:right="591"/>
        <w:rPr>
          <w:rFonts w:ascii="Segoe UI" w:hAnsi="Segoe UI" w:cs="Segoe UI"/>
          <w:sz w:val="27"/>
          <w:szCs w:val="27"/>
        </w:rPr>
      </w:pPr>
      <w:r>
        <w:rPr>
          <w:noProof/>
        </w:rPr>
        <w:drawing>
          <wp:inline distT="0" distB="0" distL="0" distR="0">
            <wp:extent cx="5715000" cy="1905000"/>
            <wp:effectExtent l="19050" t="0" r="0" b="0"/>
            <wp:docPr id="84" name="Picture 84" descr="https://miro.medium.com/max/750/1*ClmsnU_yb1YtIwAAr7kr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miro.medium.com/max/750/1*ClmsnU_yb1YtIwAAr7krmg.png"/>
                    <pic:cNvPicPr>
                      <a:picLocks noChangeAspect="1" noChangeArrowheads="1"/>
                    </pic:cNvPicPr>
                  </pic:nvPicPr>
                  <pic:blipFill>
                    <a:blip r:embed="rId34"/>
                    <a:srcRect/>
                    <a:stretch>
                      <a:fillRect/>
                    </a:stretch>
                  </pic:blipFill>
                  <pic:spPr bwMode="auto">
                    <a:xfrm>
                      <a:off x="0" y="0"/>
                      <a:ext cx="5715000" cy="1905000"/>
                    </a:xfrm>
                    <a:prstGeom prst="rect">
                      <a:avLst/>
                    </a:prstGeom>
                    <a:noFill/>
                    <a:ln w="9525">
                      <a:noFill/>
                      <a:miter lim="800000"/>
                      <a:headEnd/>
                      <a:tailEnd/>
                    </a:ln>
                  </pic:spPr>
                </pic:pic>
              </a:graphicData>
            </a:graphic>
          </wp:inline>
        </w:drawing>
      </w:r>
    </w:p>
    <w:p w:rsidR="00A34ED0" w:rsidRPr="00A34ED0" w:rsidRDefault="00A34ED0" w:rsidP="00A34ED0">
      <w:pPr>
        <w:pStyle w:val="ListParagraph"/>
        <w:numPr>
          <w:ilvl w:val="0"/>
          <w:numId w:val="1"/>
        </w:numPr>
        <w:shd w:val="clear" w:color="auto" w:fill="FFFFFF"/>
        <w:ind w:right="591"/>
        <w:rPr>
          <w:rFonts w:ascii="Segoe UI" w:hAnsi="Segoe UI" w:cs="Segoe UI"/>
          <w:sz w:val="27"/>
          <w:szCs w:val="27"/>
        </w:rPr>
      </w:pPr>
      <w:r w:rsidRPr="00A34ED0">
        <w:rPr>
          <w:rFonts w:ascii="Segoe UI" w:hAnsi="Segoe UI" w:cs="Segoe UI"/>
          <w:sz w:val="27"/>
          <w:szCs w:val="27"/>
        </w:rPr>
        <w:t>Low Gamma</w:t>
      </w:r>
    </w:p>
    <w:p w:rsidR="00A34ED0" w:rsidRDefault="00A34ED0" w:rsidP="00A34ED0">
      <w:pPr>
        <w:pStyle w:val="Heading1"/>
        <w:numPr>
          <w:ilvl w:val="0"/>
          <w:numId w:val="1"/>
        </w:numPr>
        <w:shd w:val="clear" w:color="auto" w:fill="FFFFFF"/>
        <w:spacing w:before="468"/>
        <w:rPr>
          <w:rFonts w:ascii="Lucida Sans Unicode" w:hAnsi="Lucida Sans Unicode" w:cs="Lucida Sans Unicode"/>
          <w:spacing w:val="-5"/>
          <w:sz w:val="31"/>
          <w:szCs w:val="31"/>
        </w:rPr>
      </w:pPr>
      <w:r>
        <w:rPr>
          <w:rFonts w:ascii="Lucida Sans Unicode" w:hAnsi="Lucida Sans Unicode" w:cs="Lucida Sans Unicode"/>
          <w:spacing w:val="-5"/>
          <w:sz w:val="31"/>
          <w:szCs w:val="31"/>
        </w:rPr>
        <w:t>Margin</w:t>
      </w:r>
    </w:p>
    <w:p w:rsidR="00A34ED0" w:rsidRDefault="00A34ED0" w:rsidP="00A34ED0">
      <w:pPr>
        <w:pStyle w:val="id"/>
        <w:numPr>
          <w:ilvl w:val="0"/>
          <w:numId w:val="1"/>
        </w:numPr>
        <w:shd w:val="clear" w:color="auto" w:fill="FFFFFF"/>
        <w:spacing w:before="206" w:beforeAutospacing="0" w:after="0" w:afterAutospacing="0"/>
        <w:rPr>
          <w:rFonts w:ascii="Georgia" w:hAnsi="Georgia" w:cs="Segoe UI"/>
          <w:spacing w:val="-1"/>
          <w:sz w:val="19"/>
          <w:szCs w:val="19"/>
        </w:rPr>
      </w:pPr>
      <w:r>
        <w:rPr>
          <w:rFonts w:ascii="Georgia" w:hAnsi="Georgia" w:cs="Segoe UI"/>
          <w:spacing w:val="-1"/>
          <w:sz w:val="19"/>
          <w:szCs w:val="19"/>
        </w:rPr>
        <w:t xml:space="preserve">And finally last but very </w:t>
      </w:r>
      <w:proofErr w:type="spellStart"/>
      <w:r>
        <w:rPr>
          <w:rFonts w:ascii="Georgia" w:hAnsi="Georgia" w:cs="Segoe UI"/>
          <w:spacing w:val="-1"/>
          <w:sz w:val="19"/>
          <w:szCs w:val="19"/>
        </w:rPr>
        <w:t>importrant</w:t>
      </w:r>
      <w:proofErr w:type="spellEnd"/>
      <w:r>
        <w:rPr>
          <w:rFonts w:ascii="Georgia" w:hAnsi="Georgia" w:cs="Segoe UI"/>
          <w:spacing w:val="-1"/>
          <w:sz w:val="19"/>
          <w:szCs w:val="19"/>
        </w:rPr>
        <w:t xml:space="preserve"> characteristic of SVM classifier. SVM to core tries to achieve a good margin.</w:t>
      </w:r>
    </w:p>
    <w:p w:rsidR="00A34ED0" w:rsidRDefault="00A34ED0" w:rsidP="00A34ED0">
      <w:pPr>
        <w:pStyle w:val="id"/>
        <w:numPr>
          <w:ilvl w:val="0"/>
          <w:numId w:val="1"/>
        </w:numPr>
        <w:shd w:val="clear" w:color="auto" w:fill="FFFFFF"/>
        <w:spacing w:before="480" w:beforeAutospacing="0" w:after="0" w:afterAutospacing="0"/>
        <w:rPr>
          <w:rFonts w:ascii="Georgia" w:hAnsi="Georgia" w:cs="Segoe UI"/>
          <w:spacing w:val="-1"/>
          <w:sz w:val="19"/>
          <w:szCs w:val="19"/>
        </w:rPr>
      </w:pPr>
      <w:r>
        <w:rPr>
          <w:rStyle w:val="Emphasis"/>
          <w:rFonts w:ascii="Georgia" w:hAnsi="Georgia" w:cs="Segoe UI"/>
          <w:b/>
          <w:bCs/>
          <w:spacing w:val="-1"/>
          <w:sz w:val="19"/>
          <w:szCs w:val="19"/>
        </w:rPr>
        <w:t>A margin is a separation of line to the closest class points.</w:t>
      </w:r>
    </w:p>
    <w:p w:rsidR="00A34ED0" w:rsidRDefault="00A34ED0" w:rsidP="00A34ED0">
      <w:pPr>
        <w:pStyle w:val="id"/>
        <w:numPr>
          <w:ilvl w:val="0"/>
          <w:numId w:val="1"/>
        </w:numPr>
        <w:shd w:val="clear" w:color="auto" w:fill="FFFFFF"/>
        <w:spacing w:before="480" w:beforeAutospacing="0" w:after="0" w:afterAutospacing="0"/>
        <w:rPr>
          <w:rFonts w:ascii="Georgia" w:hAnsi="Georgia" w:cs="Segoe UI"/>
          <w:spacing w:val="-1"/>
          <w:sz w:val="19"/>
          <w:szCs w:val="19"/>
        </w:rPr>
      </w:pPr>
      <w:r>
        <w:rPr>
          <w:rFonts w:ascii="Georgia" w:hAnsi="Georgia" w:cs="Segoe UI"/>
          <w:spacing w:val="-1"/>
          <w:sz w:val="19"/>
          <w:szCs w:val="19"/>
        </w:rPr>
        <w:t>A </w:t>
      </w:r>
      <w:r>
        <w:rPr>
          <w:rStyle w:val="Emphasis"/>
          <w:rFonts w:ascii="Georgia" w:hAnsi="Georgia" w:cs="Segoe UI"/>
          <w:b/>
          <w:bCs/>
          <w:spacing w:val="-1"/>
          <w:sz w:val="19"/>
          <w:szCs w:val="19"/>
        </w:rPr>
        <w:t>good margin</w:t>
      </w:r>
      <w:r>
        <w:rPr>
          <w:rFonts w:ascii="Georgia" w:hAnsi="Georgia" w:cs="Segoe UI"/>
          <w:spacing w:val="-1"/>
          <w:sz w:val="19"/>
          <w:szCs w:val="19"/>
        </w:rPr>
        <w:t> is one where this separation is larger for both the classes. Images below gives to visual example of good and bad margin. A good margin allows the points to be in their respective classes without crossing to other class.</w:t>
      </w:r>
    </w:p>
    <w:p w:rsidR="00A34ED0" w:rsidRPr="00A34ED0" w:rsidRDefault="00A34ED0" w:rsidP="00A34ED0">
      <w:pPr>
        <w:pStyle w:val="ListParagraph"/>
        <w:numPr>
          <w:ilvl w:val="0"/>
          <w:numId w:val="1"/>
        </w:numPr>
        <w:shd w:val="clear" w:color="auto" w:fill="FFFFFF"/>
        <w:spacing w:before="100"/>
        <w:ind w:right="591"/>
        <w:rPr>
          <w:rFonts w:ascii="Segoe UI" w:hAnsi="Segoe UI" w:cs="Segoe UI"/>
          <w:sz w:val="27"/>
          <w:szCs w:val="27"/>
        </w:rPr>
      </w:pPr>
    </w:p>
    <w:p w:rsidR="00A34ED0" w:rsidRPr="00A34ED0" w:rsidRDefault="00A34ED0" w:rsidP="00A34ED0">
      <w:pPr>
        <w:pStyle w:val="ListParagraph"/>
        <w:shd w:val="clear" w:color="auto" w:fill="FFFFFF"/>
        <w:spacing w:before="100"/>
        <w:ind w:right="591"/>
        <w:rPr>
          <w:rFonts w:ascii="Segoe UI" w:hAnsi="Segoe UI" w:cs="Segoe UI"/>
          <w:sz w:val="27"/>
          <w:szCs w:val="27"/>
        </w:rPr>
      </w:pPr>
      <w:r>
        <w:rPr>
          <w:noProof/>
        </w:rPr>
        <w:lastRenderedPageBreak/>
        <w:drawing>
          <wp:inline distT="0" distB="0" distL="0" distR="0">
            <wp:extent cx="4825093" cy="1608364"/>
            <wp:effectExtent l="19050" t="0" r="0" b="0"/>
            <wp:docPr id="86" name="Picture 86" descr="https://miro.medium.com/max/750/1*Ftns0ebfUHJDdpWt3Wv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miro.medium.com/max/750/1*Ftns0ebfUHJDdpWt3Wvp-Q.png"/>
                    <pic:cNvPicPr>
                      <a:picLocks noChangeAspect="1" noChangeArrowheads="1"/>
                    </pic:cNvPicPr>
                  </pic:nvPicPr>
                  <pic:blipFill>
                    <a:blip r:embed="rId35"/>
                    <a:srcRect/>
                    <a:stretch>
                      <a:fillRect/>
                    </a:stretch>
                  </pic:blipFill>
                  <pic:spPr bwMode="auto">
                    <a:xfrm>
                      <a:off x="0" y="0"/>
                      <a:ext cx="4825093" cy="1608364"/>
                    </a:xfrm>
                    <a:prstGeom prst="rect">
                      <a:avLst/>
                    </a:prstGeom>
                    <a:noFill/>
                    <a:ln w="9525">
                      <a:noFill/>
                      <a:miter lim="800000"/>
                      <a:headEnd/>
                      <a:tailEnd/>
                    </a:ln>
                  </pic:spPr>
                </pic:pic>
              </a:graphicData>
            </a:graphic>
          </wp:inline>
        </w:drawing>
      </w:r>
    </w:p>
    <w:p w:rsidR="00A34ED0" w:rsidRPr="00A34ED0" w:rsidRDefault="00A34ED0" w:rsidP="00A34ED0">
      <w:pPr>
        <w:shd w:val="clear" w:color="auto" w:fill="FFFFFF"/>
        <w:spacing w:before="100"/>
        <w:ind w:left="360" w:right="591"/>
        <w:rPr>
          <w:rFonts w:ascii="Segoe UI" w:hAnsi="Segoe UI" w:cs="Segoe UI"/>
          <w:sz w:val="27"/>
          <w:szCs w:val="27"/>
        </w:rPr>
      </w:pPr>
      <w:r>
        <w:rPr>
          <w:noProof/>
        </w:rPr>
        <w:drawing>
          <wp:inline distT="0" distB="0" distL="0" distR="0">
            <wp:extent cx="5347607" cy="1782536"/>
            <wp:effectExtent l="19050" t="0" r="5443" b="0"/>
            <wp:docPr id="88" name="Picture 88" descr="https://miro.medium.com/max/750/1*NbGV1iEtNuklACNUv74w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miro.medium.com/max/750/1*NbGV1iEtNuklACNUv74w7A.png"/>
                    <pic:cNvPicPr>
                      <a:picLocks noChangeAspect="1" noChangeArrowheads="1"/>
                    </pic:cNvPicPr>
                  </pic:nvPicPr>
                  <pic:blipFill>
                    <a:blip r:embed="rId36"/>
                    <a:srcRect/>
                    <a:stretch>
                      <a:fillRect/>
                    </a:stretch>
                  </pic:blipFill>
                  <pic:spPr bwMode="auto">
                    <a:xfrm>
                      <a:off x="0" y="0"/>
                      <a:ext cx="5347607" cy="1782536"/>
                    </a:xfrm>
                    <a:prstGeom prst="rect">
                      <a:avLst/>
                    </a:prstGeom>
                    <a:noFill/>
                    <a:ln w="9525">
                      <a:noFill/>
                      <a:miter lim="800000"/>
                      <a:headEnd/>
                      <a:tailEnd/>
                    </a:ln>
                  </pic:spPr>
                </pic:pic>
              </a:graphicData>
            </a:graphic>
          </wp:inline>
        </w:drawing>
      </w:r>
    </w:p>
    <w:p w:rsidR="00A34ED0" w:rsidRDefault="00A34ED0" w:rsidP="00A34ED0">
      <w:pPr>
        <w:shd w:val="clear" w:color="auto" w:fill="FFFFFF"/>
        <w:spacing w:before="252" w:after="0" w:line="240" w:lineRule="auto"/>
        <w:rPr>
          <w:rFonts w:ascii="Georgia" w:hAnsi="Georgia" w:cs="Segoe UI"/>
          <w:spacing w:val="-1"/>
          <w:sz w:val="19"/>
          <w:szCs w:val="19"/>
        </w:rPr>
      </w:pPr>
    </w:p>
    <w:p w:rsidR="00A27C69" w:rsidRPr="00762FDA" w:rsidRDefault="00A27C69" w:rsidP="00762FDA"/>
    <w:sectPr w:rsidR="00A27C69" w:rsidRPr="00762FD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37002B"/>
    <w:multiLevelType w:val="multilevel"/>
    <w:tmpl w:val="79CA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762FDA"/>
    <w:rsid w:val="00304208"/>
    <w:rsid w:val="00762FDA"/>
    <w:rsid w:val="009F6669"/>
    <w:rsid w:val="00A27C69"/>
    <w:rsid w:val="00A34E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2F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62F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762FD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2FDA"/>
    <w:rPr>
      <w:rFonts w:ascii="Times New Roman" w:eastAsia="Times New Roman" w:hAnsi="Times New Roman" w:cs="Times New Roman"/>
      <w:b/>
      <w:bCs/>
      <w:sz w:val="36"/>
      <w:szCs w:val="36"/>
    </w:rPr>
  </w:style>
  <w:style w:type="paragraph" w:customStyle="1" w:styleId="ib">
    <w:name w:val="ib"/>
    <w:basedOn w:val="Normal"/>
    <w:rsid w:val="00762F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j">
    <w:name w:val="fj"/>
    <w:basedOn w:val="Normal"/>
    <w:rsid w:val="00762FD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62FDA"/>
    <w:rPr>
      <w:i/>
      <w:iCs/>
    </w:rPr>
  </w:style>
  <w:style w:type="paragraph" w:styleId="BalloonText">
    <w:name w:val="Balloon Text"/>
    <w:basedOn w:val="Normal"/>
    <w:link w:val="BalloonTextChar"/>
    <w:uiPriority w:val="99"/>
    <w:semiHidden/>
    <w:unhideWhenUsed/>
    <w:rsid w:val="00762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FDA"/>
    <w:rPr>
      <w:rFonts w:ascii="Tahoma" w:hAnsi="Tahoma" w:cs="Tahoma"/>
      <w:sz w:val="16"/>
      <w:szCs w:val="16"/>
    </w:rPr>
  </w:style>
  <w:style w:type="character" w:customStyle="1" w:styleId="Heading1Char">
    <w:name w:val="Heading 1 Char"/>
    <w:basedOn w:val="DefaultParagraphFont"/>
    <w:link w:val="Heading1"/>
    <w:uiPriority w:val="9"/>
    <w:rsid w:val="00762FDA"/>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762FDA"/>
    <w:rPr>
      <w:rFonts w:asciiTheme="majorHAnsi" w:eastAsiaTheme="majorEastAsia" w:hAnsiTheme="majorHAnsi" w:cstheme="majorBidi"/>
      <w:b/>
      <w:bCs/>
      <w:i/>
      <w:iCs/>
      <w:color w:val="4F81BD" w:themeColor="accent1"/>
    </w:rPr>
  </w:style>
  <w:style w:type="paragraph" w:customStyle="1" w:styleId="gy">
    <w:name w:val="gy"/>
    <w:basedOn w:val="Normal"/>
    <w:rsid w:val="00762F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2FDA"/>
    <w:rPr>
      <w:b/>
      <w:bCs/>
    </w:rPr>
  </w:style>
  <w:style w:type="paragraph" w:styleId="HTMLPreformatted">
    <w:name w:val="HTML Preformatted"/>
    <w:basedOn w:val="Normal"/>
    <w:link w:val="HTMLPreformattedChar"/>
    <w:uiPriority w:val="99"/>
    <w:semiHidden/>
    <w:unhideWhenUsed/>
    <w:rsid w:val="00762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2FDA"/>
    <w:rPr>
      <w:rFonts w:ascii="Courier New" w:eastAsia="Times New Roman" w:hAnsi="Courier New" w:cs="Courier New"/>
      <w:sz w:val="20"/>
      <w:szCs w:val="20"/>
    </w:rPr>
  </w:style>
  <w:style w:type="character" w:customStyle="1" w:styleId="ih">
    <w:name w:val="ih"/>
    <w:basedOn w:val="DefaultParagraphFont"/>
    <w:rsid w:val="00762FDA"/>
  </w:style>
  <w:style w:type="paragraph" w:customStyle="1" w:styleId="hg">
    <w:name w:val="hg"/>
    <w:basedOn w:val="Normal"/>
    <w:rsid w:val="00A27C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27C69"/>
    <w:rPr>
      <w:color w:val="0000FF"/>
      <w:u w:val="single"/>
    </w:rPr>
  </w:style>
  <w:style w:type="paragraph" w:customStyle="1" w:styleId="id">
    <w:name w:val="id"/>
    <w:basedOn w:val="Normal"/>
    <w:rsid w:val="00A34ED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34ED0"/>
    <w:pPr>
      <w:ind w:left="720"/>
      <w:contextualSpacing/>
    </w:pPr>
  </w:style>
</w:styles>
</file>

<file path=word/webSettings.xml><?xml version="1.0" encoding="utf-8"?>
<w:webSettings xmlns:r="http://schemas.openxmlformats.org/officeDocument/2006/relationships" xmlns:w="http://schemas.openxmlformats.org/wordprocessingml/2006/main">
  <w:divs>
    <w:div w:id="274026118">
      <w:bodyDiv w:val="1"/>
      <w:marLeft w:val="0"/>
      <w:marRight w:val="0"/>
      <w:marTop w:val="0"/>
      <w:marBottom w:val="0"/>
      <w:divBdr>
        <w:top w:val="none" w:sz="0" w:space="0" w:color="auto"/>
        <w:left w:val="none" w:sz="0" w:space="0" w:color="auto"/>
        <w:bottom w:val="none" w:sz="0" w:space="0" w:color="auto"/>
        <w:right w:val="none" w:sz="0" w:space="0" w:color="auto"/>
      </w:divBdr>
      <w:divsChild>
        <w:div w:id="1346640125">
          <w:marLeft w:val="0"/>
          <w:marRight w:val="0"/>
          <w:marTop w:val="0"/>
          <w:marBottom w:val="0"/>
          <w:divBdr>
            <w:top w:val="none" w:sz="0" w:space="0" w:color="auto"/>
            <w:left w:val="none" w:sz="0" w:space="0" w:color="auto"/>
            <w:bottom w:val="none" w:sz="0" w:space="0" w:color="auto"/>
            <w:right w:val="none" w:sz="0" w:space="0" w:color="auto"/>
          </w:divBdr>
          <w:divsChild>
            <w:div w:id="1877311185">
              <w:marLeft w:val="0"/>
              <w:marRight w:val="0"/>
              <w:marTop w:val="0"/>
              <w:marBottom w:val="0"/>
              <w:divBdr>
                <w:top w:val="none" w:sz="0" w:space="0" w:color="auto"/>
                <w:left w:val="none" w:sz="0" w:space="0" w:color="auto"/>
                <w:bottom w:val="none" w:sz="0" w:space="0" w:color="auto"/>
                <w:right w:val="none" w:sz="0" w:space="0" w:color="auto"/>
              </w:divBdr>
              <w:divsChild>
                <w:div w:id="514658168">
                  <w:marLeft w:val="591"/>
                  <w:marRight w:val="591"/>
                  <w:marTop w:val="0"/>
                  <w:marBottom w:val="0"/>
                  <w:divBdr>
                    <w:top w:val="none" w:sz="0" w:space="0" w:color="auto"/>
                    <w:left w:val="none" w:sz="0" w:space="0" w:color="auto"/>
                    <w:bottom w:val="none" w:sz="0" w:space="0" w:color="auto"/>
                    <w:right w:val="none" w:sz="0" w:space="0" w:color="auto"/>
                  </w:divBdr>
                  <w:divsChild>
                    <w:div w:id="285889394">
                      <w:marLeft w:val="0"/>
                      <w:marRight w:val="0"/>
                      <w:marTop w:val="0"/>
                      <w:marBottom w:val="0"/>
                      <w:divBdr>
                        <w:top w:val="none" w:sz="0" w:space="0" w:color="auto"/>
                        <w:left w:val="none" w:sz="0" w:space="0" w:color="auto"/>
                        <w:bottom w:val="none" w:sz="0" w:space="0" w:color="auto"/>
                        <w:right w:val="none" w:sz="0" w:space="0" w:color="auto"/>
                      </w:divBdr>
                      <w:divsChild>
                        <w:div w:id="1874272622">
                          <w:marLeft w:val="0"/>
                          <w:marRight w:val="0"/>
                          <w:marTop w:val="100"/>
                          <w:marBottom w:val="100"/>
                          <w:divBdr>
                            <w:top w:val="none" w:sz="0" w:space="0" w:color="auto"/>
                            <w:left w:val="none" w:sz="0" w:space="0" w:color="auto"/>
                            <w:bottom w:val="none" w:sz="0" w:space="0" w:color="auto"/>
                            <w:right w:val="none" w:sz="0" w:space="0" w:color="auto"/>
                          </w:divBdr>
                          <w:divsChild>
                            <w:div w:id="19288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58581">
                      <w:marLeft w:val="0"/>
                      <w:marRight w:val="0"/>
                      <w:marTop w:val="0"/>
                      <w:marBottom w:val="0"/>
                      <w:divBdr>
                        <w:top w:val="none" w:sz="0" w:space="0" w:color="auto"/>
                        <w:left w:val="none" w:sz="0" w:space="0" w:color="auto"/>
                        <w:bottom w:val="none" w:sz="0" w:space="0" w:color="auto"/>
                        <w:right w:val="none" w:sz="0" w:space="0" w:color="auto"/>
                      </w:divBdr>
                      <w:divsChild>
                        <w:div w:id="755134236">
                          <w:marLeft w:val="0"/>
                          <w:marRight w:val="0"/>
                          <w:marTop w:val="100"/>
                          <w:marBottom w:val="100"/>
                          <w:divBdr>
                            <w:top w:val="none" w:sz="0" w:space="0" w:color="auto"/>
                            <w:left w:val="none" w:sz="0" w:space="0" w:color="auto"/>
                            <w:bottom w:val="none" w:sz="0" w:space="0" w:color="auto"/>
                            <w:right w:val="none" w:sz="0" w:space="0" w:color="auto"/>
                          </w:divBdr>
                          <w:divsChild>
                            <w:div w:id="1474372612">
                              <w:marLeft w:val="0"/>
                              <w:marRight w:val="0"/>
                              <w:marTop w:val="0"/>
                              <w:marBottom w:val="0"/>
                              <w:divBdr>
                                <w:top w:val="none" w:sz="0" w:space="0" w:color="auto"/>
                                <w:left w:val="none" w:sz="0" w:space="0" w:color="auto"/>
                                <w:bottom w:val="none" w:sz="0" w:space="0" w:color="auto"/>
                                <w:right w:val="none" w:sz="0" w:space="0" w:color="auto"/>
                              </w:divBdr>
                              <w:divsChild>
                                <w:div w:id="150991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653624">
                      <w:marLeft w:val="0"/>
                      <w:marRight w:val="0"/>
                      <w:marTop w:val="0"/>
                      <w:marBottom w:val="0"/>
                      <w:divBdr>
                        <w:top w:val="none" w:sz="0" w:space="0" w:color="auto"/>
                        <w:left w:val="none" w:sz="0" w:space="0" w:color="auto"/>
                        <w:bottom w:val="none" w:sz="0" w:space="0" w:color="auto"/>
                        <w:right w:val="none" w:sz="0" w:space="0" w:color="auto"/>
                      </w:divBdr>
                      <w:divsChild>
                        <w:div w:id="1734546693">
                          <w:marLeft w:val="0"/>
                          <w:marRight w:val="0"/>
                          <w:marTop w:val="0"/>
                          <w:marBottom w:val="0"/>
                          <w:divBdr>
                            <w:top w:val="none" w:sz="0" w:space="0" w:color="auto"/>
                            <w:left w:val="none" w:sz="0" w:space="0" w:color="auto"/>
                            <w:bottom w:val="none" w:sz="0" w:space="0" w:color="auto"/>
                            <w:right w:val="none" w:sz="0" w:space="0" w:color="auto"/>
                          </w:divBdr>
                          <w:divsChild>
                            <w:div w:id="1509445960">
                              <w:marLeft w:val="0"/>
                              <w:marRight w:val="0"/>
                              <w:marTop w:val="100"/>
                              <w:marBottom w:val="100"/>
                              <w:divBdr>
                                <w:top w:val="none" w:sz="0" w:space="0" w:color="auto"/>
                                <w:left w:val="none" w:sz="0" w:space="0" w:color="auto"/>
                                <w:bottom w:val="none" w:sz="0" w:space="0" w:color="auto"/>
                                <w:right w:val="none" w:sz="0" w:space="0" w:color="auto"/>
                              </w:divBdr>
                              <w:divsChild>
                                <w:div w:id="1910338307">
                                  <w:marLeft w:val="0"/>
                                  <w:marRight w:val="0"/>
                                  <w:marTop w:val="0"/>
                                  <w:marBottom w:val="0"/>
                                  <w:divBdr>
                                    <w:top w:val="none" w:sz="0" w:space="0" w:color="auto"/>
                                    <w:left w:val="none" w:sz="0" w:space="0" w:color="auto"/>
                                    <w:bottom w:val="none" w:sz="0" w:space="0" w:color="auto"/>
                                    <w:right w:val="none" w:sz="0" w:space="0" w:color="auto"/>
                                  </w:divBdr>
                                  <w:divsChild>
                                    <w:div w:id="135981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384495">
                      <w:marLeft w:val="0"/>
                      <w:marRight w:val="0"/>
                      <w:marTop w:val="0"/>
                      <w:marBottom w:val="0"/>
                      <w:divBdr>
                        <w:top w:val="none" w:sz="0" w:space="0" w:color="auto"/>
                        <w:left w:val="none" w:sz="0" w:space="0" w:color="auto"/>
                        <w:bottom w:val="none" w:sz="0" w:space="0" w:color="auto"/>
                        <w:right w:val="none" w:sz="0" w:space="0" w:color="auto"/>
                      </w:divBdr>
                      <w:divsChild>
                        <w:div w:id="291713015">
                          <w:marLeft w:val="0"/>
                          <w:marRight w:val="0"/>
                          <w:marTop w:val="0"/>
                          <w:marBottom w:val="0"/>
                          <w:divBdr>
                            <w:top w:val="none" w:sz="0" w:space="0" w:color="auto"/>
                            <w:left w:val="none" w:sz="0" w:space="0" w:color="auto"/>
                            <w:bottom w:val="none" w:sz="0" w:space="0" w:color="auto"/>
                            <w:right w:val="none" w:sz="0" w:space="0" w:color="auto"/>
                          </w:divBdr>
                          <w:divsChild>
                            <w:div w:id="1276520631">
                              <w:marLeft w:val="0"/>
                              <w:marRight w:val="0"/>
                              <w:marTop w:val="100"/>
                              <w:marBottom w:val="100"/>
                              <w:divBdr>
                                <w:top w:val="none" w:sz="0" w:space="0" w:color="auto"/>
                                <w:left w:val="none" w:sz="0" w:space="0" w:color="auto"/>
                                <w:bottom w:val="none" w:sz="0" w:space="0" w:color="auto"/>
                                <w:right w:val="none" w:sz="0" w:space="0" w:color="auto"/>
                              </w:divBdr>
                              <w:divsChild>
                                <w:div w:id="416750529">
                                  <w:marLeft w:val="0"/>
                                  <w:marRight w:val="0"/>
                                  <w:marTop w:val="0"/>
                                  <w:marBottom w:val="0"/>
                                  <w:divBdr>
                                    <w:top w:val="none" w:sz="0" w:space="0" w:color="auto"/>
                                    <w:left w:val="none" w:sz="0" w:space="0" w:color="auto"/>
                                    <w:bottom w:val="none" w:sz="0" w:space="0" w:color="auto"/>
                                    <w:right w:val="none" w:sz="0" w:space="0" w:color="auto"/>
                                  </w:divBdr>
                                  <w:divsChild>
                                    <w:div w:id="209702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990589">
                      <w:marLeft w:val="0"/>
                      <w:marRight w:val="0"/>
                      <w:marTop w:val="0"/>
                      <w:marBottom w:val="0"/>
                      <w:divBdr>
                        <w:top w:val="none" w:sz="0" w:space="0" w:color="auto"/>
                        <w:left w:val="none" w:sz="0" w:space="0" w:color="auto"/>
                        <w:bottom w:val="none" w:sz="0" w:space="0" w:color="auto"/>
                        <w:right w:val="none" w:sz="0" w:space="0" w:color="auto"/>
                      </w:divBdr>
                      <w:divsChild>
                        <w:div w:id="1564606870">
                          <w:marLeft w:val="0"/>
                          <w:marRight w:val="0"/>
                          <w:marTop w:val="100"/>
                          <w:marBottom w:val="100"/>
                          <w:divBdr>
                            <w:top w:val="none" w:sz="0" w:space="0" w:color="auto"/>
                            <w:left w:val="none" w:sz="0" w:space="0" w:color="auto"/>
                            <w:bottom w:val="none" w:sz="0" w:space="0" w:color="auto"/>
                            <w:right w:val="none" w:sz="0" w:space="0" w:color="auto"/>
                          </w:divBdr>
                          <w:divsChild>
                            <w:div w:id="1911112548">
                              <w:marLeft w:val="0"/>
                              <w:marRight w:val="0"/>
                              <w:marTop w:val="0"/>
                              <w:marBottom w:val="0"/>
                              <w:divBdr>
                                <w:top w:val="none" w:sz="0" w:space="0" w:color="auto"/>
                                <w:left w:val="none" w:sz="0" w:space="0" w:color="auto"/>
                                <w:bottom w:val="none" w:sz="0" w:space="0" w:color="auto"/>
                                <w:right w:val="none" w:sz="0" w:space="0" w:color="auto"/>
                              </w:divBdr>
                              <w:divsChild>
                                <w:div w:id="73898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884171">
          <w:marLeft w:val="0"/>
          <w:marRight w:val="0"/>
          <w:marTop w:val="0"/>
          <w:marBottom w:val="0"/>
          <w:divBdr>
            <w:top w:val="none" w:sz="0" w:space="0" w:color="auto"/>
            <w:left w:val="none" w:sz="0" w:space="0" w:color="auto"/>
            <w:bottom w:val="none" w:sz="0" w:space="0" w:color="auto"/>
            <w:right w:val="none" w:sz="0" w:space="0" w:color="auto"/>
          </w:divBdr>
          <w:divsChild>
            <w:div w:id="290793799">
              <w:marLeft w:val="0"/>
              <w:marRight w:val="0"/>
              <w:marTop w:val="0"/>
              <w:marBottom w:val="0"/>
              <w:divBdr>
                <w:top w:val="none" w:sz="0" w:space="0" w:color="auto"/>
                <w:left w:val="none" w:sz="0" w:space="0" w:color="auto"/>
                <w:bottom w:val="none" w:sz="0" w:space="0" w:color="auto"/>
                <w:right w:val="none" w:sz="0" w:space="0" w:color="auto"/>
              </w:divBdr>
              <w:divsChild>
                <w:div w:id="1925258926">
                  <w:marLeft w:val="591"/>
                  <w:marRight w:val="591"/>
                  <w:marTop w:val="0"/>
                  <w:marBottom w:val="0"/>
                  <w:divBdr>
                    <w:top w:val="none" w:sz="0" w:space="0" w:color="auto"/>
                    <w:left w:val="none" w:sz="0" w:space="0" w:color="auto"/>
                    <w:bottom w:val="none" w:sz="0" w:space="0" w:color="auto"/>
                    <w:right w:val="none" w:sz="0" w:space="0" w:color="auto"/>
                  </w:divBdr>
                  <w:divsChild>
                    <w:div w:id="934827053">
                      <w:marLeft w:val="0"/>
                      <w:marRight w:val="0"/>
                      <w:marTop w:val="0"/>
                      <w:marBottom w:val="0"/>
                      <w:divBdr>
                        <w:top w:val="none" w:sz="0" w:space="0" w:color="auto"/>
                        <w:left w:val="none" w:sz="0" w:space="0" w:color="auto"/>
                        <w:bottom w:val="none" w:sz="0" w:space="0" w:color="auto"/>
                        <w:right w:val="none" w:sz="0" w:space="0" w:color="auto"/>
                      </w:divBdr>
                      <w:divsChild>
                        <w:div w:id="101655326">
                          <w:marLeft w:val="0"/>
                          <w:marRight w:val="0"/>
                          <w:marTop w:val="0"/>
                          <w:marBottom w:val="0"/>
                          <w:divBdr>
                            <w:top w:val="none" w:sz="0" w:space="0" w:color="auto"/>
                            <w:left w:val="none" w:sz="0" w:space="0" w:color="auto"/>
                            <w:bottom w:val="none" w:sz="0" w:space="0" w:color="auto"/>
                            <w:right w:val="none" w:sz="0" w:space="0" w:color="auto"/>
                          </w:divBdr>
                          <w:divsChild>
                            <w:div w:id="20058173">
                              <w:marLeft w:val="-28"/>
                              <w:marRight w:val="0"/>
                              <w:marTop w:val="0"/>
                              <w:marBottom w:val="175"/>
                              <w:divBdr>
                                <w:top w:val="none" w:sz="0" w:space="0" w:color="auto"/>
                                <w:left w:val="none" w:sz="0" w:space="0" w:color="auto"/>
                                <w:bottom w:val="none" w:sz="0" w:space="0" w:color="auto"/>
                                <w:right w:val="none" w:sz="0" w:space="0" w:color="auto"/>
                              </w:divBdr>
                              <w:divsChild>
                                <w:div w:id="271666014">
                                  <w:marLeft w:val="0"/>
                                  <w:marRight w:val="0"/>
                                  <w:marTop w:val="0"/>
                                  <w:marBottom w:val="0"/>
                                  <w:divBdr>
                                    <w:top w:val="none" w:sz="0" w:space="0" w:color="auto"/>
                                    <w:left w:val="none" w:sz="0" w:space="0" w:color="auto"/>
                                    <w:bottom w:val="none" w:sz="0" w:space="0" w:color="auto"/>
                                    <w:right w:val="none" w:sz="0" w:space="0" w:color="auto"/>
                                  </w:divBdr>
                                  <w:divsChild>
                                    <w:div w:id="382562235">
                                      <w:marLeft w:val="0"/>
                                      <w:marRight w:val="0"/>
                                      <w:marTop w:val="46"/>
                                      <w:marBottom w:val="0"/>
                                      <w:divBdr>
                                        <w:top w:val="none" w:sz="0" w:space="0" w:color="auto"/>
                                        <w:left w:val="none" w:sz="0" w:space="0" w:color="auto"/>
                                        <w:bottom w:val="none" w:sz="0" w:space="0" w:color="auto"/>
                                        <w:right w:val="none" w:sz="0" w:space="0" w:color="auto"/>
                                      </w:divBdr>
                                      <w:divsChild>
                                        <w:div w:id="6014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214375">
      <w:bodyDiv w:val="1"/>
      <w:marLeft w:val="0"/>
      <w:marRight w:val="0"/>
      <w:marTop w:val="0"/>
      <w:marBottom w:val="0"/>
      <w:divBdr>
        <w:top w:val="none" w:sz="0" w:space="0" w:color="auto"/>
        <w:left w:val="none" w:sz="0" w:space="0" w:color="auto"/>
        <w:bottom w:val="none" w:sz="0" w:space="0" w:color="auto"/>
        <w:right w:val="none" w:sz="0" w:space="0" w:color="auto"/>
      </w:divBdr>
      <w:divsChild>
        <w:div w:id="769592031">
          <w:marLeft w:val="0"/>
          <w:marRight w:val="0"/>
          <w:marTop w:val="0"/>
          <w:marBottom w:val="0"/>
          <w:divBdr>
            <w:top w:val="none" w:sz="0" w:space="0" w:color="auto"/>
            <w:left w:val="none" w:sz="0" w:space="0" w:color="auto"/>
            <w:bottom w:val="none" w:sz="0" w:space="0" w:color="auto"/>
            <w:right w:val="none" w:sz="0" w:space="0" w:color="auto"/>
          </w:divBdr>
          <w:divsChild>
            <w:div w:id="131335947">
              <w:marLeft w:val="591"/>
              <w:marRight w:val="591"/>
              <w:marTop w:val="0"/>
              <w:marBottom w:val="0"/>
              <w:divBdr>
                <w:top w:val="none" w:sz="0" w:space="0" w:color="auto"/>
                <w:left w:val="none" w:sz="0" w:space="0" w:color="auto"/>
                <w:bottom w:val="none" w:sz="0" w:space="0" w:color="auto"/>
                <w:right w:val="none" w:sz="0" w:space="0" w:color="auto"/>
              </w:divBdr>
              <w:divsChild>
                <w:div w:id="1183859595">
                  <w:marLeft w:val="0"/>
                  <w:marRight w:val="0"/>
                  <w:marTop w:val="0"/>
                  <w:marBottom w:val="0"/>
                  <w:divBdr>
                    <w:top w:val="none" w:sz="0" w:space="0" w:color="auto"/>
                    <w:left w:val="none" w:sz="0" w:space="0" w:color="auto"/>
                    <w:bottom w:val="none" w:sz="0" w:space="0" w:color="auto"/>
                    <w:right w:val="none" w:sz="0" w:space="0" w:color="auto"/>
                  </w:divBdr>
                  <w:divsChild>
                    <w:div w:id="4408830">
                      <w:marLeft w:val="0"/>
                      <w:marRight w:val="0"/>
                      <w:marTop w:val="100"/>
                      <w:marBottom w:val="100"/>
                      <w:divBdr>
                        <w:top w:val="none" w:sz="0" w:space="0" w:color="auto"/>
                        <w:left w:val="none" w:sz="0" w:space="0" w:color="auto"/>
                        <w:bottom w:val="none" w:sz="0" w:space="0" w:color="auto"/>
                        <w:right w:val="none" w:sz="0" w:space="0" w:color="auto"/>
                      </w:divBdr>
                      <w:divsChild>
                        <w:div w:id="22939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5931">
                  <w:blockQuote w:val="1"/>
                  <w:marLeft w:val="-185"/>
                  <w:marRight w:val="0"/>
                  <w:marTop w:val="0"/>
                  <w:marBottom w:val="0"/>
                  <w:divBdr>
                    <w:top w:val="none" w:sz="0" w:space="0" w:color="auto"/>
                    <w:left w:val="none" w:sz="0" w:space="0" w:color="auto"/>
                    <w:bottom w:val="none" w:sz="0" w:space="0" w:color="auto"/>
                    <w:right w:val="none" w:sz="0" w:space="0" w:color="auto"/>
                  </w:divBdr>
                </w:div>
                <w:div w:id="208996826">
                  <w:marLeft w:val="0"/>
                  <w:marRight w:val="0"/>
                  <w:marTop w:val="0"/>
                  <w:marBottom w:val="0"/>
                  <w:divBdr>
                    <w:top w:val="none" w:sz="0" w:space="0" w:color="auto"/>
                    <w:left w:val="none" w:sz="0" w:space="0" w:color="auto"/>
                    <w:bottom w:val="none" w:sz="0" w:space="0" w:color="auto"/>
                    <w:right w:val="none" w:sz="0" w:space="0" w:color="auto"/>
                  </w:divBdr>
                  <w:divsChild>
                    <w:div w:id="970287105">
                      <w:marLeft w:val="0"/>
                      <w:marRight w:val="0"/>
                      <w:marTop w:val="100"/>
                      <w:marBottom w:val="100"/>
                      <w:divBdr>
                        <w:top w:val="none" w:sz="0" w:space="0" w:color="auto"/>
                        <w:left w:val="none" w:sz="0" w:space="0" w:color="auto"/>
                        <w:bottom w:val="none" w:sz="0" w:space="0" w:color="auto"/>
                        <w:right w:val="none" w:sz="0" w:space="0" w:color="auto"/>
                      </w:divBdr>
                      <w:divsChild>
                        <w:div w:id="1588617868">
                          <w:marLeft w:val="0"/>
                          <w:marRight w:val="0"/>
                          <w:marTop w:val="0"/>
                          <w:marBottom w:val="0"/>
                          <w:divBdr>
                            <w:top w:val="none" w:sz="0" w:space="0" w:color="auto"/>
                            <w:left w:val="none" w:sz="0" w:space="0" w:color="auto"/>
                            <w:bottom w:val="none" w:sz="0" w:space="0" w:color="auto"/>
                            <w:right w:val="none" w:sz="0" w:space="0" w:color="auto"/>
                          </w:divBdr>
                          <w:divsChild>
                            <w:div w:id="18487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4666">
                  <w:marLeft w:val="0"/>
                  <w:marRight w:val="0"/>
                  <w:marTop w:val="0"/>
                  <w:marBottom w:val="0"/>
                  <w:divBdr>
                    <w:top w:val="none" w:sz="0" w:space="0" w:color="auto"/>
                    <w:left w:val="none" w:sz="0" w:space="0" w:color="auto"/>
                    <w:bottom w:val="none" w:sz="0" w:space="0" w:color="auto"/>
                    <w:right w:val="none" w:sz="0" w:space="0" w:color="auto"/>
                  </w:divBdr>
                  <w:divsChild>
                    <w:div w:id="1583026564">
                      <w:marLeft w:val="0"/>
                      <w:marRight w:val="0"/>
                      <w:marTop w:val="100"/>
                      <w:marBottom w:val="100"/>
                      <w:divBdr>
                        <w:top w:val="none" w:sz="0" w:space="0" w:color="auto"/>
                        <w:left w:val="none" w:sz="0" w:space="0" w:color="auto"/>
                        <w:bottom w:val="none" w:sz="0" w:space="0" w:color="auto"/>
                        <w:right w:val="none" w:sz="0" w:space="0" w:color="auto"/>
                      </w:divBdr>
                      <w:divsChild>
                        <w:div w:id="1421223024">
                          <w:marLeft w:val="0"/>
                          <w:marRight w:val="0"/>
                          <w:marTop w:val="0"/>
                          <w:marBottom w:val="0"/>
                          <w:divBdr>
                            <w:top w:val="none" w:sz="0" w:space="0" w:color="auto"/>
                            <w:left w:val="none" w:sz="0" w:space="0" w:color="auto"/>
                            <w:bottom w:val="none" w:sz="0" w:space="0" w:color="auto"/>
                            <w:right w:val="none" w:sz="0" w:space="0" w:color="auto"/>
                          </w:divBdr>
                          <w:divsChild>
                            <w:div w:id="9163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05412">
                  <w:marLeft w:val="0"/>
                  <w:marRight w:val="0"/>
                  <w:marTop w:val="0"/>
                  <w:marBottom w:val="0"/>
                  <w:divBdr>
                    <w:top w:val="none" w:sz="0" w:space="0" w:color="auto"/>
                    <w:left w:val="none" w:sz="0" w:space="0" w:color="auto"/>
                    <w:bottom w:val="none" w:sz="0" w:space="0" w:color="auto"/>
                    <w:right w:val="none" w:sz="0" w:space="0" w:color="auto"/>
                  </w:divBdr>
                  <w:divsChild>
                    <w:div w:id="1106927569">
                      <w:marLeft w:val="0"/>
                      <w:marRight w:val="0"/>
                      <w:marTop w:val="100"/>
                      <w:marBottom w:val="100"/>
                      <w:divBdr>
                        <w:top w:val="none" w:sz="0" w:space="0" w:color="auto"/>
                        <w:left w:val="none" w:sz="0" w:space="0" w:color="auto"/>
                        <w:bottom w:val="none" w:sz="0" w:space="0" w:color="auto"/>
                        <w:right w:val="none" w:sz="0" w:space="0" w:color="auto"/>
                      </w:divBdr>
                      <w:divsChild>
                        <w:div w:id="1965116977">
                          <w:marLeft w:val="0"/>
                          <w:marRight w:val="0"/>
                          <w:marTop w:val="0"/>
                          <w:marBottom w:val="0"/>
                          <w:divBdr>
                            <w:top w:val="none" w:sz="0" w:space="0" w:color="auto"/>
                            <w:left w:val="none" w:sz="0" w:space="0" w:color="auto"/>
                            <w:bottom w:val="none" w:sz="0" w:space="0" w:color="auto"/>
                            <w:right w:val="none" w:sz="0" w:space="0" w:color="auto"/>
                          </w:divBdr>
                          <w:divsChild>
                            <w:div w:id="75971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931592">
                  <w:marLeft w:val="0"/>
                  <w:marRight w:val="0"/>
                  <w:marTop w:val="0"/>
                  <w:marBottom w:val="0"/>
                  <w:divBdr>
                    <w:top w:val="none" w:sz="0" w:space="0" w:color="auto"/>
                    <w:left w:val="none" w:sz="0" w:space="0" w:color="auto"/>
                    <w:bottom w:val="none" w:sz="0" w:space="0" w:color="auto"/>
                    <w:right w:val="none" w:sz="0" w:space="0" w:color="auto"/>
                  </w:divBdr>
                  <w:divsChild>
                    <w:div w:id="842087593">
                      <w:marLeft w:val="0"/>
                      <w:marRight w:val="0"/>
                      <w:marTop w:val="100"/>
                      <w:marBottom w:val="100"/>
                      <w:divBdr>
                        <w:top w:val="none" w:sz="0" w:space="0" w:color="auto"/>
                        <w:left w:val="none" w:sz="0" w:space="0" w:color="auto"/>
                        <w:bottom w:val="none" w:sz="0" w:space="0" w:color="auto"/>
                        <w:right w:val="none" w:sz="0" w:space="0" w:color="auto"/>
                      </w:divBdr>
                      <w:divsChild>
                        <w:div w:id="1809584974">
                          <w:marLeft w:val="0"/>
                          <w:marRight w:val="0"/>
                          <w:marTop w:val="0"/>
                          <w:marBottom w:val="0"/>
                          <w:divBdr>
                            <w:top w:val="none" w:sz="0" w:space="0" w:color="auto"/>
                            <w:left w:val="none" w:sz="0" w:space="0" w:color="auto"/>
                            <w:bottom w:val="none" w:sz="0" w:space="0" w:color="auto"/>
                            <w:right w:val="none" w:sz="0" w:space="0" w:color="auto"/>
                          </w:divBdr>
                          <w:divsChild>
                            <w:div w:id="195698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959278">
                  <w:marLeft w:val="0"/>
                  <w:marRight w:val="0"/>
                  <w:marTop w:val="0"/>
                  <w:marBottom w:val="0"/>
                  <w:divBdr>
                    <w:top w:val="none" w:sz="0" w:space="0" w:color="auto"/>
                    <w:left w:val="none" w:sz="0" w:space="0" w:color="auto"/>
                    <w:bottom w:val="none" w:sz="0" w:space="0" w:color="auto"/>
                    <w:right w:val="none" w:sz="0" w:space="0" w:color="auto"/>
                  </w:divBdr>
                  <w:divsChild>
                    <w:div w:id="1618483942">
                      <w:marLeft w:val="0"/>
                      <w:marRight w:val="0"/>
                      <w:marTop w:val="100"/>
                      <w:marBottom w:val="100"/>
                      <w:divBdr>
                        <w:top w:val="none" w:sz="0" w:space="0" w:color="auto"/>
                        <w:left w:val="none" w:sz="0" w:space="0" w:color="auto"/>
                        <w:bottom w:val="none" w:sz="0" w:space="0" w:color="auto"/>
                        <w:right w:val="none" w:sz="0" w:space="0" w:color="auto"/>
                      </w:divBdr>
                      <w:divsChild>
                        <w:div w:id="555091991">
                          <w:marLeft w:val="0"/>
                          <w:marRight w:val="0"/>
                          <w:marTop w:val="0"/>
                          <w:marBottom w:val="0"/>
                          <w:divBdr>
                            <w:top w:val="none" w:sz="0" w:space="0" w:color="auto"/>
                            <w:left w:val="none" w:sz="0" w:space="0" w:color="auto"/>
                            <w:bottom w:val="none" w:sz="0" w:space="0" w:color="auto"/>
                            <w:right w:val="none" w:sz="0" w:space="0" w:color="auto"/>
                          </w:divBdr>
                          <w:divsChild>
                            <w:div w:id="121866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43388">
                  <w:marLeft w:val="0"/>
                  <w:marRight w:val="0"/>
                  <w:marTop w:val="0"/>
                  <w:marBottom w:val="0"/>
                  <w:divBdr>
                    <w:top w:val="none" w:sz="0" w:space="0" w:color="auto"/>
                    <w:left w:val="none" w:sz="0" w:space="0" w:color="auto"/>
                    <w:bottom w:val="none" w:sz="0" w:space="0" w:color="auto"/>
                    <w:right w:val="none" w:sz="0" w:space="0" w:color="auto"/>
                  </w:divBdr>
                  <w:divsChild>
                    <w:div w:id="197354358">
                      <w:marLeft w:val="0"/>
                      <w:marRight w:val="0"/>
                      <w:marTop w:val="100"/>
                      <w:marBottom w:val="100"/>
                      <w:divBdr>
                        <w:top w:val="none" w:sz="0" w:space="0" w:color="auto"/>
                        <w:left w:val="none" w:sz="0" w:space="0" w:color="auto"/>
                        <w:bottom w:val="none" w:sz="0" w:space="0" w:color="auto"/>
                        <w:right w:val="none" w:sz="0" w:space="0" w:color="auto"/>
                      </w:divBdr>
                      <w:divsChild>
                        <w:div w:id="1377974760">
                          <w:marLeft w:val="0"/>
                          <w:marRight w:val="0"/>
                          <w:marTop w:val="0"/>
                          <w:marBottom w:val="0"/>
                          <w:divBdr>
                            <w:top w:val="none" w:sz="0" w:space="0" w:color="auto"/>
                            <w:left w:val="none" w:sz="0" w:space="0" w:color="auto"/>
                            <w:bottom w:val="none" w:sz="0" w:space="0" w:color="auto"/>
                            <w:right w:val="none" w:sz="0" w:space="0" w:color="auto"/>
                          </w:divBdr>
                          <w:divsChild>
                            <w:div w:id="5331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4381">
                  <w:marLeft w:val="0"/>
                  <w:marRight w:val="0"/>
                  <w:marTop w:val="0"/>
                  <w:marBottom w:val="0"/>
                  <w:divBdr>
                    <w:top w:val="none" w:sz="0" w:space="0" w:color="auto"/>
                    <w:left w:val="none" w:sz="0" w:space="0" w:color="auto"/>
                    <w:bottom w:val="none" w:sz="0" w:space="0" w:color="auto"/>
                    <w:right w:val="none" w:sz="0" w:space="0" w:color="auto"/>
                  </w:divBdr>
                  <w:divsChild>
                    <w:div w:id="1871260248">
                      <w:marLeft w:val="0"/>
                      <w:marRight w:val="0"/>
                      <w:marTop w:val="0"/>
                      <w:marBottom w:val="0"/>
                      <w:divBdr>
                        <w:top w:val="none" w:sz="0" w:space="0" w:color="auto"/>
                        <w:left w:val="none" w:sz="0" w:space="0" w:color="auto"/>
                        <w:bottom w:val="none" w:sz="0" w:space="0" w:color="auto"/>
                        <w:right w:val="none" w:sz="0" w:space="0" w:color="auto"/>
                      </w:divBdr>
                      <w:divsChild>
                        <w:div w:id="1622690100">
                          <w:marLeft w:val="0"/>
                          <w:marRight w:val="0"/>
                          <w:marTop w:val="100"/>
                          <w:marBottom w:val="100"/>
                          <w:divBdr>
                            <w:top w:val="none" w:sz="0" w:space="0" w:color="auto"/>
                            <w:left w:val="none" w:sz="0" w:space="0" w:color="auto"/>
                            <w:bottom w:val="none" w:sz="0" w:space="0" w:color="auto"/>
                            <w:right w:val="none" w:sz="0" w:space="0" w:color="auto"/>
                          </w:divBdr>
                          <w:divsChild>
                            <w:div w:id="694690684">
                              <w:marLeft w:val="0"/>
                              <w:marRight w:val="0"/>
                              <w:marTop w:val="0"/>
                              <w:marBottom w:val="0"/>
                              <w:divBdr>
                                <w:top w:val="none" w:sz="0" w:space="0" w:color="auto"/>
                                <w:left w:val="none" w:sz="0" w:space="0" w:color="auto"/>
                                <w:bottom w:val="none" w:sz="0" w:space="0" w:color="auto"/>
                                <w:right w:val="none" w:sz="0" w:space="0" w:color="auto"/>
                              </w:divBdr>
                              <w:divsChild>
                                <w:div w:id="6202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349920">
                  <w:marLeft w:val="0"/>
                  <w:marRight w:val="0"/>
                  <w:marTop w:val="0"/>
                  <w:marBottom w:val="0"/>
                  <w:divBdr>
                    <w:top w:val="none" w:sz="0" w:space="0" w:color="auto"/>
                    <w:left w:val="none" w:sz="0" w:space="0" w:color="auto"/>
                    <w:bottom w:val="none" w:sz="0" w:space="0" w:color="auto"/>
                    <w:right w:val="none" w:sz="0" w:space="0" w:color="auto"/>
                  </w:divBdr>
                  <w:divsChild>
                    <w:div w:id="450519926">
                      <w:marLeft w:val="0"/>
                      <w:marRight w:val="0"/>
                      <w:marTop w:val="0"/>
                      <w:marBottom w:val="0"/>
                      <w:divBdr>
                        <w:top w:val="none" w:sz="0" w:space="0" w:color="auto"/>
                        <w:left w:val="none" w:sz="0" w:space="0" w:color="auto"/>
                        <w:bottom w:val="none" w:sz="0" w:space="0" w:color="auto"/>
                        <w:right w:val="none" w:sz="0" w:space="0" w:color="auto"/>
                      </w:divBdr>
                      <w:divsChild>
                        <w:div w:id="1723216366">
                          <w:marLeft w:val="0"/>
                          <w:marRight w:val="0"/>
                          <w:marTop w:val="100"/>
                          <w:marBottom w:val="100"/>
                          <w:divBdr>
                            <w:top w:val="none" w:sz="0" w:space="0" w:color="auto"/>
                            <w:left w:val="none" w:sz="0" w:space="0" w:color="auto"/>
                            <w:bottom w:val="none" w:sz="0" w:space="0" w:color="auto"/>
                            <w:right w:val="none" w:sz="0" w:space="0" w:color="auto"/>
                          </w:divBdr>
                          <w:divsChild>
                            <w:div w:id="1375540538">
                              <w:marLeft w:val="0"/>
                              <w:marRight w:val="0"/>
                              <w:marTop w:val="0"/>
                              <w:marBottom w:val="0"/>
                              <w:divBdr>
                                <w:top w:val="none" w:sz="0" w:space="0" w:color="auto"/>
                                <w:left w:val="none" w:sz="0" w:space="0" w:color="auto"/>
                                <w:bottom w:val="none" w:sz="0" w:space="0" w:color="auto"/>
                                <w:right w:val="none" w:sz="0" w:space="0" w:color="auto"/>
                              </w:divBdr>
                              <w:divsChild>
                                <w:div w:id="163416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961488">
                  <w:marLeft w:val="0"/>
                  <w:marRight w:val="0"/>
                  <w:marTop w:val="0"/>
                  <w:marBottom w:val="0"/>
                  <w:divBdr>
                    <w:top w:val="none" w:sz="0" w:space="0" w:color="auto"/>
                    <w:left w:val="none" w:sz="0" w:space="0" w:color="auto"/>
                    <w:bottom w:val="none" w:sz="0" w:space="0" w:color="auto"/>
                    <w:right w:val="none" w:sz="0" w:space="0" w:color="auto"/>
                  </w:divBdr>
                  <w:divsChild>
                    <w:div w:id="1496647778">
                      <w:marLeft w:val="0"/>
                      <w:marRight w:val="0"/>
                      <w:marTop w:val="100"/>
                      <w:marBottom w:val="100"/>
                      <w:divBdr>
                        <w:top w:val="none" w:sz="0" w:space="0" w:color="auto"/>
                        <w:left w:val="none" w:sz="0" w:space="0" w:color="auto"/>
                        <w:bottom w:val="none" w:sz="0" w:space="0" w:color="auto"/>
                        <w:right w:val="none" w:sz="0" w:space="0" w:color="auto"/>
                      </w:divBdr>
                      <w:divsChild>
                        <w:div w:id="527835988">
                          <w:marLeft w:val="0"/>
                          <w:marRight w:val="0"/>
                          <w:marTop w:val="0"/>
                          <w:marBottom w:val="0"/>
                          <w:divBdr>
                            <w:top w:val="none" w:sz="0" w:space="0" w:color="auto"/>
                            <w:left w:val="none" w:sz="0" w:space="0" w:color="auto"/>
                            <w:bottom w:val="none" w:sz="0" w:space="0" w:color="auto"/>
                            <w:right w:val="none" w:sz="0" w:space="0" w:color="auto"/>
                          </w:divBdr>
                          <w:divsChild>
                            <w:div w:id="149318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192947">
                  <w:blockQuote w:val="1"/>
                  <w:marLeft w:val="-185"/>
                  <w:marRight w:val="0"/>
                  <w:marTop w:val="0"/>
                  <w:marBottom w:val="0"/>
                  <w:divBdr>
                    <w:top w:val="none" w:sz="0" w:space="0" w:color="auto"/>
                    <w:left w:val="none" w:sz="0" w:space="0" w:color="auto"/>
                    <w:bottom w:val="none" w:sz="0" w:space="0" w:color="auto"/>
                    <w:right w:val="none" w:sz="0" w:space="0" w:color="auto"/>
                  </w:divBdr>
                </w:div>
              </w:divsChild>
            </w:div>
          </w:divsChild>
        </w:div>
        <w:div w:id="590697365">
          <w:marLeft w:val="0"/>
          <w:marRight w:val="0"/>
          <w:marTop w:val="0"/>
          <w:marBottom w:val="0"/>
          <w:divBdr>
            <w:top w:val="none" w:sz="0" w:space="0" w:color="auto"/>
            <w:left w:val="none" w:sz="0" w:space="0" w:color="auto"/>
            <w:bottom w:val="none" w:sz="0" w:space="0" w:color="auto"/>
            <w:right w:val="none" w:sz="0" w:space="0" w:color="auto"/>
          </w:divBdr>
          <w:divsChild>
            <w:div w:id="1119102879">
              <w:marLeft w:val="0"/>
              <w:marRight w:val="0"/>
              <w:marTop w:val="0"/>
              <w:marBottom w:val="0"/>
              <w:divBdr>
                <w:top w:val="none" w:sz="0" w:space="0" w:color="auto"/>
                <w:left w:val="none" w:sz="0" w:space="0" w:color="auto"/>
                <w:bottom w:val="none" w:sz="0" w:space="0" w:color="auto"/>
                <w:right w:val="none" w:sz="0" w:space="0" w:color="auto"/>
              </w:divBdr>
              <w:divsChild>
                <w:div w:id="118575428">
                  <w:marLeft w:val="591"/>
                  <w:marRight w:val="591"/>
                  <w:marTop w:val="0"/>
                  <w:marBottom w:val="0"/>
                  <w:divBdr>
                    <w:top w:val="none" w:sz="0" w:space="0" w:color="auto"/>
                    <w:left w:val="none" w:sz="0" w:space="0" w:color="auto"/>
                    <w:bottom w:val="none" w:sz="0" w:space="0" w:color="auto"/>
                    <w:right w:val="none" w:sz="0" w:space="0" w:color="auto"/>
                  </w:divBdr>
                  <w:divsChild>
                    <w:div w:id="457799682">
                      <w:marLeft w:val="0"/>
                      <w:marRight w:val="0"/>
                      <w:marTop w:val="517"/>
                      <w:marBottom w:val="0"/>
                      <w:divBdr>
                        <w:top w:val="none" w:sz="0" w:space="0" w:color="auto"/>
                        <w:left w:val="none" w:sz="0" w:space="0" w:color="auto"/>
                        <w:bottom w:val="none" w:sz="0" w:space="0" w:color="auto"/>
                        <w:right w:val="none" w:sz="0" w:space="0" w:color="auto"/>
                      </w:divBdr>
                      <w:divsChild>
                        <w:div w:id="781649281">
                          <w:marLeft w:val="0"/>
                          <w:marRight w:val="0"/>
                          <w:marTop w:val="0"/>
                          <w:marBottom w:val="0"/>
                          <w:divBdr>
                            <w:top w:val="none" w:sz="0" w:space="0" w:color="auto"/>
                            <w:left w:val="none" w:sz="0" w:space="0" w:color="auto"/>
                            <w:bottom w:val="none" w:sz="0" w:space="0" w:color="auto"/>
                            <w:right w:val="none" w:sz="0" w:space="0" w:color="auto"/>
                          </w:divBdr>
                          <w:divsChild>
                            <w:div w:id="156960466">
                              <w:marLeft w:val="0"/>
                              <w:marRight w:val="0"/>
                              <w:marTop w:val="100"/>
                              <w:marBottom w:val="100"/>
                              <w:divBdr>
                                <w:top w:val="none" w:sz="0" w:space="0" w:color="auto"/>
                                <w:left w:val="none" w:sz="0" w:space="0" w:color="auto"/>
                                <w:bottom w:val="none" w:sz="0" w:space="0" w:color="auto"/>
                                <w:right w:val="none" w:sz="0" w:space="0" w:color="auto"/>
                              </w:divBdr>
                              <w:divsChild>
                                <w:div w:id="223760520">
                                  <w:marLeft w:val="0"/>
                                  <w:marRight w:val="0"/>
                                  <w:marTop w:val="0"/>
                                  <w:marBottom w:val="0"/>
                                  <w:divBdr>
                                    <w:top w:val="none" w:sz="0" w:space="0" w:color="auto"/>
                                    <w:left w:val="none" w:sz="0" w:space="0" w:color="auto"/>
                                    <w:bottom w:val="none" w:sz="0" w:space="0" w:color="auto"/>
                                    <w:right w:val="none" w:sz="0" w:space="0" w:color="auto"/>
                                  </w:divBdr>
                                  <w:divsChild>
                                    <w:div w:id="24144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117950">
                          <w:marLeft w:val="0"/>
                          <w:marRight w:val="0"/>
                          <w:marTop w:val="0"/>
                          <w:marBottom w:val="0"/>
                          <w:divBdr>
                            <w:top w:val="none" w:sz="0" w:space="0" w:color="auto"/>
                            <w:left w:val="none" w:sz="0" w:space="0" w:color="auto"/>
                            <w:bottom w:val="none" w:sz="0" w:space="0" w:color="auto"/>
                            <w:right w:val="none" w:sz="0" w:space="0" w:color="auto"/>
                          </w:divBdr>
                          <w:divsChild>
                            <w:div w:id="1996953560">
                              <w:marLeft w:val="0"/>
                              <w:marRight w:val="0"/>
                              <w:marTop w:val="100"/>
                              <w:marBottom w:val="100"/>
                              <w:divBdr>
                                <w:top w:val="none" w:sz="0" w:space="0" w:color="auto"/>
                                <w:left w:val="none" w:sz="0" w:space="0" w:color="auto"/>
                                <w:bottom w:val="none" w:sz="0" w:space="0" w:color="auto"/>
                                <w:right w:val="none" w:sz="0" w:space="0" w:color="auto"/>
                              </w:divBdr>
                              <w:divsChild>
                                <w:div w:id="1073817532">
                                  <w:marLeft w:val="0"/>
                                  <w:marRight w:val="0"/>
                                  <w:marTop w:val="0"/>
                                  <w:marBottom w:val="0"/>
                                  <w:divBdr>
                                    <w:top w:val="none" w:sz="0" w:space="0" w:color="auto"/>
                                    <w:left w:val="none" w:sz="0" w:space="0" w:color="auto"/>
                                    <w:bottom w:val="none" w:sz="0" w:space="0" w:color="auto"/>
                                    <w:right w:val="none" w:sz="0" w:space="0" w:color="auto"/>
                                  </w:divBdr>
                                  <w:divsChild>
                                    <w:div w:id="10141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136043">
          <w:marLeft w:val="0"/>
          <w:marRight w:val="0"/>
          <w:marTop w:val="0"/>
          <w:marBottom w:val="0"/>
          <w:divBdr>
            <w:top w:val="none" w:sz="0" w:space="0" w:color="auto"/>
            <w:left w:val="none" w:sz="0" w:space="0" w:color="auto"/>
            <w:bottom w:val="none" w:sz="0" w:space="0" w:color="auto"/>
            <w:right w:val="none" w:sz="0" w:space="0" w:color="auto"/>
          </w:divBdr>
          <w:divsChild>
            <w:div w:id="390466029">
              <w:marLeft w:val="591"/>
              <w:marRight w:val="591"/>
              <w:marTop w:val="0"/>
              <w:marBottom w:val="0"/>
              <w:divBdr>
                <w:top w:val="none" w:sz="0" w:space="0" w:color="auto"/>
                <w:left w:val="none" w:sz="0" w:space="0" w:color="auto"/>
                <w:bottom w:val="none" w:sz="0" w:space="0" w:color="auto"/>
                <w:right w:val="none" w:sz="0" w:space="0" w:color="auto"/>
              </w:divBdr>
              <w:divsChild>
                <w:div w:id="1717581903">
                  <w:marLeft w:val="0"/>
                  <w:marRight w:val="0"/>
                  <w:marTop w:val="0"/>
                  <w:marBottom w:val="0"/>
                  <w:divBdr>
                    <w:top w:val="none" w:sz="0" w:space="0" w:color="auto"/>
                    <w:left w:val="none" w:sz="0" w:space="0" w:color="auto"/>
                    <w:bottom w:val="none" w:sz="0" w:space="0" w:color="auto"/>
                    <w:right w:val="none" w:sz="0" w:space="0" w:color="auto"/>
                  </w:divBdr>
                  <w:divsChild>
                    <w:div w:id="1512912182">
                      <w:marLeft w:val="0"/>
                      <w:marRight w:val="0"/>
                      <w:marTop w:val="100"/>
                      <w:marBottom w:val="100"/>
                      <w:divBdr>
                        <w:top w:val="none" w:sz="0" w:space="0" w:color="auto"/>
                        <w:left w:val="none" w:sz="0" w:space="0" w:color="auto"/>
                        <w:bottom w:val="none" w:sz="0" w:space="0" w:color="auto"/>
                        <w:right w:val="none" w:sz="0" w:space="0" w:color="auto"/>
                      </w:divBdr>
                      <w:divsChild>
                        <w:div w:id="1466041303">
                          <w:marLeft w:val="0"/>
                          <w:marRight w:val="0"/>
                          <w:marTop w:val="0"/>
                          <w:marBottom w:val="0"/>
                          <w:divBdr>
                            <w:top w:val="none" w:sz="0" w:space="0" w:color="auto"/>
                            <w:left w:val="none" w:sz="0" w:space="0" w:color="auto"/>
                            <w:bottom w:val="none" w:sz="0" w:space="0" w:color="auto"/>
                            <w:right w:val="none" w:sz="0" w:space="0" w:color="auto"/>
                          </w:divBdr>
                          <w:divsChild>
                            <w:div w:id="68533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930241">
                  <w:marLeft w:val="0"/>
                  <w:marRight w:val="0"/>
                  <w:marTop w:val="0"/>
                  <w:marBottom w:val="0"/>
                  <w:divBdr>
                    <w:top w:val="none" w:sz="0" w:space="0" w:color="auto"/>
                    <w:left w:val="none" w:sz="0" w:space="0" w:color="auto"/>
                    <w:bottom w:val="none" w:sz="0" w:space="0" w:color="auto"/>
                    <w:right w:val="none" w:sz="0" w:space="0" w:color="auto"/>
                  </w:divBdr>
                  <w:divsChild>
                    <w:div w:id="44768081">
                      <w:marLeft w:val="0"/>
                      <w:marRight w:val="0"/>
                      <w:marTop w:val="100"/>
                      <w:marBottom w:val="100"/>
                      <w:divBdr>
                        <w:top w:val="none" w:sz="0" w:space="0" w:color="auto"/>
                        <w:left w:val="none" w:sz="0" w:space="0" w:color="auto"/>
                        <w:bottom w:val="none" w:sz="0" w:space="0" w:color="auto"/>
                        <w:right w:val="none" w:sz="0" w:space="0" w:color="auto"/>
                      </w:divBdr>
                      <w:divsChild>
                        <w:div w:id="1441531010">
                          <w:marLeft w:val="0"/>
                          <w:marRight w:val="0"/>
                          <w:marTop w:val="0"/>
                          <w:marBottom w:val="0"/>
                          <w:divBdr>
                            <w:top w:val="none" w:sz="0" w:space="0" w:color="auto"/>
                            <w:left w:val="none" w:sz="0" w:space="0" w:color="auto"/>
                            <w:bottom w:val="none" w:sz="0" w:space="0" w:color="auto"/>
                            <w:right w:val="none" w:sz="0" w:space="0" w:color="auto"/>
                          </w:divBdr>
                          <w:divsChild>
                            <w:div w:id="11105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12385">
                  <w:marLeft w:val="0"/>
                  <w:marRight w:val="0"/>
                  <w:marTop w:val="0"/>
                  <w:marBottom w:val="0"/>
                  <w:divBdr>
                    <w:top w:val="none" w:sz="0" w:space="0" w:color="auto"/>
                    <w:left w:val="none" w:sz="0" w:space="0" w:color="auto"/>
                    <w:bottom w:val="none" w:sz="0" w:space="0" w:color="auto"/>
                    <w:right w:val="none" w:sz="0" w:space="0" w:color="auto"/>
                  </w:divBdr>
                  <w:divsChild>
                    <w:div w:id="576787417">
                      <w:marLeft w:val="0"/>
                      <w:marRight w:val="0"/>
                      <w:marTop w:val="100"/>
                      <w:marBottom w:val="100"/>
                      <w:divBdr>
                        <w:top w:val="none" w:sz="0" w:space="0" w:color="auto"/>
                        <w:left w:val="none" w:sz="0" w:space="0" w:color="auto"/>
                        <w:bottom w:val="none" w:sz="0" w:space="0" w:color="auto"/>
                        <w:right w:val="none" w:sz="0" w:space="0" w:color="auto"/>
                      </w:divBdr>
                      <w:divsChild>
                        <w:div w:id="1147623521">
                          <w:marLeft w:val="0"/>
                          <w:marRight w:val="0"/>
                          <w:marTop w:val="0"/>
                          <w:marBottom w:val="0"/>
                          <w:divBdr>
                            <w:top w:val="none" w:sz="0" w:space="0" w:color="auto"/>
                            <w:left w:val="none" w:sz="0" w:space="0" w:color="auto"/>
                            <w:bottom w:val="none" w:sz="0" w:space="0" w:color="auto"/>
                            <w:right w:val="none" w:sz="0" w:space="0" w:color="auto"/>
                          </w:divBdr>
                          <w:divsChild>
                            <w:div w:id="8739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218254">
                  <w:marLeft w:val="0"/>
                  <w:marRight w:val="0"/>
                  <w:marTop w:val="0"/>
                  <w:marBottom w:val="0"/>
                  <w:divBdr>
                    <w:top w:val="none" w:sz="0" w:space="0" w:color="auto"/>
                    <w:left w:val="none" w:sz="0" w:space="0" w:color="auto"/>
                    <w:bottom w:val="none" w:sz="0" w:space="0" w:color="auto"/>
                    <w:right w:val="none" w:sz="0" w:space="0" w:color="auto"/>
                  </w:divBdr>
                  <w:divsChild>
                    <w:div w:id="896936934">
                      <w:marLeft w:val="0"/>
                      <w:marRight w:val="0"/>
                      <w:marTop w:val="100"/>
                      <w:marBottom w:val="100"/>
                      <w:divBdr>
                        <w:top w:val="none" w:sz="0" w:space="0" w:color="auto"/>
                        <w:left w:val="none" w:sz="0" w:space="0" w:color="auto"/>
                        <w:bottom w:val="none" w:sz="0" w:space="0" w:color="auto"/>
                        <w:right w:val="none" w:sz="0" w:space="0" w:color="auto"/>
                      </w:divBdr>
                      <w:divsChild>
                        <w:div w:id="2035694934">
                          <w:marLeft w:val="0"/>
                          <w:marRight w:val="0"/>
                          <w:marTop w:val="0"/>
                          <w:marBottom w:val="0"/>
                          <w:divBdr>
                            <w:top w:val="none" w:sz="0" w:space="0" w:color="auto"/>
                            <w:left w:val="none" w:sz="0" w:space="0" w:color="auto"/>
                            <w:bottom w:val="none" w:sz="0" w:space="0" w:color="auto"/>
                            <w:right w:val="none" w:sz="0" w:space="0" w:color="auto"/>
                          </w:divBdr>
                          <w:divsChild>
                            <w:div w:id="208032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802909">
      <w:bodyDiv w:val="1"/>
      <w:marLeft w:val="0"/>
      <w:marRight w:val="0"/>
      <w:marTop w:val="0"/>
      <w:marBottom w:val="0"/>
      <w:divBdr>
        <w:top w:val="none" w:sz="0" w:space="0" w:color="auto"/>
        <w:left w:val="none" w:sz="0" w:space="0" w:color="auto"/>
        <w:bottom w:val="none" w:sz="0" w:space="0" w:color="auto"/>
        <w:right w:val="none" w:sz="0" w:space="0" w:color="auto"/>
      </w:divBdr>
      <w:divsChild>
        <w:div w:id="1657801175">
          <w:marLeft w:val="0"/>
          <w:marRight w:val="0"/>
          <w:marTop w:val="0"/>
          <w:marBottom w:val="0"/>
          <w:divBdr>
            <w:top w:val="none" w:sz="0" w:space="0" w:color="auto"/>
            <w:left w:val="none" w:sz="0" w:space="0" w:color="auto"/>
            <w:bottom w:val="none" w:sz="0" w:space="0" w:color="auto"/>
            <w:right w:val="none" w:sz="0" w:space="0" w:color="auto"/>
          </w:divBdr>
          <w:divsChild>
            <w:div w:id="480999492">
              <w:marLeft w:val="591"/>
              <w:marRight w:val="591"/>
              <w:marTop w:val="0"/>
              <w:marBottom w:val="0"/>
              <w:divBdr>
                <w:top w:val="none" w:sz="0" w:space="0" w:color="auto"/>
                <w:left w:val="none" w:sz="0" w:space="0" w:color="auto"/>
                <w:bottom w:val="none" w:sz="0" w:space="0" w:color="auto"/>
                <w:right w:val="none" w:sz="0" w:space="0" w:color="auto"/>
              </w:divBdr>
              <w:divsChild>
                <w:div w:id="1182936062">
                  <w:marLeft w:val="0"/>
                  <w:marRight w:val="0"/>
                  <w:marTop w:val="0"/>
                  <w:marBottom w:val="0"/>
                  <w:divBdr>
                    <w:top w:val="none" w:sz="0" w:space="0" w:color="auto"/>
                    <w:left w:val="none" w:sz="0" w:space="0" w:color="auto"/>
                    <w:bottom w:val="none" w:sz="0" w:space="0" w:color="auto"/>
                    <w:right w:val="none" w:sz="0" w:space="0" w:color="auto"/>
                  </w:divBdr>
                  <w:divsChild>
                    <w:div w:id="536940497">
                      <w:marLeft w:val="0"/>
                      <w:marRight w:val="0"/>
                      <w:marTop w:val="0"/>
                      <w:marBottom w:val="0"/>
                      <w:divBdr>
                        <w:top w:val="none" w:sz="0" w:space="0" w:color="auto"/>
                        <w:left w:val="none" w:sz="0" w:space="0" w:color="auto"/>
                        <w:bottom w:val="none" w:sz="0" w:space="0" w:color="auto"/>
                        <w:right w:val="none" w:sz="0" w:space="0" w:color="auto"/>
                      </w:divBdr>
                      <w:divsChild>
                        <w:div w:id="1974483953">
                          <w:marLeft w:val="0"/>
                          <w:marRight w:val="0"/>
                          <w:marTop w:val="100"/>
                          <w:marBottom w:val="100"/>
                          <w:divBdr>
                            <w:top w:val="none" w:sz="0" w:space="0" w:color="auto"/>
                            <w:left w:val="none" w:sz="0" w:space="0" w:color="auto"/>
                            <w:bottom w:val="none" w:sz="0" w:space="0" w:color="auto"/>
                            <w:right w:val="none" w:sz="0" w:space="0" w:color="auto"/>
                          </w:divBdr>
                          <w:divsChild>
                            <w:div w:id="1397239377">
                              <w:marLeft w:val="0"/>
                              <w:marRight w:val="0"/>
                              <w:marTop w:val="0"/>
                              <w:marBottom w:val="0"/>
                              <w:divBdr>
                                <w:top w:val="none" w:sz="0" w:space="0" w:color="auto"/>
                                <w:left w:val="none" w:sz="0" w:space="0" w:color="auto"/>
                                <w:bottom w:val="none" w:sz="0" w:space="0" w:color="auto"/>
                                <w:right w:val="none" w:sz="0" w:space="0" w:color="auto"/>
                              </w:divBdr>
                              <w:divsChild>
                                <w:div w:id="169203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635650">
                  <w:marLeft w:val="0"/>
                  <w:marRight w:val="0"/>
                  <w:marTop w:val="0"/>
                  <w:marBottom w:val="0"/>
                  <w:divBdr>
                    <w:top w:val="none" w:sz="0" w:space="0" w:color="auto"/>
                    <w:left w:val="none" w:sz="0" w:space="0" w:color="auto"/>
                    <w:bottom w:val="none" w:sz="0" w:space="0" w:color="auto"/>
                    <w:right w:val="none" w:sz="0" w:space="0" w:color="auto"/>
                  </w:divBdr>
                  <w:divsChild>
                    <w:div w:id="1260679639">
                      <w:marLeft w:val="0"/>
                      <w:marRight w:val="0"/>
                      <w:marTop w:val="0"/>
                      <w:marBottom w:val="0"/>
                      <w:divBdr>
                        <w:top w:val="none" w:sz="0" w:space="0" w:color="auto"/>
                        <w:left w:val="none" w:sz="0" w:space="0" w:color="auto"/>
                        <w:bottom w:val="none" w:sz="0" w:space="0" w:color="auto"/>
                        <w:right w:val="none" w:sz="0" w:space="0" w:color="auto"/>
                      </w:divBdr>
                      <w:divsChild>
                        <w:div w:id="858740687">
                          <w:marLeft w:val="0"/>
                          <w:marRight w:val="0"/>
                          <w:marTop w:val="100"/>
                          <w:marBottom w:val="100"/>
                          <w:divBdr>
                            <w:top w:val="none" w:sz="0" w:space="0" w:color="auto"/>
                            <w:left w:val="none" w:sz="0" w:space="0" w:color="auto"/>
                            <w:bottom w:val="none" w:sz="0" w:space="0" w:color="auto"/>
                            <w:right w:val="none" w:sz="0" w:space="0" w:color="auto"/>
                          </w:divBdr>
                          <w:divsChild>
                            <w:div w:id="174542321">
                              <w:marLeft w:val="0"/>
                              <w:marRight w:val="0"/>
                              <w:marTop w:val="0"/>
                              <w:marBottom w:val="0"/>
                              <w:divBdr>
                                <w:top w:val="none" w:sz="0" w:space="0" w:color="auto"/>
                                <w:left w:val="none" w:sz="0" w:space="0" w:color="auto"/>
                                <w:bottom w:val="none" w:sz="0" w:space="0" w:color="auto"/>
                                <w:right w:val="none" w:sz="0" w:space="0" w:color="auto"/>
                              </w:divBdr>
                              <w:divsChild>
                                <w:div w:id="11282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871238">
                  <w:marLeft w:val="0"/>
                  <w:marRight w:val="0"/>
                  <w:marTop w:val="0"/>
                  <w:marBottom w:val="0"/>
                  <w:divBdr>
                    <w:top w:val="none" w:sz="0" w:space="0" w:color="auto"/>
                    <w:left w:val="none" w:sz="0" w:space="0" w:color="auto"/>
                    <w:bottom w:val="none" w:sz="0" w:space="0" w:color="auto"/>
                    <w:right w:val="none" w:sz="0" w:space="0" w:color="auto"/>
                  </w:divBdr>
                  <w:divsChild>
                    <w:div w:id="207299593">
                      <w:marLeft w:val="0"/>
                      <w:marRight w:val="0"/>
                      <w:marTop w:val="0"/>
                      <w:marBottom w:val="0"/>
                      <w:divBdr>
                        <w:top w:val="none" w:sz="0" w:space="0" w:color="auto"/>
                        <w:left w:val="none" w:sz="0" w:space="0" w:color="auto"/>
                        <w:bottom w:val="none" w:sz="0" w:space="0" w:color="auto"/>
                        <w:right w:val="none" w:sz="0" w:space="0" w:color="auto"/>
                      </w:divBdr>
                      <w:divsChild>
                        <w:div w:id="1807241919">
                          <w:marLeft w:val="0"/>
                          <w:marRight w:val="0"/>
                          <w:marTop w:val="100"/>
                          <w:marBottom w:val="100"/>
                          <w:divBdr>
                            <w:top w:val="none" w:sz="0" w:space="0" w:color="auto"/>
                            <w:left w:val="none" w:sz="0" w:space="0" w:color="auto"/>
                            <w:bottom w:val="none" w:sz="0" w:space="0" w:color="auto"/>
                            <w:right w:val="none" w:sz="0" w:space="0" w:color="auto"/>
                          </w:divBdr>
                          <w:divsChild>
                            <w:div w:id="1638953584">
                              <w:marLeft w:val="0"/>
                              <w:marRight w:val="0"/>
                              <w:marTop w:val="0"/>
                              <w:marBottom w:val="0"/>
                              <w:divBdr>
                                <w:top w:val="none" w:sz="0" w:space="0" w:color="auto"/>
                                <w:left w:val="none" w:sz="0" w:space="0" w:color="auto"/>
                                <w:bottom w:val="none" w:sz="0" w:space="0" w:color="auto"/>
                                <w:right w:val="none" w:sz="0" w:space="0" w:color="auto"/>
                              </w:divBdr>
                              <w:divsChild>
                                <w:div w:id="203812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666953">
                  <w:marLeft w:val="0"/>
                  <w:marRight w:val="0"/>
                  <w:marTop w:val="0"/>
                  <w:marBottom w:val="0"/>
                  <w:divBdr>
                    <w:top w:val="none" w:sz="0" w:space="0" w:color="auto"/>
                    <w:left w:val="none" w:sz="0" w:space="0" w:color="auto"/>
                    <w:bottom w:val="none" w:sz="0" w:space="0" w:color="auto"/>
                    <w:right w:val="none" w:sz="0" w:space="0" w:color="auto"/>
                  </w:divBdr>
                  <w:divsChild>
                    <w:div w:id="594552570">
                      <w:marLeft w:val="0"/>
                      <w:marRight w:val="0"/>
                      <w:marTop w:val="100"/>
                      <w:marBottom w:val="100"/>
                      <w:divBdr>
                        <w:top w:val="none" w:sz="0" w:space="0" w:color="auto"/>
                        <w:left w:val="none" w:sz="0" w:space="0" w:color="auto"/>
                        <w:bottom w:val="none" w:sz="0" w:space="0" w:color="auto"/>
                        <w:right w:val="none" w:sz="0" w:space="0" w:color="auto"/>
                      </w:divBdr>
                      <w:divsChild>
                        <w:div w:id="814762574">
                          <w:marLeft w:val="0"/>
                          <w:marRight w:val="0"/>
                          <w:marTop w:val="0"/>
                          <w:marBottom w:val="0"/>
                          <w:divBdr>
                            <w:top w:val="none" w:sz="0" w:space="0" w:color="auto"/>
                            <w:left w:val="none" w:sz="0" w:space="0" w:color="auto"/>
                            <w:bottom w:val="none" w:sz="0" w:space="0" w:color="auto"/>
                            <w:right w:val="none" w:sz="0" w:space="0" w:color="auto"/>
                          </w:divBdr>
                          <w:divsChild>
                            <w:div w:id="87793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053423">
          <w:marLeft w:val="0"/>
          <w:marRight w:val="0"/>
          <w:marTop w:val="0"/>
          <w:marBottom w:val="0"/>
          <w:divBdr>
            <w:top w:val="none" w:sz="0" w:space="0" w:color="auto"/>
            <w:left w:val="none" w:sz="0" w:space="0" w:color="auto"/>
            <w:bottom w:val="none" w:sz="0" w:space="0" w:color="auto"/>
            <w:right w:val="none" w:sz="0" w:space="0" w:color="auto"/>
          </w:divBdr>
          <w:divsChild>
            <w:div w:id="275187057">
              <w:marLeft w:val="0"/>
              <w:marRight w:val="0"/>
              <w:marTop w:val="0"/>
              <w:marBottom w:val="0"/>
              <w:divBdr>
                <w:top w:val="none" w:sz="0" w:space="0" w:color="auto"/>
                <w:left w:val="none" w:sz="0" w:space="0" w:color="auto"/>
                <w:bottom w:val="none" w:sz="0" w:space="0" w:color="auto"/>
                <w:right w:val="none" w:sz="0" w:space="0" w:color="auto"/>
              </w:divBdr>
              <w:divsChild>
                <w:div w:id="344286946">
                  <w:marLeft w:val="591"/>
                  <w:marRight w:val="591"/>
                  <w:marTop w:val="0"/>
                  <w:marBottom w:val="0"/>
                  <w:divBdr>
                    <w:top w:val="none" w:sz="0" w:space="0" w:color="auto"/>
                    <w:left w:val="none" w:sz="0" w:space="0" w:color="auto"/>
                    <w:bottom w:val="none" w:sz="0" w:space="0" w:color="auto"/>
                    <w:right w:val="none" w:sz="0" w:space="0" w:color="auto"/>
                  </w:divBdr>
                  <w:divsChild>
                    <w:div w:id="1490294980">
                      <w:marLeft w:val="0"/>
                      <w:marRight w:val="0"/>
                      <w:marTop w:val="0"/>
                      <w:marBottom w:val="0"/>
                      <w:divBdr>
                        <w:top w:val="none" w:sz="0" w:space="0" w:color="auto"/>
                        <w:left w:val="none" w:sz="0" w:space="0" w:color="auto"/>
                        <w:bottom w:val="none" w:sz="0" w:space="0" w:color="auto"/>
                        <w:right w:val="none" w:sz="0" w:space="0" w:color="auto"/>
                      </w:divBdr>
                      <w:divsChild>
                        <w:div w:id="1383601689">
                          <w:marLeft w:val="0"/>
                          <w:marRight w:val="0"/>
                          <w:marTop w:val="100"/>
                          <w:marBottom w:val="100"/>
                          <w:divBdr>
                            <w:top w:val="none" w:sz="0" w:space="0" w:color="auto"/>
                            <w:left w:val="none" w:sz="0" w:space="0" w:color="auto"/>
                            <w:bottom w:val="none" w:sz="0" w:space="0" w:color="auto"/>
                            <w:right w:val="none" w:sz="0" w:space="0" w:color="auto"/>
                          </w:divBdr>
                          <w:divsChild>
                            <w:div w:id="1902712916">
                              <w:marLeft w:val="0"/>
                              <w:marRight w:val="0"/>
                              <w:marTop w:val="0"/>
                              <w:marBottom w:val="0"/>
                              <w:divBdr>
                                <w:top w:val="none" w:sz="0" w:space="0" w:color="auto"/>
                                <w:left w:val="none" w:sz="0" w:space="0" w:color="auto"/>
                                <w:bottom w:val="none" w:sz="0" w:space="0" w:color="auto"/>
                                <w:right w:val="none" w:sz="0" w:space="0" w:color="auto"/>
                              </w:divBdr>
                              <w:divsChild>
                                <w:div w:id="20528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661924">
          <w:marLeft w:val="0"/>
          <w:marRight w:val="0"/>
          <w:marTop w:val="0"/>
          <w:marBottom w:val="0"/>
          <w:divBdr>
            <w:top w:val="none" w:sz="0" w:space="0" w:color="auto"/>
            <w:left w:val="none" w:sz="0" w:space="0" w:color="auto"/>
            <w:bottom w:val="none" w:sz="0" w:space="0" w:color="auto"/>
            <w:right w:val="none" w:sz="0" w:space="0" w:color="auto"/>
          </w:divBdr>
          <w:divsChild>
            <w:div w:id="178082443">
              <w:marLeft w:val="591"/>
              <w:marRight w:val="591"/>
              <w:marTop w:val="0"/>
              <w:marBottom w:val="0"/>
              <w:divBdr>
                <w:top w:val="none" w:sz="0" w:space="0" w:color="auto"/>
                <w:left w:val="none" w:sz="0" w:space="0" w:color="auto"/>
                <w:bottom w:val="none" w:sz="0" w:space="0" w:color="auto"/>
                <w:right w:val="none" w:sz="0" w:space="0" w:color="auto"/>
              </w:divBdr>
              <w:divsChild>
                <w:div w:id="329985474">
                  <w:blockQuote w:val="1"/>
                  <w:marLeft w:val="-185"/>
                  <w:marRight w:val="0"/>
                  <w:marTop w:val="0"/>
                  <w:marBottom w:val="0"/>
                  <w:divBdr>
                    <w:top w:val="none" w:sz="0" w:space="0" w:color="auto"/>
                    <w:left w:val="none" w:sz="0" w:space="0" w:color="auto"/>
                    <w:bottom w:val="none" w:sz="0" w:space="0" w:color="auto"/>
                    <w:right w:val="none" w:sz="0" w:space="0" w:color="auto"/>
                  </w:divBdr>
                </w:div>
              </w:divsChild>
            </w:div>
          </w:divsChild>
        </w:div>
        <w:div w:id="2065978609">
          <w:marLeft w:val="0"/>
          <w:marRight w:val="0"/>
          <w:marTop w:val="0"/>
          <w:marBottom w:val="0"/>
          <w:divBdr>
            <w:top w:val="none" w:sz="0" w:space="0" w:color="auto"/>
            <w:left w:val="none" w:sz="0" w:space="0" w:color="auto"/>
            <w:bottom w:val="none" w:sz="0" w:space="0" w:color="auto"/>
            <w:right w:val="none" w:sz="0" w:space="0" w:color="auto"/>
          </w:divBdr>
          <w:divsChild>
            <w:div w:id="279917865">
              <w:marLeft w:val="0"/>
              <w:marRight w:val="0"/>
              <w:marTop w:val="0"/>
              <w:marBottom w:val="0"/>
              <w:divBdr>
                <w:top w:val="none" w:sz="0" w:space="0" w:color="auto"/>
                <w:left w:val="none" w:sz="0" w:space="0" w:color="auto"/>
                <w:bottom w:val="none" w:sz="0" w:space="0" w:color="auto"/>
                <w:right w:val="none" w:sz="0" w:space="0" w:color="auto"/>
              </w:divBdr>
              <w:divsChild>
                <w:div w:id="333653459">
                  <w:marLeft w:val="591"/>
                  <w:marRight w:val="591"/>
                  <w:marTop w:val="0"/>
                  <w:marBottom w:val="0"/>
                  <w:divBdr>
                    <w:top w:val="none" w:sz="0" w:space="0" w:color="auto"/>
                    <w:left w:val="none" w:sz="0" w:space="0" w:color="auto"/>
                    <w:bottom w:val="none" w:sz="0" w:space="0" w:color="auto"/>
                    <w:right w:val="none" w:sz="0" w:space="0" w:color="auto"/>
                  </w:divBdr>
                  <w:divsChild>
                    <w:div w:id="1765496348">
                      <w:marLeft w:val="0"/>
                      <w:marRight w:val="0"/>
                      <w:marTop w:val="0"/>
                      <w:marBottom w:val="0"/>
                      <w:divBdr>
                        <w:top w:val="none" w:sz="0" w:space="0" w:color="auto"/>
                        <w:left w:val="none" w:sz="0" w:space="0" w:color="auto"/>
                        <w:bottom w:val="none" w:sz="0" w:space="0" w:color="auto"/>
                        <w:right w:val="none" w:sz="0" w:space="0" w:color="auto"/>
                      </w:divBdr>
                      <w:divsChild>
                        <w:div w:id="1310406506">
                          <w:marLeft w:val="0"/>
                          <w:marRight w:val="0"/>
                          <w:marTop w:val="100"/>
                          <w:marBottom w:val="100"/>
                          <w:divBdr>
                            <w:top w:val="none" w:sz="0" w:space="0" w:color="auto"/>
                            <w:left w:val="none" w:sz="0" w:space="0" w:color="auto"/>
                            <w:bottom w:val="none" w:sz="0" w:space="0" w:color="auto"/>
                            <w:right w:val="none" w:sz="0" w:space="0" w:color="auto"/>
                          </w:divBdr>
                          <w:divsChild>
                            <w:div w:id="1410808248">
                              <w:marLeft w:val="0"/>
                              <w:marRight w:val="0"/>
                              <w:marTop w:val="0"/>
                              <w:marBottom w:val="0"/>
                              <w:divBdr>
                                <w:top w:val="none" w:sz="0" w:space="0" w:color="auto"/>
                                <w:left w:val="none" w:sz="0" w:space="0" w:color="auto"/>
                                <w:bottom w:val="none" w:sz="0" w:space="0" w:color="auto"/>
                                <w:right w:val="none" w:sz="0" w:space="0" w:color="auto"/>
                              </w:divBdr>
                              <w:divsChild>
                                <w:div w:id="10612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541088">
          <w:marLeft w:val="0"/>
          <w:marRight w:val="0"/>
          <w:marTop w:val="0"/>
          <w:marBottom w:val="0"/>
          <w:divBdr>
            <w:top w:val="none" w:sz="0" w:space="0" w:color="auto"/>
            <w:left w:val="none" w:sz="0" w:space="0" w:color="auto"/>
            <w:bottom w:val="none" w:sz="0" w:space="0" w:color="auto"/>
            <w:right w:val="none" w:sz="0" w:space="0" w:color="auto"/>
          </w:divBdr>
          <w:divsChild>
            <w:div w:id="465661607">
              <w:marLeft w:val="591"/>
              <w:marRight w:val="591"/>
              <w:marTop w:val="0"/>
              <w:marBottom w:val="0"/>
              <w:divBdr>
                <w:top w:val="none" w:sz="0" w:space="0" w:color="auto"/>
                <w:left w:val="none" w:sz="0" w:space="0" w:color="auto"/>
                <w:bottom w:val="none" w:sz="0" w:space="0" w:color="auto"/>
                <w:right w:val="none" w:sz="0" w:space="0" w:color="auto"/>
              </w:divBdr>
            </w:div>
          </w:divsChild>
        </w:div>
      </w:divsChild>
    </w:div>
    <w:div w:id="1848445887">
      <w:bodyDiv w:val="1"/>
      <w:marLeft w:val="0"/>
      <w:marRight w:val="0"/>
      <w:marTop w:val="0"/>
      <w:marBottom w:val="0"/>
      <w:divBdr>
        <w:top w:val="none" w:sz="0" w:space="0" w:color="auto"/>
        <w:left w:val="none" w:sz="0" w:space="0" w:color="auto"/>
        <w:bottom w:val="none" w:sz="0" w:space="0" w:color="auto"/>
        <w:right w:val="none" w:sz="0" w:space="0" w:color="auto"/>
      </w:divBdr>
      <w:divsChild>
        <w:div w:id="758328401">
          <w:blockQuote w:val="1"/>
          <w:marLeft w:val="0"/>
          <w:marRight w:val="0"/>
          <w:marTop w:val="0"/>
          <w:marBottom w:val="0"/>
          <w:divBdr>
            <w:top w:val="none" w:sz="0" w:space="0" w:color="auto"/>
            <w:left w:val="none" w:sz="0" w:space="0" w:color="auto"/>
            <w:bottom w:val="none" w:sz="0" w:space="0" w:color="auto"/>
            <w:right w:val="none" w:sz="0" w:space="0" w:color="auto"/>
          </w:divBdr>
          <w:divsChild>
            <w:div w:id="239945789">
              <w:marLeft w:val="0"/>
              <w:marRight w:val="0"/>
              <w:marTop w:val="660"/>
              <w:marBottom w:val="0"/>
              <w:divBdr>
                <w:top w:val="none" w:sz="0" w:space="0" w:color="auto"/>
                <w:left w:val="none" w:sz="0" w:space="0" w:color="auto"/>
                <w:bottom w:val="none" w:sz="0" w:space="0" w:color="auto"/>
                <w:right w:val="none" w:sz="0" w:space="0" w:color="auto"/>
              </w:divBdr>
            </w:div>
            <w:div w:id="1516534320">
              <w:marLeft w:val="0"/>
              <w:marRight w:val="0"/>
              <w:marTop w:val="420"/>
              <w:marBottom w:val="0"/>
              <w:divBdr>
                <w:top w:val="none" w:sz="0" w:space="0" w:color="auto"/>
                <w:left w:val="none" w:sz="0" w:space="0" w:color="auto"/>
                <w:bottom w:val="none" w:sz="0" w:space="0" w:color="auto"/>
                <w:right w:val="none" w:sz="0" w:space="0" w:color="auto"/>
              </w:divBdr>
            </w:div>
          </w:divsChild>
        </w:div>
        <w:div w:id="1507556276">
          <w:marLeft w:val="0"/>
          <w:marRight w:val="0"/>
          <w:marTop w:val="0"/>
          <w:marBottom w:val="0"/>
          <w:divBdr>
            <w:top w:val="none" w:sz="0" w:space="0" w:color="auto"/>
            <w:left w:val="none" w:sz="0" w:space="0" w:color="auto"/>
            <w:bottom w:val="none" w:sz="0" w:space="0" w:color="auto"/>
            <w:right w:val="none" w:sz="0" w:space="0" w:color="auto"/>
          </w:divBdr>
          <w:divsChild>
            <w:div w:id="639967357">
              <w:marLeft w:val="0"/>
              <w:marRight w:val="0"/>
              <w:marTop w:val="0"/>
              <w:marBottom w:val="0"/>
              <w:divBdr>
                <w:top w:val="none" w:sz="0" w:space="0" w:color="auto"/>
                <w:left w:val="none" w:sz="0" w:space="0" w:color="auto"/>
                <w:bottom w:val="none" w:sz="0" w:space="0" w:color="auto"/>
                <w:right w:val="none" w:sz="0" w:space="0" w:color="auto"/>
              </w:divBdr>
              <w:divsChild>
                <w:div w:id="1646272852">
                  <w:marLeft w:val="0"/>
                  <w:marRight w:val="0"/>
                  <w:marTop w:val="100"/>
                  <w:marBottom w:val="100"/>
                  <w:divBdr>
                    <w:top w:val="none" w:sz="0" w:space="0" w:color="auto"/>
                    <w:left w:val="none" w:sz="0" w:space="0" w:color="auto"/>
                    <w:bottom w:val="none" w:sz="0" w:space="0" w:color="auto"/>
                    <w:right w:val="none" w:sz="0" w:space="0" w:color="auto"/>
                  </w:divBdr>
                  <w:divsChild>
                    <w:div w:id="758142074">
                      <w:marLeft w:val="0"/>
                      <w:marRight w:val="0"/>
                      <w:marTop w:val="0"/>
                      <w:marBottom w:val="0"/>
                      <w:divBdr>
                        <w:top w:val="none" w:sz="0" w:space="0" w:color="auto"/>
                        <w:left w:val="none" w:sz="0" w:space="0" w:color="auto"/>
                        <w:bottom w:val="none" w:sz="0" w:space="0" w:color="auto"/>
                        <w:right w:val="none" w:sz="0" w:space="0" w:color="auto"/>
                      </w:divBdr>
                      <w:divsChild>
                        <w:div w:id="74083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399432">
          <w:marLeft w:val="0"/>
          <w:marRight w:val="0"/>
          <w:marTop w:val="0"/>
          <w:marBottom w:val="0"/>
          <w:divBdr>
            <w:top w:val="none" w:sz="0" w:space="0" w:color="auto"/>
            <w:left w:val="none" w:sz="0" w:space="0" w:color="auto"/>
            <w:bottom w:val="none" w:sz="0" w:space="0" w:color="auto"/>
            <w:right w:val="none" w:sz="0" w:space="0" w:color="auto"/>
          </w:divBdr>
          <w:divsChild>
            <w:div w:id="345179389">
              <w:marLeft w:val="0"/>
              <w:marRight w:val="0"/>
              <w:marTop w:val="100"/>
              <w:marBottom w:val="100"/>
              <w:divBdr>
                <w:top w:val="none" w:sz="0" w:space="0" w:color="auto"/>
                <w:left w:val="none" w:sz="0" w:space="0" w:color="auto"/>
                <w:bottom w:val="none" w:sz="0" w:space="0" w:color="auto"/>
                <w:right w:val="none" w:sz="0" w:space="0" w:color="auto"/>
              </w:divBdr>
              <w:divsChild>
                <w:div w:id="1709792900">
                  <w:marLeft w:val="0"/>
                  <w:marRight w:val="0"/>
                  <w:marTop w:val="0"/>
                  <w:marBottom w:val="0"/>
                  <w:divBdr>
                    <w:top w:val="none" w:sz="0" w:space="0" w:color="auto"/>
                    <w:left w:val="none" w:sz="0" w:space="0" w:color="auto"/>
                    <w:bottom w:val="none" w:sz="0" w:space="0" w:color="auto"/>
                    <w:right w:val="none" w:sz="0" w:space="0" w:color="auto"/>
                  </w:divBdr>
                  <w:divsChild>
                    <w:div w:id="150978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47594">
          <w:blockQuote w:val="1"/>
          <w:marLeft w:val="0"/>
          <w:marRight w:val="0"/>
          <w:marTop w:val="0"/>
          <w:marBottom w:val="0"/>
          <w:divBdr>
            <w:top w:val="none" w:sz="0" w:space="0" w:color="auto"/>
            <w:left w:val="none" w:sz="0" w:space="0" w:color="auto"/>
            <w:bottom w:val="none" w:sz="0" w:space="0" w:color="auto"/>
            <w:right w:val="none" w:sz="0" w:space="0" w:color="auto"/>
          </w:divBdr>
          <w:divsChild>
            <w:div w:id="1694189378">
              <w:marLeft w:val="0"/>
              <w:marRight w:val="0"/>
              <w:marTop w:val="660"/>
              <w:marBottom w:val="0"/>
              <w:divBdr>
                <w:top w:val="none" w:sz="0" w:space="0" w:color="auto"/>
                <w:left w:val="none" w:sz="0" w:space="0" w:color="auto"/>
                <w:bottom w:val="none" w:sz="0" w:space="0" w:color="auto"/>
                <w:right w:val="none" w:sz="0" w:space="0" w:color="auto"/>
              </w:divBdr>
            </w:div>
          </w:divsChild>
        </w:div>
        <w:div w:id="1367828866">
          <w:blockQuote w:val="1"/>
          <w:marLeft w:val="0"/>
          <w:marRight w:val="0"/>
          <w:marTop w:val="0"/>
          <w:marBottom w:val="0"/>
          <w:divBdr>
            <w:top w:val="none" w:sz="0" w:space="0" w:color="auto"/>
            <w:left w:val="none" w:sz="0" w:space="0" w:color="auto"/>
            <w:bottom w:val="none" w:sz="0" w:space="0" w:color="auto"/>
            <w:right w:val="none" w:sz="0" w:space="0" w:color="auto"/>
          </w:divBdr>
          <w:divsChild>
            <w:div w:id="923496101">
              <w:marLeft w:val="0"/>
              <w:marRight w:val="0"/>
              <w:marTop w:val="660"/>
              <w:marBottom w:val="0"/>
              <w:divBdr>
                <w:top w:val="none" w:sz="0" w:space="0" w:color="auto"/>
                <w:left w:val="none" w:sz="0" w:space="0" w:color="auto"/>
                <w:bottom w:val="none" w:sz="0" w:space="0" w:color="auto"/>
                <w:right w:val="none" w:sz="0" w:space="0" w:color="auto"/>
              </w:divBdr>
            </w:div>
          </w:divsChild>
        </w:div>
        <w:div w:id="150606915">
          <w:marLeft w:val="0"/>
          <w:marRight w:val="0"/>
          <w:marTop w:val="0"/>
          <w:marBottom w:val="0"/>
          <w:divBdr>
            <w:top w:val="none" w:sz="0" w:space="0" w:color="auto"/>
            <w:left w:val="none" w:sz="0" w:space="0" w:color="auto"/>
            <w:bottom w:val="none" w:sz="0" w:space="0" w:color="auto"/>
            <w:right w:val="none" w:sz="0" w:space="0" w:color="auto"/>
          </w:divBdr>
          <w:divsChild>
            <w:div w:id="210313148">
              <w:marLeft w:val="0"/>
              <w:marRight w:val="0"/>
              <w:marTop w:val="100"/>
              <w:marBottom w:val="100"/>
              <w:divBdr>
                <w:top w:val="none" w:sz="0" w:space="0" w:color="auto"/>
                <w:left w:val="none" w:sz="0" w:space="0" w:color="auto"/>
                <w:bottom w:val="none" w:sz="0" w:space="0" w:color="auto"/>
                <w:right w:val="none" w:sz="0" w:space="0" w:color="auto"/>
              </w:divBdr>
              <w:divsChild>
                <w:div w:id="330719769">
                  <w:marLeft w:val="0"/>
                  <w:marRight w:val="0"/>
                  <w:marTop w:val="0"/>
                  <w:marBottom w:val="0"/>
                  <w:divBdr>
                    <w:top w:val="none" w:sz="0" w:space="0" w:color="auto"/>
                    <w:left w:val="none" w:sz="0" w:space="0" w:color="auto"/>
                    <w:bottom w:val="none" w:sz="0" w:space="0" w:color="auto"/>
                    <w:right w:val="none" w:sz="0" w:space="0" w:color="auto"/>
                  </w:divBdr>
                  <w:divsChild>
                    <w:div w:id="126473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cikit-learn.org/stable/modules/tree.html" TargetMode="External"/><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hyperlink" Target="https://www.geeksforgeeks.org/binary-search-tree-data-structure/" TargetMode="External"/><Relationship Id="rId34" Type="http://schemas.openxmlformats.org/officeDocument/2006/relationships/image" Target="media/image2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programming.etherealspheres.com/backup/ebooks%20-%20Other%20Programming%20Languages/Data%20Structures%20And%20Algorithms%20With%20Object-Oriented%20Design%20Patterns%20In%20C%20Sharp.pdf" TargetMode="External"/><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6.png"/><Relationship Id="rId32" Type="http://schemas.openxmlformats.org/officeDocument/2006/relationships/hyperlink" Target="http://machinelearningmastery.com/"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edium.com/deep-math-machine-learning-ai/chapter-4-decision-trees-algorithms-b93975f7a1f1"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16</Pages>
  <Words>2612</Words>
  <Characters>14891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mudita sharma</dc:creator>
  <cp:keywords/>
  <dc:description/>
  <cp:lastModifiedBy>mudita sharma</cp:lastModifiedBy>
  <cp:revision>3</cp:revision>
  <dcterms:created xsi:type="dcterms:W3CDTF">2020-03-14T12:48:00Z</dcterms:created>
  <dcterms:modified xsi:type="dcterms:W3CDTF">2020-03-14T15:33:00Z</dcterms:modified>
</cp:coreProperties>
</file>