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1B91" w14:textId="2748C928" w:rsidR="00B33C06" w:rsidRDefault="00FD6359" w:rsidP="00FD6359">
      <w:pPr>
        <w:jc w:val="center"/>
        <w:rPr>
          <w:lang w:val="en-US"/>
        </w:rPr>
      </w:pPr>
      <w:r>
        <w:t>Архитектура</w:t>
      </w:r>
      <w:r w:rsidR="00B16E7B">
        <w:t xml:space="preserve"> </w:t>
      </w:r>
      <w:r>
        <w:t>приложения</w:t>
      </w:r>
    </w:p>
    <w:p w14:paraId="727E7FDB" w14:textId="7D21D27D" w:rsidR="00C97BB4" w:rsidRDefault="00C97BB4" w:rsidP="004E0EFE">
      <w:pPr>
        <w:pStyle w:val="a7"/>
        <w:numPr>
          <w:ilvl w:val="0"/>
          <w:numId w:val="2"/>
        </w:numPr>
      </w:pPr>
      <w:r>
        <w:t>Диаграмма</w:t>
      </w:r>
      <w:r w:rsidR="00B16E7B">
        <w:t xml:space="preserve"> </w:t>
      </w:r>
      <w:r>
        <w:t>слоев</w:t>
      </w:r>
      <w:r w:rsidR="00B16E7B">
        <w:t xml:space="preserve"> </w:t>
      </w:r>
      <w:r>
        <w:t>с</w:t>
      </w:r>
      <w:r w:rsidR="00B16E7B">
        <w:t xml:space="preserve"> </w:t>
      </w:r>
      <w:r>
        <w:t>направлением</w:t>
      </w:r>
      <w:r w:rsidR="00B16E7B">
        <w:t xml:space="preserve"> </w:t>
      </w:r>
      <w:r>
        <w:t>зависимостей.</w:t>
      </w:r>
    </w:p>
    <w:p w14:paraId="33816E51" w14:textId="77520901" w:rsidR="00682D2E" w:rsidRDefault="00B972BD" w:rsidP="00B972BD">
      <w:pPr>
        <w:pStyle w:val="a7"/>
        <w:ind w:left="36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91847A6" wp14:editId="23B15187">
            <wp:extent cx="3724275" cy="26897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985" cy="269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071D1" w14:textId="5FADDFC5" w:rsidR="00B972BD" w:rsidRPr="00B972BD" w:rsidRDefault="00B972BD" w:rsidP="00B972BD">
      <w:pPr>
        <w:pStyle w:val="a7"/>
        <w:ind w:left="360" w:firstLine="0"/>
        <w:jc w:val="center"/>
      </w:pPr>
      <w:r>
        <w:t>Рисунок</w:t>
      </w:r>
      <w:r w:rsidR="00B16E7B">
        <w:t xml:space="preserve"> </w:t>
      </w:r>
      <w:r w:rsidR="00952056">
        <w:t>1</w:t>
      </w:r>
      <w:r>
        <w:t>.</w:t>
      </w:r>
      <w:r w:rsidR="00B16E7B">
        <w:t xml:space="preserve"> </w:t>
      </w:r>
      <w:r>
        <w:t>–</w:t>
      </w:r>
      <w:r w:rsidR="00B16E7B">
        <w:t xml:space="preserve"> </w:t>
      </w:r>
      <w:r>
        <w:t>Диаграмма</w:t>
      </w:r>
      <w:r w:rsidR="00B16E7B">
        <w:t xml:space="preserve"> </w:t>
      </w:r>
      <w:r>
        <w:t>слоев.</w:t>
      </w:r>
    </w:p>
    <w:p w14:paraId="39494C7B" w14:textId="097A6185" w:rsidR="00682D2E" w:rsidRDefault="00682D2E" w:rsidP="004E0EFE">
      <w:pPr>
        <w:pStyle w:val="a7"/>
        <w:numPr>
          <w:ilvl w:val="0"/>
          <w:numId w:val="2"/>
        </w:numPr>
      </w:pPr>
      <w:r>
        <w:t>Диаграмма</w:t>
      </w:r>
      <w:r w:rsidR="00B16E7B">
        <w:t xml:space="preserve"> </w:t>
      </w:r>
      <w:r>
        <w:t>компонентов</w:t>
      </w:r>
      <w:r w:rsidR="0048762C">
        <w:t>.</w:t>
      </w:r>
    </w:p>
    <w:p w14:paraId="396196E8" w14:textId="26511230" w:rsidR="00682D2E" w:rsidRDefault="002626ED" w:rsidP="00697BF6">
      <w:pPr>
        <w:pStyle w:val="a7"/>
        <w:ind w:left="360" w:firstLine="0"/>
        <w:jc w:val="center"/>
      </w:pPr>
      <w:r>
        <w:rPr>
          <w:noProof/>
        </w:rPr>
        <w:drawing>
          <wp:inline distT="0" distB="0" distL="0" distR="0" wp14:anchorId="0F60F2B8" wp14:editId="5A6617B5">
            <wp:extent cx="5355616" cy="2482850"/>
            <wp:effectExtent l="0" t="0" r="0" b="0"/>
            <wp:docPr id="45253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043" cy="248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9075" w14:textId="3A74DAE4" w:rsidR="00431370" w:rsidRDefault="00952056" w:rsidP="00952056">
      <w:pPr>
        <w:pStyle w:val="a7"/>
        <w:ind w:left="360" w:firstLine="0"/>
        <w:jc w:val="center"/>
      </w:pPr>
      <w:r>
        <w:t>Рисунок 2. – Диаграмма компонентов.</w:t>
      </w:r>
    </w:p>
    <w:p w14:paraId="6FB25217" w14:textId="453B0C84" w:rsidR="007F2B18" w:rsidRDefault="004E0EFE" w:rsidP="004E0EFE">
      <w:pPr>
        <w:pStyle w:val="a7"/>
        <w:numPr>
          <w:ilvl w:val="0"/>
          <w:numId w:val="2"/>
        </w:numPr>
      </w:pPr>
      <w:r>
        <w:t>Структура</w:t>
      </w:r>
      <w:r w:rsidR="00B16E7B">
        <w:t xml:space="preserve"> </w:t>
      </w:r>
      <w:r w:rsidRPr="004E0EFE">
        <w:rPr>
          <w:lang w:val="en-US"/>
        </w:rPr>
        <w:t>domain</w:t>
      </w:r>
      <w:r w:rsidR="00B16E7B">
        <w:rPr>
          <w:lang w:val="en-US"/>
        </w:rPr>
        <w:t xml:space="preserve"> </w:t>
      </w:r>
      <w:r>
        <w:t>слоя:</w:t>
      </w:r>
    </w:p>
    <w:p w14:paraId="4866831A" w14:textId="36D632E4" w:rsidR="004E0EFE" w:rsidRPr="004E0EFE" w:rsidRDefault="004E0EFE" w:rsidP="004E0EFE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>m</w:t>
      </w:r>
      <w:r w:rsidRPr="004E0EFE">
        <w:rPr>
          <w:lang w:val="en-US"/>
        </w:rPr>
        <w:t>odel</w:t>
      </w:r>
      <w:r w:rsidR="00B16E7B">
        <w:t xml:space="preserve"> </w:t>
      </w:r>
      <w:r>
        <w:t>(</w:t>
      </w:r>
      <w:r w:rsidRPr="004E0EFE">
        <w:rPr>
          <w:lang w:val="en-US"/>
        </w:rPr>
        <w:t>Entities</w:t>
      </w:r>
      <w:r>
        <w:rPr>
          <w:lang w:val="en-US"/>
        </w:rPr>
        <w:t>)</w:t>
      </w:r>
    </w:p>
    <w:p w14:paraId="1FC04BDF" w14:textId="59429298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Point.kt</w:t>
      </w:r>
      <w:proofErr w:type="spellEnd"/>
    </w:p>
    <w:p w14:paraId="2F2B722B" w14:textId="47C541C2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PointType.kt</w:t>
      </w:r>
      <w:proofErr w:type="spellEnd"/>
    </w:p>
    <w:p w14:paraId="30C7B264" w14:textId="75788890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PointAttribute.kt</w:t>
      </w:r>
      <w:proofErr w:type="spellEnd"/>
    </w:p>
    <w:p w14:paraId="781366D7" w14:textId="2C1BFB64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Confirmation.kt</w:t>
      </w:r>
      <w:proofErr w:type="spellEnd"/>
    </w:p>
    <w:p w14:paraId="1B5D2F02" w14:textId="48880791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UserProfile.kt</w:t>
      </w:r>
      <w:proofErr w:type="spellEnd"/>
    </w:p>
    <w:p w14:paraId="60E11E97" w14:textId="25971028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lastRenderedPageBreak/>
        <w:t>SituationProfile.kt</w:t>
      </w:r>
      <w:proofErr w:type="spellEnd"/>
    </w:p>
    <w:p w14:paraId="375F6FE8" w14:textId="2F539723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ComfortRoute.kt</w:t>
      </w:r>
      <w:proofErr w:type="spellEnd"/>
    </w:p>
    <w:p w14:paraId="6354E415" w14:textId="34D9F3EE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SearchQuery.kt</w:t>
      </w:r>
      <w:proofErr w:type="spellEnd"/>
    </w:p>
    <w:p w14:paraId="4ABEDA70" w14:textId="32518447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Filter.kt</w:t>
      </w:r>
      <w:proofErr w:type="spellEnd"/>
    </w:p>
    <w:p w14:paraId="16CEC83E" w14:textId="7394172E" w:rsidR="004E0EFE" w:rsidRPr="004E0EFE" w:rsidRDefault="004E0EFE" w:rsidP="004E0EFE">
      <w:pPr>
        <w:pStyle w:val="a7"/>
        <w:numPr>
          <w:ilvl w:val="1"/>
          <w:numId w:val="2"/>
        </w:numPr>
        <w:rPr>
          <w:lang w:val="en-US"/>
        </w:rPr>
      </w:pPr>
      <w:r>
        <w:rPr>
          <w:lang w:val="en-US"/>
        </w:rPr>
        <w:t>r</w:t>
      </w:r>
      <w:r w:rsidRPr="004E0EFE">
        <w:rPr>
          <w:lang w:val="en-US"/>
        </w:rPr>
        <w:t>epository</w:t>
      </w:r>
      <w:r w:rsidR="00B16E7B">
        <w:rPr>
          <w:lang w:val="en-US"/>
        </w:rPr>
        <w:t xml:space="preserve"> </w:t>
      </w:r>
      <w:r>
        <w:rPr>
          <w:lang w:val="en-US"/>
        </w:rPr>
        <w:t>(</w:t>
      </w:r>
      <w:r>
        <w:t>Интерфейсы</w:t>
      </w:r>
      <w:r>
        <w:rPr>
          <w:lang w:val="en-US"/>
        </w:rPr>
        <w:t>)</w:t>
      </w:r>
    </w:p>
    <w:p w14:paraId="15E4A5ED" w14:textId="1B3D7E64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PointRepository.kt</w:t>
      </w:r>
      <w:proofErr w:type="spellEnd"/>
    </w:p>
    <w:p w14:paraId="7FBE3FCC" w14:textId="21267C7A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UserRepository.kt</w:t>
      </w:r>
      <w:proofErr w:type="spellEnd"/>
    </w:p>
    <w:p w14:paraId="40A278FC" w14:textId="5C8205FF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RouteRepository.kt</w:t>
      </w:r>
      <w:proofErr w:type="spellEnd"/>
    </w:p>
    <w:p w14:paraId="34082966" w14:textId="032CF1E4" w:rsidR="004E0EFE" w:rsidRPr="004E0EFE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LocationRepository.kt</w:t>
      </w:r>
      <w:proofErr w:type="spellEnd"/>
    </w:p>
    <w:p w14:paraId="3828FD54" w14:textId="676E970F" w:rsidR="004E0EFE" w:rsidRPr="00B16E7B" w:rsidRDefault="004E0EFE" w:rsidP="004E0EFE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AiAssistantRepository.kt</w:t>
      </w:r>
      <w:proofErr w:type="spellEnd"/>
    </w:p>
    <w:p w14:paraId="26DB1FB6" w14:textId="6FC019E8" w:rsid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interface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PointRepository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5C4B5B" w14:textId="3C66A906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2.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observePointsInRadius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center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LatLng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radiusMeters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Flow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List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</w:p>
    <w:p w14:paraId="52C3AB6A" w14:textId="10BD0DFF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3.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findPoints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query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SearchQuery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List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&gt;&gt;</w:t>
      </w:r>
    </w:p>
    <w:p w14:paraId="3793D4AE" w14:textId="2AC41FFF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4.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getPointById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id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?&gt;</w:t>
      </w:r>
    </w:p>
    <w:p w14:paraId="3D52E284" w14:textId="0A239949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5.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addPoint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2FC8AA7C" w14:textId="27EB75CD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6.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confirmPoint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confirmation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Confirmation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Unit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40412A4B" w14:textId="204AE43B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7.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syncFromExternalSource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area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BoundingBox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1F005185" w14:textId="16CCE475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proofErr w:type="gramStart"/>
      <w:r w:rsidRPr="00B16E7B">
        <w:rPr>
          <w:rFonts w:ascii="Consolas" w:hAnsi="Consolas" w:cs="Courier New"/>
          <w:sz w:val="17"/>
          <w:szCs w:val="17"/>
          <w:lang w:val="en-US"/>
        </w:rPr>
        <w:t>8.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6A441FB9" w14:textId="43ED53BC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sz w:val="17"/>
          <w:szCs w:val="17"/>
          <w:lang w:val="en-US"/>
        </w:rPr>
        <w:t>9.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5281F631" w14:textId="76E68DCD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10.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UserRepository</w:t>
      </w:r>
      <w:proofErr w:type="spellEnd"/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ECE848D" w14:textId="05FC3BA5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11.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getProfile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UserProfile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33BFEB64" w14:textId="32B214E8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12.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saveProfile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profile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UserProfile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Unit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64B630D2" w14:textId="6F5BCA3C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13.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updateSituationProfile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profile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SituationProfile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Unit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3C7BCBCB" w14:textId="1B375CAF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B16E7B">
        <w:rPr>
          <w:rFonts w:ascii="Consolas" w:hAnsi="Consolas" w:cs="Courier New"/>
          <w:sz w:val="17"/>
          <w:szCs w:val="17"/>
          <w:lang w:val="en-US"/>
        </w:rPr>
        <w:t>14.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74460CF9" w14:textId="4358E76F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15.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3E6CB1AE" w14:textId="10D59707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16.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RouteRepository</w:t>
      </w:r>
      <w:proofErr w:type="spellEnd"/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AE9388D" w14:textId="7C6DA16A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17.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buildComfortRoute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</w:p>
    <w:p w14:paraId="102B58FC" w14:textId="1E11E2CD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18.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16E7B">
        <w:rPr>
          <w:rFonts w:ascii="Consolas" w:hAnsi="Consolas" w:cs="Courier New"/>
          <w:color w:val="000088"/>
          <w:sz w:val="17"/>
          <w:szCs w:val="17"/>
          <w:lang w:val="en-US"/>
        </w:rPr>
        <w:t>from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LatLng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to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LatLng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</w:p>
    <w:p w14:paraId="6A01746A" w14:textId="2BC1F6B6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19.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waypoints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List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&gt;,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profile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SituationProfile</w:t>
      </w:r>
      <w:proofErr w:type="spellEnd"/>
    </w:p>
    <w:p w14:paraId="54DC018A" w14:textId="3EAAF791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20.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proofErr w:type="gram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ComfortRoute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1733EEB7" w14:textId="4DF1B01E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B16E7B">
        <w:rPr>
          <w:rFonts w:ascii="Consolas" w:hAnsi="Consolas" w:cs="Courier New"/>
          <w:sz w:val="17"/>
          <w:szCs w:val="17"/>
          <w:lang w:val="en-US"/>
        </w:rPr>
        <w:t>21.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3E59A551" w14:textId="0EC173BD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22.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1027EF2B" w14:textId="0B668A04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23.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LocationRepository</w:t>
      </w:r>
      <w:proofErr w:type="spellEnd"/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0EF6D2" w14:textId="27C0EE61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24.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observeLocation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Flow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LatLng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441FCAF4" w14:textId="07F226A8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25.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getCurrentLocation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LatLng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12B9C55D" w14:textId="7811DD33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26.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isLocationAvailable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Boolean</w:t>
      </w:r>
    </w:p>
    <w:p w14:paraId="7BD548A3" w14:textId="5B976C06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B16E7B">
        <w:rPr>
          <w:rFonts w:ascii="Consolas" w:hAnsi="Consolas" w:cs="Courier New"/>
          <w:sz w:val="17"/>
          <w:szCs w:val="17"/>
          <w:lang w:val="en-US"/>
        </w:rPr>
        <w:t>27.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  <w:proofErr w:type="gramEnd"/>
    </w:p>
    <w:p w14:paraId="40509CD6" w14:textId="43E9A971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28.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</w:p>
    <w:p w14:paraId="6F9D8EE3" w14:textId="4D3B0241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29.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88"/>
          <w:sz w:val="17"/>
          <w:szCs w:val="17"/>
          <w:lang w:val="en-US"/>
        </w:rPr>
        <w:t>interface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AiAssistantRepository</w:t>
      </w:r>
      <w:proofErr w:type="spellEnd"/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7F8FCE" w14:textId="5DAABD94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30.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parseQuery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text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proofErr w:type="spellStart"/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SearchQuery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5ABC96B2" w14:textId="4F560272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31.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explainResults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query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points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List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Point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0FEE01BC" w14:textId="4BE394FF" w:rsidR="00B16E7B" w:rsidRP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  <w:lang w:val="en-US"/>
        </w:rPr>
      </w:pPr>
      <w:r w:rsidRPr="00B16E7B">
        <w:rPr>
          <w:rFonts w:ascii="Consolas" w:hAnsi="Consolas" w:cs="Courier New"/>
          <w:sz w:val="17"/>
          <w:szCs w:val="17"/>
          <w:lang w:val="en-US"/>
        </w:rPr>
        <w:t>32.</w:t>
      </w:r>
      <w:r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suspend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fun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moderateUserText</w:t>
      </w:r>
      <w:proofErr w:type="spellEnd"/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16E7B">
        <w:rPr>
          <w:rFonts w:ascii="Consolas" w:hAnsi="Consolas" w:cs="Courier New"/>
          <w:color w:val="000000"/>
          <w:sz w:val="17"/>
          <w:szCs w:val="17"/>
          <w:lang w:val="en-US"/>
        </w:rPr>
        <w:t>text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String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Result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16E7B">
        <w:rPr>
          <w:rFonts w:ascii="Consolas" w:hAnsi="Consolas" w:cs="Courier New"/>
          <w:color w:val="660066"/>
          <w:sz w:val="17"/>
          <w:szCs w:val="17"/>
          <w:lang w:val="en-US"/>
        </w:rPr>
        <w:t>Boolean</w:t>
      </w:r>
      <w:r w:rsidRPr="00B16E7B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</w:p>
    <w:p w14:paraId="38C53F52" w14:textId="15FC69A2" w:rsid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1B0535" w14:textId="7A2DBC71" w:rsidR="00B16E7B" w:rsidRDefault="00B16E7B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54079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BE4C994" w14:textId="3D31F6E4" w:rsidR="00B16E7B" w:rsidRPr="00B16E7B" w:rsidRDefault="00B16E7B" w:rsidP="00B16E7B">
      <w:pPr>
        <w:pStyle w:val="a7"/>
        <w:ind w:left="792" w:firstLine="0"/>
        <w:jc w:val="center"/>
      </w:pPr>
      <w:r>
        <w:t xml:space="preserve">Код 1. – Интерфейсы </w:t>
      </w:r>
      <w:r w:rsidRPr="00B16E7B">
        <w:t>репозиториев</w:t>
      </w:r>
      <w:r>
        <w:t>.</w:t>
      </w:r>
    </w:p>
    <w:p w14:paraId="178B601A" w14:textId="57719819" w:rsidR="004E0EFE" w:rsidRPr="004E0EFE" w:rsidRDefault="004E0EFE" w:rsidP="004E0EFE">
      <w:pPr>
        <w:pStyle w:val="a7"/>
        <w:numPr>
          <w:ilvl w:val="1"/>
          <w:numId w:val="2"/>
        </w:numPr>
        <w:rPr>
          <w:lang w:val="en-US"/>
        </w:rPr>
      </w:pPr>
      <w:proofErr w:type="spellStart"/>
      <w:r w:rsidRPr="004E0EFE">
        <w:rPr>
          <w:lang w:val="en-US"/>
        </w:rPr>
        <w:t>usecase</w:t>
      </w:r>
      <w:proofErr w:type="spellEnd"/>
    </w:p>
    <w:p w14:paraId="58F27E17" w14:textId="3DFF4C92" w:rsidR="004E0EFE" w:rsidRPr="00C30645" w:rsidRDefault="004E0EFE" w:rsidP="005236C9">
      <w:pPr>
        <w:pStyle w:val="a7"/>
        <w:numPr>
          <w:ilvl w:val="2"/>
          <w:numId w:val="2"/>
        </w:numPr>
      </w:pPr>
      <w:r w:rsidRPr="005236C9">
        <w:rPr>
          <w:lang w:val="en-US"/>
        </w:rPr>
        <w:t>FindNearbyObjectsUseCase</w:t>
      </w:r>
      <w:r w:rsidRPr="00C30645">
        <w:t>.</w:t>
      </w:r>
      <w:r w:rsidRPr="005236C9">
        <w:rPr>
          <w:lang w:val="en-US"/>
        </w:rPr>
        <w:t>kt</w:t>
      </w:r>
      <w:r w:rsidR="00B16E7B">
        <w:t xml:space="preserve"> </w:t>
      </w:r>
      <w:r w:rsidR="005236C9" w:rsidRPr="00C30645">
        <w:t>(</w:t>
      </w:r>
      <w:r w:rsidR="005236C9">
        <w:t>Находит</w:t>
      </w:r>
      <w:r w:rsidR="00B16E7B">
        <w:t xml:space="preserve"> </w:t>
      </w:r>
      <w:r w:rsidR="005236C9">
        <w:t>объекты</w:t>
      </w:r>
      <w:r w:rsidR="00B16E7B">
        <w:t xml:space="preserve"> </w:t>
      </w:r>
      <w:r w:rsidR="005236C9">
        <w:t>по</w:t>
      </w:r>
      <w:r w:rsidR="00B16E7B">
        <w:t xml:space="preserve"> </w:t>
      </w:r>
      <w:r w:rsidR="005236C9">
        <w:t>текстовому</w:t>
      </w:r>
      <w:r w:rsidR="00B16E7B">
        <w:t xml:space="preserve"> </w:t>
      </w:r>
      <w:r w:rsidR="005236C9">
        <w:t>запросу</w:t>
      </w:r>
      <w:r w:rsidR="005236C9" w:rsidRPr="00C30645">
        <w:t>/</w:t>
      </w:r>
      <w:r w:rsidR="005236C9">
        <w:t>фильтру</w:t>
      </w:r>
      <w:r w:rsidR="00B16E7B">
        <w:t xml:space="preserve"> </w:t>
      </w:r>
      <w:r w:rsidR="005236C9" w:rsidRPr="00C30645">
        <w:t>в</w:t>
      </w:r>
      <w:r w:rsidR="00B16E7B">
        <w:t xml:space="preserve"> </w:t>
      </w:r>
      <w:r w:rsidR="005236C9">
        <w:t>радиусе</w:t>
      </w:r>
      <w:r w:rsidR="005236C9" w:rsidRPr="00C30645">
        <w:t>)</w:t>
      </w:r>
    </w:p>
    <w:p w14:paraId="69DC1E7B" w14:textId="60C30A96" w:rsidR="004E0EFE" w:rsidRPr="00AF5B13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t>GetEmergencyToiletsUseCase</w:t>
      </w:r>
      <w:proofErr w:type="spellEnd"/>
      <w:r w:rsidRPr="00AF5B13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C30645">
        <w:t>(«Режим</w:t>
      </w:r>
      <w:r w:rsidR="00B16E7B">
        <w:t xml:space="preserve"> </w:t>
      </w:r>
      <w:r w:rsidR="00C30645">
        <w:t>отчаяния»:</w:t>
      </w:r>
      <w:r w:rsidR="00B16E7B">
        <w:t xml:space="preserve"> </w:t>
      </w:r>
      <w:r w:rsidR="00C30645">
        <w:t>3</w:t>
      </w:r>
      <w:r w:rsidR="00B16E7B">
        <w:t xml:space="preserve"> </w:t>
      </w:r>
      <w:r w:rsidR="00C30645">
        <w:t>ближайших</w:t>
      </w:r>
      <w:r w:rsidR="00B16E7B">
        <w:t xml:space="preserve"> </w:t>
      </w:r>
      <w:r w:rsidR="00C30645">
        <w:t>туалета</w:t>
      </w:r>
      <w:r w:rsidR="00B16E7B">
        <w:t xml:space="preserve"> </w:t>
      </w:r>
      <w:r w:rsidR="00C30645">
        <w:t>с</w:t>
      </w:r>
      <w:r w:rsidR="00B16E7B">
        <w:t xml:space="preserve"> </w:t>
      </w:r>
      <w:r w:rsidR="00C30645">
        <w:t>деталями)</w:t>
      </w:r>
    </w:p>
    <w:p w14:paraId="3C8A44A1" w14:textId="093A5C03" w:rsidR="004E0EFE" w:rsidRPr="00AF5B13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lastRenderedPageBreak/>
        <w:t>AddPointUseCase</w:t>
      </w:r>
      <w:proofErr w:type="spellEnd"/>
      <w:r w:rsidRPr="00AF5B13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AF5B13">
        <w:t>(Валидирует</w:t>
      </w:r>
      <w:r w:rsidR="00B16E7B">
        <w:t xml:space="preserve"> </w:t>
      </w:r>
      <w:r w:rsidR="00AF5B13">
        <w:t>и</w:t>
      </w:r>
      <w:r w:rsidR="00B16E7B">
        <w:t xml:space="preserve"> </w:t>
      </w:r>
      <w:r w:rsidR="00AF5B13">
        <w:t>добавляет</w:t>
      </w:r>
      <w:r w:rsidR="00B16E7B">
        <w:t xml:space="preserve"> </w:t>
      </w:r>
      <w:r w:rsidR="00AF5B13">
        <w:t>новую</w:t>
      </w:r>
      <w:r w:rsidR="00B16E7B">
        <w:t xml:space="preserve"> </w:t>
      </w:r>
      <w:r w:rsidR="00AF5B13">
        <w:t>точку</w:t>
      </w:r>
      <w:r w:rsidR="00B16E7B">
        <w:t xml:space="preserve"> </w:t>
      </w:r>
      <w:r w:rsidR="00AF5B13">
        <w:t>(в</w:t>
      </w:r>
      <w:r w:rsidR="00B16E7B">
        <w:t xml:space="preserve"> </w:t>
      </w:r>
      <w:r w:rsidR="00AF5B13">
        <w:t>т.ч.</w:t>
      </w:r>
      <w:r w:rsidR="00B16E7B">
        <w:t xml:space="preserve"> </w:t>
      </w:r>
      <w:r w:rsidR="00AF5B13">
        <w:t>офлайн</w:t>
      </w:r>
      <w:r w:rsidR="00B16E7B">
        <w:t xml:space="preserve"> </w:t>
      </w:r>
      <w:r w:rsidR="00AF5B13">
        <w:t>в</w:t>
      </w:r>
      <w:r w:rsidR="00B16E7B">
        <w:t xml:space="preserve"> </w:t>
      </w:r>
      <w:r w:rsidR="00AF5B13">
        <w:t>очередь))</w:t>
      </w:r>
    </w:p>
    <w:p w14:paraId="1F779634" w14:textId="12573030" w:rsidR="004E0EFE" w:rsidRPr="00D000C5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t>ConfirmPointUseCase</w:t>
      </w:r>
      <w:proofErr w:type="spellEnd"/>
      <w:r w:rsidRPr="00D000C5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D000C5">
        <w:t>(Подтверждает/оспаривает</w:t>
      </w:r>
      <w:r w:rsidR="00B16E7B">
        <w:t xml:space="preserve"> </w:t>
      </w:r>
      <w:r w:rsidR="00D000C5">
        <w:t>статус</w:t>
      </w:r>
      <w:r w:rsidR="00B16E7B">
        <w:t xml:space="preserve"> </w:t>
      </w:r>
      <w:r w:rsidR="00D000C5">
        <w:t>точки)</w:t>
      </w:r>
    </w:p>
    <w:p w14:paraId="49CA07D5" w14:textId="4E76CB2C" w:rsidR="004E0EFE" w:rsidRPr="00C156BD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t>BuildComfortRouteUseCase</w:t>
      </w:r>
      <w:proofErr w:type="spellEnd"/>
      <w:r w:rsidRPr="00C156BD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C156BD">
        <w:t>(Строит</w:t>
      </w:r>
      <w:r w:rsidR="00B16E7B">
        <w:t xml:space="preserve"> </w:t>
      </w:r>
      <w:r w:rsidR="00C156BD">
        <w:t>маршрут</w:t>
      </w:r>
      <w:r w:rsidR="00B16E7B">
        <w:t xml:space="preserve"> </w:t>
      </w:r>
      <w:r w:rsidR="00C156BD">
        <w:t>с</w:t>
      </w:r>
      <w:r w:rsidR="00B16E7B">
        <w:t xml:space="preserve"> </w:t>
      </w:r>
      <w:r w:rsidR="00C156BD" w:rsidRPr="000008BA">
        <w:rPr>
          <w:lang w:val="en-US"/>
        </w:rPr>
        <w:t>waypoints</w:t>
      </w:r>
      <w:r w:rsidR="00B16E7B">
        <w:t xml:space="preserve"> </w:t>
      </w:r>
      <w:r w:rsidR="00C156BD" w:rsidRPr="00C156BD">
        <w:t>(</w:t>
      </w:r>
      <w:r w:rsidR="00C156BD">
        <w:t>лавки</w:t>
      </w:r>
      <w:r w:rsidR="00C156BD" w:rsidRPr="00C156BD">
        <w:t>/</w:t>
      </w:r>
      <w:r w:rsidR="00C156BD">
        <w:t>туалеты</w:t>
      </w:r>
      <w:r w:rsidR="00C156BD" w:rsidRPr="00C156BD">
        <w:t>)</w:t>
      </w:r>
      <w:r w:rsidR="00C156BD">
        <w:t>)</w:t>
      </w:r>
    </w:p>
    <w:p w14:paraId="669B4008" w14:textId="78921930" w:rsidR="004E0EFE" w:rsidRPr="00894624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t>ParseTextQueryUseCase</w:t>
      </w:r>
      <w:proofErr w:type="spellEnd"/>
      <w:r w:rsidRPr="00894624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C156BD">
        <w:t>(</w:t>
      </w:r>
      <w:r w:rsidR="00894624">
        <w:t>Превращает</w:t>
      </w:r>
      <w:r w:rsidR="00B16E7B">
        <w:t xml:space="preserve"> </w:t>
      </w:r>
      <w:r w:rsidR="00894624">
        <w:t>свободный</w:t>
      </w:r>
      <w:r w:rsidR="00B16E7B">
        <w:t xml:space="preserve"> </w:t>
      </w:r>
      <w:r w:rsidR="00894624">
        <w:t>текст</w:t>
      </w:r>
      <w:r w:rsidR="00B16E7B">
        <w:t xml:space="preserve"> </w:t>
      </w:r>
      <w:r w:rsidR="00894624">
        <w:t>в</w:t>
      </w:r>
      <w:r w:rsidR="00B16E7B">
        <w:t xml:space="preserve"> </w:t>
      </w:r>
      <w:proofErr w:type="spellStart"/>
      <w:r w:rsidR="00894624" w:rsidRPr="000008BA">
        <w:rPr>
          <w:lang w:val="en-US"/>
        </w:rPr>
        <w:t>SearchQuery</w:t>
      </w:r>
      <w:proofErr w:type="spellEnd"/>
      <w:r w:rsidR="00B16E7B">
        <w:t xml:space="preserve"> </w:t>
      </w:r>
      <w:r w:rsidR="00894624" w:rsidRPr="00894624">
        <w:t>(</w:t>
      </w:r>
      <w:r w:rsidR="00894624" w:rsidRPr="000008BA">
        <w:rPr>
          <w:lang w:val="en-US"/>
        </w:rPr>
        <w:t>LLM</w:t>
      </w:r>
      <w:r w:rsidR="00B16E7B">
        <w:t xml:space="preserve"> </w:t>
      </w:r>
      <w:r w:rsidR="00894624" w:rsidRPr="00894624">
        <w:t>+</w:t>
      </w:r>
      <w:r w:rsidR="00B16E7B">
        <w:t xml:space="preserve"> </w:t>
      </w:r>
      <w:proofErr w:type="spellStart"/>
      <w:r w:rsidR="00894624">
        <w:t>фолбэк</w:t>
      </w:r>
      <w:proofErr w:type="spellEnd"/>
      <w:r w:rsidR="00894624" w:rsidRPr="00894624">
        <w:t>)</w:t>
      </w:r>
      <w:r w:rsidR="00C156BD">
        <w:t>)</w:t>
      </w:r>
    </w:p>
    <w:p w14:paraId="75305DFB" w14:textId="675CC374" w:rsidR="004E0EFE" w:rsidRDefault="004E0EFE" w:rsidP="004E0EFE">
      <w:pPr>
        <w:pStyle w:val="a7"/>
        <w:numPr>
          <w:ilvl w:val="2"/>
          <w:numId w:val="2"/>
        </w:numPr>
      </w:pPr>
      <w:proofErr w:type="spellStart"/>
      <w:r w:rsidRPr="004E0EFE">
        <w:rPr>
          <w:lang w:val="en-US"/>
        </w:rPr>
        <w:t>SyncOfflineDataUseCase</w:t>
      </w:r>
      <w:proofErr w:type="spellEnd"/>
      <w:r w:rsidRPr="00AC2F89">
        <w:t>.</w:t>
      </w:r>
      <w:r w:rsidRPr="004E0EFE">
        <w:rPr>
          <w:lang w:val="en-US"/>
        </w:rPr>
        <w:t>kt</w:t>
      </w:r>
      <w:r w:rsidR="00B16E7B">
        <w:t xml:space="preserve"> </w:t>
      </w:r>
      <w:r w:rsidR="00894624">
        <w:t>(</w:t>
      </w:r>
      <w:r w:rsidR="00AC2F89">
        <w:t>Синхронизирует</w:t>
      </w:r>
      <w:r w:rsidR="00B16E7B">
        <w:t xml:space="preserve"> </w:t>
      </w:r>
      <w:r w:rsidR="00AC2F89">
        <w:t>очередь</w:t>
      </w:r>
      <w:r w:rsidR="00B16E7B">
        <w:t xml:space="preserve"> </w:t>
      </w:r>
      <w:r w:rsidR="00AC2F89">
        <w:t>действий</w:t>
      </w:r>
      <w:r w:rsidR="00B16E7B">
        <w:t xml:space="preserve"> </w:t>
      </w:r>
      <w:r w:rsidR="00AC2F89">
        <w:t>и</w:t>
      </w:r>
      <w:r w:rsidR="00B16E7B">
        <w:t xml:space="preserve"> </w:t>
      </w:r>
      <w:r w:rsidR="00AC2F89">
        <w:t>кэш</w:t>
      </w:r>
      <w:r w:rsidR="00B16E7B">
        <w:t xml:space="preserve"> </w:t>
      </w:r>
      <w:r w:rsidR="00AC2F89">
        <w:t>объектов</w:t>
      </w:r>
      <w:r w:rsidR="00B16E7B">
        <w:t xml:space="preserve"> </w:t>
      </w:r>
      <w:r w:rsidR="00AC2F89">
        <w:t>при</w:t>
      </w:r>
      <w:r w:rsidR="00B16E7B">
        <w:t xml:space="preserve"> </w:t>
      </w:r>
      <w:r w:rsidR="00AC2F89">
        <w:t>появлении</w:t>
      </w:r>
      <w:r w:rsidR="00B16E7B">
        <w:t xml:space="preserve"> </w:t>
      </w:r>
      <w:r w:rsidR="00AC2F89">
        <w:t>сети</w:t>
      </w:r>
      <w:r w:rsidR="00894624">
        <w:t>)</w:t>
      </w:r>
    </w:p>
    <w:p w14:paraId="7C8AEA45" w14:textId="411A3438" w:rsidR="007F580B" w:rsidRDefault="007F580B" w:rsidP="004E0EFE">
      <w:pPr>
        <w:pStyle w:val="a7"/>
        <w:numPr>
          <w:ilvl w:val="2"/>
          <w:numId w:val="2"/>
        </w:numPr>
      </w:pPr>
      <w:proofErr w:type="spellStart"/>
      <w:r w:rsidRPr="000008BA">
        <w:rPr>
          <w:lang w:val="en-US"/>
        </w:rPr>
        <w:t>GetFilteredPointsUseCase</w:t>
      </w:r>
      <w:proofErr w:type="spellEnd"/>
      <w:r w:rsidR="00B16E7B">
        <w:t xml:space="preserve"> </w:t>
      </w:r>
      <w:r>
        <w:t>(Применяет</w:t>
      </w:r>
      <w:r w:rsidR="00B16E7B">
        <w:t xml:space="preserve"> </w:t>
      </w:r>
      <w:r>
        <w:t>фильтры</w:t>
      </w:r>
      <w:r w:rsidR="00B16E7B">
        <w:t xml:space="preserve"> </w:t>
      </w:r>
      <w:r>
        <w:t>к</w:t>
      </w:r>
      <w:r w:rsidR="00B16E7B">
        <w:t xml:space="preserve"> </w:t>
      </w:r>
      <w:r>
        <w:t>списку</w:t>
      </w:r>
      <w:r w:rsidR="00B16E7B">
        <w:t xml:space="preserve"> </w:t>
      </w:r>
      <w:r>
        <w:t>точек)</w:t>
      </w:r>
    </w:p>
    <w:p w14:paraId="0DCA4D31" w14:textId="77777777" w:rsidR="006D63B9" w:rsidRDefault="006D63B9" w:rsidP="006D63B9">
      <w:pPr>
        <w:jc w:val="center"/>
      </w:pPr>
      <w:r>
        <w:rPr>
          <w:noProof/>
        </w:rPr>
        <w:drawing>
          <wp:inline distT="0" distB="0" distL="0" distR="0" wp14:anchorId="10430058" wp14:editId="7570DCD9">
            <wp:extent cx="4698139" cy="564832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067" cy="565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1C1B" w14:textId="39D26CA5" w:rsidR="006D63B9" w:rsidRPr="007F2B18" w:rsidRDefault="006D63B9" w:rsidP="006D63B9">
      <w:pPr>
        <w:jc w:val="center"/>
      </w:pPr>
      <w:r>
        <w:t>Рисунок</w:t>
      </w:r>
      <w:r w:rsidR="00B16E7B">
        <w:t xml:space="preserve"> </w:t>
      </w:r>
      <w:r w:rsidR="00B972BD" w:rsidRPr="00B972BD">
        <w:t>3</w:t>
      </w:r>
      <w:r>
        <w:t>.</w:t>
      </w:r>
      <w:r w:rsidR="00B16E7B">
        <w:t xml:space="preserve"> </w:t>
      </w:r>
      <w:r>
        <w:t>–</w:t>
      </w:r>
      <w:r w:rsidR="00B16E7B">
        <w:t xml:space="preserve"> </w:t>
      </w:r>
      <w:r>
        <w:t>Диаграмма</w:t>
      </w:r>
      <w:r w:rsidR="00B16E7B">
        <w:t xml:space="preserve"> </w:t>
      </w:r>
      <w:r>
        <w:t>классов</w:t>
      </w:r>
      <w:r w:rsidR="00B16E7B">
        <w:t xml:space="preserve"> </w:t>
      </w:r>
      <w:r>
        <w:t>в</w:t>
      </w:r>
      <w:r w:rsidR="00B16E7B">
        <w:t xml:space="preserve"> </w:t>
      </w:r>
      <w:r>
        <w:rPr>
          <w:lang w:val="en-US"/>
        </w:rPr>
        <w:t>domain</w:t>
      </w:r>
      <w:r w:rsidR="00B16E7B">
        <w:t xml:space="preserve"> </w:t>
      </w:r>
      <w:r>
        <w:t>слое.</w:t>
      </w:r>
    </w:p>
    <w:p w14:paraId="36B37272" w14:textId="25B8D84C" w:rsidR="001C79E7" w:rsidRPr="001C79E7" w:rsidRDefault="001C79E7" w:rsidP="001C79E7">
      <w:pPr>
        <w:pStyle w:val="a7"/>
        <w:numPr>
          <w:ilvl w:val="0"/>
          <w:numId w:val="2"/>
        </w:numPr>
      </w:pPr>
      <w:r>
        <w:lastRenderedPageBreak/>
        <w:t>Структура</w:t>
      </w:r>
      <w:r w:rsidR="00B16E7B">
        <w:t xml:space="preserve"> </w:t>
      </w:r>
      <w:r w:rsidRPr="001C79E7">
        <w:rPr>
          <w:lang w:val="en-US"/>
        </w:rPr>
        <w:t>data</w:t>
      </w:r>
      <w:r w:rsidR="00B16E7B">
        <w:t xml:space="preserve"> </w:t>
      </w:r>
      <w:r>
        <w:t>слоя:</w:t>
      </w:r>
    </w:p>
    <w:p w14:paraId="1D3A52F6" w14:textId="4612F6CC" w:rsidR="001C79E7" w:rsidRPr="001C79E7" w:rsidRDefault="001C79E7" w:rsidP="001C79E7">
      <w:pPr>
        <w:pStyle w:val="a7"/>
        <w:numPr>
          <w:ilvl w:val="1"/>
          <w:numId w:val="2"/>
        </w:numPr>
        <w:rPr>
          <w:lang w:val="en-US"/>
        </w:rPr>
      </w:pPr>
      <w:r w:rsidRPr="001C79E7">
        <w:rPr>
          <w:lang w:val="en-US"/>
        </w:rPr>
        <w:t>local</w:t>
      </w:r>
      <w:r w:rsidR="00B16E7B">
        <w:rPr>
          <w:lang w:val="en-US"/>
        </w:rPr>
        <w:t xml:space="preserve"> </w:t>
      </w:r>
      <w:r w:rsidRPr="001C79E7">
        <w:rPr>
          <w:lang w:val="en-US"/>
        </w:rPr>
        <w:t>(Room)</w:t>
      </w:r>
    </w:p>
    <w:p w14:paraId="618D6F26" w14:textId="2048F927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db</w:t>
      </w:r>
      <w:proofErr w:type="spellEnd"/>
      <w:r w:rsidRPr="001C79E7">
        <w:rPr>
          <w:lang w:val="en-US"/>
        </w:rPr>
        <w:t>/</w:t>
      </w:r>
      <w:proofErr w:type="spellStart"/>
      <w:r w:rsidRPr="001C79E7">
        <w:rPr>
          <w:lang w:val="en-US"/>
        </w:rPr>
        <w:t>AppDatabase.kt</w:t>
      </w:r>
      <w:proofErr w:type="spellEnd"/>
    </w:p>
    <w:p w14:paraId="09EDDF19" w14:textId="2A8B1F4A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r w:rsidRPr="001C79E7">
        <w:rPr>
          <w:lang w:val="en-US"/>
        </w:rPr>
        <w:t>dao/</w:t>
      </w:r>
      <w:proofErr w:type="spellStart"/>
      <w:r w:rsidRPr="001C79E7">
        <w:rPr>
          <w:lang w:val="en-US"/>
        </w:rPr>
        <w:t>PointDao.kt</w:t>
      </w:r>
      <w:proofErr w:type="spellEnd"/>
    </w:p>
    <w:p w14:paraId="059470D7" w14:textId="363C36B8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r w:rsidRPr="001C79E7">
        <w:rPr>
          <w:lang w:val="en-US"/>
        </w:rPr>
        <w:t>entity/</w:t>
      </w:r>
      <w:proofErr w:type="spellStart"/>
      <w:r w:rsidRPr="001C79E7">
        <w:rPr>
          <w:lang w:val="en-US"/>
        </w:rPr>
        <w:t>PointEntity.kt</w:t>
      </w:r>
      <w:proofErr w:type="spellEnd"/>
    </w:p>
    <w:p w14:paraId="2AB9A8C5" w14:textId="7FE44323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r w:rsidRPr="001C79E7">
        <w:rPr>
          <w:lang w:val="en-US"/>
        </w:rPr>
        <w:t>mapper/</w:t>
      </w:r>
      <w:proofErr w:type="spellStart"/>
      <w:r w:rsidRPr="001C79E7">
        <w:rPr>
          <w:lang w:val="en-US"/>
        </w:rPr>
        <w:t>PointMapper.kt</w:t>
      </w:r>
      <w:proofErr w:type="spellEnd"/>
    </w:p>
    <w:p w14:paraId="2F8C5E0A" w14:textId="7D3FDF94" w:rsidR="001C79E7" w:rsidRPr="001C79E7" w:rsidRDefault="001C79E7" w:rsidP="001C79E7">
      <w:pPr>
        <w:pStyle w:val="a7"/>
        <w:numPr>
          <w:ilvl w:val="1"/>
          <w:numId w:val="2"/>
        </w:numPr>
        <w:rPr>
          <w:lang w:val="en-US"/>
        </w:rPr>
      </w:pPr>
      <w:r w:rsidRPr="001C79E7">
        <w:rPr>
          <w:lang w:val="en-US"/>
        </w:rPr>
        <w:t>remote</w:t>
      </w:r>
      <w:r w:rsidR="00B16E7B">
        <w:rPr>
          <w:lang w:val="en-US"/>
        </w:rPr>
        <w:t xml:space="preserve"> </w:t>
      </w:r>
      <w:r>
        <w:t>(</w:t>
      </w:r>
      <w:r w:rsidRPr="001C79E7">
        <w:rPr>
          <w:lang w:val="en-US"/>
        </w:rPr>
        <w:t>Retrofit</w:t>
      </w:r>
      <w:r>
        <w:t>)</w:t>
      </w:r>
    </w:p>
    <w:p w14:paraId="3700829F" w14:textId="3F2A4E53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api</w:t>
      </w:r>
      <w:proofErr w:type="spellEnd"/>
      <w:r w:rsidRPr="001C79E7">
        <w:rPr>
          <w:lang w:val="en-US"/>
        </w:rPr>
        <w:t>/</w:t>
      </w:r>
      <w:proofErr w:type="spellStart"/>
      <w:r w:rsidRPr="001C79E7">
        <w:rPr>
          <w:lang w:val="en-US"/>
        </w:rPr>
        <w:t>OverpassApi.kt</w:t>
      </w:r>
      <w:proofErr w:type="spellEnd"/>
    </w:p>
    <w:p w14:paraId="299FD133" w14:textId="550B9E7E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api</w:t>
      </w:r>
      <w:proofErr w:type="spellEnd"/>
      <w:r w:rsidRPr="001C79E7">
        <w:rPr>
          <w:lang w:val="en-US"/>
        </w:rPr>
        <w:t>/</w:t>
      </w:r>
      <w:proofErr w:type="spellStart"/>
      <w:r w:rsidRPr="001C79E7">
        <w:rPr>
          <w:lang w:val="en-US"/>
        </w:rPr>
        <w:t>BackendApi.kt</w:t>
      </w:r>
      <w:proofErr w:type="spellEnd"/>
    </w:p>
    <w:p w14:paraId="73295748" w14:textId="39CC2788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api</w:t>
      </w:r>
      <w:proofErr w:type="spellEnd"/>
      <w:r w:rsidRPr="001C79E7">
        <w:rPr>
          <w:lang w:val="en-US"/>
        </w:rPr>
        <w:t>/</w:t>
      </w:r>
      <w:proofErr w:type="spellStart"/>
      <w:r w:rsidRPr="001C79E7">
        <w:rPr>
          <w:lang w:val="en-US"/>
        </w:rPr>
        <w:t>LlmApi.kt</w:t>
      </w:r>
      <w:proofErr w:type="spellEnd"/>
    </w:p>
    <w:p w14:paraId="1406697C" w14:textId="2AE745F9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dto</w:t>
      </w:r>
      <w:proofErr w:type="spellEnd"/>
      <w:r w:rsidRPr="001C79E7">
        <w:rPr>
          <w:lang w:val="en-US"/>
        </w:rPr>
        <w:t>/</w:t>
      </w:r>
      <w:r>
        <w:t>…</w:t>
      </w:r>
    </w:p>
    <w:p w14:paraId="55096521" w14:textId="2AD79086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r w:rsidRPr="001C79E7">
        <w:rPr>
          <w:lang w:val="en-US"/>
        </w:rPr>
        <w:t>mapper/</w:t>
      </w:r>
      <w:r>
        <w:t>…</w:t>
      </w:r>
    </w:p>
    <w:p w14:paraId="64798DD6" w14:textId="1102D9BD" w:rsidR="001C79E7" w:rsidRPr="001C79E7" w:rsidRDefault="001C79E7" w:rsidP="001C79E7">
      <w:pPr>
        <w:pStyle w:val="a7"/>
        <w:numPr>
          <w:ilvl w:val="1"/>
          <w:numId w:val="2"/>
        </w:numPr>
        <w:rPr>
          <w:lang w:val="en-US"/>
        </w:rPr>
      </w:pPr>
      <w:r w:rsidRPr="001C79E7">
        <w:rPr>
          <w:lang w:val="en-US"/>
        </w:rPr>
        <w:t>repository</w:t>
      </w:r>
      <w:r w:rsidR="00B16E7B">
        <w:rPr>
          <w:lang w:val="en-US"/>
        </w:rPr>
        <w:t xml:space="preserve"> </w:t>
      </w:r>
      <w:r>
        <w:t>(</w:t>
      </w:r>
      <w:proofErr w:type="spellStart"/>
      <w:r w:rsidRPr="001C79E7">
        <w:rPr>
          <w:lang w:val="en-US"/>
        </w:rPr>
        <w:t>Реализации</w:t>
      </w:r>
      <w:proofErr w:type="spellEnd"/>
      <w:r>
        <w:t>)</w:t>
      </w:r>
    </w:p>
    <w:p w14:paraId="26432555" w14:textId="37446106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PointRepositoryImpl.kt</w:t>
      </w:r>
      <w:proofErr w:type="spellEnd"/>
    </w:p>
    <w:p w14:paraId="78FBF881" w14:textId="554B04F6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UserRepositoryImpl.kt</w:t>
      </w:r>
      <w:proofErr w:type="spellEnd"/>
    </w:p>
    <w:p w14:paraId="757969C4" w14:textId="3A0A2CC8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RouteRepositoryImpl.kt</w:t>
      </w:r>
      <w:proofErr w:type="spellEnd"/>
    </w:p>
    <w:p w14:paraId="4DDB7C9D" w14:textId="3364BF36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LocationRepositoryImpl.kt</w:t>
      </w:r>
      <w:proofErr w:type="spellEnd"/>
    </w:p>
    <w:p w14:paraId="784868FA" w14:textId="612913AA" w:rsidR="001C79E7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AiAssistantRepositoryImpl.kt</w:t>
      </w:r>
      <w:proofErr w:type="spellEnd"/>
    </w:p>
    <w:p w14:paraId="0CF025C6" w14:textId="51F8D05F" w:rsidR="001C79E7" w:rsidRPr="001C79E7" w:rsidRDefault="001C79E7" w:rsidP="001C79E7">
      <w:pPr>
        <w:pStyle w:val="a7"/>
        <w:numPr>
          <w:ilvl w:val="1"/>
          <w:numId w:val="2"/>
        </w:numPr>
        <w:rPr>
          <w:lang w:val="en-US"/>
        </w:rPr>
      </w:pPr>
      <w:r w:rsidRPr="001C79E7">
        <w:rPr>
          <w:lang w:val="en-US"/>
        </w:rPr>
        <w:t>worker</w:t>
      </w:r>
    </w:p>
    <w:p w14:paraId="162418D2" w14:textId="2E9E1BE6" w:rsidR="004E0EFE" w:rsidRPr="001C79E7" w:rsidRDefault="001C79E7" w:rsidP="001C79E7">
      <w:pPr>
        <w:pStyle w:val="a7"/>
        <w:numPr>
          <w:ilvl w:val="2"/>
          <w:numId w:val="2"/>
        </w:numPr>
        <w:rPr>
          <w:lang w:val="en-US"/>
        </w:rPr>
      </w:pPr>
      <w:proofErr w:type="spellStart"/>
      <w:r w:rsidRPr="001C79E7">
        <w:rPr>
          <w:lang w:val="en-US"/>
        </w:rPr>
        <w:t>SyncWorker.kt</w:t>
      </w:r>
      <w:proofErr w:type="spellEnd"/>
      <w:r w:rsidR="00B16E7B">
        <w:rPr>
          <w:lang w:val="en-US"/>
        </w:rPr>
        <w:t xml:space="preserve">         </w:t>
      </w:r>
      <w:r w:rsidRPr="001C79E7">
        <w:rPr>
          <w:lang w:val="en-US"/>
        </w:rPr>
        <w:t>#</w:t>
      </w:r>
      <w:r w:rsidR="00B16E7B">
        <w:rPr>
          <w:lang w:val="en-US"/>
        </w:rPr>
        <w:t xml:space="preserve"> </w:t>
      </w:r>
      <w:proofErr w:type="spellStart"/>
      <w:r w:rsidRPr="001C79E7">
        <w:rPr>
          <w:lang w:val="en-US"/>
        </w:rPr>
        <w:t>WorkManager</w:t>
      </w:r>
      <w:proofErr w:type="spellEnd"/>
    </w:p>
    <w:p w14:paraId="377118BF" w14:textId="53C6C773" w:rsidR="001C79E7" w:rsidRPr="00EB4DC9" w:rsidRDefault="00EB4DC9" w:rsidP="001C79E7">
      <w:pPr>
        <w:pStyle w:val="a7"/>
        <w:numPr>
          <w:ilvl w:val="0"/>
          <w:numId w:val="2"/>
        </w:numPr>
        <w:rPr>
          <w:lang w:val="en-US"/>
        </w:rPr>
      </w:pPr>
      <w:r>
        <w:t>Структура</w:t>
      </w:r>
      <w:r w:rsidR="00B16E7B">
        <w:t xml:space="preserve"> </w:t>
      </w:r>
      <w:r>
        <w:rPr>
          <w:lang w:val="en-US"/>
        </w:rPr>
        <w:t>presentation</w:t>
      </w:r>
      <w:r w:rsidR="00B16E7B">
        <w:rPr>
          <w:lang w:val="en-US"/>
        </w:rPr>
        <w:t xml:space="preserve"> </w:t>
      </w:r>
      <w:r>
        <w:t>слоя:</w:t>
      </w:r>
    </w:p>
    <w:p w14:paraId="01DDB421" w14:textId="4A7E4D45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r w:rsidRPr="00EB4DC9">
        <w:rPr>
          <w:lang w:val="en-US"/>
        </w:rPr>
        <w:t>map/</w:t>
      </w:r>
      <w:proofErr w:type="spellStart"/>
      <w:r w:rsidRPr="00EB4DC9">
        <w:rPr>
          <w:lang w:val="en-US"/>
        </w:rPr>
        <w:t>MapScreen.kt</w:t>
      </w:r>
      <w:proofErr w:type="spellEnd"/>
      <w:r w:rsidR="00B16E7B">
        <w:rPr>
          <w:lang w:val="en-US"/>
        </w:rPr>
        <w:t xml:space="preserve"> </w:t>
      </w:r>
      <w:r w:rsidRPr="00EB4DC9">
        <w:rPr>
          <w:lang w:val="en-US"/>
        </w:rPr>
        <w:t>+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MapViewModel.kt</w:t>
      </w:r>
      <w:proofErr w:type="spellEnd"/>
    </w:p>
    <w:p w14:paraId="31540B6A" w14:textId="42463A7F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r w:rsidRPr="00EB4DC9">
        <w:rPr>
          <w:lang w:val="en-US"/>
        </w:rPr>
        <w:t>search/</w:t>
      </w:r>
      <w:proofErr w:type="spellStart"/>
      <w:r w:rsidRPr="00EB4DC9">
        <w:rPr>
          <w:lang w:val="en-US"/>
        </w:rPr>
        <w:t>SearchScreen.kt</w:t>
      </w:r>
      <w:proofErr w:type="spellEnd"/>
      <w:r w:rsidR="00B16E7B">
        <w:rPr>
          <w:lang w:val="en-US"/>
        </w:rPr>
        <w:t xml:space="preserve"> </w:t>
      </w:r>
      <w:r w:rsidRPr="00EB4DC9">
        <w:rPr>
          <w:lang w:val="en-US"/>
        </w:rPr>
        <w:t>+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SearchViewModel.kt</w:t>
      </w:r>
      <w:proofErr w:type="spellEnd"/>
    </w:p>
    <w:p w14:paraId="0046A88C" w14:textId="36896D70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r w:rsidRPr="00EB4DC9">
        <w:rPr>
          <w:lang w:val="en-US"/>
        </w:rPr>
        <w:t>emergency/</w:t>
      </w:r>
      <w:proofErr w:type="spellStart"/>
      <w:r w:rsidRPr="00EB4DC9">
        <w:rPr>
          <w:lang w:val="en-US"/>
        </w:rPr>
        <w:t>EmergencyScreen.kt</w:t>
      </w:r>
      <w:proofErr w:type="spellEnd"/>
      <w:r w:rsidR="00B16E7B">
        <w:rPr>
          <w:lang w:val="en-US"/>
        </w:rPr>
        <w:t xml:space="preserve"> </w:t>
      </w:r>
      <w:r w:rsidRPr="00EB4DC9">
        <w:rPr>
          <w:lang w:val="en-US"/>
        </w:rPr>
        <w:t>+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EmergencyViewModel.kt</w:t>
      </w:r>
      <w:proofErr w:type="spellEnd"/>
    </w:p>
    <w:p w14:paraId="31BCAE78" w14:textId="71F138C1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proofErr w:type="spellStart"/>
      <w:r w:rsidRPr="00EB4DC9">
        <w:rPr>
          <w:lang w:val="en-US"/>
        </w:rPr>
        <w:t>addpoint</w:t>
      </w:r>
      <w:proofErr w:type="spellEnd"/>
      <w:r w:rsidRPr="00EB4DC9">
        <w:rPr>
          <w:lang w:val="en-US"/>
        </w:rPr>
        <w:t>/</w:t>
      </w:r>
      <w:proofErr w:type="spellStart"/>
      <w:r w:rsidRPr="00EB4DC9">
        <w:rPr>
          <w:lang w:val="en-US"/>
        </w:rPr>
        <w:t>AddPointScreen.kt</w:t>
      </w:r>
      <w:proofErr w:type="spellEnd"/>
      <w:r w:rsidR="00B16E7B">
        <w:rPr>
          <w:lang w:val="en-US"/>
        </w:rPr>
        <w:t xml:space="preserve"> </w:t>
      </w:r>
      <w:r w:rsidRPr="00EB4DC9">
        <w:rPr>
          <w:lang w:val="en-US"/>
        </w:rPr>
        <w:t>+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AddPointViewModel.kt</w:t>
      </w:r>
      <w:proofErr w:type="spellEnd"/>
    </w:p>
    <w:p w14:paraId="2E7E007F" w14:textId="7FC95306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r w:rsidRPr="00EB4DC9">
        <w:rPr>
          <w:lang w:val="en-US"/>
        </w:rPr>
        <w:t>route/</w:t>
      </w:r>
      <w:proofErr w:type="spellStart"/>
      <w:r w:rsidRPr="00EB4DC9">
        <w:rPr>
          <w:lang w:val="en-US"/>
        </w:rPr>
        <w:t>RouteScreen.kt</w:t>
      </w:r>
      <w:proofErr w:type="spellEnd"/>
      <w:r w:rsidR="00B16E7B">
        <w:rPr>
          <w:lang w:val="en-US"/>
        </w:rPr>
        <w:t xml:space="preserve"> </w:t>
      </w:r>
      <w:r w:rsidRPr="00EB4DC9">
        <w:rPr>
          <w:lang w:val="en-US"/>
        </w:rPr>
        <w:t>+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RouteViewModel.kt</w:t>
      </w:r>
      <w:proofErr w:type="spellEnd"/>
    </w:p>
    <w:p w14:paraId="22DA1BB9" w14:textId="64829050" w:rsidR="00EB4DC9" w:rsidRPr="00EB4DC9" w:rsidRDefault="00EB4DC9" w:rsidP="005A098E">
      <w:pPr>
        <w:pStyle w:val="a7"/>
        <w:numPr>
          <w:ilvl w:val="1"/>
          <w:numId w:val="2"/>
        </w:numPr>
        <w:rPr>
          <w:lang w:val="en-US"/>
        </w:rPr>
      </w:pPr>
      <w:r w:rsidRPr="00EB4DC9">
        <w:rPr>
          <w:lang w:val="en-US"/>
        </w:rPr>
        <w:t>common/</w:t>
      </w:r>
      <w:proofErr w:type="spellStart"/>
      <w:r w:rsidRPr="00EB4DC9">
        <w:rPr>
          <w:lang w:val="en-US"/>
        </w:rPr>
        <w:t>UiState.kt</w:t>
      </w:r>
      <w:proofErr w:type="spellEnd"/>
      <w:r w:rsidRPr="00EB4DC9">
        <w:rPr>
          <w:lang w:val="en-US"/>
        </w:rPr>
        <w:t>,</w:t>
      </w:r>
      <w:r w:rsidR="00B16E7B">
        <w:rPr>
          <w:lang w:val="en-US"/>
        </w:rPr>
        <w:t xml:space="preserve"> </w:t>
      </w:r>
      <w:proofErr w:type="spellStart"/>
      <w:r w:rsidRPr="00EB4DC9">
        <w:rPr>
          <w:lang w:val="en-US"/>
        </w:rPr>
        <w:t>UiEvent.kt</w:t>
      </w:r>
      <w:proofErr w:type="spellEnd"/>
    </w:p>
    <w:p w14:paraId="4F28A840" w14:textId="59358ECB" w:rsidR="00EB4DC9" w:rsidRDefault="00EB4DC9" w:rsidP="00EB4DC9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Di</w:t>
      </w:r>
      <w:r w:rsidR="00DD733C">
        <w:rPr>
          <w:lang w:val="en-US"/>
        </w:rPr>
        <w:t>:</w:t>
      </w:r>
    </w:p>
    <w:p w14:paraId="20CBB6C4" w14:textId="77777777" w:rsidR="00EB4DC9" w:rsidRPr="00EB4DC9" w:rsidRDefault="00EB4DC9" w:rsidP="00EB4DC9">
      <w:pPr>
        <w:pStyle w:val="a7"/>
        <w:numPr>
          <w:ilvl w:val="1"/>
          <w:numId w:val="2"/>
        </w:numPr>
        <w:rPr>
          <w:lang w:val="en-US"/>
        </w:rPr>
      </w:pPr>
      <w:proofErr w:type="spellStart"/>
      <w:r w:rsidRPr="00EB4DC9">
        <w:rPr>
          <w:lang w:val="en-US"/>
        </w:rPr>
        <w:t>DatabaseModule.kt</w:t>
      </w:r>
      <w:proofErr w:type="spellEnd"/>
    </w:p>
    <w:p w14:paraId="422F41C3" w14:textId="125A8A91" w:rsidR="00EB4DC9" w:rsidRPr="00EB4DC9" w:rsidRDefault="00EB4DC9" w:rsidP="00EB4DC9">
      <w:pPr>
        <w:pStyle w:val="a7"/>
        <w:numPr>
          <w:ilvl w:val="1"/>
          <w:numId w:val="2"/>
        </w:numPr>
        <w:rPr>
          <w:lang w:val="en-US"/>
        </w:rPr>
      </w:pPr>
      <w:proofErr w:type="spellStart"/>
      <w:r w:rsidRPr="00EB4DC9">
        <w:rPr>
          <w:lang w:val="en-US"/>
        </w:rPr>
        <w:t>NetworkModule.kt</w:t>
      </w:r>
      <w:proofErr w:type="spellEnd"/>
    </w:p>
    <w:p w14:paraId="121EE06C" w14:textId="36828D3B" w:rsidR="00EB4DC9" w:rsidRDefault="00EB4DC9" w:rsidP="00EB4DC9">
      <w:pPr>
        <w:pStyle w:val="a7"/>
        <w:numPr>
          <w:ilvl w:val="1"/>
          <w:numId w:val="2"/>
        </w:numPr>
        <w:rPr>
          <w:lang w:val="en-US"/>
        </w:rPr>
      </w:pPr>
      <w:proofErr w:type="spellStart"/>
      <w:r w:rsidRPr="00EB4DC9">
        <w:rPr>
          <w:lang w:val="en-US"/>
        </w:rPr>
        <w:lastRenderedPageBreak/>
        <w:t>RepositoryModule.kt</w:t>
      </w:r>
      <w:proofErr w:type="spellEnd"/>
    </w:p>
    <w:p w14:paraId="71122C16" w14:textId="514B552A" w:rsidR="00DD733C" w:rsidRPr="00933B81" w:rsidRDefault="00933B81" w:rsidP="00DD733C">
      <w:pPr>
        <w:pStyle w:val="a7"/>
        <w:numPr>
          <w:ilvl w:val="0"/>
          <w:numId w:val="2"/>
        </w:numPr>
      </w:pPr>
      <w:r>
        <w:t>Таблица</w:t>
      </w:r>
      <w:r w:rsidR="00B16E7B">
        <w:t xml:space="preserve"> </w:t>
      </w:r>
      <w:r>
        <w:t>отношения</w:t>
      </w:r>
      <w:r w:rsidR="00B16E7B">
        <w:t xml:space="preserve"> </w:t>
      </w:r>
      <w:r>
        <w:rPr>
          <w:lang w:val="en-US"/>
        </w:rPr>
        <w:t>SOLID</w:t>
      </w:r>
      <w:r w:rsidR="00B16E7B">
        <w:t xml:space="preserve"> </w:t>
      </w:r>
      <w:r>
        <w:t>принципов</w:t>
      </w:r>
      <w:r w:rsidR="00B16E7B">
        <w:t xml:space="preserve"> </w:t>
      </w:r>
      <w:r>
        <w:t>к</w:t>
      </w:r>
      <w:r w:rsidR="00B16E7B">
        <w:t xml:space="preserve"> </w:t>
      </w:r>
      <w:r>
        <w:t>классам.</w:t>
      </w:r>
    </w:p>
    <w:p w14:paraId="03445942" w14:textId="42E9D6D9" w:rsidR="00CB0224" w:rsidRPr="00F75EFE" w:rsidRDefault="00F75EFE" w:rsidP="00CB0224">
      <w:r>
        <w:t>Таблица 1.</w:t>
      </w:r>
      <w:r w:rsidR="006C0428">
        <w:t xml:space="preserve"> </w:t>
      </w:r>
      <w:r>
        <w:t xml:space="preserve">отношения </w:t>
      </w:r>
      <w:r>
        <w:rPr>
          <w:lang w:val="en-US"/>
        </w:rPr>
        <w:t>SOLID</w:t>
      </w:r>
      <w:r>
        <w:t xml:space="preserve"> принципов к классам.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32"/>
        <w:gridCol w:w="3654"/>
        <w:gridCol w:w="3459"/>
      </w:tblGrid>
      <w:tr w:rsidR="00937599" w:rsidRPr="00937599" w14:paraId="19330E96" w14:textId="77777777" w:rsidTr="00937599">
        <w:tc>
          <w:tcPr>
            <w:tcW w:w="2232" w:type="dxa"/>
          </w:tcPr>
          <w:p w14:paraId="1FFF12D5" w14:textId="16FB57E5" w:rsidR="00937599" w:rsidRPr="00937599" w:rsidRDefault="00937599" w:rsidP="00937599">
            <w:pPr>
              <w:ind w:firstLine="0"/>
              <w:rPr>
                <w:lang w:val="en-US"/>
              </w:rPr>
            </w:pPr>
            <w:r w:rsidRPr="00113DAF">
              <w:t>Принцип</w:t>
            </w:r>
          </w:p>
        </w:tc>
        <w:tc>
          <w:tcPr>
            <w:tcW w:w="3654" w:type="dxa"/>
          </w:tcPr>
          <w:p w14:paraId="17823FA3" w14:textId="5FE7486A" w:rsidR="00937599" w:rsidRPr="00937599" w:rsidRDefault="00937599" w:rsidP="00937599">
            <w:pPr>
              <w:ind w:firstLine="0"/>
              <w:rPr>
                <w:lang w:val="en-US"/>
              </w:rPr>
            </w:pPr>
            <w:r w:rsidRPr="00113DAF">
              <w:t xml:space="preserve">Конкретный класс </w:t>
            </w:r>
            <w:r w:rsidR="00C23926">
              <w:t>или</w:t>
            </w:r>
            <w:r w:rsidRPr="00113DAF">
              <w:t xml:space="preserve"> интерфейс</w:t>
            </w:r>
          </w:p>
        </w:tc>
        <w:tc>
          <w:tcPr>
            <w:tcW w:w="3459" w:type="dxa"/>
          </w:tcPr>
          <w:p w14:paraId="7AD003E9" w14:textId="79BB70E9" w:rsidR="00937599" w:rsidRPr="00937599" w:rsidRDefault="00937599" w:rsidP="00937599">
            <w:pPr>
              <w:ind w:firstLine="0"/>
            </w:pPr>
            <w:r w:rsidRPr="00113DAF">
              <w:t>Что именно демонстрирует</w:t>
            </w:r>
          </w:p>
        </w:tc>
      </w:tr>
      <w:tr w:rsidR="00937599" w:rsidRPr="00937599" w14:paraId="2698A65D" w14:textId="77777777" w:rsidTr="00937599">
        <w:tc>
          <w:tcPr>
            <w:tcW w:w="2232" w:type="dxa"/>
          </w:tcPr>
          <w:p w14:paraId="18E2B1A5" w14:textId="1EF20B0C" w:rsidR="00937599" w:rsidRPr="00937599" w:rsidRDefault="00937599" w:rsidP="00937599">
            <w:pPr>
              <w:ind w:firstLine="0"/>
            </w:pPr>
            <w:r w:rsidRPr="00113DAF">
              <w:t>S</w:t>
            </w:r>
            <w:r w:rsidR="000D6A27">
              <w:t xml:space="preserve"> -</w:t>
            </w:r>
            <w:r w:rsidRPr="00113DAF">
              <w:t xml:space="preserve"> Single </w:t>
            </w:r>
            <w:proofErr w:type="spellStart"/>
            <w:r w:rsidRPr="00113DAF">
              <w:t>Responsibility</w:t>
            </w:r>
            <w:proofErr w:type="spellEnd"/>
          </w:p>
        </w:tc>
        <w:tc>
          <w:tcPr>
            <w:tcW w:w="3654" w:type="dxa"/>
          </w:tcPr>
          <w:p w14:paraId="4BC5C50E" w14:textId="1CD3581A" w:rsidR="00937599" w:rsidRPr="00937599" w:rsidRDefault="00937599" w:rsidP="00937599">
            <w:pPr>
              <w:ind w:firstLine="0"/>
            </w:pPr>
            <w:proofErr w:type="spellStart"/>
            <w:r w:rsidRPr="00113DAF">
              <w:t>PointStatusCalculator</w:t>
            </w:r>
            <w:proofErr w:type="spellEnd"/>
          </w:p>
        </w:tc>
        <w:tc>
          <w:tcPr>
            <w:tcW w:w="3459" w:type="dxa"/>
          </w:tcPr>
          <w:p w14:paraId="7D259A2D" w14:textId="469E9E4E" w:rsidR="00937599" w:rsidRPr="00937599" w:rsidRDefault="00937599" w:rsidP="00937599">
            <w:pPr>
              <w:ind w:firstLine="0"/>
            </w:pPr>
            <w:r w:rsidRPr="00113DAF">
              <w:t xml:space="preserve">Единственная причина для изменения </w:t>
            </w:r>
            <w:r w:rsidR="000D6A27">
              <w:t>-</w:t>
            </w:r>
            <w:r w:rsidRPr="00113DAF">
              <w:t xml:space="preserve"> правило пересчёта статуса точки по подтверждениям. Не знает ни о сети, ни о БД, ни о UI.</w:t>
            </w:r>
          </w:p>
        </w:tc>
      </w:tr>
      <w:tr w:rsidR="00937599" w:rsidRPr="00937599" w14:paraId="21C0B490" w14:textId="77777777" w:rsidTr="00937599">
        <w:tc>
          <w:tcPr>
            <w:tcW w:w="2232" w:type="dxa"/>
          </w:tcPr>
          <w:p w14:paraId="36DFC7FB" w14:textId="39089B66" w:rsidR="00937599" w:rsidRPr="00937599" w:rsidRDefault="00937599" w:rsidP="00937599">
            <w:pPr>
              <w:ind w:firstLine="0"/>
            </w:pPr>
            <w:r w:rsidRPr="00113DAF">
              <w:t>S</w:t>
            </w:r>
          </w:p>
        </w:tc>
        <w:tc>
          <w:tcPr>
            <w:tcW w:w="3654" w:type="dxa"/>
          </w:tcPr>
          <w:p w14:paraId="4207AE2B" w14:textId="1A3E64DC" w:rsidR="00937599" w:rsidRPr="00937599" w:rsidRDefault="00937599" w:rsidP="00937599">
            <w:pPr>
              <w:ind w:firstLine="0"/>
            </w:pPr>
            <w:proofErr w:type="spellStart"/>
            <w:r w:rsidRPr="00113DAF">
              <w:t>PointMapper</w:t>
            </w:r>
            <w:proofErr w:type="spellEnd"/>
            <w:r w:rsidRPr="00113DAF">
              <w:t xml:space="preserve"> (</w:t>
            </w:r>
            <w:proofErr w:type="spellStart"/>
            <w:r w:rsidRPr="00113DAF">
              <w:t>data</w:t>
            </w:r>
            <w:proofErr w:type="spellEnd"/>
            <w:r w:rsidRPr="00113DAF">
              <w:t>/</w:t>
            </w:r>
            <w:proofErr w:type="spellStart"/>
            <w:r w:rsidRPr="00113DAF">
              <w:t>local</w:t>
            </w:r>
            <w:proofErr w:type="spellEnd"/>
            <w:r w:rsidRPr="00113DAF">
              <w:t>/</w:t>
            </w:r>
            <w:proofErr w:type="spellStart"/>
            <w:r w:rsidRPr="00113DAF">
              <w:t>mapper</w:t>
            </w:r>
            <w:proofErr w:type="spellEnd"/>
            <w:r w:rsidRPr="00113DAF">
              <w:t>)</w:t>
            </w:r>
          </w:p>
        </w:tc>
        <w:tc>
          <w:tcPr>
            <w:tcW w:w="3459" w:type="dxa"/>
          </w:tcPr>
          <w:p w14:paraId="3BB17420" w14:textId="66B0065D" w:rsidR="00937599" w:rsidRPr="00937599" w:rsidRDefault="00937599" w:rsidP="00937599">
            <w:pPr>
              <w:ind w:firstLine="0"/>
            </w:pPr>
            <w:r w:rsidRPr="00113DAF">
              <w:t xml:space="preserve">Только маппинг </w:t>
            </w:r>
            <w:proofErr w:type="spellStart"/>
            <w:r w:rsidRPr="00113DAF">
              <w:t>PointEntity</w:t>
            </w:r>
            <w:proofErr w:type="spellEnd"/>
            <w:r w:rsidRPr="00113DAF">
              <w:t xml:space="preserve"> - Point. Меняется лишь при изменении схемы </w:t>
            </w:r>
            <w:proofErr w:type="spellStart"/>
            <w:r w:rsidRPr="00113DAF">
              <w:t>Room</w:t>
            </w:r>
            <w:proofErr w:type="spellEnd"/>
            <w:r w:rsidRPr="00113DAF">
              <w:t xml:space="preserve"> или Domain-модели.</w:t>
            </w:r>
          </w:p>
        </w:tc>
      </w:tr>
      <w:tr w:rsidR="00937599" w:rsidRPr="00937599" w14:paraId="53D8DD30" w14:textId="77777777" w:rsidTr="00937599">
        <w:tc>
          <w:tcPr>
            <w:tcW w:w="2232" w:type="dxa"/>
          </w:tcPr>
          <w:p w14:paraId="4D378574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S</w:t>
            </w:r>
          </w:p>
        </w:tc>
        <w:tc>
          <w:tcPr>
            <w:tcW w:w="3654" w:type="dxa"/>
          </w:tcPr>
          <w:p w14:paraId="66079BE3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RemoteMapper</w:t>
            </w:r>
            <w:proofErr w:type="spellEnd"/>
            <w:r w:rsidRPr="00937599">
              <w:rPr>
                <w:lang w:val="en-US"/>
              </w:rPr>
              <w:t xml:space="preserve"> (data/remote/mapper)</w:t>
            </w:r>
          </w:p>
        </w:tc>
        <w:tc>
          <w:tcPr>
            <w:tcW w:w="3459" w:type="dxa"/>
          </w:tcPr>
          <w:p w14:paraId="4CF4511E" w14:textId="77777777" w:rsidR="00937599" w:rsidRPr="00937599" w:rsidRDefault="00937599" w:rsidP="00A1636E">
            <w:pPr>
              <w:ind w:firstLine="0"/>
            </w:pPr>
            <w:r w:rsidRPr="00937599">
              <w:t>Только</w:t>
            </w:r>
            <w:r w:rsidRPr="00F75EFE">
              <w:t xml:space="preserve"> </w:t>
            </w:r>
            <w:r w:rsidRPr="00937599">
              <w:t>маппинг</w:t>
            </w:r>
            <w:r w:rsidRPr="00F75EFE">
              <w:t xml:space="preserve"> </w:t>
            </w:r>
            <w:proofErr w:type="spellStart"/>
            <w:r w:rsidRPr="00937599">
              <w:rPr>
                <w:lang w:val="en-US"/>
              </w:rPr>
              <w:t>PointDto</w:t>
            </w:r>
            <w:proofErr w:type="spellEnd"/>
            <w:r w:rsidRPr="00F75EFE">
              <w:t xml:space="preserve"> - </w:t>
            </w:r>
            <w:r w:rsidRPr="00937599">
              <w:rPr>
                <w:lang w:val="en-US"/>
              </w:rPr>
              <w:t>Point</w:t>
            </w:r>
            <w:r w:rsidRPr="00F75EFE">
              <w:t xml:space="preserve">. </w:t>
            </w:r>
            <w:r w:rsidRPr="00937599">
              <w:t>Изолирован от локального кэша.</w:t>
            </w:r>
          </w:p>
        </w:tc>
      </w:tr>
      <w:tr w:rsidR="00937599" w:rsidRPr="00937599" w14:paraId="34A41B7F" w14:textId="77777777" w:rsidTr="00937599">
        <w:tc>
          <w:tcPr>
            <w:tcW w:w="2232" w:type="dxa"/>
          </w:tcPr>
          <w:p w14:paraId="41AA6CDA" w14:textId="77777777" w:rsidR="00937599" w:rsidRPr="00937599" w:rsidRDefault="00937599" w:rsidP="00A1636E">
            <w:pPr>
              <w:ind w:firstLine="0"/>
            </w:pPr>
            <w:r w:rsidRPr="00937599">
              <w:t>S</w:t>
            </w:r>
          </w:p>
        </w:tc>
        <w:tc>
          <w:tcPr>
            <w:tcW w:w="3654" w:type="dxa"/>
          </w:tcPr>
          <w:p w14:paraId="421ECF0C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AddPointUseCase</w:t>
            </w:r>
            <w:proofErr w:type="spellEnd"/>
          </w:p>
        </w:tc>
        <w:tc>
          <w:tcPr>
            <w:tcW w:w="3459" w:type="dxa"/>
          </w:tcPr>
          <w:p w14:paraId="32F9CFC2" w14:textId="77777777" w:rsidR="00937599" w:rsidRPr="00937599" w:rsidRDefault="00937599" w:rsidP="00A1636E">
            <w:pPr>
              <w:ind w:firstLine="0"/>
            </w:pPr>
            <w:r w:rsidRPr="00937599">
              <w:t>Только валидация и добавление точки. Не занимается подтверждениями, поиском или маршрутами.</w:t>
            </w:r>
          </w:p>
        </w:tc>
      </w:tr>
      <w:tr w:rsidR="00937599" w:rsidRPr="00937599" w14:paraId="7B808F01" w14:textId="77777777" w:rsidTr="00937599">
        <w:tc>
          <w:tcPr>
            <w:tcW w:w="2232" w:type="dxa"/>
          </w:tcPr>
          <w:p w14:paraId="16BF9EB2" w14:textId="77777777" w:rsidR="00937599" w:rsidRPr="00937599" w:rsidRDefault="00937599" w:rsidP="00A1636E">
            <w:pPr>
              <w:ind w:firstLine="0"/>
            </w:pPr>
            <w:r w:rsidRPr="00937599">
              <w:t>S</w:t>
            </w:r>
          </w:p>
        </w:tc>
        <w:tc>
          <w:tcPr>
            <w:tcW w:w="3654" w:type="dxa"/>
          </w:tcPr>
          <w:p w14:paraId="5037D80C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SearchViewModel</w:t>
            </w:r>
            <w:proofErr w:type="spellEnd"/>
          </w:p>
        </w:tc>
        <w:tc>
          <w:tcPr>
            <w:tcW w:w="3459" w:type="dxa"/>
          </w:tcPr>
          <w:p w14:paraId="096825D8" w14:textId="4E2BF319" w:rsidR="00937599" w:rsidRPr="00937599" w:rsidRDefault="00937599" w:rsidP="00A1636E">
            <w:pPr>
              <w:ind w:firstLine="0"/>
            </w:pPr>
            <w:r w:rsidRPr="00937599">
              <w:t>Только состояние экрана поиска (</w:t>
            </w:r>
            <w:proofErr w:type="spellStart"/>
            <w:r w:rsidRPr="00937599">
              <w:t>UiState</w:t>
            </w:r>
            <w:proofErr w:type="spellEnd"/>
            <w:r w:rsidRPr="00937599">
              <w:t xml:space="preserve"> + </w:t>
            </w:r>
            <w:proofErr w:type="spellStart"/>
            <w:r w:rsidRPr="00937599">
              <w:t>StateFlow</w:t>
            </w:r>
            <w:proofErr w:type="spellEnd"/>
            <w:r w:rsidRPr="00937599">
              <w:t xml:space="preserve">). Не содержит бизнес-логики </w:t>
            </w:r>
            <w:r w:rsidR="000D6A27">
              <w:t>-</w:t>
            </w:r>
            <w:r w:rsidRPr="00937599">
              <w:t xml:space="preserve"> она в </w:t>
            </w:r>
            <w:proofErr w:type="spellStart"/>
            <w:r w:rsidRPr="00937599">
              <w:t>Use</w:t>
            </w:r>
            <w:proofErr w:type="spellEnd"/>
            <w:r w:rsidRPr="00937599">
              <w:t xml:space="preserve"> </w:t>
            </w:r>
            <w:proofErr w:type="spellStart"/>
            <w:r w:rsidRPr="00937599">
              <w:t>Cases</w:t>
            </w:r>
            <w:proofErr w:type="spellEnd"/>
            <w:r w:rsidRPr="00937599">
              <w:t>.</w:t>
            </w:r>
          </w:p>
        </w:tc>
      </w:tr>
      <w:tr w:rsidR="00937599" w:rsidRPr="00937599" w14:paraId="499C70B7" w14:textId="77777777" w:rsidTr="00937599">
        <w:tc>
          <w:tcPr>
            <w:tcW w:w="2232" w:type="dxa"/>
          </w:tcPr>
          <w:p w14:paraId="0DFB1AC5" w14:textId="77777777" w:rsidR="00937599" w:rsidRPr="00937599" w:rsidRDefault="00937599" w:rsidP="00A1636E">
            <w:pPr>
              <w:ind w:firstLine="0"/>
            </w:pPr>
            <w:r w:rsidRPr="00937599">
              <w:t>S</w:t>
            </w:r>
          </w:p>
        </w:tc>
        <w:tc>
          <w:tcPr>
            <w:tcW w:w="3654" w:type="dxa"/>
          </w:tcPr>
          <w:p w14:paraId="753E9F5A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SyncWorker</w:t>
            </w:r>
            <w:proofErr w:type="spellEnd"/>
            <w:r w:rsidRPr="00937599">
              <w:t xml:space="preserve"> (</w:t>
            </w:r>
            <w:proofErr w:type="spellStart"/>
            <w:r w:rsidRPr="00937599">
              <w:t>WorkManager</w:t>
            </w:r>
            <w:proofErr w:type="spellEnd"/>
            <w:r w:rsidRPr="00937599">
              <w:t>)</w:t>
            </w:r>
          </w:p>
        </w:tc>
        <w:tc>
          <w:tcPr>
            <w:tcW w:w="3459" w:type="dxa"/>
          </w:tcPr>
          <w:p w14:paraId="7E742AD7" w14:textId="77777777" w:rsidR="00937599" w:rsidRPr="00937599" w:rsidRDefault="00937599" w:rsidP="00A1636E">
            <w:pPr>
              <w:ind w:firstLine="0"/>
            </w:pPr>
            <w:r w:rsidRPr="00937599">
              <w:t>Только фоновая синхронизация офлайн-</w:t>
            </w:r>
            <w:r w:rsidRPr="00937599">
              <w:lastRenderedPageBreak/>
              <w:t xml:space="preserve">очереди. Не строит UI и не </w:t>
            </w:r>
            <w:proofErr w:type="spellStart"/>
            <w:r w:rsidRPr="00937599">
              <w:t>парсит</w:t>
            </w:r>
            <w:proofErr w:type="spellEnd"/>
            <w:r w:rsidRPr="00937599">
              <w:t xml:space="preserve"> текст.</w:t>
            </w:r>
          </w:p>
        </w:tc>
      </w:tr>
      <w:tr w:rsidR="00937599" w:rsidRPr="00937599" w14:paraId="3A8A932A" w14:textId="77777777" w:rsidTr="00937599">
        <w:tc>
          <w:tcPr>
            <w:tcW w:w="2232" w:type="dxa"/>
          </w:tcPr>
          <w:p w14:paraId="119D0B01" w14:textId="77777777" w:rsidR="00937599" w:rsidRPr="00937599" w:rsidRDefault="00937599" w:rsidP="00A1636E">
            <w:pPr>
              <w:ind w:firstLine="0"/>
            </w:pPr>
            <w:r w:rsidRPr="00937599">
              <w:lastRenderedPageBreak/>
              <w:t>S</w:t>
            </w:r>
          </w:p>
        </w:tc>
        <w:tc>
          <w:tcPr>
            <w:tcW w:w="3654" w:type="dxa"/>
          </w:tcPr>
          <w:p w14:paraId="50BBD5C4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LocationRepositoryImpl</w:t>
            </w:r>
            <w:proofErr w:type="spellEnd"/>
          </w:p>
        </w:tc>
        <w:tc>
          <w:tcPr>
            <w:tcW w:w="3459" w:type="dxa"/>
          </w:tcPr>
          <w:p w14:paraId="5104A714" w14:textId="77777777" w:rsidR="00937599" w:rsidRPr="00937599" w:rsidRDefault="00937599" w:rsidP="00A1636E">
            <w:pPr>
              <w:ind w:firstLine="0"/>
            </w:pPr>
            <w:r w:rsidRPr="00937599">
              <w:t xml:space="preserve">Только обёртка над </w:t>
            </w:r>
            <w:proofErr w:type="spellStart"/>
            <w:r w:rsidRPr="00937599">
              <w:t>FusedLocationProvider</w:t>
            </w:r>
            <w:proofErr w:type="spellEnd"/>
            <w:r w:rsidRPr="00937599">
              <w:t>. Не знает о точках и маршрутах.</w:t>
            </w:r>
          </w:p>
        </w:tc>
      </w:tr>
      <w:tr w:rsidR="00937599" w:rsidRPr="00937599" w14:paraId="73BFDEA6" w14:textId="77777777" w:rsidTr="00937599">
        <w:tc>
          <w:tcPr>
            <w:tcW w:w="2232" w:type="dxa"/>
          </w:tcPr>
          <w:p w14:paraId="713C977C" w14:textId="31FA3522" w:rsidR="00937599" w:rsidRPr="00937599" w:rsidRDefault="00937599" w:rsidP="00A1636E">
            <w:pPr>
              <w:ind w:firstLine="0"/>
            </w:pPr>
            <w:r w:rsidRPr="00937599">
              <w:t xml:space="preserve">O </w:t>
            </w:r>
            <w:r w:rsidR="000D6A27">
              <w:t>-</w:t>
            </w:r>
            <w:r w:rsidRPr="00937599">
              <w:t xml:space="preserve"> Open/</w:t>
            </w:r>
            <w:proofErr w:type="spellStart"/>
            <w:r w:rsidRPr="00937599">
              <w:t>Closed</w:t>
            </w:r>
            <w:proofErr w:type="spellEnd"/>
          </w:p>
        </w:tc>
        <w:tc>
          <w:tcPr>
            <w:tcW w:w="3654" w:type="dxa"/>
          </w:tcPr>
          <w:p w14:paraId="3C8C5919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PointRepository</w:t>
            </w:r>
            <w:proofErr w:type="spellEnd"/>
            <w:r w:rsidRPr="00937599">
              <w:t xml:space="preserve"> (интерфейс)</w:t>
            </w:r>
          </w:p>
        </w:tc>
        <w:tc>
          <w:tcPr>
            <w:tcW w:w="3459" w:type="dxa"/>
          </w:tcPr>
          <w:p w14:paraId="6F42E108" w14:textId="0719DAFB" w:rsidR="00937599" w:rsidRPr="00937599" w:rsidRDefault="00937599" w:rsidP="00A1636E">
            <w:pPr>
              <w:ind w:firstLine="0"/>
            </w:pPr>
            <w:r w:rsidRPr="00937599">
              <w:t xml:space="preserve">Открыт для расширения: можно добавить </w:t>
            </w:r>
            <w:proofErr w:type="spellStart"/>
            <w:r w:rsidRPr="00937599">
              <w:t>TwoGisPointRepository</w:t>
            </w:r>
            <w:proofErr w:type="spellEnd"/>
            <w:r w:rsidRPr="00937599">
              <w:t xml:space="preserve">, </w:t>
            </w:r>
            <w:proofErr w:type="spellStart"/>
            <w:r w:rsidRPr="00937599">
              <w:t>OsmPointRepository</w:t>
            </w:r>
            <w:proofErr w:type="spellEnd"/>
            <w:r w:rsidRPr="00937599">
              <w:t xml:space="preserve">, </w:t>
            </w:r>
            <w:proofErr w:type="spellStart"/>
            <w:r w:rsidRPr="00937599">
              <w:t>CompositePointRepository</w:t>
            </w:r>
            <w:proofErr w:type="spellEnd"/>
            <w:r w:rsidRPr="00937599">
              <w:t xml:space="preserve"> </w:t>
            </w:r>
            <w:r w:rsidR="000D6A27">
              <w:t>-</w:t>
            </w:r>
            <w:r w:rsidRPr="00937599">
              <w:t xml:space="preserve"> Domain и </w:t>
            </w:r>
            <w:proofErr w:type="spellStart"/>
            <w:r w:rsidRPr="00937599">
              <w:t>Use</w:t>
            </w:r>
            <w:proofErr w:type="spellEnd"/>
            <w:r w:rsidRPr="00937599">
              <w:t xml:space="preserve"> </w:t>
            </w:r>
            <w:proofErr w:type="spellStart"/>
            <w:r w:rsidRPr="00937599">
              <w:t>Cases</w:t>
            </w:r>
            <w:proofErr w:type="spellEnd"/>
            <w:r w:rsidRPr="00937599">
              <w:t xml:space="preserve"> не меняются.</w:t>
            </w:r>
          </w:p>
        </w:tc>
      </w:tr>
      <w:tr w:rsidR="00937599" w:rsidRPr="00937599" w14:paraId="779D9EE0" w14:textId="77777777" w:rsidTr="00937599">
        <w:tc>
          <w:tcPr>
            <w:tcW w:w="2232" w:type="dxa"/>
          </w:tcPr>
          <w:p w14:paraId="22CD7221" w14:textId="77777777" w:rsidR="00937599" w:rsidRPr="00937599" w:rsidRDefault="00937599" w:rsidP="00A1636E">
            <w:pPr>
              <w:ind w:firstLine="0"/>
            </w:pPr>
            <w:r w:rsidRPr="00937599">
              <w:t>O</w:t>
            </w:r>
          </w:p>
        </w:tc>
        <w:tc>
          <w:tcPr>
            <w:tcW w:w="3654" w:type="dxa"/>
          </w:tcPr>
          <w:p w14:paraId="3EA01E26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AiAssistantRepository</w:t>
            </w:r>
            <w:proofErr w:type="spellEnd"/>
            <w:r w:rsidRPr="00937599">
              <w:t xml:space="preserve"> (интерфейс)</w:t>
            </w:r>
          </w:p>
        </w:tc>
        <w:tc>
          <w:tcPr>
            <w:tcW w:w="3459" w:type="dxa"/>
          </w:tcPr>
          <w:p w14:paraId="1FB1808F" w14:textId="05F27AF2" w:rsidR="00937599" w:rsidRPr="00937599" w:rsidRDefault="00937599" w:rsidP="00A1636E">
            <w:pPr>
              <w:ind w:firstLine="0"/>
            </w:pPr>
            <w:r w:rsidRPr="00937599">
              <w:t xml:space="preserve">Можно заменить </w:t>
            </w:r>
            <w:proofErr w:type="spellStart"/>
            <w:r w:rsidRPr="00937599">
              <w:t>YandexGPT</w:t>
            </w:r>
            <w:proofErr w:type="spellEnd"/>
            <w:r w:rsidRPr="00937599">
              <w:t xml:space="preserve"> на GPT-4o-mini или локальную модель</w:t>
            </w:r>
            <w:r w:rsidR="000D6A27">
              <w:t xml:space="preserve"> -</w:t>
            </w:r>
            <w:r w:rsidRPr="00937599">
              <w:t xml:space="preserve"> </w:t>
            </w:r>
            <w:proofErr w:type="spellStart"/>
            <w:r w:rsidRPr="00937599">
              <w:t>ParseTextQueryUseCase</w:t>
            </w:r>
            <w:proofErr w:type="spellEnd"/>
            <w:r w:rsidRPr="00937599">
              <w:t xml:space="preserve"> не меняется.</w:t>
            </w:r>
          </w:p>
        </w:tc>
      </w:tr>
      <w:tr w:rsidR="00937599" w:rsidRPr="00937599" w14:paraId="6EBE3902" w14:textId="77777777" w:rsidTr="00937599">
        <w:tc>
          <w:tcPr>
            <w:tcW w:w="2232" w:type="dxa"/>
          </w:tcPr>
          <w:p w14:paraId="74E4E8AA" w14:textId="77777777" w:rsidR="00937599" w:rsidRPr="00937599" w:rsidRDefault="00937599" w:rsidP="00A1636E">
            <w:pPr>
              <w:ind w:firstLine="0"/>
            </w:pPr>
            <w:r w:rsidRPr="00937599">
              <w:t>O</w:t>
            </w:r>
          </w:p>
        </w:tc>
        <w:tc>
          <w:tcPr>
            <w:tcW w:w="3654" w:type="dxa"/>
          </w:tcPr>
          <w:p w14:paraId="0CBEB42D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PointDataSource</w:t>
            </w:r>
            <w:proofErr w:type="spellEnd"/>
            <w:r w:rsidRPr="00937599">
              <w:t xml:space="preserve"> (абстракция источника)</w:t>
            </w:r>
          </w:p>
        </w:tc>
        <w:tc>
          <w:tcPr>
            <w:tcW w:w="3459" w:type="dxa"/>
          </w:tcPr>
          <w:p w14:paraId="0B12E3EA" w14:textId="77777777" w:rsidR="00937599" w:rsidRPr="00937599" w:rsidRDefault="00937599" w:rsidP="00A1636E">
            <w:pPr>
              <w:ind w:firstLine="0"/>
            </w:pPr>
            <w:r w:rsidRPr="00937599">
              <w:t>Новый источник (краудсорсинг, 2ГИС, OSM) добавляется как новая реализация, без правки существующих.</w:t>
            </w:r>
          </w:p>
        </w:tc>
      </w:tr>
      <w:tr w:rsidR="00937599" w:rsidRPr="00937599" w14:paraId="749C69A5" w14:textId="77777777" w:rsidTr="00937599">
        <w:tc>
          <w:tcPr>
            <w:tcW w:w="2232" w:type="dxa"/>
          </w:tcPr>
          <w:p w14:paraId="129DF9FD" w14:textId="77777777" w:rsidR="00937599" w:rsidRPr="00937599" w:rsidRDefault="00937599" w:rsidP="00A1636E">
            <w:pPr>
              <w:ind w:firstLine="0"/>
            </w:pPr>
            <w:r w:rsidRPr="00937599">
              <w:t>O</w:t>
            </w:r>
          </w:p>
        </w:tc>
        <w:tc>
          <w:tcPr>
            <w:tcW w:w="3654" w:type="dxa"/>
          </w:tcPr>
          <w:p w14:paraId="518C26EA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RouteRepository</w:t>
            </w:r>
            <w:proofErr w:type="spellEnd"/>
            <w:r w:rsidRPr="00937599">
              <w:t xml:space="preserve"> (интерфейс)</w:t>
            </w:r>
          </w:p>
        </w:tc>
        <w:tc>
          <w:tcPr>
            <w:tcW w:w="3459" w:type="dxa"/>
          </w:tcPr>
          <w:p w14:paraId="08BDCE35" w14:textId="42634C63" w:rsidR="00937599" w:rsidRPr="00937599" w:rsidRDefault="00937599" w:rsidP="00A1636E">
            <w:pPr>
              <w:ind w:firstLine="0"/>
            </w:pPr>
            <w:r w:rsidRPr="00937599">
              <w:t xml:space="preserve">Можно переключить OSRM на </w:t>
            </w:r>
            <w:proofErr w:type="spellStart"/>
            <w:r w:rsidRPr="00937599">
              <w:t>GraphHopper</w:t>
            </w:r>
            <w:proofErr w:type="spellEnd"/>
            <w:r w:rsidRPr="00937599">
              <w:t xml:space="preserve"> или 2ГИС </w:t>
            </w:r>
            <w:proofErr w:type="spellStart"/>
            <w:r w:rsidRPr="00937599">
              <w:t>Routing</w:t>
            </w:r>
            <w:proofErr w:type="spellEnd"/>
            <w:r w:rsidR="000D6A27">
              <w:t xml:space="preserve"> -</w:t>
            </w:r>
            <w:r w:rsidRPr="00937599">
              <w:t xml:space="preserve"> </w:t>
            </w:r>
            <w:proofErr w:type="spellStart"/>
            <w:r w:rsidRPr="00937599">
              <w:t>BuildComfortRouteUseCase</w:t>
            </w:r>
            <w:proofErr w:type="spellEnd"/>
            <w:r w:rsidRPr="00937599">
              <w:t xml:space="preserve"> не меняется.</w:t>
            </w:r>
          </w:p>
        </w:tc>
      </w:tr>
      <w:tr w:rsidR="00937599" w:rsidRPr="00937599" w14:paraId="7BA2C22A" w14:textId="77777777" w:rsidTr="00937599">
        <w:tc>
          <w:tcPr>
            <w:tcW w:w="2232" w:type="dxa"/>
          </w:tcPr>
          <w:p w14:paraId="2F8DC718" w14:textId="76764DD3" w:rsidR="00937599" w:rsidRPr="00937599" w:rsidRDefault="00937599" w:rsidP="00A1636E">
            <w:pPr>
              <w:ind w:firstLine="0"/>
            </w:pPr>
            <w:r w:rsidRPr="00937599">
              <w:t xml:space="preserve">L </w:t>
            </w:r>
            <w:r w:rsidR="000D6A27">
              <w:t>-</w:t>
            </w:r>
            <w:r w:rsidRPr="00937599">
              <w:t xml:space="preserve"> </w:t>
            </w:r>
            <w:proofErr w:type="spellStart"/>
            <w:r w:rsidRPr="00937599">
              <w:t>Liskov</w:t>
            </w:r>
            <w:proofErr w:type="spellEnd"/>
            <w:r w:rsidRPr="00937599">
              <w:t xml:space="preserve"> </w:t>
            </w:r>
            <w:proofErr w:type="spellStart"/>
            <w:r w:rsidRPr="00937599">
              <w:t>Substitution</w:t>
            </w:r>
            <w:proofErr w:type="spellEnd"/>
          </w:p>
        </w:tc>
        <w:tc>
          <w:tcPr>
            <w:tcW w:w="3654" w:type="dxa"/>
          </w:tcPr>
          <w:p w14:paraId="6D1BA9C6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LocalPointRepository</w:t>
            </w:r>
            <w:proofErr w:type="spellEnd"/>
            <w:r w:rsidRPr="00937599">
              <w:t xml:space="preserve"> и </w:t>
            </w:r>
            <w:proofErr w:type="spellStart"/>
            <w:r w:rsidRPr="00937599">
              <w:t>RemotePointRepository</w:t>
            </w:r>
            <w:proofErr w:type="spellEnd"/>
          </w:p>
        </w:tc>
        <w:tc>
          <w:tcPr>
            <w:tcW w:w="3459" w:type="dxa"/>
          </w:tcPr>
          <w:p w14:paraId="594D0AC3" w14:textId="33948C04" w:rsidR="00937599" w:rsidRPr="00937599" w:rsidRDefault="00937599" w:rsidP="00A1636E">
            <w:pPr>
              <w:ind w:firstLine="0"/>
            </w:pPr>
            <w:r w:rsidRPr="00937599">
              <w:t xml:space="preserve">Оба реализуют </w:t>
            </w:r>
            <w:proofErr w:type="spellStart"/>
            <w:r w:rsidRPr="00937599">
              <w:t>PointRepository</w:t>
            </w:r>
            <w:proofErr w:type="spellEnd"/>
            <w:r w:rsidRPr="00937599">
              <w:t xml:space="preserve"> и </w:t>
            </w:r>
            <w:r w:rsidRPr="00937599">
              <w:lastRenderedPageBreak/>
              <w:t xml:space="preserve">взаимозаменяемы: </w:t>
            </w:r>
            <w:proofErr w:type="spellStart"/>
            <w:r w:rsidRPr="00937599">
              <w:t>Use</w:t>
            </w:r>
            <w:proofErr w:type="spellEnd"/>
            <w:r w:rsidRPr="00937599">
              <w:t xml:space="preserve"> Case работает с любым, не зная, откуда данные</w:t>
            </w:r>
            <w:r w:rsidR="000D6A27">
              <w:t xml:space="preserve"> -</w:t>
            </w:r>
            <w:r w:rsidRPr="00937599">
              <w:t xml:space="preserve"> из кэша или сети.</w:t>
            </w:r>
          </w:p>
        </w:tc>
      </w:tr>
      <w:tr w:rsidR="00937599" w:rsidRPr="00937599" w14:paraId="494014F4" w14:textId="77777777" w:rsidTr="00937599">
        <w:tc>
          <w:tcPr>
            <w:tcW w:w="2232" w:type="dxa"/>
          </w:tcPr>
          <w:p w14:paraId="2DFFB19B" w14:textId="77777777" w:rsidR="00937599" w:rsidRPr="00937599" w:rsidRDefault="00937599" w:rsidP="00A1636E">
            <w:pPr>
              <w:ind w:firstLine="0"/>
            </w:pPr>
            <w:r w:rsidRPr="00937599">
              <w:lastRenderedPageBreak/>
              <w:t>L</w:t>
            </w:r>
          </w:p>
        </w:tc>
        <w:tc>
          <w:tcPr>
            <w:tcW w:w="3654" w:type="dxa"/>
          </w:tcPr>
          <w:p w14:paraId="454D53F6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FakePointRepository</w:t>
            </w:r>
            <w:proofErr w:type="spellEnd"/>
            <w:r w:rsidRPr="00937599">
              <w:t xml:space="preserve"> (тесты)</w:t>
            </w:r>
          </w:p>
        </w:tc>
        <w:tc>
          <w:tcPr>
            <w:tcW w:w="3459" w:type="dxa"/>
          </w:tcPr>
          <w:p w14:paraId="429AD73D" w14:textId="77777777" w:rsidR="00937599" w:rsidRPr="00937599" w:rsidRDefault="00937599" w:rsidP="00A1636E">
            <w:pPr>
              <w:ind w:firstLine="0"/>
            </w:pPr>
            <w:r w:rsidRPr="00937599">
              <w:t xml:space="preserve">Подменяет реальный репозиторий в </w:t>
            </w:r>
            <w:proofErr w:type="spellStart"/>
            <w:r w:rsidRPr="00937599">
              <w:t>unit</w:t>
            </w:r>
            <w:proofErr w:type="spellEnd"/>
            <w:r w:rsidRPr="00937599">
              <w:t xml:space="preserve">-тестах </w:t>
            </w:r>
            <w:proofErr w:type="spellStart"/>
            <w:r w:rsidRPr="00937599">
              <w:t>FindNearbyObjectsUseCase</w:t>
            </w:r>
            <w:proofErr w:type="spellEnd"/>
            <w:r w:rsidRPr="00937599">
              <w:t xml:space="preserve"> без изменения кода </w:t>
            </w:r>
            <w:proofErr w:type="spellStart"/>
            <w:r w:rsidRPr="00937599">
              <w:t>Use</w:t>
            </w:r>
            <w:proofErr w:type="spellEnd"/>
            <w:r w:rsidRPr="00937599">
              <w:t xml:space="preserve"> Case.</w:t>
            </w:r>
          </w:p>
        </w:tc>
      </w:tr>
      <w:tr w:rsidR="00937599" w:rsidRPr="00937599" w14:paraId="71CA49C5" w14:textId="77777777" w:rsidTr="00937599">
        <w:tc>
          <w:tcPr>
            <w:tcW w:w="2232" w:type="dxa"/>
          </w:tcPr>
          <w:p w14:paraId="3A70ADA8" w14:textId="77777777" w:rsidR="00937599" w:rsidRPr="00937599" w:rsidRDefault="00937599" w:rsidP="00A1636E">
            <w:pPr>
              <w:ind w:firstLine="0"/>
            </w:pPr>
            <w:r w:rsidRPr="00937599">
              <w:t>L</w:t>
            </w:r>
          </w:p>
        </w:tc>
        <w:tc>
          <w:tcPr>
            <w:tcW w:w="3654" w:type="dxa"/>
          </w:tcPr>
          <w:p w14:paraId="0FC2D7C8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YandexGptAssistant</w:t>
            </w:r>
            <w:proofErr w:type="spellEnd"/>
            <w:r w:rsidRPr="00937599">
              <w:t xml:space="preserve"> и </w:t>
            </w:r>
            <w:proofErr w:type="spellStart"/>
            <w:r w:rsidRPr="00937599">
              <w:t>OpenAiAssistant</w:t>
            </w:r>
            <w:proofErr w:type="spellEnd"/>
          </w:p>
        </w:tc>
        <w:tc>
          <w:tcPr>
            <w:tcW w:w="3459" w:type="dxa"/>
          </w:tcPr>
          <w:p w14:paraId="40DCCDA7" w14:textId="4EE126FC" w:rsidR="00937599" w:rsidRPr="00937599" w:rsidRDefault="00937599" w:rsidP="00A1636E">
            <w:pPr>
              <w:ind w:firstLine="0"/>
            </w:pPr>
            <w:r w:rsidRPr="00937599">
              <w:t xml:space="preserve">Обе реализации </w:t>
            </w:r>
            <w:proofErr w:type="spellStart"/>
            <w:r w:rsidRPr="00937599">
              <w:t>AiAssistantRepository</w:t>
            </w:r>
            <w:proofErr w:type="spellEnd"/>
            <w:r w:rsidRPr="00937599">
              <w:t xml:space="preserve"> возвращают одинаковый контракт </w:t>
            </w:r>
            <w:proofErr w:type="spellStart"/>
            <w:proofErr w:type="gramStart"/>
            <w:r w:rsidRPr="00937599">
              <w:t>Result</w:t>
            </w:r>
            <w:proofErr w:type="spellEnd"/>
            <w:r w:rsidRPr="00937599">
              <w:t>&lt;</w:t>
            </w:r>
            <w:proofErr w:type="spellStart"/>
            <w:proofErr w:type="gramEnd"/>
            <w:r w:rsidRPr="00937599">
              <w:t>SearchQuery</w:t>
            </w:r>
            <w:proofErr w:type="spellEnd"/>
            <w:r w:rsidRPr="00937599">
              <w:t>&gt;</w:t>
            </w:r>
            <w:r w:rsidR="000D6A27">
              <w:t xml:space="preserve"> -</w:t>
            </w:r>
            <w:r w:rsidRPr="00937599">
              <w:t xml:space="preserve"> </w:t>
            </w:r>
            <w:proofErr w:type="spellStart"/>
            <w:r w:rsidRPr="00937599">
              <w:t>ParseTextQueryUseCase</w:t>
            </w:r>
            <w:proofErr w:type="spellEnd"/>
            <w:r w:rsidRPr="00937599">
              <w:t xml:space="preserve"> не знает, какая модель под капотом.</w:t>
            </w:r>
          </w:p>
        </w:tc>
      </w:tr>
      <w:tr w:rsidR="00937599" w:rsidRPr="00937599" w14:paraId="21DCE44A" w14:textId="77777777" w:rsidTr="00937599">
        <w:tc>
          <w:tcPr>
            <w:tcW w:w="2232" w:type="dxa"/>
          </w:tcPr>
          <w:p w14:paraId="787CFD0E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L</w:t>
            </w:r>
          </w:p>
        </w:tc>
        <w:tc>
          <w:tcPr>
            <w:tcW w:w="3654" w:type="dxa"/>
          </w:tcPr>
          <w:p w14:paraId="6E04F0E7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OsrmRouteRepository</w:t>
            </w:r>
            <w:proofErr w:type="spellEnd"/>
            <w:r w:rsidRPr="00937599">
              <w:rPr>
                <w:lang w:val="en-US"/>
              </w:rPr>
              <w:t xml:space="preserve"> </w:t>
            </w:r>
            <w:r w:rsidRPr="00937599">
              <w:t>и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rPr>
                <w:lang w:val="en-US"/>
              </w:rPr>
              <w:t>GraphHopperRouteRepository</w:t>
            </w:r>
            <w:proofErr w:type="spellEnd"/>
          </w:p>
        </w:tc>
        <w:tc>
          <w:tcPr>
            <w:tcW w:w="3459" w:type="dxa"/>
          </w:tcPr>
          <w:p w14:paraId="4E9AC0A2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t>Взаимозаменяемы</w:t>
            </w:r>
            <w:r w:rsidRPr="00937599">
              <w:rPr>
                <w:lang w:val="en-US"/>
              </w:rPr>
              <w:t xml:space="preserve"> </w:t>
            </w:r>
            <w:r w:rsidRPr="00937599">
              <w:t>в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rPr>
                <w:lang w:val="en-US"/>
              </w:rPr>
              <w:t>BuildComfortRouteUseCase</w:t>
            </w:r>
            <w:proofErr w:type="spellEnd"/>
          </w:p>
        </w:tc>
      </w:tr>
      <w:tr w:rsidR="00937599" w:rsidRPr="00937599" w14:paraId="68D757E9" w14:textId="77777777" w:rsidTr="00937599">
        <w:tc>
          <w:tcPr>
            <w:tcW w:w="2232" w:type="dxa"/>
          </w:tcPr>
          <w:p w14:paraId="322EB1C4" w14:textId="6A5D1E60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I</w:t>
            </w:r>
            <w:r w:rsidR="000D6A27">
              <w:rPr>
                <w:lang w:val="en-US"/>
              </w:rPr>
              <w:t xml:space="preserve"> -</w:t>
            </w:r>
            <w:r w:rsidRPr="00937599">
              <w:rPr>
                <w:lang w:val="en-US"/>
              </w:rPr>
              <w:t xml:space="preserve"> Interface Segregation</w:t>
            </w:r>
          </w:p>
        </w:tc>
        <w:tc>
          <w:tcPr>
            <w:tcW w:w="3654" w:type="dxa"/>
          </w:tcPr>
          <w:p w14:paraId="44667F99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PointRepository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UserRepository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RouteRepository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LocationRepository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AiAssistantRepository</w:t>
            </w:r>
            <w:proofErr w:type="spellEnd"/>
          </w:p>
        </w:tc>
        <w:tc>
          <w:tcPr>
            <w:tcW w:w="3459" w:type="dxa"/>
          </w:tcPr>
          <w:p w14:paraId="2B39F0CB" w14:textId="77777777" w:rsidR="00937599" w:rsidRPr="00937599" w:rsidRDefault="00937599" w:rsidP="00A1636E">
            <w:pPr>
              <w:ind w:firstLine="0"/>
            </w:pPr>
            <w:r w:rsidRPr="00937599">
              <w:t>Пять маленьких интерфейсов вместо одного «</w:t>
            </w:r>
            <w:proofErr w:type="spellStart"/>
            <w:r w:rsidRPr="00937599">
              <w:rPr>
                <w:lang w:val="en-US"/>
              </w:rPr>
              <w:t>DataRepository</w:t>
            </w:r>
            <w:proofErr w:type="spellEnd"/>
            <w:r w:rsidRPr="00937599">
              <w:t xml:space="preserve">». </w:t>
            </w:r>
            <w:proofErr w:type="spellStart"/>
            <w:r w:rsidRPr="00937599">
              <w:t>AddPointUseCase</w:t>
            </w:r>
            <w:proofErr w:type="spellEnd"/>
            <w:r w:rsidRPr="00937599">
              <w:t xml:space="preserve"> зависит только от </w:t>
            </w:r>
            <w:proofErr w:type="spellStart"/>
            <w:r w:rsidRPr="00937599">
              <w:t>PointRepository</w:t>
            </w:r>
            <w:proofErr w:type="spellEnd"/>
            <w:r w:rsidRPr="00937599">
              <w:t>, а не от методов про маршруты и LLM.</w:t>
            </w:r>
          </w:p>
        </w:tc>
      </w:tr>
      <w:tr w:rsidR="00937599" w:rsidRPr="00937599" w14:paraId="357D820A" w14:textId="77777777" w:rsidTr="00937599">
        <w:tc>
          <w:tcPr>
            <w:tcW w:w="2232" w:type="dxa"/>
          </w:tcPr>
          <w:p w14:paraId="28548061" w14:textId="77777777" w:rsidR="00937599" w:rsidRPr="00937599" w:rsidRDefault="00937599" w:rsidP="00A1636E">
            <w:pPr>
              <w:ind w:firstLine="0"/>
            </w:pPr>
            <w:r w:rsidRPr="00937599">
              <w:t>I</w:t>
            </w:r>
          </w:p>
        </w:tc>
        <w:tc>
          <w:tcPr>
            <w:tcW w:w="3654" w:type="dxa"/>
          </w:tcPr>
          <w:p w14:paraId="4CCDD0F2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PointReader</w:t>
            </w:r>
            <w:proofErr w:type="spellEnd"/>
            <w:r w:rsidRPr="00937599">
              <w:t xml:space="preserve"> / </w:t>
            </w:r>
            <w:proofErr w:type="spellStart"/>
            <w:r w:rsidRPr="00937599">
              <w:t>PointWriter</w:t>
            </w:r>
            <w:proofErr w:type="spellEnd"/>
            <w:r w:rsidRPr="00937599">
              <w:t xml:space="preserve"> (при необходимости)</w:t>
            </w:r>
          </w:p>
        </w:tc>
        <w:tc>
          <w:tcPr>
            <w:tcW w:w="3459" w:type="dxa"/>
          </w:tcPr>
          <w:p w14:paraId="0ED5A73D" w14:textId="0D8EFBF9" w:rsidR="00937599" w:rsidRPr="00937599" w:rsidRDefault="00937599" w:rsidP="00A1636E">
            <w:pPr>
              <w:ind w:firstLine="0"/>
            </w:pPr>
            <w:r w:rsidRPr="00937599">
              <w:t xml:space="preserve">Если </w:t>
            </w:r>
            <w:proofErr w:type="spellStart"/>
            <w:r w:rsidRPr="00937599">
              <w:t>PointRepository</w:t>
            </w:r>
            <w:proofErr w:type="spellEnd"/>
            <w:r w:rsidRPr="00937599">
              <w:t xml:space="preserve"> разрастётся, его можно разделить: чтение</w:t>
            </w:r>
            <w:r w:rsidR="000D6A27">
              <w:t xml:space="preserve"> -</w:t>
            </w:r>
            <w:r w:rsidRPr="00937599">
              <w:t xml:space="preserve"> </w:t>
            </w:r>
            <w:proofErr w:type="spellStart"/>
            <w:r w:rsidRPr="00937599">
              <w:t>FindNearbyObjectsUseCase</w:t>
            </w:r>
            <w:proofErr w:type="spellEnd"/>
            <w:r w:rsidRPr="00937599">
              <w:t xml:space="preserve">, </w:t>
            </w:r>
            <w:r w:rsidRPr="00937599">
              <w:lastRenderedPageBreak/>
              <w:t>запись</w:t>
            </w:r>
            <w:r w:rsidR="000D6A27">
              <w:t xml:space="preserve"> -</w:t>
            </w:r>
            <w:r w:rsidRPr="00937599">
              <w:t xml:space="preserve"> </w:t>
            </w:r>
            <w:proofErr w:type="spellStart"/>
            <w:r w:rsidRPr="00937599">
              <w:t>AddPointUseCase</w:t>
            </w:r>
            <w:proofErr w:type="spellEnd"/>
            <w:r w:rsidRPr="00937599">
              <w:t>. Каждый зависит только от нужной части.</w:t>
            </w:r>
          </w:p>
        </w:tc>
      </w:tr>
      <w:tr w:rsidR="00937599" w:rsidRPr="00937599" w14:paraId="0434CFD3" w14:textId="77777777" w:rsidTr="00937599">
        <w:tc>
          <w:tcPr>
            <w:tcW w:w="2232" w:type="dxa"/>
          </w:tcPr>
          <w:p w14:paraId="2AF279EC" w14:textId="77777777" w:rsidR="00937599" w:rsidRPr="00937599" w:rsidRDefault="00937599" w:rsidP="00A1636E">
            <w:pPr>
              <w:ind w:firstLine="0"/>
            </w:pPr>
            <w:r w:rsidRPr="00937599">
              <w:lastRenderedPageBreak/>
              <w:t>I</w:t>
            </w:r>
          </w:p>
        </w:tc>
        <w:tc>
          <w:tcPr>
            <w:tcW w:w="3654" w:type="dxa"/>
          </w:tcPr>
          <w:p w14:paraId="333C26BB" w14:textId="77777777" w:rsidR="00937599" w:rsidRPr="00937599" w:rsidRDefault="00937599" w:rsidP="00A1636E">
            <w:pPr>
              <w:ind w:firstLine="0"/>
            </w:pPr>
            <w:proofErr w:type="spellStart"/>
            <w:r w:rsidRPr="00937599">
              <w:t>LocationRepository</w:t>
            </w:r>
            <w:proofErr w:type="spellEnd"/>
          </w:p>
        </w:tc>
        <w:tc>
          <w:tcPr>
            <w:tcW w:w="3459" w:type="dxa"/>
          </w:tcPr>
          <w:p w14:paraId="25A69F2A" w14:textId="416534BB" w:rsidR="00937599" w:rsidRPr="00937599" w:rsidRDefault="00937599" w:rsidP="00A1636E">
            <w:pPr>
              <w:ind w:firstLine="0"/>
            </w:pPr>
            <w:r w:rsidRPr="00937599">
              <w:t xml:space="preserve">Содержит только </w:t>
            </w:r>
            <w:proofErr w:type="spellStart"/>
            <w:r w:rsidRPr="00937599">
              <w:t>observeLocation</w:t>
            </w:r>
            <w:proofErr w:type="spellEnd"/>
            <w:r w:rsidRPr="00937599">
              <w:t xml:space="preserve">, </w:t>
            </w:r>
            <w:proofErr w:type="spellStart"/>
            <w:r w:rsidRPr="00937599">
              <w:t>getCurrentLocation</w:t>
            </w:r>
            <w:proofErr w:type="spellEnd"/>
            <w:r w:rsidRPr="00937599">
              <w:t xml:space="preserve">, </w:t>
            </w:r>
            <w:proofErr w:type="spellStart"/>
            <w:r w:rsidRPr="00937599">
              <w:t>isLocationAvailable</w:t>
            </w:r>
            <w:proofErr w:type="spellEnd"/>
            <w:r w:rsidR="000D6A27">
              <w:t xml:space="preserve"> -</w:t>
            </w:r>
            <w:r w:rsidRPr="00937599">
              <w:t xml:space="preserve"> ничего про точки или маршруты.</w:t>
            </w:r>
          </w:p>
        </w:tc>
      </w:tr>
      <w:tr w:rsidR="00937599" w:rsidRPr="00937599" w14:paraId="5CFA266C" w14:textId="77777777" w:rsidTr="00937599">
        <w:tc>
          <w:tcPr>
            <w:tcW w:w="2232" w:type="dxa"/>
          </w:tcPr>
          <w:p w14:paraId="791582A7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I</w:t>
            </w:r>
          </w:p>
        </w:tc>
        <w:tc>
          <w:tcPr>
            <w:tcW w:w="3654" w:type="dxa"/>
          </w:tcPr>
          <w:p w14:paraId="494238ED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AiAssistantRepository</w:t>
            </w:r>
            <w:proofErr w:type="spellEnd"/>
          </w:p>
        </w:tc>
        <w:tc>
          <w:tcPr>
            <w:tcW w:w="3459" w:type="dxa"/>
          </w:tcPr>
          <w:p w14:paraId="0C8ECA78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t>Только</w:t>
            </w:r>
            <w:r w:rsidRPr="00937599">
              <w:rPr>
                <w:lang w:val="en-US"/>
              </w:rPr>
              <w:t xml:space="preserve"> </w:t>
            </w:r>
            <w:r w:rsidRPr="00937599">
              <w:t>три</w:t>
            </w:r>
            <w:r w:rsidRPr="00937599">
              <w:rPr>
                <w:lang w:val="en-US"/>
              </w:rPr>
              <w:t xml:space="preserve"> </w:t>
            </w:r>
            <w:r w:rsidRPr="00937599">
              <w:t>метода</w:t>
            </w:r>
            <w:r w:rsidRPr="00937599">
              <w:rPr>
                <w:lang w:val="en-US"/>
              </w:rPr>
              <w:t xml:space="preserve">: </w:t>
            </w:r>
            <w:proofErr w:type="spellStart"/>
            <w:r w:rsidRPr="00937599">
              <w:rPr>
                <w:lang w:val="en-US"/>
              </w:rPr>
              <w:t>parseQuery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explainResults</w:t>
            </w:r>
            <w:proofErr w:type="spellEnd"/>
            <w:r w:rsidRPr="00937599">
              <w:rPr>
                <w:lang w:val="en-US"/>
              </w:rPr>
              <w:t xml:space="preserve">, </w:t>
            </w:r>
            <w:proofErr w:type="spellStart"/>
            <w:r w:rsidRPr="00937599">
              <w:rPr>
                <w:lang w:val="en-US"/>
              </w:rPr>
              <w:t>moderateUserText</w:t>
            </w:r>
            <w:proofErr w:type="spellEnd"/>
            <w:r w:rsidRPr="00937599">
              <w:rPr>
                <w:lang w:val="en-US"/>
              </w:rPr>
              <w:t xml:space="preserve">. </w:t>
            </w:r>
            <w:r w:rsidRPr="00937599">
              <w:t>Не</w:t>
            </w:r>
            <w:r w:rsidRPr="00937599">
              <w:rPr>
                <w:lang w:val="en-US"/>
              </w:rPr>
              <w:t xml:space="preserve"> </w:t>
            </w:r>
            <w:r w:rsidRPr="00937599">
              <w:t>смешивается</w:t>
            </w:r>
            <w:r w:rsidRPr="00937599">
              <w:rPr>
                <w:lang w:val="en-US"/>
              </w:rPr>
              <w:t xml:space="preserve"> </w:t>
            </w:r>
            <w:r w:rsidRPr="00937599">
              <w:t>с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t>геопоиском</w:t>
            </w:r>
            <w:proofErr w:type="spellEnd"/>
            <w:r w:rsidRPr="00937599">
              <w:rPr>
                <w:lang w:val="en-US"/>
              </w:rPr>
              <w:t xml:space="preserve"> </w:t>
            </w:r>
            <w:r w:rsidRPr="00937599">
              <w:t>или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t>роутингом</w:t>
            </w:r>
            <w:proofErr w:type="spellEnd"/>
            <w:r w:rsidRPr="00937599">
              <w:rPr>
                <w:lang w:val="en-US"/>
              </w:rPr>
              <w:t>.</w:t>
            </w:r>
          </w:p>
        </w:tc>
      </w:tr>
      <w:tr w:rsidR="00937599" w:rsidRPr="00937599" w14:paraId="61AA408E" w14:textId="77777777" w:rsidTr="00937599">
        <w:tc>
          <w:tcPr>
            <w:tcW w:w="2232" w:type="dxa"/>
          </w:tcPr>
          <w:p w14:paraId="03A0EC5B" w14:textId="3C4F149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 xml:space="preserve">D </w:t>
            </w:r>
            <w:r w:rsidR="000D6A27">
              <w:rPr>
                <w:lang w:val="en-US"/>
              </w:rPr>
              <w:t>-</w:t>
            </w:r>
            <w:r w:rsidRPr="00937599">
              <w:rPr>
                <w:lang w:val="en-US"/>
              </w:rPr>
              <w:t xml:space="preserve"> Dependency Inversion</w:t>
            </w:r>
          </w:p>
        </w:tc>
        <w:tc>
          <w:tcPr>
            <w:tcW w:w="3654" w:type="dxa"/>
          </w:tcPr>
          <w:p w14:paraId="4F9820D8" w14:textId="1EB1CE64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 xml:space="preserve">FindNearbyObjectsUseCase </w:t>
            </w:r>
            <w:r w:rsidR="009F1410">
              <w:t>-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rPr>
                <w:lang w:val="en-US"/>
              </w:rPr>
              <w:t>PointRepository</w:t>
            </w:r>
            <w:proofErr w:type="spellEnd"/>
            <w:r w:rsidRPr="00937599">
              <w:rPr>
                <w:lang w:val="en-US"/>
              </w:rPr>
              <w:t xml:space="preserve"> (</w:t>
            </w:r>
            <w:r w:rsidRPr="00937599">
              <w:t>интерфейс</w:t>
            </w:r>
            <w:r w:rsidRPr="00937599">
              <w:rPr>
                <w:lang w:val="en-US"/>
              </w:rPr>
              <w:t>)</w:t>
            </w:r>
          </w:p>
        </w:tc>
        <w:tc>
          <w:tcPr>
            <w:tcW w:w="3459" w:type="dxa"/>
          </w:tcPr>
          <w:p w14:paraId="1A30EABE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Use</w:t>
            </w:r>
            <w:r w:rsidRPr="00937599">
              <w:t xml:space="preserve"> </w:t>
            </w:r>
            <w:r w:rsidRPr="00937599">
              <w:rPr>
                <w:lang w:val="en-US"/>
              </w:rPr>
              <w:t>Case</w:t>
            </w:r>
            <w:r w:rsidRPr="00937599">
              <w:t xml:space="preserve"> зависит от абстракции в </w:t>
            </w:r>
            <w:r w:rsidRPr="00937599">
              <w:rPr>
                <w:lang w:val="en-US"/>
              </w:rPr>
              <w:t>Domain</w:t>
            </w:r>
            <w:r w:rsidRPr="00937599">
              <w:t xml:space="preserve">, а не от </w:t>
            </w:r>
            <w:proofErr w:type="spellStart"/>
            <w:r w:rsidRPr="00937599">
              <w:rPr>
                <w:lang w:val="en-US"/>
              </w:rPr>
              <w:t>PointRepositoryImpl</w:t>
            </w:r>
            <w:proofErr w:type="spellEnd"/>
            <w:r w:rsidRPr="00937599">
              <w:t xml:space="preserve"> в </w:t>
            </w:r>
            <w:r w:rsidRPr="00937599">
              <w:rPr>
                <w:lang w:val="en-US"/>
              </w:rPr>
              <w:t>Data</w:t>
            </w:r>
            <w:r w:rsidRPr="00937599">
              <w:t>. Реализация</w:t>
            </w:r>
            <w:r w:rsidRPr="00937599">
              <w:rPr>
                <w:lang w:val="en-US"/>
              </w:rPr>
              <w:t xml:space="preserve"> </w:t>
            </w:r>
            <w:r w:rsidRPr="00937599">
              <w:t>подставляется</w:t>
            </w:r>
            <w:r w:rsidRPr="00937599">
              <w:rPr>
                <w:lang w:val="en-US"/>
              </w:rPr>
              <w:t xml:space="preserve"> </w:t>
            </w:r>
            <w:r w:rsidRPr="00937599">
              <w:t>через</w:t>
            </w:r>
            <w:r w:rsidRPr="00937599">
              <w:rPr>
                <w:lang w:val="en-US"/>
              </w:rPr>
              <w:t xml:space="preserve"> Hilt.</w:t>
            </w:r>
          </w:p>
        </w:tc>
      </w:tr>
      <w:tr w:rsidR="00937599" w:rsidRPr="000D6A27" w14:paraId="22648521" w14:textId="77777777" w:rsidTr="00937599">
        <w:tc>
          <w:tcPr>
            <w:tcW w:w="2232" w:type="dxa"/>
          </w:tcPr>
          <w:p w14:paraId="5B7B7701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D</w:t>
            </w:r>
          </w:p>
        </w:tc>
        <w:tc>
          <w:tcPr>
            <w:tcW w:w="3654" w:type="dxa"/>
          </w:tcPr>
          <w:p w14:paraId="2A913F06" w14:textId="1DEEE964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ParseTextQueryUseCase</w:t>
            </w:r>
            <w:proofErr w:type="spellEnd"/>
            <w:r w:rsidRPr="00937599">
              <w:rPr>
                <w:lang w:val="en-US"/>
              </w:rPr>
              <w:t xml:space="preserve"> </w:t>
            </w:r>
            <w:r w:rsidR="009F1410">
              <w:t>-</w:t>
            </w:r>
            <w:r w:rsidRPr="00937599">
              <w:rPr>
                <w:lang w:val="en-US"/>
              </w:rPr>
              <w:t xml:space="preserve"> </w:t>
            </w:r>
            <w:proofErr w:type="spellStart"/>
            <w:r w:rsidRPr="00937599">
              <w:rPr>
                <w:lang w:val="en-US"/>
              </w:rPr>
              <w:t>AiAssistantRepository</w:t>
            </w:r>
            <w:proofErr w:type="spellEnd"/>
            <w:r w:rsidRPr="00937599">
              <w:rPr>
                <w:lang w:val="en-US"/>
              </w:rPr>
              <w:t xml:space="preserve"> (</w:t>
            </w:r>
            <w:r w:rsidRPr="00937599">
              <w:t>интерфейс</w:t>
            </w:r>
            <w:r w:rsidRPr="00937599">
              <w:rPr>
                <w:lang w:val="en-US"/>
              </w:rPr>
              <w:t>)</w:t>
            </w:r>
          </w:p>
        </w:tc>
        <w:tc>
          <w:tcPr>
            <w:tcW w:w="3459" w:type="dxa"/>
          </w:tcPr>
          <w:p w14:paraId="212BA4F8" w14:textId="62A4C964" w:rsidR="00937599" w:rsidRPr="000D6A27" w:rsidRDefault="00937599" w:rsidP="00A1636E">
            <w:pPr>
              <w:ind w:firstLine="0"/>
            </w:pPr>
            <w:r w:rsidRPr="00937599">
              <w:rPr>
                <w:lang w:val="en-US"/>
              </w:rPr>
              <w:t>Domain</w:t>
            </w:r>
            <w:r w:rsidRPr="00937599">
              <w:t xml:space="preserve"> не знает, что под капотом </w:t>
            </w:r>
            <w:r w:rsidRPr="00937599">
              <w:rPr>
                <w:lang w:val="en-US"/>
              </w:rPr>
              <w:t>Retrofit</w:t>
            </w:r>
            <w:r w:rsidRPr="00937599">
              <w:t xml:space="preserve"> + </w:t>
            </w:r>
            <w:r w:rsidRPr="00937599">
              <w:rPr>
                <w:lang w:val="en-US"/>
              </w:rPr>
              <w:t>LLM</w:t>
            </w:r>
            <w:r w:rsidRPr="00937599">
              <w:t xml:space="preserve"> </w:t>
            </w:r>
            <w:r w:rsidRPr="00937599">
              <w:rPr>
                <w:lang w:val="en-US"/>
              </w:rPr>
              <w:t>API</w:t>
            </w:r>
            <w:r w:rsidRPr="00937599">
              <w:t>. Замена</w:t>
            </w:r>
            <w:r w:rsidRPr="000D6A27">
              <w:t xml:space="preserve"> </w:t>
            </w:r>
            <w:r w:rsidRPr="00937599">
              <w:t>провайдера</w:t>
            </w:r>
            <w:r w:rsidR="000D6A27" w:rsidRPr="000D6A27">
              <w:t xml:space="preserve"> -</w:t>
            </w:r>
            <w:r w:rsidRPr="000D6A27">
              <w:t xml:space="preserve"> </w:t>
            </w:r>
            <w:r w:rsidRPr="00937599">
              <w:t>только</w:t>
            </w:r>
            <w:r w:rsidRPr="000D6A27">
              <w:t xml:space="preserve"> </w:t>
            </w:r>
            <w:r w:rsidRPr="00937599">
              <w:t>в</w:t>
            </w:r>
            <w:r w:rsidRPr="000D6A27">
              <w:t xml:space="preserve"> </w:t>
            </w:r>
            <w:r w:rsidRPr="00937599">
              <w:rPr>
                <w:lang w:val="en-US"/>
              </w:rPr>
              <w:t>Data</w:t>
            </w:r>
            <w:r w:rsidRPr="000D6A27">
              <w:t>-</w:t>
            </w:r>
            <w:r w:rsidRPr="00937599">
              <w:t>слое</w:t>
            </w:r>
            <w:r w:rsidRPr="000D6A27">
              <w:t>.</w:t>
            </w:r>
          </w:p>
        </w:tc>
      </w:tr>
      <w:tr w:rsidR="00937599" w:rsidRPr="00F75EFE" w14:paraId="0B425835" w14:textId="77777777" w:rsidTr="00937599">
        <w:tc>
          <w:tcPr>
            <w:tcW w:w="2232" w:type="dxa"/>
          </w:tcPr>
          <w:p w14:paraId="0553FDF6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D</w:t>
            </w:r>
          </w:p>
        </w:tc>
        <w:tc>
          <w:tcPr>
            <w:tcW w:w="3654" w:type="dxa"/>
          </w:tcPr>
          <w:p w14:paraId="024277F9" w14:textId="4D4F0C28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MapViewModel</w:t>
            </w:r>
            <w:proofErr w:type="spellEnd"/>
            <w:r w:rsidRPr="00937599">
              <w:rPr>
                <w:lang w:val="en-US"/>
              </w:rPr>
              <w:t xml:space="preserve"> </w:t>
            </w:r>
            <w:r w:rsidR="009F1410">
              <w:t>-</w:t>
            </w:r>
            <w:r w:rsidRPr="00937599">
              <w:rPr>
                <w:lang w:val="en-US"/>
              </w:rPr>
              <w:t xml:space="preserve"> Use Cases</w:t>
            </w:r>
          </w:p>
        </w:tc>
        <w:tc>
          <w:tcPr>
            <w:tcW w:w="3459" w:type="dxa"/>
          </w:tcPr>
          <w:p w14:paraId="4B014860" w14:textId="0BF41DA2" w:rsidR="00937599" w:rsidRPr="009F1410" w:rsidRDefault="00937599" w:rsidP="00A1636E">
            <w:pPr>
              <w:ind w:firstLine="0"/>
            </w:pPr>
            <w:r w:rsidRPr="00937599">
              <w:rPr>
                <w:lang w:val="en-US"/>
              </w:rPr>
              <w:t xml:space="preserve">Presentation </w:t>
            </w:r>
            <w:r w:rsidRPr="00937599">
              <w:t>зависит</w:t>
            </w:r>
            <w:r w:rsidRPr="00937599">
              <w:rPr>
                <w:lang w:val="en-US"/>
              </w:rPr>
              <w:t xml:space="preserve"> </w:t>
            </w:r>
            <w:r w:rsidRPr="00937599">
              <w:t>от</w:t>
            </w:r>
            <w:r w:rsidRPr="00937599">
              <w:rPr>
                <w:lang w:val="en-US"/>
              </w:rPr>
              <w:t xml:space="preserve"> Domain-</w:t>
            </w:r>
            <w:r w:rsidRPr="00937599">
              <w:t>абстракций</w:t>
            </w:r>
            <w:r w:rsidRPr="00937599">
              <w:rPr>
                <w:lang w:val="en-US"/>
              </w:rPr>
              <w:t xml:space="preserve"> (Use Cases), </w:t>
            </w:r>
            <w:r w:rsidRPr="00937599">
              <w:t>а</w:t>
            </w:r>
            <w:r w:rsidRPr="00937599">
              <w:rPr>
                <w:lang w:val="en-US"/>
              </w:rPr>
              <w:t xml:space="preserve"> </w:t>
            </w:r>
            <w:r w:rsidRPr="00937599">
              <w:t>не</w:t>
            </w:r>
            <w:r w:rsidRPr="00937599">
              <w:rPr>
                <w:lang w:val="en-US"/>
              </w:rPr>
              <w:t xml:space="preserve"> </w:t>
            </w:r>
            <w:r w:rsidRPr="00937599">
              <w:t>от</w:t>
            </w:r>
            <w:r w:rsidRPr="00937599">
              <w:rPr>
                <w:lang w:val="en-US"/>
              </w:rPr>
              <w:t xml:space="preserve"> Retrofit/Room </w:t>
            </w:r>
            <w:r w:rsidRPr="00937599">
              <w:t>напрямую</w:t>
            </w:r>
            <w:r w:rsidRPr="00937599">
              <w:rPr>
                <w:lang w:val="en-US"/>
              </w:rPr>
              <w:t xml:space="preserve">. </w:t>
            </w:r>
            <w:proofErr w:type="spellStart"/>
            <w:r w:rsidRPr="00937599">
              <w:rPr>
                <w:lang w:val="en-US"/>
              </w:rPr>
              <w:t>ViewModel</w:t>
            </w:r>
            <w:proofErr w:type="spellEnd"/>
            <w:r w:rsidRPr="00937599">
              <w:rPr>
                <w:lang w:val="en-US"/>
              </w:rPr>
              <w:t xml:space="preserve"> </w:t>
            </w:r>
            <w:r w:rsidRPr="00937599">
              <w:t>не</w:t>
            </w:r>
            <w:r w:rsidRPr="00937599">
              <w:rPr>
                <w:lang w:val="en-US"/>
              </w:rPr>
              <w:t xml:space="preserve"> </w:t>
            </w:r>
            <w:r w:rsidRPr="00937599">
              <w:t>импортирует</w:t>
            </w:r>
            <w:r w:rsidRPr="00937599">
              <w:rPr>
                <w:lang w:val="en-US"/>
              </w:rPr>
              <w:t xml:space="preserve"> </w:t>
            </w:r>
            <w:r w:rsidRPr="00937599">
              <w:t>ничего</w:t>
            </w:r>
            <w:r w:rsidRPr="00937599">
              <w:rPr>
                <w:lang w:val="en-US"/>
              </w:rPr>
              <w:t xml:space="preserve"> </w:t>
            </w:r>
            <w:r w:rsidRPr="00937599">
              <w:t>из</w:t>
            </w:r>
            <w:r w:rsidRPr="00937599">
              <w:rPr>
                <w:lang w:val="en-US"/>
              </w:rPr>
              <w:t xml:space="preserve"> </w:t>
            </w:r>
            <w:r w:rsidR="008F7AE6" w:rsidRPr="00937599">
              <w:rPr>
                <w:lang w:val="en-US"/>
              </w:rPr>
              <w:t>data. *</w:t>
            </w:r>
          </w:p>
        </w:tc>
      </w:tr>
      <w:tr w:rsidR="00937599" w:rsidRPr="00937599" w14:paraId="4405D8BA" w14:textId="77777777" w:rsidTr="00937599">
        <w:tc>
          <w:tcPr>
            <w:tcW w:w="2232" w:type="dxa"/>
          </w:tcPr>
          <w:p w14:paraId="0B3E9EC2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lastRenderedPageBreak/>
              <w:t>D</w:t>
            </w:r>
          </w:p>
        </w:tc>
        <w:tc>
          <w:tcPr>
            <w:tcW w:w="3654" w:type="dxa"/>
          </w:tcPr>
          <w:p w14:paraId="7C5D201C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RepositoryModule</w:t>
            </w:r>
            <w:proofErr w:type="spellEnd"/>
            <w:r w:rsidRPr="00937599">
              <w:rPr>
                <w:lang w:val="en-US"/>
              </w:rPr>
              <w:t xml:space="preserve"> (Hilt)</w:t>
            </w:r>
          </w:p>
        </w:tc>
        <w:tc>
          <w:tcPr>
            <w:tcW w:w="3459" w:type="dxa"/>
          </w:tcPr>
          <w:p w14:paraId="1BA5D5C0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t>Связывает</w:t>
            </w:r>
            <w:r w:rsidRPr="00937599">
              <w:rPr>
                <w:lang w:val="en-US"/>
              </w:rPr>
              <w:t xml:space="preserve"> </w:t>
            </w:r>
            <w:r w:rsidRPr="00937599">
              <w:t>интерфейсы</w:t>
            </w:r>
            <w:r w:rsidRPr="00937599">
              <w:rPr>
                <w:lang w:val="en-US"/>
              </w:rPr>
              <w:t xml:space="preserve"> Domain </w:t>
            </w:r>
            <w:r w:rsidRPr="00937599">
              <w:t>с</w:t>
            </w:r>
            <w:r w:rsidRPr="00937599">
              <w:rPr>
                <w:lang w:val="en-US"/>
              </w:rPr>
              <w:t xml:space="preserve"> </w:t>
            </w:r>
            <w:r w:rsidRPr="00937599">
              <w:t>реализациями</w:t>
            </w:r>
            <w:r w:rsidRPr="00937599">
              <w:rPr>
                <w:lang w:val="en-US"/>
              </w:rPr>
              <w:t xml:space="preserve"> Data: @Binds abstract fun </w:t>
            </w:r>
            <w:proofErr w:type="spellStart"/>
            <w:proofErr w:type="gramStart"/>
            <w:r w:rsidRPr="00937599">
              <w:rPr>
                <w:lang w:val="en-US"/>
              </w:rPr>
              <w:t>bindPointRepository</w:t>
            </w:r>
            <w:proofErr w:type="spellEnd"/>
            <w:r w:rsidRPr="00937599">
              <w:rPr>
                <w:lang w:val="en-US"/>
              </w:rPr>
              <w:t>(</w:t>
            </w:r>
            <w:proofErr w:type="spellStart"/>
            <w:proofErr w:type="gramEnd"/>
            <w:r w:rsidRPr="00937599">
              <w:rPr>
                <w:lang w:val="en-US"/>
              </w:rPr>
              <w:t>impl</w:t>
            </w:r>
            <w:proofErr w:type="spellEnd"/>
            <w:r w:rsidRPr="00937599">
              <w:rPr>
                <w:lang w:val="en-US"/>
              </w:rPr>
              <w:t xml:space="preserve">: </w:t>
            </w:r>
            <w:proofErr w:type="spellStart"/>
            <w:r w:rsidRPr="00937599">
              <w:rPr>
                <w:lang w:val="en-US"/>
              </w:rPr>
              <w:t>PointRepositoryImpl</w:t>
            </w:r>
            <w:proofErr w:type="spellEnd"/>
            <w:r w:rsidRPr="00937599">
              <w:rPr>
                <w:lang w:val="en-US"/>
              </w:rPr>
              <w:t xml:space="preserve">): </w:t>
            </w:r>
            <w:proofErr w:type="spellStart"/>
            <w:r w:rsidRPr="00937599">
              <w:rPr>
                <w:lang w:val="en-US"/>
              </w:rPr>
              <w:t>PointRepository</w:t>
            </w:r>
            <w:proofErr w:type="spellEnd"/>
            <w:r w:rsidRPr="00937599">
              <w:rPr>
                <w:lang w:val="en-US"/>
              </w:rPr>
              <w:t xml:space="preserve">. </w:t>
            </w:r>
            <w:r w:rsidRPr="00937599">
              <w:t>Это</w:t>
            </w:r>
            <w:r w:rsidRPr="00937599">
              <w:rPr>
                <w:lang w:val="en-US"/>
              </w:rPr>
              <w:t xml:space="preserve"> </w:t>
            </w:r>
            <w:r w:rsidRPr="00937599">
              <w:t>единственное</w:t>
            </w:r>
            <w:r w:rsidRPr="00937599">
              <w:rPr>
                <w:lang w:val="en-US"/>
              </w:rPr>
              <w:t xml:space="preserve"> </w:t>
            </w:r>
            <w:r w:rsidRPr="00937599">
              <w:t>место</w:t>
            </w:r>
            <w:r w:rsidRPr="00937599">
              <w:rPr>
                <w:lang w:val="en-US"/>
              </w:rPr>
              <w:t xml:space="preserve">, </w:t>
            </w:r>
            <w:r w:rsidRPr="00937599">
              <w:t>где</w:t>
            </w:r>
            <w:r w:rsidRPr="00937599">
              <w:rPr>
                <w:lang w:val="en-US"/>
              </w:rPr>
              <w:t xml:space="preserve"> Domain «</w:t>
            </w:r>
            <w:r w:rsidRPr="00937599">
              <w:t>встречается</w:t>
            </w:r>
            <w:r w:rsidRPr="00937599">
              <w:rPr>
                <w:lang w:val="en-US"/>
              </w:rPr>
              <w:t xml:space="preserve">» </w:t>
            </w:r>
            <w:r w:rsidRPr="00937599">
              <w:t>с</w:t>
            </w:r>
            <w:r w:rsidRPr="00937599">
              <w:rPr>
                <w:lang w:val="en-US"/>
              </w:rPr>
              <w:t xml:space="preserve"> Data.</w:t>
            </w:r>
          </w:p>
        </w:tc>
      </w:tr>
      <w:tr w:rsidR="00937599" w:rsidRPr="00937599" w14:paraId="5397FAAB" w14:textId="77777777" w:rsidTr="00937599">
        <w:tc>
          <w:tcPr>
            <w:tcW w:w="2232" w:type="dxa"/>
          </w:tcPr>
          <w:p w14:paraId="2F583754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r w:rsidRPr="00937599">
              <w:rPr>
                <w:lang w:val="en-US"/>
              </w:rPr>
              <w:t>D</w:t>
            </w:r>
          </w:p>
        </w:tc>
        <w:tc>
          <w:tcPr>
            <w:tcW w:w="3654" w:type="dxa"/>
          </w:tcPr>
          <w:p w14:paraId="664F7099" w14:textId="77777777" w:rsidR="00937599" w:rsidRPr="00937599" w:rsidRDefault="00937599" w:rsidP="00A1636E">
            <w:pPr>
              <w:ind w:firstLine="0"/>
              <w:rPr>
                <w:lang w:val="en-US"/>
              </w:rPr>
            </w:pPr>
            <w:proofErr w:type="spellStart"/>
            <w:r w:rsidRPr="00937599">
              <w:rPr>
                <w:lang w:val="en-US"/>
              </w:rPr>
              <w:t>NetworkModule</w:t>
            </w:r>
            <w:proofErr w:type="spellEnd"/>
            <w:r w:rsidRPr="00937599">
              <w:rPr>
                <w:lang w:val="en-US"/>
              </w:rPr>
              <w:t xml:space="preserve"> / </w:t>
            </w:r>
            <w:proofErr w:type="spellStart"/>
            <w:r w:rsidRPr="00937599">
              <w:rPr>
                <w:lang w:val="en-US"/>
              </w:rPr>
              <w:t>DatabaseModule</w:t>
            </w:r>
            <w:proofErr w:type="spellEnd"/>
            <w:r w:rsidRPr="00937599">
              <w:rPr>
                <w:lang w:val="en-US"/>
              </w:rPr>
              <w:t xml:space="preserve"> (Hilt)</w:t>
            </w:r>
          </w:p>
        </w:tc>
        <w:tc>
          <w:tcPr>
            <w:tcW w:w="3459" w:type="dxa"/>
          </w:tcPr>
          <w:p w14:paraId="109F8AAE" w14:textId="66CEEAE6" w:rsidR="00937599" w:rsidRPr="00937599" w:rsidRDefault="00937599" w:rsidP="00A1636E">
            <w:pPr>
              <w:ind w:firstLine="0"/>
            </w:pPr>
            <w:r w:rsidRPr="00937599">
              <w:t xml:space="preserve">Предоставляют </w:t>
            </w:r>
            <w:r w:rsidRPr="00937599">
              <w:rPr>
                <w:lang w:val="en-US"/>
              </w:rPr>
              <w:t>Retrofit</w:t>
            </w:r>
            <w:r w:rsidRPr="00937599">
              <w:t xml:space="preserve">, </w:t>
            </w:r>
            <w:proofErr w:type="spellStart"/>
            <w:r w:rsidRPr="00937599">
              <w:rPr>
                <w:lang w:val="en-US"/>
              </w:rPr>
              <w:t>OkHttp</w:t>
            </w:r>
            <w:proofErr w:type="spellEnd"/>
            <w:r w:rsidRPr="00937599">
              <w:t xml:space="preserve">, </w:t>
            </w:r>
            <w:r w:rsidRPr="00937599">
              <w:rPr>
                <w:lang w:val="en-US"/>
              </w:rPr>
              <w:t>Room</w:t>
            </w:r>
            <w:r w:rsidRPr="00937599">
              <w:t xml:space="preserve">, </w:t>
            </w:r>
            <w:proofErr w:type="spellStart"/>
            <w:r w:rsidRPr="00937599">
              <w:rPr>
                <w:lang w:val="en-US"/>
              </w:rPr>
              <w:t>WorkManager</w:t>
            </w:r>
            <w:proofErr w:type="spellEnd"/>
            <w:r w:rsidRPr="00937599">
              <w:t xml:space="preserve"> как зависимости</w:t>
            </w:r>
            <w:r w:rsidR="000D6A27">
              <w:t xml:space="preserve"> -</w:t>
            </w:r>
            <w:r w:rsidRPr="00937599">
              <w:t xml:space="preserve"> реализации не создаются вручную внутри репозиториев.</w:t>
            </w:r>
          </w:p>
        </w:tc>
      </w:tr>
    </w:tbl>
    <w:p w14:paraId="5A34344D" w14:textId="2524CC02" w:rsidR="00FD6359" w:rsidRPr="000D6A27" w:rsidRDefault="00FD6359" w:rsidP="00635BA5"/>
    <w:sectPr w:rsidR="00FD6359" w:rsidRPr="000D6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175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82479B1"/>
    <w:multiLevelType w:val="hybridMultilevel"/>
    <w:tmpl w:val="8084C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5B37E0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75217747">
    <w:abstractNumId w:val="1"/>
  </w:num>
  <w:num w:numId="2" w16cid:durableId="835463508">
    <w:abstractNumId w:val="0"/>
  </w:num>
  <w:num w:numId="3" w16cid:durableId="1801416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EF"/>
    <w:rsid w:val="000008BA"/>
    <w:rsid w:val="00006DE2"/>
    <w:rsid w:val="000B11EF"/>
    <w:rsid w:val="000C36FA"/>
    <w:rsid w:val="000D6A27"/>
    <w:rsid w:val="001A2A0B"/>
    <w:rsid w:val="001C79E7"/>
    <w:rsid w:val="002626ED"/>
    <w:rsid w:val="00273722"/>
    <w:rsid w:val="002B77FC"/>
    <w:rsid w:val="002D00EE"/>
    <w:rsid w:val="00300E69"/>
    <w:rsid w:val="003A16A4"/>
    <w:rsid w:val="00431370"/>
    <w:rsid w:val="0048762C"/>
    <w:rsid w:val="004E034B"/>
    <w:rsid w:val="004E0EFE"/>
    <w:rsid w:val="005236C9"/>
    <w:rsid w:val="005A098E"/>
    <w:rsid w:val="00617070"/>
    <w:rsid w:val="00635BA5"/>
    <w:rsid w:val="00645B81"/>
    <w:rsid w:val="00682D2E"/>
    <w:rsid w:val="00697BF6"/>
    <w:rsid w:val="006C0428"/>
    <w:rsid w:val="006D63B9"/>
    <w:rsid w:val="00787B88"/>
    <w:rsid w:val="007F2B18"/>
    <w:rsid w:val="007F580B"/>
    <w:rsid w:val="00812187"/>
    <w:rsid w:val="00894624"/>
    <w:rsid w:val="008D678F"/>
    <w:rsid w:val="008F7AE6"/>
    <w:rsid w:val="00933B81"/>
    <w:rsid w:val="00937599"/>
    <w:rsid w:val="00952056"/>
    <w:rsid w:val="009F1410"/>
    <w:rsid w:val="00A62904"/>
    <w:rsid w:val="00AC2F89"/>
    <w:rsid w:val="00AF5B13"/>
    <w:rsid w:val="00B16E7B"/>
    <w:rsid w:val="00B33C06"/>
    <w:rsid w:val="00B35A0A"/>
    <w:rsid w:val="00B52FF0"/>
    <w:rsid w:val="00B972BD"/>
    <w:rsid w:val="00C156BD"/>
    <w:rsid w:val="00C23926"/>
    <w:rsid w:val="00C30645"/>
    <w:rsid w:val="00C97BB4"/>
    <w:rsid w:val="00CB0224"/>
    <w:rsid w:val="00CE6259"/>
    <w:rsid w:val="00D000C5"/>
    <w:rsid w:val="00DA50F9"/>
    <w:rsid w:val="00DD733C"/>
    <w:rsid w:val="00E32640"/>
    <w:rsid w:val="00EB4DC9"/>
    <w:rsid w:val="00F75EFE"/>
    <w:rsid w:val="00FB7BF5"/>
    <w:rsid w:val="00FD6359"/>
    <w:rsid w:val="00FE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20444"/>
  <w15:chartTrackingRefBased/>
  <w15:docId w15:val="{86713CC2-CC3E-4E41-BFE5-6A9BF7BC1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35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1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1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1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1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11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11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11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11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1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1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11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11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11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11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11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11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1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1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11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1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1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11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11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11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1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11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11E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16E7B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kern w:val="0"/>
      <w:sz w:val="24"/>
      <w:lang w:eastAsia="ru-RU"/>
      <w14:ligatures w14:val="none"/>
    </w:rPr>
  </w:style>
  <w:style w:type="table" w:styleId="ad">
    <w:name w:val="Table Grid"/>
    <w:basedOn w:val="a1"/>
    <w:uiPriority w:val="39"/>
    <w:rsid w:val="00937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B640757-8F00-4560-9E3D-C9959CC9F5C7}">
  <we:reference id="wa104382008" version="1.1.0.2" store="ru-RU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1060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ПанасецкаяМС@ngknn.local</dc:creator>
  <cp:keywords/>
  <dc:description/>
  <cp:lastModifiedBy>Mary Panasonik</cp:lastModifiedBy>
  <cp:revision>53</cp:revision>
  <dcterms:created xsi:type="dcterms:W3CDTF">2026-10-26T08:58:00Z</dcterms:created>
  <dcterms:modified xsi:type="dcterms:W3CDTF">2026-10-26T17:19:00Z</dcterms:modified>
</cp:coreProperties>
</file>