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92FC" w14:textId="77777777" w:rsidR="00F81EBB" w:rsidRDefault="00000000">
      <w:pPr>
        <w:jc w:val="center"/>
        <w:rPr>
          <w:rFonts w:ascii="Calibri" w:eastAsia="Calibri" w:hAnsi="Calibri" w:cs="Calibri"/>
        </w:rPr>
      </w:pPr>
      <w:r>
        <w:rPr>
          <w:rFonts w:ascii="Calibri" w:eastAsia="Calibri" w:hAnsi="Calibri" w:cs="Calibri"/>
          <w:noProof/>
        </w:rPr>
        <w:drawing>
          <wp:inline distT="0" distB="0" distL="114300" distR="114300" wp14:anchorId="3480A373" wp14:editId="460B3F94">
            <wp:extent cx="2362200" cy="70057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62200" cy="700576"/>
                    </a:xfrm>
                    <a:prstGeom prst="rect">
                      <a:avLst/>
                    </a:prstGeom>
                    <a:ln/>
                  </pic:spPr>
                </pic:pic>
              </a:graphicData>
            </a:graphic>
          </wp:inline>
        </w:drawing>
      </w:r>
    </w:p>
    <w:p w14:paraId="0550A212" w14:textId="77777777" w:rsidR="00F81EBB" w:rsidRDefault="00F81EBB">
      <w:pPr>
        <w:rPr>
          <w:b/>
        </w:rPr>
      </w:pPr>
    </w:p>
    <w:p w14:paraId="01664749" w14:textId="77777777" w:rsidR="00F81EBB" w:rsidRDefault="00000000">
      <w:pPr>
        <w:jc w:val="center"/>
        <w:rPr>
          <w:b/>
        </w:rPr>
      </w:pPr>
      <w:r>
        <w:rPr>
          <w:b/>
        </w:rPr>
        <w:t>Parte 1: Buenas prácticas</w:t>
      </w:r>
    </w:p>
    <w:p w14:paraId="4BC97E94" w14:textId="77777777" w:rsidR="00F81EBB" w:rsidRDefault="00F81EBB">
      <w:pPr>
        <w:jc w:val="center"/>
        <w:rPr>
          <w:b/>
        </w:rPr>
      </w:pPr>
    </w:p>
    <w:tbl>
      <w:tblPr>
        <w:tblStyle w:val="a5"/>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4215"/>
        <w:gridCol w:w="4005"/>
      </w:tblGrid>
      <w:tr w:rsidR="00F81EBB" w:rsidRPr="00DA00F2" w14:paraId="70622683" w14:textId="77777777">
        <w:trPr>
          <w:jc w:val="center"/>
        </w:trPr>
        <w:tc>
          <w:tcPr>
            <w:tcW w:w="2580" w:type="dxa"/>
            <w:shd w:val="clear" w:color="auto" w:fill="CCCCCC"/>
            <w:tcMar>
              <w:top w:w="100" w:type="dxa"/>
              <w:left w:w="100" w:type="dxa"/>
              <w:bottom w:w="100" w:type="dxa"/>
              <w:right w:w="100" w:type="dxa"/>
            </w:tcMar>
          </w:tcPr>
          <w:p w14:paraId="0C09E36A" w14:textId="77777777" w:rsidR="00F81EBB" w:rsidRDefault="00000000">
            <w:pPr>
              <w:widowControl w:val="0"/>
              <w:pBdr>
                <w:top w:val="nil"/>
                <w:left w:val="nil"/>
                <w:bottom w:val="nil"/>
                <w:right w:val="nil"/>
                <w:between w:val="nil"/>
              </w:pBdr>
              <w:spacing w:line="240" w:lineRule="auto"/>
              <w:jc w:val="center"/>
              <w:rPr>
                <w:b/>
              </w:rPr>
            </w:pPr>
            <w:r>
              <w:rPr>
                <w:b/>
              </w:rPr>
              <w:t>Buenas prácticas</w:t>
            </w:r>
          </w:p>
        </w:tc>
        <w:tc>
          <w:tcPr>
            <w:tcW w:w="4215" w:type="dxa"/>
            <w:shd w:val="clear" w:color="auto" w:fill="CCCCCC"/>
            <w:tcMar>
              <w:top w:w="100" w:type="dxa"/>
              <w:left w:w="100" w:type="dxa"/>
              <w:bottom w:w="100" w:type="dxa"/>
              <w:right w:w="100" w:type="dxa"/>
            </w:tcMar>
          </w:tcPr>
          <w:p w14:paraId="72660ACF" w14:textId="77777777" w:rsidR="00F81EBB" w:rsidRDefault="00000000">
            <w:pPr>
              <w:widowControl w:val="0"/>
              <w:pBdr>
                <w:top w:val="nil"/>
                <w:left w:val="nil"/>
                <w:bottom w:val="nil"/>
                <w:right w:val="nil"/>
                <w:between w:val="nil"/>
              </w:pBdr>
              <w:spacing w:line="240" w:lineRule="auto"/>
              <w:jc w:val="center"/>
              <w:rPr>
                <w:b/>
              </w:rPr>
            </w:pPr>
            <w:r>
              <w:rPr>
                <w:b/>
              </w:rPr>
              <w:t>¿Por qué es importante?</w:t>
            </w:r>
          </w:p>
          <w:p w14:paraId="4FB994F8" w14:textId="77777777" w:rsidR="00F81EBB" w:rsidRDefault="00F81EBB">
            <w:pPr>
              <w:widowControl w:val="0"/>
              <w:pBdr>
                <w:top w:val="nil"/>
                <w:left w:val="nil"/>
                <w:bottom w:val="nil"/>
                <w:right w:val="nil"/>
                <w:between w:val="nil"/>
              </w:pBdr>
              <w:spacing w:line="240" w:lineRule="auto"/>
              <w:jc w:val="center"/>
              <w:rPr>
                <w:b/>
              </w:rPr>
            </w:pPr>
          </w:p>
        </w:tc>
        <w:tc>
          <w:tcPr>
            <w:tcW w:w="4005" w:type="dxa"/>
            <w:shd w:val="clear" w:color="auto" w:fill="CCCCCC"/>
            <w:tcMar>
              <w:top w:w="100" w:type="dxa"/>
              <w:left w:w="100" w:type="dxa"/>
              <w:bottom w:w="100" w:type="dxa"/>
              <w:right w:w="100" w:type="dxa"/>
            </w:tcMar>
          </w:tcPr>
          <w:p w14:paraId="1D94CBFB" w14:textId="77777777" w:rsidR="00F81EBB" w:rsidRPr="00DA00F2" w:rsidRDefault="00000000">
            <w:pPr>
              <w:widowControl w:val="0"/>
              <w:spacing w:line="240" w:lineRule="auto"/>
              <w:jc w:val="center"/>
              <w:rPr>
                <w:b/>
              </w:rPr>
            </w:pPr>
            <w:r w:rsidRPr="00DA00F2">
              <w:rPr>
                <w:b/>
              </w:rPr>
              <w:t>Formas de llevar a cabo la mejor práctica</w:t>
            </w:r>
          </w:p>
        </w:tc>
      </w:tr>
      <w:tr w:rsidR="00F81EBB" w14:paraId="0101EA76" w14:textId="77777777">
        <w:trPr>
          <w:jc w:val="center"/>
        </w:trPr>
        <w:tc>
          <w:tcPr>
            <w:tcW w:w="2580" w:type="dxa"/>
            <w:shd w:val="clear" w:color="auto" w:fill="auto"/>
            <w:tcMar>
              <w:top w:w="100" w:type="dxa"/>
              <w:left w:w="100" w:type="dxa"/>
              <w:bottom w:w="100" w:type="dxa"/>
              <w:right w:w="100" w:type="dxa"/>
            </w:tcMar>
          </w:tcPr>
          <w:p w14:paraId="006C50A0" w14:textId="77777777" w:rsidR="00F81EBB" w:rsidRDefault="00000000">
            <w:pPr>
              <w:rPr>
                <w:b/>
              </w:rPr>
            </w:pPr>
            <w:r>
              <w:rPr>
                <w:b/>
              </w:rPr>
              <w:t>Comunicarse entre sí</w:t>
            </w:r>
          </w:p>
          <w:p w14:paraId="565DC64B" w14:textId="77777777" w:rsidR="00F81EBB" w:rsidRDefault="00F81EBB">
            <w:pPr>
              <w:rPr>
                <w:b/>
              </w:rPr>
            </w:pPr>
          </w:p>
        </w:tc>
        <w:tc>
          <w:tcPr>
            <w:tcW w:w="4215" w:type="dxa"/>
            <w:shd w:val="clear" w:color="auto" w:fill="auto"/>
            <w:tcMar>
              <w:top w:w="100" w:type="dxa"/>
              <w:left w:w="100" w:type="dxa"/>
              <w:bottom w:w="100" w:type="dxa"/>
              <w:right w:w="100" w:type="dxa"/>
            </w:tcMar>
          </w:tcPr>
          <w:p w14:paraId="399175A9" w14:textId="55E4E897" w:rsidR="00F81EBB" w:rsidRDefault="00DA00F2">
            <w:pPr>
              <w:widowControl w:val="0"/>
              <w:pBdr>
                <w:top w:val="nil"/>
                <w:left w:val="nil"/>
                <w:bottom w:val="nil"/>
                <w:right w:val="nil"/>
                <w:between w:val="nil"/>
              </w:pBdr>
              <w:spacing w:line="240" w:lineRule="auto"/>
              <w:rPr>
                <w:b/>
              </w:rPr>
            </w:pPr>
            <w:r>
              <w:rPr>
                <w:b/>
              </w:rPr>
              <w:t xml:space="preserve">Evita </w:t>
            </w:r>
            <w:r w:rsidRPr="00DA00F2">
              <w:rPr>
                <w:b/>
              </w:rPr>
              <w:t>malentendidos</w:t>
            </w:r>
            <w:r>
              <w:rPr>
                <w:b/>
              </w:rPr>
              <w:t xml:space="preserve"> y permite que el equipo trabaje coordinadamente.</w:t>
            </w:r>
          </w:p>
        </w:tc>
        <w:tc>
          <w:tcPr>
            <w:tcW w:w="4005" w:type="dxa"/>
            <w:shd w:val="clear" w:color="auto" w:fill="auto"/>
            <w:tcMar>
              <w:top w:w="100" w:type="dxa"/>
              <w:left w:w="100" w:type="dxa"/>
              <w:bottom w:w="100" w:type="dxa"/>
              <w:right w:w="100" w:type="dxa"/>
            </w:tcMar>
          </w:tcPr>
          <w:p w14:paraId="1C5B98CE" w14:textId="50CCF815" w:rsidR="00F81EBB" w:rsidRDefault="00DA00F2">
            <w:pPr>
              <w:widowControl w:val="0"/>
              <w:spacing w:line="240" w:lineRule="auto"/>
              <w:rPr>
                <w:b/>
              </w:rPr>
            </w:pPr>
            <w:r>
              <w:rPr>
                <w:b/>
              </w:rPr>
              <w:t>Usar canales claros como correos, chats o reuniones.</w:t>
            </w:r>
          </w:p>
        </w:tc>
      </w:tr>
      <w:tr w:rsidR="00F81EBB" w14:paraId="5653B685" w14:textId="77777777">
        <w:trPr>
          <w:jc w:val="center"/>
        </w:trPr>
        <w:tc>
          <w:tcPr>
            <w:tcW w:w="2580" w:type="dxa"/>
            <w:shd w:val="clear" w:color="auto" w:fill="auto"/>
            <w:tcMar>
              <w:top w:w="100" w:type="dxa"/>
              <w:left w:w="100" w:type="dxa"/>
              <w:bottom w:w="100" w:type="dxa"/>
              <w:right w:w="100" w:type="dxa"/>
            </w:tcMar>
          </w:tcPr>
          <w:p w14:paraId="418C5941" w14:textId="77777777" w:rsidR="00F81EBB" w:rsidRDefault="00000000">
            <w:pPr>
              <w:rPr>
                <w:b/>
              </w:rPr>
            </w:pPr>
            <w:r>
              <w:rPr>
                <w:b/>
              </w:rPr>
              <w:t xml:space="preserve">Tratar con respeto </w:t>
            </w:r>
          </w:p>
          <w:p w14:paraId="4048E8C8" w14:textId="77777777" w:rsidR="00F81EBB" w:rsidRDefault="00F81EBB">
            <w:pPr>
              <w:rPr>
                <w:b/>
              </w:rPr>
            </w:pPr>
          </w:p>
        </w:tc>
        <w:tc>
          <w:tcPr>
            <w:tcW w:w="4215" w:type="dxa"/>
            <w:shd w:val="clear" w:color="auto" w:fill="auto"/>
            <w:tcMar>
              <w:top w:w="100" w:type="dxa"/>
              <w:left w:w="100" w:type="dxa"/>
              <w:bottom w:w="100" w:type="dxa"/>
              <w:right w:w="100" w:type="dxa"/>
            </w:tcMar>
          </w:tcPr>
          <w:p w14:paraId="317994B1" w14:textId="1A13170D" w:rsidR="00F81EBB" w:rsidRDefault="00DA00F2">
            <w:pPr>
              <w:rPr>
                <w:b/>
              </w:rPr>
            </w:pPr>
            <w:r>
              <w:rPr>
                <w:b/>
              </w:rPr>
              <w:t>Fomenta un ambiente de trabajo sano.</w:t>
            </w:r>
          </w:p>
        </w:tc>
        <w:tc>
          <w:tcPr>
            <w:tcW w:w="4005" w:type="dxa"/>
            <w:shd w:val="clear" w:color="auto" w:fill="auto"/>
            <w:tcMar>
              <w:top w:w="100" w:type="dxa"/>
              <w:left w:w="100" w:type="dxa"/>
              <w:bottom w:w="100" w:type="dxa"/>
              <w:right w:w="100" w:type="dxa"/>
            </w:tcMar>
          </w:tcPr>
          <w:p w14:paraId="204A1D53" w14:textId="10FE9DB1" w:rsidR="00F81EBB" w:rsidRDefault="00DA00F2">
            <w:pPr>
              <w:widowControl w:val="0"/>
              <w:spacing w:line="240" w:lineRule="auto"/>
              <w:rPr>
                <w:b/>
              </w:rPr>
            </w:pPr>
            <w:r>
              <w:rPr>
                <w:b/>
              </w:rPr>
              <w:t>Escuchar activamente, evitar interrumpir a los compañeros o clientes y usar un tono de voz amable.</w:t>
            </w:r>
          </w:p>
        </w:tc>
      </w:tr>
      <w:tr w:rsidR="00F81EBB" w14:paraId="0FD58CAB" w14:textId="77777777">
        <w:trPr>
          <w:jc w:val="center"/>
        </w:trPr>
        <w:tc>
          <w:tcPr>
            <w:tcW w:w="2580" w:type="dxa"/>
            <w:shd w:val="clear" w:color="auto" w:fill="auto"/>
            <w:tcMar>
              <w:top w:w="100" w:type="dxa"/>
              <w:left w:w="100" w:type="dxa"/>
              <w:bottom w:w="100" w:type="dxa"/>
              <w:right w:w="100" w:type="dxa"/>
            </w:tcMar>
          </w:tcPr>
          <w:p w14:paraId="648DDD16" w14:textId="77777777" w:rsidR="00F81EBB" w:rsidRDefault="00000000">
            <w:pPr>
              <w:rPr>
                <w:b/>
              </w:rPr>
            </w:pPr>
            <w:r>
              <w:rPr>
                <w:b/>
              </w:rPr>
              <w:t xml:space="preserve">Dar y pedir ayuda adecuadamente </w:t>
            </w:r>
          </w:p>
          <w:p w14:paraId="31678DDA" w14:textId="77777777" w:rsidR="00F81EBB" w:rsidRDefault="00F81EBB">
            <w:pPr>
              <w:rPr>
                <w:b/>
              </w:rPr>
            </w:pPr>
          </w:p>
          <w:p w14:paraId="6CB9BD82" w14:textId="77777777" w:rsidR="00F81EBB" w:rsidRDefault="00F81EBB">
            <w:pPr>
              <w:widowControl w:val="0"/>
              <w:pBdr>
                <w:top w:val="nil"/>
                <w:left w:val="nil"/>
                <w:bottom w:val="nil"/>
                <w:right w:val="nil"/>
                <w:between w:val="nil"/>
              </w:pBdr>
              <w:spacing w:line="240" w:lineRule="auto"/>
              <w:rPr>
                <w:b/>
              </w:rPr>
            </w:pPr>
          </w:p>
        </w:tc>
        <w:tc>
          <w:tcPr>
            <w:tcW w:w="4215" w:type="dxa"/>
            <w:shd w:val="clear" w:color="auto" w:fill="auto"/>
            <w:tcMar>
              <w:top w:w="100" w:type="dxa"/>
              <w:left w:w="100" w:type="dxa"/>
              <w:bottom w:w="100" w:type="dxa"/>
              <w:right w:w="100" w:type="dxa"/>
            </w:tcMar>
          </w:tcPr>
          <w:p w14:paraId="474A1397" w14:textId="164E3177" w:rsidR="00F81EBB" w:rsidRDefault="00DA00F2">
            <w:pPr>
              <w:widowControl w:val="0"/>
              <w:pBdr>
                <w:top w:val="nil"/>
                <w:left w:val="nil"/>
                <w:bottom w:val="nil"/>
                <w:right w:val="nil"/>
                <w:between w:val="nil"/>
              </w:pBdr>
              <w:spacing w:line="240" w:lineRule="auto"/>
              <w:rPr>
                <w:b/>
              </w:rPr>
            </w:pPr>
            <w:r>
              <w:rPr>
                <w:b/>
              </w:rPr>
              <w:t>Mejora la eficiencia del equipo y permite resolver problemas rápido.</w:t>
            </w:r>
          </w:p>
        </w:tc>
        <w:tc>
          <w:tcPr>
            <w:tcW w:w="4005" w:type="dxa"/>
            <w:shd w:val="clear" w:color="auto" w:fill="auto"/>
            <w:tcMar>
              <w:top w:w="100" w:type="dxa"/>
              <w:left w:w="100" w:type="dxa"/>
              <w:bottom w:w="100" w:type="dxa"/>
              <w:right w:w="100" w:type="dxa"/>
            </w:tcMar>
          </w:tcPr>
          <w:p w14:paraId="7FDE57A7" w14:textId="6383D390" w:rsidR="00F81EBB" w:rsidRDefault="00DA00F2">
            <w:pPr>
              <w:widowControl w:val="0"/>
              <w:pBdr>
                <w:top w:val="nil"/>
                <w:left w:val="nil"/>
                <w:bottom w:val="nil"/>
                <w:right w:val="nil"/>
                <w:between w:val="nil"/>
              </w:pBdr>
              <w:spacing w:line="240" w:lineRule="auto"/>
              <w:rPr>
                <w:b/>
              </w:rPr>
            </w:pPr>
            <w:r>
              <w:rPr>
                <w:b/>
              </w:rPr>
              <w:t>Pedir ayuda de forma educada y en el momento que se necesite y brindarla sin juzgar.</w:t>
            </w:r>
          </w:p>
        </w:tc>
      </w:tr>
      <w:tr w:rsidR="00F81EBB" w14:paraId="086210AB" w14:textId="77777777">
        <w:trPr>
          <w:jc w:val="center"/>
        </w:trPr>
        <w:tc>
          <w:tcPr>
            <w:tcW w:w="2580" w:type="dxa"/>
            <w:shd w:val="clear" w:color="auto" w:fill="auto"/>
            <w:tcMar>
              <w:top w:w="100" w:type="dxa"/>
              <w:left w:w="100" w:type="dxa"/>
              <w:bottom w:w="100" w:type="dxa"/>
              <w:right w:w="100" w:type="dxa"/>
            </w:tcMar>
          </w:tcPr>
          <w:p w14:paraId="0E823E49" w14:textId="77777777" w:rsidR="00F81EBB" w:rsidRDefault="00000000">
            <w:pPr>
              <w:rPr>
                <w:b/>
              </w:rPr>
            </w:pPr>
            <w:r>
              <w:rPr>
                <w:b/>
              </w:rPr>
              <w:t xml:space="preserve">Mantener relaciones profesionales positivas </w:t>
            </w:r>
          </w:p>
          <w:p w14:paraId="359C38E8" w14:textId="77777777" w:rsidR="00F81EBB" w:rsidRDefault="00F81EBB">
            <w:pPr>
              <w:rPr>
                <w:b/>
              </w:rPr>
            </w:pPr>
          </w:p>
        </w:tc>
        <w:tc>
          <w:tcPr>
            <w:tcW w:w="4215" w:type="dxa"/>
            <w:shd w:val="clear" w:color="auto" w:fill="auto"/>
            <w:tcMar>
              <w:top w:w="100" w:type="dxa"/>
              <w:left w:w="100" w:type="dxa"/>
              <w:bottom w:w="100" w:type="dxa"/>
              <w:right w:w="100" w:type="dxa"/>
            </w:tcMar>
          </w:tcPr>
          <w:p w14:paraId="2064BC06" w14:textId="5A464B0F" w:rsidR="00F81EBB" w:rsidRDefault="00DA00F2">
            <w:pPr>
              <w:widowControl w:val="0"/>
              <w:pBdr>
                <w:top w:val="nil"/>
                <w:left w:val="nil"/>
                <w:bottom w:val="nil"/>
                <w:right w:val="nil"/>
                <w:between w:val="nil"/>
              </w:pBdr>
              <w:spacing w:line="240" w:lineRule="auto"/>
              <w:rPr>
                <w:b/>
              </w:rPr>
            </w:pPr>
            <w:r>
              <w:rPr>
                <w:b/>
              </w:rPr>
              <w:t>Fortalece el trabajo en equipo y crea un ambiente laboral agradable.</w:t>
            </w:r>
          </w:p>
        </w:tc>
        <w:tc>
          <w:tcPr>
            <w:tcW w:w="4005" w:type="dxa"/>
            <w:shd w:val="clear" w:color="auto" w:fill="auto"/>
            <w:tcMar>
              <w:top w:w="100" w:type="dxa"/>
              <w:left w:w="100" w:type="dxa"/>
              <w:bottom w:w="100" w:type="dxa"/>
              <w:right w:w="100" w:type="dxa"/>
            </w:tcMar>
          </w:tcPr>
          <w:p w14:paraId="538DF7A3" w14:textId="601EA844" w:rsidR="00F81EBB" w:rsidRDefault="00DA00F2">
            <w:pPr>
              <w:widowControl w:val="0"/>
              <w:pBdr>
                <w:top w:val="nil"/>
                <w:left w:val="nil"/>
                <w:bottom w:val="nil"/>
                <w:right w:val="nil"/>
                <w:between w:val="nil"/>
              </w:pBdr>
              <w:spacing w:line="240" w:lineRule="auto"/>
              <w:rPr>
                <w:b/>
              </w:rPr>
            </w:pPr>
            <w:r>
              <w:rPr>
                <w:b/>
              </w:rPr>
              <w:t>Ser empático, respetuosos y mantener una actitud colaborativa.</w:t>
            </w:r>
          </w:p>
        </w:tc>
      </w:tr>
      <w:tr w:rsidR="00F81EBB" w:rsidRPr="00DA00F2" w14:paraId="10567A8E" w14:textId="77777777">
        <w:trPr>
          <w:jc w:val="center"/>
        </w:trPr>
        <w:tc>
          <w:tcPr>
            <w:tcW w:w="2580" w:type="dxa"/>
            <w:shd w:val="clear" w:color="auto" w:fill="auto"/>
            <w:tcMar>
              <w:top w:w="100" w:type="dxa"/>
              <w:left w:w="100" w:type="dxa"/>
              <w:bottom w:w="100" w:type="dxa"/>
              <w:right w:w="100" w:type="dxa"/>
            </w:tcMar>
          </w:tcPr>
          <w:p w14:paraId="35262B8A" w14:textId="77777777" w:rsidR="00F81EBB" w:rsidRPr="00DA00F2" w:rsidRDefault="00000000">
            <w:pPr>
              <w:rPr>
                <w:b/>
              </w:rPr>
            </w:pPr>
            <w:r w:rsidRPr="00DA00F2">
              <w:rPr>
                <w:b/>
              </w:rPr>
              <w:t>Compartir conocimientos y recursos con el equipo</w:t>
            </w:r>
          </w:p>
          <w:p w14:paraId="1461288C" w14:textId="77777777" w:rsidR="00F81EBB" w:rsidRPr="00DA00F2" w:rsidRDefault="00F81EBB">
            <w:pPr>
              <w:widowControl w:val="0"/>
              <w:pBdr>
                <w:top w:val="nil"/>
                <w:left w:val="nil"/>
                <w:bottom w:val="nil"/>
                <w:right w:val="nil"/>
                <w:between w:val="nil"/>
              </w:pBdr>
              <w:spacing w:line="240" w:lineRule="auto"/>
              <w:rPr>
                <w:b/>
              </w:rPr>
            </w:pPr>
          </w:p>
        </w:tc>
        <w:tc>
          <w:tcPr>
            <w:tcW w:w="4215" w:type="dxa"/>
            <w:shd w:val="clear" w:color="auto" w:fill="auto"/>
            <w:tcMar>
              <w:top w:w="100" w:type="dxa"/>
              <w:left w:w="100" w:type="dxa"/>
              <w:bottom w:w="100" w:type="dxa"/>
              <w:right w:w="100" w:type="dxa"/>
            </w:tcMar>
          </w:tcPr>
          <w:p w14:paraId="13FA14F5" w14:textId="250E5D71" w:rsidR="00F81EBB" w:rsidRPr="00DA00F2" w:rsidRDefault="00DA00F2">
            <w:pPr>
              <w:widowControl w:val="0"/>
              <w:pBdr>
                <w:top w:val="nil"/>
                <w:left w:val="nil"/>
                <w:bottom w:val="nil"/>
                <w:right w:val="nil"/>
                <w:between w:val="nil"/>
              </w:pBdr>
              <w:spacing w:line="240" w:lineRule="auto"/>
              <w:rPr>
                <w:b/>
              </w:rPr>
            </w:pPr>
            <w:r>
              <w:rPr>
                <w:b/>
              </w:rPr>
              <w:t>Aumenta la capacidad del equipo de resolver problemas y mejora el aprendizaje colectivo.</w:t>
            </w:r>
          </w:p>
        </w:tc>
        <w:tc>
          <w:tcPr>
            <w:tcW w:w="4005" w:type="dxa"/>
            <w:shd w:val="clear" w:color="auto" w:fill="auto"/>
            <w:tcMar>
              <w:top w:w="100" w:type="dxa"/>
              <w:left w:w="100" w:type="dxa"/>
              <w:bottom w:w="100" w:type="dxa"/>
              <w:right w:w="100" w:type="dxa"/>
            </w:tcMar>
          </w:tcPr>
          <w:p w14:paraId="7C02BE96" w14:textId="372CD1D9" w:rsidR="00F81EBB" w:rsidRPr="00DA00F2" w:rsidRDefault="00DA00F2">
            <w:pPr>
              <w:widowControl w:val="0"/>
              <w:pBdr>
                <w:top w:val="nil"/>
                <w:left w:val="nil"/>
                <w:bottom w:val="nil"/>
                <w:right w:val="nil"/>
                <w:between w:val="nil"/>
              </w:pBdr>
              <w:spacing w:line="240" w:lineRule="auto"/>
              <w:rPr>
                <w:b/>
              </w:rPr>
            </w:pPr>
            <w:r>
              <w:rPr>
                <w:b/>
              </w:rPr>
              <w:t>Documentar procesos, explicar soluciones y responder dudas.</w:t>
            </w:r>
          </w:p>
        </w:tc>
      </w:tr>
    </w:tbl>
    <w:p w14:paraId="60A84904" w14:textId="77777777" w:rsidR="00F81EBB" w:rsidRPr="00DA00F2" w:rsidRDefault="00F81EBB">
      <w:pPr>
        <w:jc w:val="center"/>
        <w:rPr>
          <w:b/>
        </w:rPr>
      </w:pPr>
    </w:p>
    <w:p w14:paraId="3305F778" w14:textId="77777777" w:rsidR="00F81EBB" w:rsidRDefault="00000000">
      <w:pPr>
        <w:jc w:val="center"/>
        <w:rPr>
          <w:b/>
        </w:rPr>
      </w:pPr>
      <w:r>
        <w:rPr>
          <w:b/>
        </w:rPr>
        <w:t xml:space="preserve">Parte 2: Casos de estudio </w:t>
      </w:r>
    </w:p>
    <w:p w14:paraId="06F38858" w14:textId="77777777" w:rsidR="00F81EBB" w:rsidRDefault="00F81EBB"/>
    <w:tbl>
      <w:tblPr>
        <w:tblStyle w:val="a6"/>
        <w:tblW w:w="925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5"/>
      </w:tblGrid>
      <w:tr w:rsidR="00F81EBB" w14:paraId="04CF3AD7" w14:textId="77777777">
        <w:trPr>
          <w:trHeight w:val="420"/>
        </w:trPr>
        <w:tc>
          <w:tcPr>
            <w:tcW w:w="9255" w:type="dxa"/>
            <w:shd w:val="clear" w:color="auto" w:fill="CCCCCC"/>
            <w:tcMar>
              <w:top w:w="100" w:type="dxa"/>
              <w:left w:w="100" w:type="dxa"/>
              <w:bottom w:w="100" w:type="dxa"/>
              <w:right w:w="100" w:type="dxa"/>
            </w:tcMar>
          </w:tcPr>
          <w:p w14:paraId="47C251F7" w14:textId="77777777" w:rsidR="00F81EBB" w:rsidRDefault="00000000">
            <w:pPr>
              <w:widowControl w:val="0"/>
              <w:pBdr>
                <w:top w:val="nil"/>
                <w:left w:val="nil"/>
                <w:bottom w:val="nil"/>
                <w:right w:val="nil"/>
                <w:between w:val="nil"/>
              </w:pBdr>
              <w:rPr>
                <w:b/>
              </w:rPr>
            </w:pPr>
            <w:r>
              <w:rPr>
                <w:b/>
              </w:rPr>
              <w:t xml:space="preserve">Caso de estudio 1 </w:t>
            </w:r>
          </w:p>
        </w:tc>
      </w:tr>
      <w:tr w:rsidR="00F81EBB" w14:paraId="7D2DA8E6" w14:textId="77777777">
        <w:trPr>
          <w:trHeight w:val="420"/>
        </w:trPr>
        <w:tc>
          <w:tcPr>
            <w:tcW w:w="9255" w:type="dxa"/>
            <w:shd w:val="clear" w:color="auto" w:fill="auto"/>
            <w:tcMar>
              <w:top w:w="100" w:type="dxa"/>
              <w:left w:w="100" w:type="dxa"/>
              <w:bottom w:w="100" w:type="dxa"/>
              <w:right w:w="100" w:type="dxa"/>
            </w:tcMar>
          </w:tcPr>
          <w:p w14:paraId="1D10EFDF" w14:textId="77777777" w:rsidR="00F81EBB" w:rsidRPr="00DA00F2" w:rsidRDefault="00000000">
            <w:pPr>
              <w:widowControl w:val="0"/>
              <w:pBdr>
                <w:top w:val="nil"/>
                <w:left w:val="nil"/>
                <w:bottom w:val="nil"/>
                <w:right w:val="nil"/>
                <w:between w:val="nil"/>
              </w:pBdr>
              <w:jc w:val="both"/>
            </w:pPr>
            <w:r w:rsidRPr="00DA00F2">
              <w:t xml:space="preserve">Julio, Especialista de Soporte en TI que trabaja en una gran tienda de telefonía, recibe el encargo de su supervisor de atender a un cliente anciano. Es un día muy ajetreado en el trabajo porque es domingo. El cliente no podía reiniciar su teléfono a pesar de varios intentos pulsando el botón de encendido/apagado. Tras autenticar la identidad del cliente, Julio empieza a diagnosticar el problema escuchando su problema y haciendo preguntas aclaratorias. </w:t>
            </w:r>
          </w:p>
          <w:p w14:paraId="2DCF0678" w14:textId="77777777" w:rsidR="00F81EBB" w:rsidRPr="00DA00F2" w:rsidRDefault="00F81EBB">
            <w:pPr>
              <w:widowControl w:val="0"/>
              <w:pBdr>
                <w:top w:val="nil"/>
                <w:left w:val="nil"/>
                <w:bottom w:val="nil"/>
                <w:right w:val="nil"/>
                <w:between w:val="nil"/>
              </w:pBdr>
              <w:jc w:val="both"/>
            </w:pPr>
          </w:p>
          <w:p w14:paraId="7A37F5DE" w14:textId="77777777" w:rsidR="00F81EBB" w:rsidRPr="00DA00F2" w:rsidRDefault="00000000">
            <w:pPr>
              <w:widowControl w:val="0"/>
              <w:pBdr>
                <w:top w:val="nil"/>
                <w:left w:val="nil"/>
                <w:bottom w:val="nil"/>
                <w:right w:val="nil"/>
                <w:between w:val="nil"/>
              </w:pBdr>
              <w:jc w:val="both"/>
            </w:pPr>
            <w:r w:rsidRPr="00DA00F2">
              <w:lastRenderedPageBreak/>
              <w:t>Mientras intenta identificar la causa del problema del cliente, se le acerca una nueva Especialista de Soporte en TI, Jimena. Le pide ayuda urgentemente porque él es su mentor y ella está teniendo un problema al probar soluciones para un cliente que está siendo puesto en espera por teléfono. Además, revisa el historial del cliente y descubre que Julio le prestó servicio anteriormente. Hay algo en sus notas escritas que ella no entiende. Decide hablar con Julio para aclararlo.</w:t>
            </w:r>
          </w:p>
          <w:p w14:paraId="4FE04267" w14:textId="77777777" w:rsidR="00F81EBB" w:rsidRPr="00DA00F2" w:rsidRDefault="00F81EBB">
            <w:pPr>
              <w:widowControl w:val="0"/>
              <w:pBdr>
                <w:top w:val="nil"/>
                <w:left w:val="nil"/>
                <w:bottom w:val="nil"/>
                <w:right w:val="nil"/>
                <w:between w:val="nil"/>
              </w:pBdr>
              <w:jc w:val="both"/>
            </w:pPr>
          </w:p>
          <w:p w14:paraId="696053E4" w14:textId="77777777" w:rsidR="00F81EBB" w:rsidRPr="00DA00F2" w:rsidRDefault="00000000">
            <w:pPr>
              <w:widowControl w:val="0"/>
              <w:pBdr>
                <w:top w:val="nil"/>
                <w:left w:val="nil"/>
                <w:bottom w:val="nil"/>
                <w:right w:val="nil"/>
                <w:between w:val="nil"/>
              </w:pBdr>
              <w:jc w:val="both"/>
            </w:pPr>
            <w:r w:rsidRPr="00DA00F2">
              <w:t>Cuando Jimena pregunta educadamente a Julio si tiene tiempo para un asunto urgente, Julio levanta la voz y responde sin mirarla: "¿no ves que estoy atendiendo a un cliente?". Jimena se siente avergonzada y culpable por interrumpir. Se aleja en silencio mientras Julio sigue solucionando el problema de su cliente.</w:t>
            </w:r>
          </w:p>
          <w:p w14:paraId="2F7F2FF0" w14:textId="77777777" w:rsidR="00F81EBB" w:rsidRPr="00DA00F2" w:rsidRDefault="00F81EBB">
            <w:pPr>
              <w:widowControl w:val="0"/>
              <w:pBdr>
                <w:top w:val="nil"/>
                <w:left w:val="nil"/>
                <w:bottom w:val="nil"/>
                <w:right w:val="nil"/>
                <w:between w:val="nil"/>
              </w:pBdr>
              <w:jc w:val="both"/>
            </w:pPr>
          </w:p>
          <w:p w14:paraId="3D5EE96C" w14:textId="77777777" w:rsidR="00F81EBB" w:rsidRDefault="00000000">
            <w:pPr>
              <w:widowControl w:val="0"/>
              <w:pBdr>
                <w:top w:val="nil"/>
                <w:left w:val="nil"/>
                <w:bottom w:val="nil"/>
                <w:right w:val="nil"/>
                <w:between w:val="nil"/>
              </w:pBdr>
              <w:jc w:val="both"/>
              <w:rPr>
                <w:b/>
              </w:rPr>
            </w:pPr>
            <w:r w:rsidRPr="00DA00F2">
              <w:t xml:space="preserve">Después de resolver el problema de su cliente, Julio se da cuenta de que no trató a Jimena con respeto. Se acerca a ella y le pide disculpas. También le propone que se reúnan periódicamente para hablar de los problemas que ella tiene en el trabajo. </w:t>
            </w:r>
            <w:r>
              <w:t>Jimena acepta.</w:t>
            </w:r>
          </w:p>
        </w:tc>
      </w:tr>
      <w:tr w:rsidR="00F81EBB" w:rsidRPr="00DA00F2" w14:paraId="5E68B669" w14:textId="77777777">
        <w:trPr>
          <w:trHeight w:val="420"/>
        </w:trPr>
        <w:tc>
          <w:tcPr>
            <w:tcW w:w="9255" w:type="dxa"/>
            <w:shd w:val="clear" w:color="auto" w:fill="EFEFEF"/>
            <w:tcMar>
              <w:top w:w="100" w:type="dxa"/>
              <w:left w:w="100" w:type="dxa"/>
              <w:bottom w:w="100" w:type="dxa"/>
              <w:right w:w="100" w:type="dxa"/>
            </w:tcMar>
          </w:tcPr>
          <w:p w14:paraId="5BB5897F" w14:textId="77777777" w:rsidR="00F81EBB" w:rsidRPr="00DA00F2" w:rsidRDefault="00000000">
            <w:pPr>
              <w:widowControl w:val="0"/>
              <w:pBdr>
                <w:top w:val="nil"/>
                <w:left w:val="nil"/>
                <w:bottom w:val="nil"/>
                <w:right w:val="nil"/>
                <w:between w:val="nil"/>
              </w:pBdr>
              <w:rPr>
                <w:b/>
              </w:rPr>
            </w:pPr>
            <w:r w:rsidRPr="00DA00F2">
              <w:rPr>
                <w:b/>
              </w:rPr>
              <w:lastRenderedPageBreak/>
              <w:t>Enumera las buenas prácticas utilizadas por Julio. Explica cómo o cuándo se utilizó cada una de ellas.</w:t>
            </w:r>
          </w:p>
        </w:tc>
      </w:tr>
      <w:tr w:rsidR="00F81EBB" w:rsidRPr="00DA00F2" w14:paraId="5FE0B084" w14:textId="77777777">
        <w:trPr>
          <w:trHeight w:val="420"/>
        </w:trPr>
        <w:tc>
          <w:tcPr>
            <w:tcW w:w="9255" w:type="dxa"/>
            <w:shd w:val="clear" w:color="auto" w:fill="auto"/>
            <w:tcMar>
              <w:top w:w="100" w:type="dxa"/>
              <w:left w:w="100" w:type="dxa"/>
              <w:bottom w:w="100" w:type="dxa"/>
              <w:right w:w="100" w:type="dxa"/>
            </w:tcMar>
          </w:tcPr>
          <w:p w14:paraId="722ABBD9" w14:textId="61F9330A" w:rsidR="00F81EBB" w:rsidRDefault="00DA00F2" w:rsidP="00DA00F2">
            <w:pPr>
              <w:pStyle w:val="Prrafodelista"/>
              <w:widowControl w:val="0"/>
              <w:numPr>
                <w:ilvl w:val="0"/>
                <w:numId w:val="1"/>
              </w:numPr>
              <w:pBdr>
                <w:top w:val="nil"/>
                <w:left w:val="nil"/>
                <w:bottom w:val="nil"/>
                <w:right w:val="nil"/>
                <w:between w:val="nil"/>
              </w:pBdr>
              <w:rPr>
                <w:b/>
              </w:rPr>
            </w:pPr>
            <w:r>
              <w:rPr>
                <w:b/>
              </w:rPr>
              <w:t>Escucha activa y comunicación clara.</w:t>
            </w:r>
          </w:p>
          <w:p w14:paraId="62CBCB7E" w14:textId="637FC274" w:rsidR="00DA00F2" w:rsidRDefault="00DA00F2" w:rsidP="00DA00F2">
            <w:pPr>
              <w:pStyle w:val="Prrafodelista"/>
              <w:widowControl w:val="0"/>
              <w:numPr>
                <w:ilvl w:val="0"/>
                <w:numId w:val="1"/>
              </w:numPr>
              <w:pBdr>
                <w:top w:val="nil"/>
                <w:left w:val="nil"/>
                <w:bottom w:val="nil"/>
                <w:right w:val="nil"/>
                <w:between w:val="nil"/>
              </w:pBdr>
              <w:rPr>
                <w:b/>
              </w:rPr>
            </w:pPr>
            <w:r>
              <w:rPr>
                <w:b/>
              </w:rPr>
              <w:t>Pedir disculpas y mantener relaciones profesionales positivas.</w:t>
            </w:r>
          </w:p>
          <w:p w14:paraId="475D4303" w14:textId="32E4C7A8" w:rsidR="00F81EBB" w:rsidRPr="00DA00F2" w:rsidRDefault="00DA00F2" w:rsidP="00DA00F2">
            <w:pPr>
              <w:pStyle w:val="Prrafodelista"/>
              <w:widowControl w:val="0"/>
              <w:numPr>
                <w:ilvl w:val="0"/>
                <w:numId w:val="1"/>
              </w:numPr>
              <w:pBdr>
                <w:top w:val="nil"/>
                <w:left w:val="nil"/>
                <w:bottom w:val="nil"/>
                <w:right w:val="nil"/>
                <w:between w:val="nil"/>
              </w:pBdr>
              <w:rPr>
                <w:b/>
              </w:rPr>
            </w:pPr>
            <w:r>
              <w:rPr>
                <w:b/>
              </w:rPr>
              <w:t>Proactividad para mejorar la relación laboral.</w:t>
            </w:r>
          </w:p>
        </w:tc>
      </w:tr>
      <w:tr w:rsidR="00F81EBB" w:rsidRPr="00DA00F2" w14:paraId="4903765F" w14:textId="77777777">
        <w:trPr>
          <w:trHeight w:val="420"/>
        </w:trPr>
        <w:tc>
          <w:tcPr>
            <w:tcW w:w="9255" w:type="dxa"/>
            <w:shd w:val="clear" w:color="auto" w:fill="EFEFEF"/>
            <w:tcMar>
              <w:top w:w="100" w:type="dxa"/>
              <w:left w:w="100" w:type="dxa"/>
              <w:bottom w:w="100" w:type="dxa"/>
              <w:right w:w="100" w:type="dxa"/>
            </w:tcMar>
          </w:tcPr>
          <w:p w14:paraId="49E09D68" w14:textId="77777777" w:rsidR="00F81EBB" w:rsidRPr="00DA00F2" w:rsidRDefault="00000000">
            <w:pPr>
              <w:widowControl w:val="0"/>
              <w:rPr>
                <w:b/>
              </w:rPr>
            </w:pPr>
            <w:r w:rsidRPr="00DA00F2">
              <w:rPr>
                <w:b/>
              </w:rPr>
              <w:t>¿Qué podría haber hecho Julio de otra manera?</w:t>
            </w:r>
          </w:p>
        </w:tc>
      </w:tr>
      <w:tr w:rsidR="00F81EBB" w:rsidRPr="00DA00F2" w14:paraId="526249A5" w14:textId="77777777">
        <w:trPr>
          <w:trHeight w:val="420"/>
        </w:trPr>
        <w:tc>
          <w:tcPr>
            <w:tcW w:w="9255" w:type="dxa"/>
            <w:shd w:val="clear" w:color="auto" w:fill="auto"/>
            <w:tcMar>
              <w:top w:w="100" w:type="dxa"/>
              <w:left w:w="100" w:type="dxa"/>
              <w:bottom w:w="100" w:type="dxa"/>
              <w:right w:w="100" w:type="dxa"/>
            </w:tcMar>
          </w:tcPr>
          <w:p w14:paraId="24E10151" w14:textId="06A50B98" w:rsidR="00F81EBB" w:rsidRPr="00DA00F2" w:rsidRDefault="00DA00F2">
            <w:pPr>
              <w:widowControl w:val="0"/>
              <w:pBdr>
                <w:top w:val="nil"/>
                <w:left w:val="nil"/>
                <w:bottom w:val="nil"/>
                <w:right w:val="nil"/>
                <w:between w:val="nil"/>
              </w:pBdr>
              <w:rPr>
                <w:b/>
              </w:rPr>
            </w:pPr>
            <w:r>
              <w:rPr>
                <w:b/>
              </w:rPr>
              <w:t>Podría haber manejado la interrupción de otra manera diciendo “permíteme un momento en cuanto me desocupe te ayudo.”</w:t>
            </w:r>
          </w:p>
          <w:p w14:paraId="66FC3BFE" w14:textId="6258A3EA" w:rsidR="00F81EBB" w:rsidRPr="00DA00F2" w:rsidRDefault="00A12C0A">
            <w:pPr>
              <w:widowControl w:val="0"/>
              <w:pBdr>
                <w:top w:val="nil"/>
                <w:left w:val="nil"/>
                <w:bottom w:val="nil"/>
                <w:right w:val="nil"/>
                <w:between w:val="nil"/>
              </w:pBdr>
              <w:rPr>
                <w:b/>
              </w:rPr>
            </w:pPr>
            <w:r>
              <w:rPr>
                <w:b/>
              </w:rPr>
              <w:t>Pudo evitar levantar la voz y no ignorar a su compañera.</w:t>
            </w:r>
          </w:p>
          <w:p w14:paraId="7596689F" w14:textId="77777777" w:rsidR="00F81EBB" w:rsidRPr="00DA00F2" w:rsidRDefault="00F81EBB">
            <w:pPr>
              <w:widowControl w:val="0"/>
              <w:pBdr>
                <w:top w:val="nil"/>
                <w:left w:val="nil"/>
                <w:bottom w:val="nil"/>
                <w:right w:val="nil"/>
                <w:between w:val="nil"/>
              </w:pBdr>
              <w:rPr>
                <w:b/>
              </w:rPr>
            </w:pPr>
          </w:p>
          <w:p w14:paraId="26388470" w14:textId="77777777" w:rsidR="00F81EBB" w:rsidRPr="00DA00F2" w:rsidRDefault="00F81EBB">
            <w:pPr>
              <w:widowControl w:val="0"/>
              <w:pBdr>
                <w:top w:val="nil"/>
                <w:left w:val="nil"/>
                <w:bottom w:val="nil"/>
                <w:right w:val="nil"/>
                <w:between w:val="nil"/>
              </w:pBdr>
              <w:rPr>
                <w:b/>
              </w:rPr>
            </w:pPr>
          </w:p>
          <w:p w14:paraId="613D8D15" w14:textId="77777777" w:rsidR="00F81EBB" w:rsidRPr="00DA00F2" w:rsidRDefault="00F81EBB">
            <w:pPr>
              <w:widowControl w:val="0"/>
              <w:pBdr>
                <w:top w:val="nil"/>
                <w:left w:val="nil"/>
                <w:bottom w:val="nil"/>
                <w:right w:val="nil"/>
                <w:between w:val="nil"/>
              </w:pBdr>
              <w:rPr>
                <w:b/>
              </w:rPr>
            </w:pPr>
          </w:p>
          <w:p w14:paraId="115A5B03" w14:textId="77777777" w:rsidR="00F81EBB" w:rsidRPr="00DA00F2" w:rsidRDefault="00F81EBB">
            <w:pPr>
              <w:widowControl w:val="0"/>
              <w:pBdr>
                <w:top w:val="nil"/>
                <w:left w:val="nil"/>
                <w:bottom w:val="nil"/>
                <w:right w:val="nil"/>
                <w:between w:val="nil"/>
              </w:pBdr>
              <w:rPr>
                <w:b/>
              </w:rPr>
            </w:pPr>
          </w:p>
        </w:tc>
      </w:tr>
    </w:tbl>
    <w:p w14:paraId="1FB02AB1" w14:textId="77777777" w:rsidR="00F81EBB" w:rsidRPr="00DA00F2" w:rsidRDefault="00F81EBB"/>
    <w:p w14:paraId="4462836B" w14:textId="77777777" w:rsidR="00F81EBB" w:rsidRPr="00DA00F2" w:rsidRDefault="00F81EBB"/>
    <w:tbl>
      <w:tblPr>
        <w:tblStyle w:val="a7"/>
        <w:tblW w:w="930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F81EBB" w14:paraId="6910D7F7" w14:textId="77777777">
        <w:trPr>
          <w:trHeight w:val="420"/>
        </w:trPr>
        <w:tc>
          <w:tcPr>
            <w:tcW w:w="9300" w:type="dxa"/>
            <w:shd w:val="clear" w:color="auto" w:fill="CCCCCC"/>
            <w:tcMar>
              <w:top w:w="100" w:type="dxa"/>
              <w:left w:w="100" w:type="dxa"/>
              <w:bottom w:w="100" w:type="dxa"/>
              <w:right w:w="100" w:type="dxa"/>
            </w:tcMar>
          </w:tcPr>
          <w:p w14:paraId="125885C7" w14:textId="77777777" w:rsidR="00F81EBB" w:rsidRDefault="00000000">
            <w:pPr>
              <w:widowControl w:val="0"/>
              <w:rPr>
                <w:b/>
              </w:rPr>
            </w:pPr>
            <w:r>
              <w:rPr>
                <w:b/>
              </w:rPr>
              <w:t>Caso de estudio 2</w:t>
            </w:r>
          </w:p>
        </w:tc>
      </w:tr>
      <w:tr w:rsidR="00F81EBB" w:rsidRPr="00DA00F2" w14:paraId="31B6A831" w14:textId="77777777">
        <w:trPr>
          <w:trHeight w:val="420"/>
        </w:trPr>
        <w:tc>
          <w:tcPr>
            <w:tcW w:w="9300" w:type="dxa"/>
            <w:shd w:val="clear" w:color="auto" w:fill="auto"/>
            <w:tcMar>
              <w:top w:w="100" w:type="dxa"/>
              <w:left w:w="100" w:type="dxa"/>
              <w:bottom w:w="100" w:type="dxa"/>
              <w:right w:w="100" w:type="dxa"/>
            </w:tcMar>
          </w:tcPr>
          <w:p w14:paraId="463A132B" w14:textId="77777777" w:rsidR="00F81EBB" w:rsidRPr="00DA00F2" w:rsidRDefault="00000000">
            <w:pPr>
              <w:widowControl w:val="0"/>
              <w:jc w:val="both"/>
              <w:rPr>
                <w:highlight w:val="yellow"/>
              </w:rPr>
            </w:pPr>
            <w:r w:rsidRPr="00DA00F2">
              <w:t xml:space="preserve">Yeni es una Especialista de Soporte en TI que presta asistencia a varios clientes. Su supervisor le encarga que trabaje con otros tres Especialistas de Soporte en TI para recopilar opiniones constructivas de los clientes con el fin de mejorar el servicio de asistencia informática de la empresa. </w:t>
            </w:r>
            <w:r w:rsidRPr="00DA00F2">
              <w:rPr>
                <w:highlight w:val="yellow"/>
              </w:rPr>
              <w:t xml:space="preserve"> </w:t>
            </w:r>
          </w:p>
          <w:p w14:paraId="3CFE3CCD" w14:textId="77777777" w:rsidR="00F81EBB" w:rsidRPr="00DA00F2" w:rsidRDefault="00F81EBB">
            <w:pPr>
              <w:widowControl w:val="0"/>
              <w:jc w:val="both"/>
            </w:pPr>
          </w:p>
          <w:p w14:paraId="006F58B2" w14:textId="77777777" w:rsidR="00F81EBB" w:rsidRPr="00DA00F2" w:rsidRDefault="00000000">
            <w:pPr>
              <w:widowControl w:val="0"/>
              <w:jc w:val="both"/>
            </w:pPr>
            <w:r w:rsidRPr="00DA00F2">
              <w:t xml:space="preserve">El objetivo del equipo es que los datos sean legibles y procesables en un formato de presentación. El supervisor espera que la presentación ayude a la alta dirección a tomar una </w:t>
            </w:r>
            <w:r w:rsidRPr="00DA00F2">
              <w:lastRenderedPageBreak/>
              <w:t>decisión sensata basada en los datos y el feedback. La presentación está prevista para dentro de dos semanas.</w:t>
            </w:r>
          </w:p>
          <w:p w14:paraId="4AAA5E6F" w14:textId="77777777" w:rsidR="00F81EBB" w:rsidRPr="00DA00F2" w:rsidRDefault="00F81EBB">
            <w:pPr>
              <w:widowControl w:val="0"/>
              <w:jc w:val="both"/>
            </w:pPr>
          </w:p>
          <w:p w14:paraId="04F5A3E4" w14:textId="77777777" w:rsidR="00F81EBB" w:rsidRPr="00DA00F2" w:rsidRDefault="00000000">
            <w:pPr>
              <w:widowControl w:val="0"/>
              <w:jc w:val="both"/>
            </w:pPr>
            <w:r w:rsidRPr="00DA00F2">
              <w:t xml:space="preserve">El equipo de Especialistas de Soporte en TI se reúne para analizar el feedback y asegurarse que la presentación satisfaga las necesidades de la alta dirección. Yeni, junto con los demás Especialistas de Soporte en TI, analiza el feedback y empieza a elaborar las diapositivas de la presentación.  </w:t>
            </w:r>
          </w:p>
          <w:p w14:paraId="5E9D1F6B" w14:textId="77777777" w:rsidR="00F81EBB" w:rsidRPr="00DA00F2" w:rsidRDefault="00F81EBB">
            <w:pPr>
              <w:widowControl w:val="0"/>
              <w:jc w:val="both"/>
            </w:pPr>
          </w:p>
          <w:p w14:paraId="4CCB318C" w14:textId="77777777" w:rsidR="00F81EBB" w:rsidRPr="00DA00F2" w:rsidRDefault="00000000">
            <w:pPr>
              <w:widowControl w:val="0"/>
              <w:jc w:val="both"/>
            </w:pPr>
            <w:r w:rsidRPr="00DA00F2">
              <w:t xml:space="preserve">El equipo también acuerda reunirse a diario para hablar de los progresos, pero Yeni falta a dos reuniones y empieza a retrasarse en su análisis. La semana siguiente, los demás Especialistas de Soporte en TI le dicen a Yeni que necesitan que demuestre un compromiso más firme si quieren terminar la presentación a tiempo.  </w:t>
            </w:r>
          </w:p>
          <w:p w14:paraId="2A38B45B" w14:textId="77777777" w:rsidR="00F81EBB" w:rsidRPr="00DA00F2" w:rsidRDefault="00F81EBB">
            <w:pPr>
              <w:widowControl w:val="0"/>
              <w:jc w:val="both"/>
            </w:pPr>
          </w:p>
          <w:p w14:paraId="5C6BE17F" w14:textId="77777777" w:rsidR="00F81EBB" w:rsidRPr="00DA00F2" w:rsidRDefault="00000000">
            <w:pPr>
              <w:widowControl w:val="0"/>
              <w:jc w:val="both"/>
              <w:rPr>
                <w:b/>
              </w:rPr>
            </w:pPr>
            <w:r w:rsidRPr="00DA00F2">
              <w:t xml:space="preserve">Yeni se siente avergonzada por su actuación y por haber defraudado al equipo. Trabaja hasta tarde un par de noches para ponerse al día con la presentación. El equipo avanza a buen ritmo, ya que todos los miembros contribuyen. Yeni se ofrece a compilar la presentación final y el equipo consigue entregarla a tiempo. </w:t>
            </w:r>
          </w:p>
        </w:tc>
      </w:tr>
      <w:tr w:rsidR="00F81EBB" w:rsidRPr="00DA00F2" w14:paraId="2BF0D1B7" w14:textId="77777777">
        <w:trPr>
          <w:trHeight w:val="420"/>
        </w:trPr>
        <w:tc>
          <w:tcPr>
            <w:tcW w:w="9300" w:type="dxa"/>
            <w:shd w:val="clear" w:color="auto" w:fill="EFEFEF"/>
            <w:tcMar>
              <w:top w:w="100" w:type="dxa"/>
              <w:left w:w="100" w:type="dxa"/>
              <w:bottom w:w="100" w:type="dxa"/>
              <w:right w:w="100" w:type="dxa"/>
            </w:tcMar>
          </w:tcPr>
          <w:p w14:paraId="475F3E96" w14:textId="77777777" w:rsidR="00F81EBB" w:rsidRPr="00DA00F2" w:rsidRDefault="00000000">
            <w:pPr>
              <w:widowControl w:val="0"/>
              <w:rPr>
                <w:b/>
              </w:rPr>
            </w:pPr>
            <w:r w:rsidRPr="00DA00F2">
              <w:rPr>
                <w:b/>
              </w:rPr>
              <w:lastRenderedPageBreak/>
              <w:t>Enumera las buenas prácticas utilizadas por Yeni. Explica cómo o cuándo utilizó cada una de ellas.</w:t>
            </w:r>
          </w:p>
        </w:tc>
      </w:tr>
      <w:tr w:rsidR="00F81EBB" w:rsidRPr="00DA00F2" w14:paraId="60827374" w14:textId="77777777">
        <w:trPr>
          <w:trHeight w:val="420"/>
        </w:trPr>
        <w:tc>
          <w:tcPr>
            <w:tcW w:w="9300" w:type="dxa"/>
            <w:shd w:val="clear" w:color="auto" w:fill="auto"/>
            <w:tcMar>
              <w:top w:w="100" w:type="dxa"/>
              <w:left w:w="100" w:type="dxa"/>
              <w:bottom w:w="100" w:type="dxa"/>
              <w:right w:w="100" w:type="dxa"/>
            </w:tcMar>
          </w:tcPr>
          <w:p w14:paraId="50AA2F6C" w14:textId="0AF55CC4" w:rsidR="00F81EBB" w:rsidRDefault="00A12C0A" w:rsidP="00A12C0A">
            <w:pPr>
              <w:pStyle w:val="Prrafodelista"/>
              <w:widowControl w:val="0"/>
              <w:numPr>
                <w:ilvl w:val="0"/>
                <w:numId w:val="2"/>
              </w:numPr>
              <w:rPr>
                <w:b/>
              </w:rPr>
            </w:pPr>
            <w:r>
              <w:rPr>
                <w:b/>
              </w:rPr>
              <w:t>Compromiso con el equipo.</w:t>
            </w:r>
          </w:p>
          <w:p w14:paraId="1D36792B" w14:textId="550CDC22" w:rsidR="00A12C0A" w:rsidRDefault="00A12C0A" w:rsidP="00A12C0A">
            <w:pPr>
              <w:pStyle w:val="Prrafodelista"/>
              <w:widowControl w:val="0"/>
              <w:numPr>
                <w:ilvl w:val="0"/>
                <w:numId w:val="2"/>
              </w:numPr>
              <w:rPr>
                <w:b/>
              </w:rPr>
            </w:pPr>
            <w:r>
              <w:rPr>
                <w:b/>
              </w:rPr>
              <w:t>Colaboración y responsabilidad.</w:t>
            </w:r>
          </w:p>
          <w:p w14:paraId="5AAE01A8" w14:textId="4FC90AB5" w:rsidR="00F81EBB" w:rsidRPr="00DA00F2" w:rsidRDefault="00A12C0A" w:rsidP="00A12C0A">
            <w:pPr>
              <w:pStyle w:val="Prrafodelista"/>
              <w:widowControl w:val="0"/>
              <w:numPr>
                <w:ilvl w:val="0"/>
                <w:numId w:val="2"/>
              </w:numPr>
              <w:rPr>
                <w:b/>
              </w:rPr>
            </w:pPr>
            <w:r w:rsidRPr="00A12C0A">
              <w:rPr>
                <w:b/>
              </w:rPr>
              <w:t>Reconocer errores y corregirlos.</w:t>
            </w:r>
          </w:p>
        </w:tc>
      </w:tr>
      <w:tr w:rsidR="00F81EBB" w:rsidRPr="00DA00F2" w14:paraId="5787A338" w14:textId="77777777">
        <w:trPr>
          <w:trHeight w:val="575"/>
        </w:trPr>
        <w:tc>
          <w:tcPr>
            <w:tcW w:w="9300" w:type="dxa"/>
            <w:shd w:val="clear" w:color="auto" w:fill="EFEFEF"/>
            <w:tcMar>
              <w:top w:w="100" w:type="dxa"/>
              <w:left w:w="100" w:type="dxa"/>
              <w:bottom w:w="100" w:type="dxa"/>
              <w:right w:w="100" w:type="dxa"/>
            </w:tcMar>
          </w:tcPr>
          <w:p w14:paraId="079418CA" w14:textId="77777777" w:rsidR="00F81EBB" w:rsidRPr="00DA00F2" w:rsidRDefault="00000000">
            <w:pPr>
              <w:widowControl w:val="0"/>
              <w:rPr>
                <w:b/>
              </w:rPr>
            </w:pPr>
            <w:r w:rsidRPr="00DA00F2">
              <w:rPr>
                <w:b/>
              </w:rPr>
              <w:t>¿Qué podría haber hecho Yeni de otra manera?</w:t>
            </w:r>
          </w:p>
        </w:tc>
      </w:tr>
      <w:tr w:rsidR="00F81EBB" w:rsidRPr="00DA00F2" w14:paraId="24B0AFB5" w14:textId="77777777">
        <w:trPr>
          <w:trHeight w:val="420"/>
        </w:trPr>
        <w:tc>
          <w:tcPr>
            <w:tcW w:w="9300" w:type="dxa"/>
            <w:shd w:val="clear" w:color="auto" w:fill="auto"/>
            <w:tcMar>
              <w:top w:w="100" w:type="dxa"/>
              <w:left w:w="100" w:type="dxa"/>
              <w:bottom w:w="100" w:type="dxa"/>
              <w:right w:w="100" w:type="dxa"/>
            </w:tcMar>
          </w:tcPr>
          <w:p w14:paraId="098D9122" w14:textId="49E17B0F" w:rsidR="00F81EBB" w:rsidRDefault="00A12C0A">
            <w:pPr>
              <w:widowControl w:val="0"/>
              <w:rPr>
                <w:b/>
              </w:rPr>
            </w:pPr>
            <w:r>
              <w:rPr>
                <w:b/>
              </w:rPr>
              <w:t>Pudo haber comunicado sus dificultades desde el principio para que el equipo estuviera enterado y pudieran ayudarla.</w:t>
            </w:r>
          </w:p>
          <w:p w14:paraId="216B1927" w14:textId="0C524069" w:rsidR="00F81EBB" w:rsidRPr="00DA00F2" w:rsidRDefault="00A12C0A">
            <w:pPr>
              <w:widowControl w:val="0"/>
              <w:rPr>
                <w:b/>
              </w:rPr>
            </w:pPr>
            <w:r>
              <w:rPr>
                <w:b/>
              </w:rPr>
              <w:t>Asistir a todas las reuniones y cumplir con las tareas asignadas desde el principio para evitar retrasar las actividades y que el equipo se molestara.</w:t>
            </w:r>
          </w:p>
        </w:tc>
      </w:tr>
    </w:tbl>
    <w:p w14:paraId="2951719F" w14:textId="77777777" w:rsidR="00F81EBB" w:rsidRPr="00DA00F2" w:rsidRDefault="00F81EBB">
      <w:pPr>
        <w:rPr>
          <w:b/>
        </w:rPr>
      </w:pPr>
    </w:p>
    <w:sectPr w:rsidR="00F81EBB" w:rsidRPr="00DA00F2">
      <w:headerReference w:type="default" r:id="rId9"/>
      <w:footerReference w:type="default" r:id="rId10"/>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4BC98" w14:textId="77777777" w:rsidR="00AF3A44" w:rsidRDefault="00AF3A44">
      <w:pPr>
        <w:spacing w:line="240" w:lineRule="auto"/>
      </w:pPr>
      <w:r>
        <w:separator/>
      </w:r>
    </w:p>
  </w:endnote>
  <w:endnote w:type="continuationSeparator" w:id="0">
    <w:p w14:paraId="3F9BDF93" w14:textId="77777777" w:rsidR="00AF3A44" w:rsidRDefault="00AF3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65C2" w14:textId="77777777" w:rsidR="00F81EBB" w:rsidRDefault="00000000">
    <w:pPr>
      <w:jc w:val="center"/>
    </w:pPr>
    <w:r>
      <w:t>© 2023 Generation: You Employed, Inc.</w:t>
    </w:r>
  </w:p>
  <w:p w14:paraId="617EBD62" w14:textId="77777777" w:rsidR="00F81EBB" w:rsidRDefault="00000000">
    <w:pPr>
      <w:jc w:val="right"/>
    </w:pPr>
    <w:r>
      <w:fldChar w:fldCharType="begin"/>
    </w:r>
    <w:r>
      <w:instrText>PAGE</w:instrText>
    </w:r>
    <w:r>
      <w:fldChar w:fldCharType="separate"/>
    </w:r>
    <w:r w:rsidR="00DA00F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3E167" w14:textId="77777777" w:rsidR="00AF3A44" w:rsidRDefault="00AF3A44">
      <w:pPr>
        <w:spacing w:line="240" w:lineRule="auto"/>
      </w:pPr>
      <w:r>
        <w:separator/>
      </w:r>
    </w:p>
  </w:footnote>
  <w:footnote w:type="continuationSeparator" w:id="0">
    <w:p w14:paraId="662BA182" w14:textId="77777777" w:rsidR="00AF3A44" w:rsidRDefault="00AF3A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F0316" w14:textId="77777777" w:rsidR="00F81EBB" w:rsidRPr="00DA00F2" w:rsidRDefault="00000000">
    <w:pPr>
      <w:ind w:left="720"/>
    </w:pPr>
    <w:r w:rsidRPr="00DA00F2">
      <w:t>WS-3 - Folleto Creación de un equipo de colaboración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CE0"/>
    <w:multiLevelType w:val="hybridMultilevel"/>
    <w:tmpl w:val="BD82B1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257DC0"/>
    <w:multiLevelType w:val="hybridMultilevel"/>
    <w:tmpl w:val="1562CB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51807647">
    <w:abstractNumId w:val="1"/>
  </w:num>
  <w:num w:numId="2" w16cid:durableId="1133214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EBB"/>
    <w:rsid w:val="00092CA7"/>
    <w:rsid w:val="00A12C0A"/>
    <w:rsid w:val="00AF3A44"/>
    <w:rsid w:val="00DA00F2"/>
    <w:rsid w:val="00F81E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B6F6"/>
  <w15:docId w15:val="{D93C11D6-81A4-4672-ADFC-7B62BC54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A0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YpEz9CqwnAqmllvUW5QD2xkKJw==">CgMxLjA4AHIhMW5JZXNnWXVSYjNxdXNTV1JfVGFTQUd2NlBNY2ZUbkJK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783</Words>
  <Characters>4310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Lalo</cp:lastModifiedBy>
  <cp:revision>2</cp:revision>
  <dcterms:created xsi:type="dcterms:W3CDTF">2025-07-25T01:33:00Z</dcterms:created>
  <dcterms:modified xsi:type="dcterms:W3CDTF">2025-07-25T01:46:00Z</dcterms:modified>
</cp:coreProperties>
</file>