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AEFAF" w14:textId="49316EAF" w:rsidR="0072674F" w:rsidRDefault="00000000" w:rsidP="00D13255">
      <w:pPr>
        <w:pBdr>
          <w:bottom w:val="single" w:sz="8" w:space="6" w:color="B08D57"/>
        </w:pBdr>
        <w:spacing w:after="140"/>
        <w:jc w:val="center"/>
      </w:pPr>
      <w:r>
        <w:rPr>
          <w:rFonts w:cs="Montserrat"/>
          <w:b/>
          <w:bCs/>
          <w:color w:val="561C2F"/>
          <w:sz w:val="24"/>
          <w:szCs w:val="24"/>
        </w:rPr>
        <w:t xml:space="preserve">PAYSLIP FOR THE MONTH OF </w:t>
      </w:r>
      <w:r>
        <w:rPr>
          <w:rFonts w:cs="Montserrat"/>
          <w:b/>
          <w:bCs/>
          <w:sz w:val="24"/>
          <w:szCs w:val="24"/>
        </w:rPr>
        <w:t>______________ , 2026</w:t>
      </w:r>
      <w:r w:rsidR="00D13255">
        <w:rPr>
          <w:rFonts w:cs="Montserrat" w:hint="cs"/>
          <w:sz w:val="24"/>
          <w:szCs w:val="24"/>
          <w:rtl/>
        </w:rPr>
        <w:t xml:space="preserve"> </w:t>
      </w:r>
      <w:r w:rsidR="00D13255">
        <w:rPr>
          <w:rFonts w:cs="Times New Roman" w:hint="cs"/>
          <w:sz w:val="24"/>
          <w:szCs w:val="24"/>
          <w:rtl/>
        </w:rPr>
        <w:t xml:space="preserve">، </w:t>
      </w:r>
      <w:r w:rsidR="00D13255">
        <w:rPr>
          <w:rFonts w:cs="Montserrat"/>
          <w:b/>
          <w:bCs/>
          <w:sz w:val="24"/>
          <w:szCs w:val="24"/>
        </w:rPr>
        <w:t>______________</w:t>
      </w:r>
      <w:r w:rsidR="00D13255">
        <w:rPr>
          <w:rFonts w:cs="Montserrat" w:hint="cs"/>
          <w:sz w:val="24"/>
          <w:szCs w:val="24"/>
          <w:rtl/>
        </w:rPr>
        <w:t xml:space="preserve"> </w:t>
      </w:r>
      <w:r>
        <w:rPr>
          <w:rFonts w:ascii="Readex Pro Light" w:hAnsi="Readex Pro Light"/>
          <w:b/>
          <w:bCs/>
          <w:color w:val="561C2F"/>
          <w:sz w:val="24"/>
          <w:szCs w:val="24"/>
          <w:rtl/>
        </w:rPr>
        <w:t>قسيمة الراتب لشهر</w:t>
      </w:r>
      <w:r w:rsidR="00D13255">
        <w:rPr>
          <w:rFonts w:ascii="Readex Pro Light" w:hAnsi="Readex Pro Light" w:hint="cs"/>
          <w:b/>
          <w:bCs/>
          <w:color w:val="561C2F"/>
          <w:sz w:val="24"/>
          <w:szCs w:val="24"/>
          <w:rtl/>
        </w:rPr>
        <w:t xml:space="preserve"> </w:t>
      </w:r>
    </w:p>
    <w:tbl>
      <w:tblPr>
        <w:tblW w:w="108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166"/>
        <w:gridCol w:w="5360"/>
      </w:tblGrid>
      <w:tr w:rsidR="0072674F" w14:paraId="7EF0FD22" w14:textId="77777777"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2430"/>
              <w:gridCol w:w="1310"/>
            </w:tblGrid>
            <w:tr w:rsidR="0072674F" w:rsidRPr="002B4891" w14:paraId="45E00881" w14:textId="77777777" w:rsidTr="001A0895">
              <w:trPr>
                <w:trHeight w:val="285"/>
              </w:trPr>
              <w:tc>
                <w:tcPr>
                  <w:tcW w:w="40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BE9C3E0" w14:textId="77777777" w:rsidR="0072674F" w:rsidRPr="001A0895" w:rsidRDefault="00000000">
                  <w:pPr>
                    <w:spacing w:before="30" w:after="30" w:line="200" w:lineRule="auto"/>
                    <w:rPr>
                      <w:sz w:val="17"/>
                      <w:szCs w:val="17"/>
                    </w:rPr>
                  </w:pPr>
                  <w:r w:rsidRPr="001A0895">
                    <w:rPr>
                      <w:b/>
                      <w:bCs/>
                      <w:color w:val="FFFFFF"/>
                      <w:sz w:val="17"/>
                      <w:szCs w:val="17"/>
                    </w:rPr>
                    <w:t>EMPLOYEE INFORMATION</w:t>
                  </w:r>
                </w:p>
              </w:tc>
              <w:tc>
                <w:tcPr>
                  <w:tcW w:w="13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20C1DCD" w14:textId="77777777" w:rsidR="0072674F" w:rsidRPr="001A0895" w:rsidRDefault="00000000" w:rsidP="002B4891">
                  <w:pPr>
                    <w:bidi/>
                    <w:spacing w:before="30" w:after="30" w:line="200" w:lineRule="auto"/>
                    <w:rPr>
                      <w:sz w:val="17"/>
                      <w:szCs w:val="17"/>
                    </w:rPr>
                  </w:pPr>
                  <w:r w:rsidRPr="001A0895">
                    <w:rPr>
                      <w:b/>
                      <w:bCs/>
                      <w:color w:val="FFFFFF"/>
                      <w:sz w:val="17"/>
                      <w:szCs w:val="17"/>
                      <w:rtl/>
                    </w:rPr>
                    <w:t>بيانات الموظف</w:t>
                  </w:r>
                </w:p>
              </w:tc>
            </w:tr>
            <w:tr w:rsidR="0072674F" w:rsidRPr="002B4891" w14:paraId="6994A177" w14:textId="77777777" w:rsidTr="001A0895">
              <w:trPr>
                <w:trHeight w:val="285"/>
              </w:trPr>
              <w:tc>
                <w:tcPr>
                  <w:tcW w:w="1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EB31E32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t>Employee Name</w:t>
                  </w:r>
                </w:p>
              </w:tc>
              <w:tc>
                <w:tcPr>
                  <w:tcW w:w="243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89A3C20" w14:textId="77777777" w:rsidR="0072674F" w:rsidRPr="002B4891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3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001A145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tl/>
                    </w:rPr>
                    <w:t>اسم الموظف</w:t>
                  </w:r>
                </w:p>
              </w:tc>
            </w:tr>
            <w:tr w:rsidR="0072674F" w:rsidRPr="002B4891" w14:paraId="4962F9DA" w14:textId="77777777" w:rsidTr="001A0895">
              <w:trPr>
                <w:trHeight w:val="285"/>
              </w:trPr>
              <w:tc>
                <w:tcPr>
                  <w:tcW w:w="1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603446D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t>Employee ID</w:t>
                  </w:r>
                </w:p>
              </w:tc>
              <w:tc>
                <w:tcPr>
                  <w:tcW w:w="243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664B62E" w14:textId="77777777" w:rsidR="0072674F" w:rsidRPr="002B4891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3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0ADDF79" w14:textId="0B4822DF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tl/>
                    </w:rPr>
                    <w:t xml:space="preserve">الرقم الوظيفي </w:t>
                  </w:r>
                </w:p>
              </w:tc>
            </w:tr>
            <w:tr w:rsidR="0072674F" w:rsidRPr="002B4891" w14:paraId="08B5C0C4" w14:textId="77777777" w:rsidTr="001A0895">
              <w:trPr>
                <w:trHeight w:val="285"/>
              </w:trPr>
              <w:tc>
                <w:tcPr>
                  <w:tcW w:w="1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517F250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t>Division</w:t>
                  </w:r>
                </w:p>
              </w:tc>
              <w:tc>
                <w:tcPr>
                  <w:tcW w:w="243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2B7EA43" w14:textId="77777777" w:rsidR="0072674F" w:rsidRPr="002B4891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3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4A2E847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tl/>
                    </w:rPr>
                    <w:t>الإدارة</w:t>
                  </w:r>
                </w:p>
              </w:tc>
            </w:tr>
            <w:tr w:rsidR="0072674F" w:rsidRPr="002B4891" w14:paraId="65A8270B" w14:textId="77777777" w:rsidTr="001A0895">
              <w:trPr>
                <w:trHeight w:val="285"/>
              </w:trPr>
              <w:tc>
                <w:tcPr>
                  <w:tcW w:w="1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FB0D1EE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t>Department</w:t>
                  </w:r>
                </w:p>
              </w:tc>
              <w:tc>
                <w:tcPr>
                  <w:tcW w:w="243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D72702C" w14:textId="77777777" w:rsidR="0072674F" w:rsidRPr="002B4891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3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A464A96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tl/>
                    </w:rPr>
                    <w:t>القسم</w:t>
                  </w:r>
                </w:p>
              </w:tc>
            </w:tr>
            <w:tr w:rsidR="0072674F" w:rsidRPr="002B4891" w14:paraId="717C1DAF" w14:textId="77777777" w:rsidTr="001A0895">
              <w:trPr>
                <w:trHeight w:val="285"/>
              </w:trPr>
              <w:tc>
                <w:tcPr>
                  <w:tcW w:w="1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EEEC6EE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t>Job Position</w:t>
                  </w:r>
                </w:p>
              </w:tc>
              <w:tc>
                <w:tcPr>
                  <w:tcW w:w="243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95294EB" w14:textId="77777777" w:rsidR="0072674F" w:rsidRPr="002B4891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3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027C9F8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tl/>
                    </w:rPr>
                    <w:t>الوظيفة</w:t>
                  </w:r>
                </w:p>
              </w:tc>
            </w:tr>
            <w:tr w:rsidR="0072674F" w:rsidRPr="002B4891" w14:paraId="45DF35EC" w14:textId="77777777" w:rsidTr="001A0895">
              <w:trPr>
                <w:trHeight w:val="285"/>
              </w:trPr>
              <w:tc>
                <w:tcPr>
                  <w:tcW w:w="1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18BC6AC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t>Job Category</w:t>
                  </w:r>
                </w:p>
              </w:tc>
              <w:tc>
                <w:tcPr>
                  <w:tcW w:w="243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A519751" w14:textId="77777777" w:rsidR="0072674F" w:rsidRPr="002B4891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3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726C84F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tl/>
                    </w:rPr>
                    <w:t>فئة الوظيفة</w:t>
                  </w:r>
                </w:p>
              </w:tc>
            </w:tr>
            <w:tr w:rsidR="0072674F" w:rsidRPr="002B4891" w14:paraId="584670E2" w14:textId="77777777" w:rsidTr="001A0895">
              <w:trPr>
                <w:trHeight w:val="285"/>
              </w:trPr>
              <w:tc>
                <w:tcPr>
                  <w:tcW w:w="1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F24738E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t>Job Grade</w:t>
                  </w:r>
                </w:p>
              </w:tc>
              <w:tc>
                <w:tcPr>
                  <w:tcW w:w="243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471D9BD" w14:textId="77777777" w:rsidR="0072674F" w:rsidRPr="002B4891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3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EBB089E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tl/>
                    </w:rPr>
                    <w:t>درجة الوظيفة</w:t>
                  </w:r>
                </w:p>
              </w:tc>
            </w:tr>
            <w:tr w:rsidR="0072674F" w:rsidRPr="002B4891" w14:paraId="58892C9E" w14:textId="77777777" w:rsidTr="001A0895">
              <w:trPr>
                <w:trHeight w:val="285"/>
              </w:trPr>
              <w:tc>
                <w:tcPr>
                  <w:tcW w:w="1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16585FD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t>Work Location</w:t>
                  </w:r>
                </w:p>
              </w:tc>
              <w:tc>
                <w:tcPr>
                  <w:tcW w:w="243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ED2065D" w14:textId="77777777" w:rsidR="0072674F" w:rsidRPr="002B4891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3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A4AF440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tl/>
                    </w:rPr>
                    <w:t>موقع العمل</w:t>
                  </w:r>
                </w:p>
              </w:tc>
            </w:tr>
          </w:tbl>
          <w:p w14:paraId="21817C6C" w14:textId="77777777" w:rsidR="0072674F" w:rsidRDefault="0072674F">
            <w:pPr>
              <w:spacing w:line="150" w:lineRule="exact"/>
            </w:pPr>
          </w:p>
          <w:tbl>
            <w:tblPr>
              <w:tblW w:w="5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10"/>
              <w:gridCol w:w="1800"/>
              <w:gridCol w:w="1850"/>
            </w:tblGrid>
            <w:tr w:rsidR="0072674F" w14:paraId="0762F17E" w14:textId="77777777" w:rsidTr="001A0895">
              <w:trPr>
                <w:trHeight w:val="285"/>
              </w:trPr>
              <w:tc>
                <w:tcPr>
                  <w:tcW w:w="351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F8EF899" w14:textId="77777777" w:rsidR="0072674F" w:rsidRDefault="00000000">
                  <w:pPr>
                    <w:spacing w:before="30" w:after="30" w:line="200" w:lineRule="auto"/>
                  </w:pPr>
                  <w:r>
                    <w:rPr>
                      <w:rFonts w:cs="Montserrat"/>
                      <w:b/>
                      <w:bCs/>
                      <w:color w:val="FFFFFF"/>
                      <w:sz w:val="17"/>
                      <w:szCs w:val="17"/>
                    </w:rPr>
                    <w:t>SALARY INFORMATION</w:t>
                  </w: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AE3FCB8" w14:textId="77777777" w:rsidR="0072674F" w:rsidRDefault="00000000" w:rsidP="002B4891">
                  <w:pPr>
                    <w:bidi/>
                    <w:spacing w:before="30" w:after="30" w:line="200" w:lineRule="auto"/>
                  </w:pPr>
                  <w:r>
                    <w:rPr>
                      <w:rFonts w:ascii="Readex Pro Light" w:hAnsi="Readex Pro Light"/>
                      <w:b/>
                      <w:bCs/>
                      <w:color w:val="FFFFFF"/>
                      <w:sz w:val="17"/>
                      <w:szCs w:val="17"/>
                      <w:rtl/>
                    </w:rPr>
                    <w:t>بيانات الراتب</w:t>
                  </w:r>
                </w:p>
              </w:tc>
            </w:tr>
            <w:tr w:rsidR="0072674F" w14:paraId="3D03BBA1" w14:textId="77777777" w:rsidTr="001A0895">
              <w:trPr>
                <w:trHeight w:val="280"/>
              </w:trPr>
              <w:tc>
                <w:tcPr>
                  <w:tcW w:w="351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4" w:space="0" w:color="B08D57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9D72FA8" w14:textId="77777777" w:rsidR="0072674F" w:rsidRPr="001A0895" w:rsidRDefault="00000000">
                  <w:pPr>
                    <w:spacing w:before="25" w:after="25" w:line="200" w:lineRule="auto"/>
                  </w:pPr>
                  <w:r w:rsidRPr="001A0895">
                    <w:rPr>
                      <w:rFonts w:cs="Montserrat"/>
                      <w:b/>
                      <w:bCs/>
                      <w:color w:val="561C2F"/>
                    </w:rPr>
                    <w:t>Paid Hours</w:t>
                  </w: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B08D57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F4C4BC6" w14:textId="77777777" w:rsidR="0072674F" w:rsidRPr="001A0895" w:rsidRDefault="00000000" w:rsidP="002B4891">
                  <w:pPr>
                    <w:bidi/>
                    <w:spacing w:before="25" w:after="25" w:line="200" w:lineRule="auto"/>
                  </w:pPr>
                  <w:r w:rsidRPr="001A0895">
                    <w:rPr>
                      <w:rFonts w:ascii="Readex Pro Light" w:hAnsi="Readex Pro Light"/>
                      <w:b/>
                      <w:bCs/>
                      <w:color w:val="561C2F"/>
                      <w:rtl/>
                    </w:rPr>
                    <w:t>الساعات المدفوعة</w:t>
                  </w:r>
                </w:p>
              </w:tc>
            </w:tr>
            <w:tr w:rsidR="0072674F" w14:paraId="3F0C9383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341DB04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Basic Hours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07C05E4" w14:textId="77777777" w:rsidR="0072674F" w:rsidRPr="001A0895" w:rsidRDefault="0072674F" w:rsidP="002B4891">
                  <w:pPr>
                    <w:spacing w:before="10" w:after="10" w:line="200" w:lineRule="auto"/>
                    <w:jc w:val="right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0FAC2B6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ساعات العمل</w:t>
                  </w:r>
                </w:p>
              </w:tc>
            </w:tr>
            <w:tr w:rsidR="0072674F" w14:paraId="22A738FC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083E8CC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Overtime Hours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F86BCA4" w14:textId="77777777" w:rsidR="0072674F" w:rsidRPr="001A0895" w:rsidRDefault="0072674F" w:rsidP="002B4891">
                  <w:pPr>
                    <w:spacing w:before="10" w:after="10" w:line="200" w:lineRule="auto"/>
                    <w:jc w:val="right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EFFB3F3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ساعات العمل الإضافية</w:t>
                  </w:r>
                </w:p>
              </w:tc>
            </w:tr>
            <w:tr w:rsidR="0072674F" w14:paraId="38D61D0B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441EEDF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Total Working Hours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07593E3" w14:textId="77777777" w:rsidR="0072674F" w:rsidRPr="001A0895" w:rsidRDefault="0072674F" w:rsidP="002B4891">
                  <w:pPr>
                    <w:spacing w:before="10" w:after="10" w:line="200" w:lineRule="auto"/>
                    <w:jc w:val="right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9B7521D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إجمالي ساعات العمل</w:t>
                  </w:r>
                </w:p>
              </w:tc>
            </w:tr>
            <w:tr w:rsidR="0072674F" w14:paraId="050B124C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7B2CBB7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Total Paid Absences Hours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13DEF5E" w14:textId="77777777" w:rsidR="0072674F" w:rsidRPr="001A0895" w:rsidRDefault="0072674F" w:rsidP="002B4891">
                  <w:pPr>
                    <w:spacing w:before="10" w:after="10" w:line="200" w:lineRule="auto"/>
                    <w:jc w:val="right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014B25B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إجمالي ساعات الغياب المدفوعة</w:t>
                  </w:r>
                </w:p>
              </w:tc>
            </w:tr>
            <w:tr w:rsidR="0072674F" w14:paraId="7C0E3FFE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4C99ACB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Total Paid Absences Amount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5442588" w14:textId="77777777" w:rsidR="0072674F" w:rsidRPr="001A0895" w:rsidRDefault="0072674F" w:rsidP="002B4891">
                  <w:pPr>
                    <w:spacing w:before="10" w:after="10" w:line="200" w:lineRule="auto"/>
                    <w:jc w:val="right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2608654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إجمالي قيمة ساعات الغياب المدفوعة</w:t>
                  </w:r>
                </w:p>
              </w:tc>
            </w:tr>
            <w:tr w:rsidR="0072674F" w14:paraId="5C07764A" w14:textId="77777777" w:rsidTr="001A0895">
              <w:trPr>
                <w:trHeight w:val="280"/>
              </w:trPr>
              <w:tc>
                <w:tcPr>
                  <w:tcW w:w="351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4" w:space="0" w:color="B08D57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9BA00AA" w14:textId="77777777" w:rsidR="0072674F" w:rsidRPr="001A0895" w:rsidRDefault="00000000">
                  <w:pPr>
                    <w:spacing w:before="25" w:after="25" w:line="200" w:lineRule="auto"/>
                  </w:pPr>
                  <w:r w:rsidRPr="001A0895">
                    <w:rPr>
                      <w:rFonts w:cs="Montserrat"/>
                      <w:b/>
                      <w:bCs/>
                      <w:color w:val="561C2F"/>
                    </w:rPr>
                    <w:t>Earnings</w:t>
                  </w: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B08D57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FB84A4D" w14:textId="77777777" w:rsidR="0072674F" w:rsidRPr="001A0895" w:rsidRDefault="00000000" w:rsidP="002B4891">
                  <w:pPr>
                    <w:bidi/>
                    <w:spacing w:before="25" w:after="25" w:line="200" w:lineRule="auto"/>
                  </w:pPr>
                  <w:r w:rsidRPr="001A0895">
                    <w:rPr>
                      <w:rFonts w:ascii="Readex Pro Light" w:hAnsi="Readex Pro Light"/>
                      <w:b/>
                      <w:bCs/>
                      <w:color w:val="561C2F"/>
                      <w:rtl/>
                    </w:rPr>
                    <w:t>الأرباح</w:t>
                  </w:r>
                </w:p>
              </w:tc>
            </w:tr>
            <w:tr w:rsidR="0072674F" w14:paraId="1873EDA9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551DAB6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Basic Salary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0404C30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DB79FA2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صافي المرتب</w:t>
                  </w:r>
                </w:p>
              </w:tc>
            </w:tr>
            <w:tr w:rsidR="0072674F" w14:paraId="0FBD4D48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2711DC6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Site Factor Allowance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890034E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7DBA107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بدل عامل الموقع</w:t>
                  </w:r>
                </w:p>
              </w:tc>
            </w:tr>
            <w:tr w:rsidR="0072674F" w14:paraId="56DC7198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C4A7E6C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Position Factor Allowance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0E0E914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F5A50D9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بدل عامل الوظيفة</w:t>
                  </w:r>
                </w:p>
              </w:tc>
            </w:tr>
            <w:tr w:rsidR="0072674F" w14:paraId="016E9B8A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1FEB493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English Language Allowance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3625BE0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F6B4623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بدل عامل اللغة الإنجليزية</w:t>
                  </w:r>
                </w:p>
              </w:tc>
            </w:tr>
            <w:tr w:rsidR="0072674F" w14:paraId="71646655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B51A320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Skill Factor Allowance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5EBB99F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F3CFA8A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بدل عامل المهارة</w:t>
                  </w:r>
                </w:p>
              </w:tc>
            </w:tr>
            <w:tr w:rsidR="0072674F" w14:paraId="5B062BC2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3B6C1CB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Paid Absences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535466A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7DB16CA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إجازة مدفوعة الأجر</w:t>
                  </w:r>
                </w:p>
              </w:tc>
            </w:tr>
            <w:tr w:rsidR="0072674F" w14:paraId="07974ED2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6C98C4B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Bonus Allowance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D17D26A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5F01D0D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بدل المكافأة</w:t>
                  </w:r>
                </w:p>
              </w:tc>
            </w:tr>
            <w:tr w:rsidR="0072674F" w14:paraId="5BC2620D" w14:textId="77777777" w:rsidTr="001A0895">
              <w:trPr>
                <w:trHeight w:val="285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2B7929F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Previous Miscalculation for Underpayment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780D0C6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3D6352A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احتساب الخاطئ السابق لمبالغ الدفع الناقصة</w:t>
                  </w:r>
                </w:p>
              </w:tc>
            </w:tr>
            <w:tr w:rsidR="0072674F" w14:paraId="02D04A30" w14:textId="77777777" w:rsidTr="001A0895">
              <w:trPr>
                <w:trHeight w:val="280"/>
              </w:trPr>
              <w:tc>
                <w:tcPr>
                  <w:tcW w:w="171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B3865BD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  <w:b/>
                      <w:bCs/>
                    </w:rPr>
                    <w:t>Total Earnings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DA3D568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13ED724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b/>
                      <w:bCs/>
                      <w:rtl/>
                    </w:rPr>
                    <w:t>إجمالي الأرباح</w:t>
                  </w:r>
                </w:p>
              </w:tc>
            </w:tr>
          </w:tbl>
          <w:p w14:paraId="0BBAB934" w14:textId="77777777" w:rsidR="0072674F" w:rsidRDefault="0072674F">
            <w:pPr>
              <w:spacing w:line="150" w:lineRule="exact"/>
            </w:pPr>
          </w:p>
          <w:tbl>
            <w:tblPr>
              <w:tblW w:w="5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810"/>
              <w:gridCol w:w="810"/>
              <w:gridCol w:w="63"/>
              <w:gridCol w:w="1787"/>
            </w:tblGrid>
            <w:tr w:rsidR="0072674F" w14:paraId="0EFCB564" w14:textId="77777777" w:rsidTr="001A0895">
              <w:trPr>
                <w:trHeight w:val="285"/>
              </w:trPr>
              <w:tc>
                <w:tcPr>
                  <w:tcW w:w="3510" w:type="dxa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55FC85A" w14:textId="77777777" w:rsidR="0072674F" w:rsidRDefault="00000000">
                  <w:pPr>
                    <w:spacing w:before="30" w:after="30" w:line="200" w:lineRule="auto"/>
                  </w:pPr>
                  <w:r>
                    <w:rPr>
                      <w:rFonts w:cs="Montserrat"/>
                      <w:b/>
                      <w:bCs/>
                      <w:color w:val="FFFFFF"/>
                      <w:sz w:val="17"/>
                      <w:szCs w:val="17"/>
                    </w:rPr>
                    <w:t>PERFORMANCE EVALUATION</w:t>
                  </w:r>
                </w:p>
              </w:tc>
              <w:tc>
                <w:tcPr>
                  <w:tcW w:w="18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695E19B" w14:textId="77777777" w:rsidR="0072674F" w:rsidRDefault="00000000">
                  <w:pPr>
                    <w:bidi/>
                    <w:spacing w:before="30" w:after="30" w:line="200" w:lineRule="auto"/>
                    <w:jc w:val="right"/>
                  </w:pPr>
                  <w:r>
                    <w:rPr>
                      <w:rFonts w:ascii="Readex Pro Light" w:hAnsi="Readex Pro Light"/>
                      <w:b/>
                      <w:bCs/>
                      <w:color w:val="FFFFFF"/>
                      <w:sz w:val="17"/>
                      <w:szCs w:val="17"/>
                      <w:rtl/>
                    </w:rPr>
                    <w:t>تقييم الأداء الشهري</w:t>
                  </w:r>
                </w:p>
              </w:tc>
            </w:tr>
            <w:tr w:rsidR="0072674F" w14:paraId="44D9A68C" w14:textId="77777777" w:rsidTr="001A0895">
              <w:trPr>
                <w:trHeight w:val="280"/>
              </w:trPr>
              <w:tc>
                <w:tcPr>
                  <w:tcW w:w="189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B08D57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FC77065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  <w:b/>
                      <w:bCs/>
                      <w:color w:val="561C2F"/>
                    </w:rPr>
                    <w:t>Criteria</w:t>
                  </w:r>
                </w:p>
              </w:tc>
              <w:tc>
                <w:tcPr>
                  <w:tcW w:w="162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4" w:space="0" w:color="B08D57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12F9137" w14:textId="34F69163" w:rsidR="0072674F" w:rsidRPr="001A0895" w:rsidRDefault="00000000">
                  <w:pPr>
                    <w:spacing w:before="10" w:after="10" w:line="200" w:lineRule="auto"/>
                    <w:jc w:val="center"/>
                    <w:rPr>
                      <w:rFonts w:cs="Times New Roman"/>
                    </w:rPr>
                  </w:pPr>
                  <w:r w:rsidRPr="001A0895">
                    <w:rPr>
                      <w:rFonts w:cs="Montserrat"/>
                      <w:b/>
                      <w:bCs/>
                      <w:color w:val="561C2F"/>
                    </w:rPr>
                    <w:t>Percentage</w:t>
                  </w:r>
                  <w:r w:rsidR="001A0895" w:rsidRPr="001A0895">
                    <w:rPr>
                      <w:rFonts w:ascii="Readex Pro Light" w:hAnsi="Readex Pro Light"/>
                      <w:b/>
                      <w:bCs/>
                      <w:color w:val="561C2F"/>
                      <w:rtl/>
                    </w:rPr>
                    <w:t>النسبة</w:t>
                  </w:r>
                  <w:r w:rsidR="001A0895">
                    <w:rPr>
                      <w:rFonts w:cs="Times New Roman" w:hint="cs"/>
                      <w:b/>
                      <w:bCs/>
                      <w:color w:val="561C2F"/>
                      <w:rtl/>
                    </w:rPr>
                    <w:t xml:space="preserve"> </w:t>
                  </w:r>
                  <w:r w:rsidR="001A0895">
                    <w:rPr>
                      <w:rFonts w:cs="Montserrat" w:hint="cs"/>
                      <w:b/>
                      <w:bCs/>
                      <w:color w:val="561C2F"/>
                      <w:rtl/>
                    </w:rPr>
                    <w:t xml:space="preserve">/ </w:t>
                  </w:r>
                </w:p>
              </w:tc>
              <w:tc>
                <w:tcPr>
                  <w:tcW w:w="18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4" w:space="0" w:color="B08D57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8E2EE38" w14:textId="221AF742" w:rsidR="0072674F" w:rsidRPr="001A0895" w:rsidRDefault="001A0895" w:rsidP="002B4891">
                  <w:pPr>
                    <w:bidi/>
                    <w:spacing w:before="10" w:after="10" w:line="200" w:lineRule="auto"/>
                  </w:pPr>
                  <w:r>
                    <w:rPr>
                      <w:rFonts w:ascii="Readex Pro Light" w:hAnsi="Readex Pro Light" w:hint="cs"/>
                      <w:b/>
                      <w:bCs/>
                      <w:color w:val="561C2F"/>
                      <w:rtl/>
                    </w:rPr>
                    <w:t>المعيار</w:t>
                  </w:r>
                </w:p>
              </w:tc>
            </w:tr>
            <w:tr w:rsidR="0072674F" w14:paraId="3C9914C8" w14:textId="77777777" w:rsidTr="001A0895">
              <w:trPr>
                <w:trHeight w:val="285"/>
              </w:trPr>
              <w:tc>
                <w:tcPr>
                  <w:tcW w:w="189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CD71848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Attendance</w:t>
                  </w:r>
                </w:p>
              </w:tc>
              <w:tc>
                <w:tcPr>
                  <w:tcW w:w="1620" w:type="dxa"/>
                  <w:gridSpan w:val="2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2CB70AE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1AE73B1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التواجـــد</w:t>
                  </w:r>
                </w:p>
              </w:tc>
            </w:tr>
            <w:tr w:rsidR="0072674F" w14:paraId="36AEA1AF" w14:textId="77777777" w:rsidTr="001A0895">
              <w:trPr>
                <w:trHeight w:val="285"/>
              </w:trPr>
              <w:tc>
                <w:tcPr>
                  <w:tcW w:w="189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7BF216F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Executive Performance</w:t>
                  </w:r>
                </w:p>
              </w:tc>
              <w:tc>
                <w:tcPr>
                  <w:tcW w:w="1620" w:type="dxa"/>
                  <w:gridSpan w:val="2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A7284ED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6625D9F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الأداء التنفيذي</w:t>
                  </w:r>
                </w:p>
              </w:tc>
            </w:tr>
            <w:tr w:rsidR="0072674F" w14:paraId="70977600" w14:textId="77777777" w:rsidTr="001A0895">
              <w:trPr>
                <w:trHeight w:val="285"/>
              </w:trPr>
              <w:tc>
                <w:tcPr>
                  <w:tcW w:w="189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47D9967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Administrative Behavior</w:t>
                  </w:r>
                </w:p>
              </w:tc>
              <w:tc>
                <w:tcPr>
                  <w:tcW w:w="1620" w:type="dxa"/>
                  <w:gridSpan w:val="2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172F4A9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220D4FA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السلوك الإداري</w:t>
                  </w:r>
                </w:p>
              </w:tc>
            </w:tr>
            <w:tr w:rsidR="0072674F" w14:paraId="247014A3" w14:textId="77777777" w:rsidTr="001A0895">
              <w:trPr>
                <w:trHeight w:val="285"/>
              </w:trPr>
              <w:tc>
                <w:tcPr>
                  <w:tcW w:w="189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D96CF83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Care and Discipline</w:t>
                  </w:r>
                </w:p>
              </w:tc>
              <w:tc>
                <w:tcPr>
                  <w:tcW w:w="1620" w:type="dxa"/>
                  <w:gridSpan w:val="2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DA3DBFD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23B3514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الحرص والانضباط</w:t>
                  </w:r>
                </w:p>
              </w:tc>
            </w:tr>
            <w:tr w:rsidR="0072674F" w14:paraId="6F5D11CD" w14:textId="77777777" w:rsidTr="001A0895">
              <w:trPr>
                <w:trHeight w:val="285"/>
              </w:trPr>
              <w:tc>
                <w:tcPr>
                  <w:tcW w:w="189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AD478EB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Training and Education</w:t>
                  </w:r>
                </w:p>
              </w:tc>
              <w:tc>
                <w:tcPr>
                  <w:tcW w:w="1620" w:type="dxa"/>
                  <w:gridSpan w:val="2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42FC90E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840F753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التدريب والتعليم</w:t>
                  </w:r>
                </w:p>
              </w:tc>
            </w:tr>
            <w:tr w:rsidR="0072674F" w14:paraId="49567A76" w14:textId="77777777" w:rsidTr="001A0895">
              <w:trPr>
                <w:trHeight w:val="280"/>
              </w:trPr>
              <w:tc>
                <w:tcPr>
                  <w:tcW w:w="189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080DFFB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  <w:b/>
                      <w:bCs/>
                    </w:rPr>
                    <w:t>Total</w:t>
                  </w:r>
                </w:p>
              </w:tc>
              <w:tc>
                <w:tcPr>
                  <w:tcW w:w="1620" w:type="dxa"/>
                  <w:gridSpan w:val="2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B1D796C" w14:textId="77777777" w:rsidR="0072674F" w:rsidRPr="001A0895" w:rsidRDefault="0072674F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85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4C80AE3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b/>
                      <w:bCs/>
                      <w:rtl/>
                    </w:rPr>
                    <w:t>الإجمــــالي</w:t>
                  </w:r>
                </w:p>
              </w:tc>
            </w:tr>
            <w:tr w:rsidR="00301F22" w14:paraId="40243D4F" w14:textId="77777777" w:rsidTr="00301F22">
              <w:trPr>
                <w:trHeight w:val="275"/>
              </w:trPr>
              <w:tc>
                <w:tcPr>
                  <w:tcW w:w="27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9805C43" w14:textId="77777777" w:rsidR="00301F22" w:rsidRDefault="00301F22" w:rsidP="00301F22">
                  <w:pPr>
                    <w:spacing w:before="10" w:after="10" w:line="200" w:lineRule="auto"/>
                  </w:pPr>
                  <w:r>
                    <w:rPr>
                      <w:rFonts w:cs="Montserrat"/>
                      <w:b/>
                      <w:bCs/>
                      <w:color w:val="FFFFFF"/>
                      <w:sz w:val="16"/>
                      <w:szCs w:val="16"/>
                    </w:rPr>
                    <w:t>Promotion Eligibility Index</w:t>
                  </w:r>
                </w:p>
              </w:tc>
              <w:tc>
                <w:tcPr>
                  <w:tcW w:w="873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vAlign w:val="center"/>
                </w:tcPr>
                <w:p w14:paraId="6D8FD245" w14:textId="7B83AC9C" w:rsidR="00301F22" w:rsidRPr="00596A46" w:rsidRDefault="00301F22" w:rsidP="00301F22">
                  <w:pPr>
                    <w:bidi/>
                    <w:spacing w:before="10" w:after="10" w:line="200" w:lineRule="auto"/>
                    <w:jc w:val="center"/>
                    <w:rPr>
                      <w:color w:val="FFFFFF" w:themeColor="background1"/>
                    </w:rPr>
                  </w:pPr>
                </w:p>
              </w:tc>
              <w:tc>
                <w:tcPr>
                  <w:tcW w:w="178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vAlign w:val="center"/>
                </w:tcPr>
                <w:p w14:paraId="6E369CA4" w14:textId="1A526EDC" w:rsidR="00301F22" w:rsidRDefault="00301F22" w:rsidP="00301F22">
                  <w:pPr>
                    <w:bidi/>
                    <w:spacing w:before="10" w:after="10" w:line="200" w:lineRule="auto"/>
                  </w:pPr>
                  <w:r>
                    <w:rPr>
                      <w:rFonts w:ascii="Readex Pro Light" w:hAnsi="Readex Pro Light"/>
                      <w:b/>
                      <w:bCs/>
                      <w:color w:val="FFFFFF"/>
                      <w:sz w:val="16"/>
                      <w:szCs w:val="16"/>
                      <w:rtl/>
                    </w:rPr>
                    <w:t>معدل الاستحقاق للترقية</w:t>
                  </w:r>
                </w:p>
              </w:tc>
            </w:tr>
          </w:tbl>
          <w:p w14:paraId="4950D1BF" w14:textId="77777777" w:rsidR="0072674F" w:rsidRDefault="0072674F"/>
        </w:tc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8B6241" w14:textId="77777777" w:rsidR="0072674F" w:rsidRDefault="0072674F">
            <w:pPr>
              <w:spacing w:before="10" w:after="10" w:line="200" w:lineRule="auto"/>
            </w:pP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0"/>
              <w:gridCol w:w="1402"/>
              <w:gridCol w:w="1708"/>
            </w:tblGrid>
            <w:tr w:rsidR="0072674F" w14:paraId="37C4EFFD" w14:textId="77777777" w:rsidTr="002B4891">
              <w:trPr>
                <w:trHeight w:val="285"/>
              </w:trPr>
              <w:tc>
                <w:tcPr>
                  <w:tcW w:w="3652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A453799" w14:textId="77777777" w:rsidR="0072674F" w:rsidRDefault="00000000">
                  <w:pPr>
                    <w:spacing w:before="30" w:after="30" w:line="200" w:lineRule="auto"/>
                  </w:pPr>
                  <w:r>
                    <w:rPr>
                      <w:rFonts w:cs="Montserrat"/>
                      <w:b/>
                      <w:bCs/>
                      <w:color w:val="FFFFFF"/>
                      <w:sz w:val="17"/>
                      <w:szCs w:val="17"/>
                    </w:rPr>
                    <w:t>RATES &amp; FACTORS</w:t>
                  </w:r>
                </w:p>
              </w:tc>
              <w:tc>
                <w:tcPr>
                  <w:tcW w:w="17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C72B635" w14:textId="77777777" w:rsidR="0072674F" w:rsidRDefault="00000000" w:rsidP="002B4891">
                  <w:pPr>
                    <w:bidi/>
                    <w:spacing w:before="30" w:after="30" w:line="200" w:lineRule="auto"/>
                  </w:pPr>
                  <w:r>
                    <w:rPr>
                      <w:rFonts w:ascii="Readex Pro Light" w:hAnsi="Readex Pro Light"/>
                      <w:b/>
                      <w:bCs/>
                      <w:color w:val="FFFFFF"/>
                      <w:sz w:val="17"/>
                      <w:szCs w:val="17"/>
                      <w:rtl/>
                    </w:rPr>
                    <w:t>المعدلات والعوامل</w:t>
                  </w:r>
                </w:p>
              </w:tc>
            </w:tr>
            <w:tr w:rsidR="0072674F" w14:paraId="32ACA93E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937837F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Hourly Rate</w:t>
                  </w:r>
                </w:p>
              </w:tc>
              <w:tc>
                <w:tcPr>
                  <w:tcW w:w="140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1BC56AA" w14:textId="77777777" w:rsidR="0072674F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70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1555BBA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الأجر بالساعة</w:t>
                  </w:r>
                </w:p>
              </w:tc>
            </w:tr>
            <w:tr w:rsidR="0072674F" w14:paraId="4CCC602B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4E5829F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Site Factor</w:t>
                  </w:r>
                </w:p>
              </w:tc>
              <w:tc>
                <w:tcPr>
                  <w:tcW w:w="140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3D0D219" w14:textId="77777777" w:rsidR="0072674F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70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D18D5BC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عامل الموقع</w:t>
                  </w:r>
                </w:p>
              </w:tc>
            </w:tr>
            <w:tr w:rsidR="0072674F" w14:paraId="662559F4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792276A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Position Factor</w:t>
                  </w:r>
                </w:p>
              </w:tc>
              <w:tc>
                <w:tcPr>
                  <w:tcW w:w="140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CFEE686" w14:textId="77777777" w:rsidR="0072674F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70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9DE746C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عامل الوظيفة</w:t>
                  </w:r>
                </w:p>
              </w:tc>
            </w:tr>
            <w:tr w:rsidR="0072674F" w14:paraId="76A14EA5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1F8D642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English Language Factor</w:t>
                  </w:r>
                </w:p>
              </w:tc>
              <w:tc>
                <w:tcPr>
                  <w:tcW w:w="140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2407C0B" w14:textId="77777777" w:rsidR="0072674F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70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EE37235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عامل اللغة الإنجليزية</w:t>
                  </w:r>
                </w:p>
              </w:tc>
            </w:tr>
            <w:tr w:rsidR="0072674F" w14:paraId="7FA3189C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552F65F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Skill Factor</w:t>
                  </w:r>
                </w:p>
              </w:tc>
              <w:tc>
                <w:tcPr>
                  <w:tcW w:w="140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AC259AC" w14:textId="77777777" w:rsidR="0072674F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70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CF72069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عامل المهارة</w:t>
                  </w:r>
                </w:p>
              </w:tc>
            </w:tr>
            <w:tr w:rsidR="0072674F" w14:paraId="130ED092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EF408EA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Contract Expiration Date</w:t>
                  </w:r>
                </w:p>
              </w:tc>
              <w:tc>
                <w:tcPr>
                  <w:tcW w:w="140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306D6BE" w14:textId="77777777" w:rsidR="0072674F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70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86919C8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تاريخ انتهاء العقد</w:t>
                  </w:r>
                </w:p>
              </w:tc>
            </w:tr>
          </w:tbl>
          <w:p w14:paraId="3A642C62" w14:textId="77777777" w:rsidR="0072674F" w:rsidRDefault="0072674F">
            <w:pPr>
              <w:spacing w:line="150" w:lineRule="exact"/>
            </w:pPr>
          </w:p>
          <w:tbl>
            <w:tblPr>
              <w:tblW w:w="5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0"/>
              <w:gridCol w:w="1132"/>
              <w:gridCol w:w="1978"/>
            </w:tblGrid>
            <w:tr w:rsidR="0072674F" w14:paraId="59C1F778" w14:textId="77777777" w:rsidTr="001A0895">
              <w:trPr>
                <w:trHeight w:val="285"/>
              </w:trPr>
              <w:tc>
                <w:tcPr>
                  <w:tcW w:w="3382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007800C" w14:textId="77777777" w:rsidR="0072674F" w:rsidRDefault="00000000">
                  <w:pPr>
                    <w:spacing w:before="30" w:after="30" w:line="200" w:lineRule="auto"/>
                  </w:pPr>
                  <w:r>
                    <w:rPr>
                      <w:rFonts w:cs="Montserrat"/>
                      <w:b/>
                      <w:bCs/>
                      <w:color w:val="FFFFFF"/>
                      <w:sz w:val="17"/>
                      <w:szCs w:val="17"/>
                    </w:rPr>
                    <w:t>UNPAID HOURS</w:t>
                  </w:r>
                </w:p>
              </w:tc>
              <w:tc>
                <w:tcPr>
                  <w:tcW w:w="19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AC81B09" w14:textId="77777777" w:rsidR="0072674F" w:rsidRDefault="00000000" w:rsidP="002B4891">
                  <w:pPr>
                    <w:bidi/>
                    <w:spacing w:before="30" w:after="30" w:line="200" w:lineRule="auto"/>
                  </w:pPr>
                  <w:r>
                    <w:rPr>
                      <w:rFonts w:ascii="Readex Pro Light" w:hAnsi="Readex Pro Light"/>
                      <w:b/>
                      <w:bCs/>
                      <w:color w:val="FFFFFF"/>
                      <w:sz w:val="17"/>
                      <w:szCs w:val="17"/>
                      <w:rtl/>
                    </w:rPr>
                    <w:t>الساعات غير المدفوعة</w:t>
                  </w:r>
                </w:p>
              </w:tc>
            </w:tr>
            <w:tr w:rsidR="0072674F" w14:paraId="3AD9E0B3" w14:textId="77777777" w:rsidTr="001A0895">
              <w:trPr>
                <w:trHeight w:val="280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13F9036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  <w:b/>
                      <w:bCs/>
                    </w:rPr>
                    <w:t>Total Unpaid Hours</w:t>
                  </w:r>
                </w:p>
              </w:tc>
              <w:tc>
                <w:tcPr>
                  <w:tcW w:w="113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E8C2461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197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15CA95B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b/>
                      <w:bCs/>
                      <w:rtl/>
                    </w:rPr>
                    <w:t>إجمالي الساعات غير المدفوعة</w:t>
                  </w:r>
                </w:p>
              </w:tc>
            </w:tr>
          </w:tbl>
          <w:p w14:paraId="538E084B" w14:textId="77777777" w:rsidR="0072674F" w:rsidRDefault="0072674F">
            <w:pPr>
              <w:spacing w:line="150" w:lineRule="exact"/>
            </w:pPr>
          </w:p>
          <w:tbl>
            <w:tblPr>
              <w:tblW w:w="5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0"/>
              <w:gridCol w:w="1042"/>
              <w:gridCol w:w="2068"/>
            </w:tblGrid>
            <w:tr w:rsidR="0072674F" w14:paraId="2BCBCF92" w14:textId="77777777" w:rsidTr="001A0895">
              <w:trPr>
                <w:trHeight w:val="285"/>
              </w:trPr>
              <w:tc>
                <w:tcPr>
                  <w:tcW w:w="3292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AE11A36" w14:textId="77777777" w:rsidR="0072674F" w:rsidRDefault="00000000">
                  <w:pPr>
                    <w:spacing w:before="30" w:after="30" w:line="200" w:lineRule="auto"/>
                  </w:pPr>
                  <w:r>
                    <w:rPr>
                      <w:rFonts w:cs="Montserrat"/>
                      <w:b/>
                      <w:bCs/>
                      <w:color w:val="FFFFFF"/>
                      <w:sz w:val="17"/>
                      <w:szCs w:val="17"/>
                    </w:rPr>
                    <w:t>DEDUCTIONS</w:t>
                  </w:r>
                </w:p>
              </w:tc>
              <w:tc>
                <w:tcPr>
                  <w:tcW w:w="20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8B751D8" w14:textId="77777777" w:rsidR="0072674F" w:rsidRDefault="00000000" w:rsidP="002B4891">
                  <w:pPr>
                    <w:bidi/>
                    <w:spacing w:before="30" w:after="30" w:line="200" w:lineRule="auto"/>
                  </w:pPr>
                  <w:r>
                    <w:rPr>
                      <w:rFonts w:ascii="Readex Pro Light" w:hAnsi="Readex Pro Light"/>
                      <w:b/>
                      <w:bCs/>
                      <w:color w:val="FFFFFF"/>
                      <w:sz w:val="17"/>
                      <w:szCs w:val="17"/>
                      <w:rtl/>
                    </w:rPr>
                    <w:t>الخصومات</w:t>
                  </w:r>
                </w:p>
              </w:tc>
            </w:tr>
            <w:tr w:rsidR="0072674F" w14:paraId="281FD983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4E6D082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Cash Advance Deduction</w:t>
                  </w:r>
                </w:p>
              </w:tc>
              <w:tc>
                <w:tcPr>
                  <w:tcW w:w="104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5D9D51B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06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0D14A64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خصم سلفة الراتب</w:t>
                  </w:r>
                </w:p>
              </w:tc>
            </w:tr>
            <w:tr w:rsidR="0072674F" w14:paraId="4DC95601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8E841BE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Remaining Advance Deduction</w:t>
                  </w:r>
                </w:p>
              </w:tc>
              <w:tc>
                <w:tcPr>
                  <w:tcW w:w="104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12EF6FB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06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1C5D6AB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باقي سلفة الراتب</w:t>
                  </w:r>
                </w:p>
              </w:tc>
            </w:tr>
            <w:tr w:rsidR="0072674F" w14:paraId="02D05381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FF5562E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Ticket Cost Deduction</w:t>
                  </w:r>
                </w:p>
              </w:tc>
              <w:tc>
                <w:tcPr>
                  <w:tcW w:w="104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1F7F92E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06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611F24B6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خصم تكاليف التذاكر</w:t>
                  </w:r>
                </w:p>
              </w:tc>
            </w:tr>
            <w:tr w:rsidR="0072674F" w14:paraId="0C4A9764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D20393C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Penalty Deduction</w:t>
                  </w:r>
                </w:p>
              </w:tc>
              <w:tc>
                <w:tcPr>
                  <w:tcW w:w="104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8405D36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06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844A3BE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خصم عقوبة</w:t>
                  </w:r>
                </w:p>
              </w:tc>
            </w:tr>
            <w:tr w:rsidR="0072674F" w14:paraId="73887946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49E8D94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Health Insurance Cost Overruns</w:t>
                  </w:r>
                </w:p>
              </w:tc>
              <w:tc>
                <w:tcPr>
                  <w:tcW w:w="104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1AA2DB8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06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8A8EC93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تجاوزات تكاليف تأمين الصحة</w:t>
                  </w:r>
                </w:p>
              </w:tc>
            </w:tr>
            <w:tr w:rsidR="0072674F" w14:paraId="6FD9A2FA" w14:textId="77777777" w:rsidTr="001A0895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5A16345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Previous Miscalculation for Overpayment</w:t>
                  </w:r>
                </w:p>
              </w:tc>
              <w:tc>
                <w:tcPr>
                  <w:tcW w:w="104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B6A3D30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06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5BA1C3A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خطأ سابق في حساب دفع زائد</w:t>
                  </w:r>
                </w:p>
              </w:tc>
            </w:tr>
            <w:tr w:rsidR="0072674F" w14:paraId="502A99C4" w14:textId="77777777" w:rsidTr="001A0895">
              <w:trPr>
                <w:trHeight w:val="280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B4E3CB8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  <w:b/>
                      <w:bCs/>
                    </w:rPr>
                    <w:t>Total Deduction</w:t>
                  </w:r>
                </w:p>
              </w:tc>
              <w:tc>
                <w:tcPr>
                  <w:tcW w:w="1042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37C27E6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068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EDE2E6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D138037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b/>
                      <w:bCs/>
                      <w:rtl/>
                    </w:rPr>
                    <w:t>إجمالي الخصم</w:t>
                  </w:r>
                </w:p>
              </w:tc>
            </w:tr>
          </w:tbl>
          <w:p w14:paraId="0D59E19A" w14:textId="77777777" w:rsidR="0072674F" w:rsidRDefault="0072674F">
            <w:pPr>
              <w:spacing w:line="150" w:lineRule="exact"/>
            </w:pPr>
          </w:p>
          <w:tbl>
            <w:tblPr>
              <w:tblW w:w="5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0"/>
              <w:gridCol w:w="940"/>
              <w:gridCol w:w="2170"/>
            </w:tblGrid>
            <w:tr w:rsidR="0072674F" w14:paraId="75C59EBC" w14:textId="77777777">
              <w:trPr>
                <w:trHeight w:val="330"/>
              </w:trPr>
              <w:tc>
                <w:tcPr>
                  <w:tcW w:w="319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C308BEA" w14:textId="77777777" w:rsidR="0072674F" w:rsidRDefault="00000000">
                  <w:pPr>
                    <w:spacing w:before="40" w:after="40" w:line="200" w:lineRule="auto"/>
                  </w:pPr>
                  <w:r>
                    <w:rPr>
                      <w:rFonts w:cs="Montserrat"/>
                      <w:b/>
                      <w:bCs/>
                      <w:color w:val="FFFFFF"/>
                      <w:sz w:val="19"/>
                      <w:szCs w:val="19"/>
                    </w:rPr>
                    <w:t>NET SALARY</w:t>
                  </w:r>
                </w:p>
              </w:tc>
              <w:tc>
                <w:tcPr>
                  <w:tcW w:w="217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D7467F8" w14:textId="77777777" w:rsidR="0072674F" w:rsidRDefault="00000000" w:rsidP="002B4891">
                  <w:pPr>
                    <w:bidi/>
                    <w:spacing w:before="40" w:after="40" w:line="200" w:lineRule="auto"/>
                  </w:pPr>
                  <w:r>
                    <w:rPr>
                      <w:rFonts w:ascii="Readex Pro Light" w:hAnsi="Readex Pro Light"/>
                      <w:b/>
                      <w:bCs/>
                      <w:color w:val="FFFFFF"/>
                      <w:sz w:val="19"/>
                      <w:szCs w:val="19"/>
                      <w:rtl/>
                    </w:rPr>
                    <w:t>الراتب الصافي</w:t>
                  </w:r>
                </w:p>
              </w:tc>
            </w:tr>
            <w:tr w:rsidR="0072674F" w14:paraId="69F18054" w14:textId="77777777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9678610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  <w:b/>
                      <w:bCs/>
                    </w:rPr>
                    <w:t>Amount</w:t>
                  </w:r>
                </w:p>
              </w:tc>
              <w:tc>
                <w:tcPr>
                  <w:tcW w:w="94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538EDFB7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17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B294965" w14:textId="45086C36" w:rsidR="0072674F" w:rsidRPr="001A0895" w:rsidRDefault="00000000" w:rsidP="002B4891">
                  <w:pPr>
                    <w:bidi/>
                    <w:spacing w:before="10" w:after="10" w:line="200" w:lineRule="auto"/>
                    <w:rPr>
                      <w:lang w:bidi="ar-LY"/>
                    </w:rPr>
                  </w:pPr>
                  <w:r w:rsidRPr="001A0895">
                    <w:rPr>
                      <w:rFonts w:ascii="Readex Pro Light" w:hAnsi="Readex Pro Light"/>
                      <w:b/>
                      <w:bCs/>
                      <w:rtl/>
                    </w:rPr>
                    <w:t>الكمي</w:t>
                  </w:r>
                  <w:r w:rsidR="002B4891" w:rsidRPr="001A0895">
                    <w:rPr>
                      <w:rFonts w:ascii="Readex Pro Light" w:hAnsi="Readex Pro Light" w:hint="cs"/>
                      <w:b/>
                      <w:bCs/>
                      <w:rtl/>
                      <w:lang w:bidi="ar-LY"/>
                    </w:rPr>
                    <w:t>ة</w:t>
                  </w:r>
                </w:p>
              </w:tc>
            </w:tr>
            <w:tr w:rsidR="0072674F" w14:paraId="149230B3" w14:textId="77777777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0D51225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  <w:b/>
                      <w:bCs/>
                    </w:rPr>
                    <w:t>Currency</w:t>
                  </w:r>
                </w:p>
              </w:tc>
              <w:tc>
                <w:tcPr>
                  <w:tcW w:w="94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9260A68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17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36A0017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b/>
                      <w:bCs/>
                      <w:rtl/>
                    </w:rPr>
                    <w:t>العملة</w:t>
                  </w:r>
                </w:p>
              </w:tc>
            </w:tr>
          </w:tbl>
          <w:p w14:paraId="4762FB4C" w14:textId="77777777" w:rsidR="0072674F" w:rsidRDefault="0072674F">
            <w:pPr>
              <w:spacing w:line="150" w:lineRule="exact"/>
            </w:pPr>
          </w:p>
          <w:tbl>
            <w:tblPr>
              <w:tblW w:w="5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0"/>
              <w:gridCol w:w="940"/>
              <w:gridCol w:w="2170"/>
            </w:tblGrid>
            <w:tr w:rsidR="0072674F" w14:paraId="1717E119" w14:textId="77777777">
              <w:trPr>
                <w:trHeight w:val="285"/>
              </w:trPr>
              <w:tc>
                <w:tcPr>
                  <w:tcW w:w="319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B4F7C42" w14:textId="77777777" w:rsidR="0072674F" w:rsidRDefault="00000000">
                  <w:pPr>
                    <w:spacing w:before="30" w:after="30" w:line="200" w:lineRule="auto"/>
                  </w:pPr>
                  <w:r>
                    <w:rPr>
                      <w:rFonts w:cs="Montserrat"/>
                      <w:b/>
                      <w:bCs/>
                      <w:color w:val="FFFFFF"/>
                      <w:sz w:val="17"/>
                      <w:szCs w:val="17"/>
                    </w:rPr>
                    <w:t>LEAVE ENTITLEMENT</w:t>
                  </w:r>
                </w:p>
              </w:tc>
              <w:tc>
                <w:tcPr>
                  <w:tcW w:w="217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61C2F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35ECE29" w14:textId="77777777" w:rsidR="0072674F" w:rsidRDefault="00000000" w:rsidP="002B4891">
                  <w:pPr>
                    <w:bidi/>
                    <w:spacing w:before="30" w:after="30" w:line="200" w:lineRule="auto"/>
                  </w:pPr>
                  <w:r>
                    <w:rPr>
                      <w:rFonts w:ascii="Readex Pro Light" w:hAnsi="Readex Pro Light"/>
                      <w:b/>
                      <w:bCs/>
                      <w:color w:val="FFFFFF"/>
                      <w:sz w:val="17"/>
                      <w:szCs w:val="17"/>
                      <w:rtl/>
                    </w:rPr>
                    <w:t>الإجازات المستحقة</w:t>
                  </w:r>
                </w:p>
              </w:tc>
            </w:tr>
            <w:tr w:rsidR="0072674F" w14:paraId="6C8B7010" w14:textId="77777777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A234CA2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Paid</w:t>
                  </w:r>
                </w:p>
              </w:tc>
              <w:tc>
                <w:tcPr>
                  <w:tcW w:w="94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73FA072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17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EFAF4BB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مدفوعة</w:t>
                  </w:r>
                </w:p>
              </w:tc>
            </w:tr>
            <w:tr w:rsidR="0072674F" w14:paraId="6B08B557" w14:textId="77777777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3C57169D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Unpaid</w:t>
                  </w:r>
                </w:p>
              </w:tc>
              <w:tc>
                <w:tcPr>
                  <w:tcW w:w="94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40B682A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17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shd w:val="clear" w:color="auto" w:fill="F7F4F5"/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4A7F902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غير مدفوعة</w:t>
                  </w:r>
                </w:p>
              </w:tc>
            </w:tr>
            <w:tr w:rsidR="0072674F" w14:paraId="2546C81B" w14:textId="77777777">
              <w:trPr>
                <w:trHeight w:val="285"/>
              </w:trPr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821AEEF" w14:textId="77777777" w:rsidR="0072674F" w:rsidRPr="001A0895" w:rsidRDefault="00000000">
                  <w:pPr>
                    <w:spacing w:before="10" w:after="10" w:line="200" w:lineRule="auto"/>
                  </w:pPr>
                  <w:r w:rsidRPr="001A0895">
                    <w:rPr>
                      <w:rFonts w:cs="Montserrat"/>
                    </w:rPr>
                    <w:t>Emergency</w:t>
                  </w:r>
                </w:p>
              </w:tc>
              <w:tc>
                <w:tcPr>
                  <w:tcW w:w="940" w:type="dxa"/>
                  <w:tcBorders>
                    <w:top w:val="none" w:sz="0" w:space="0" w:color="FFFFFF"/>
                    <w:left w:val="single" w:sz="2" w:space="0" w:color="E0D6DA"/>
                    <w:bottom w:val="single" w:sz="2" w:space="0" w:color="E0D6DA"/>
                    <w:right w:val="single" w:sz="2" w:space="0" w:color="E0D6DA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F40E90E" w14:textId="77777777" w:rsidR="0072674F" w:rsidRPr="001A0895" w:rsidRDefault="0072674F" w:rsidP="002B4891">
                  <w:pPr>
                    <w:spacing w:before="10" w:after="10" w:line="200" w:lineRule="auto"/>
                    <w:jc w:val="center"/>
                  </w:pPr>
                </w:p>
              </w:tc>
              <w:tc>
                <w:tcPr>
                  <w:tcW w:w="217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E0D6DA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8399CF3" w14:textId="77777777" w:rsidR="0072674F" w:rsidRPr="001A0895" w:rsidRDefault="00000000" w:rsidP="002B4891">
                  <w:pPr>
                    <w:bidi/>
                    <w:spacing w:before="10" w:after="10" w:line="200" w:lineRule="auto"/>
                  </w:pPr>
                  <w:r w:rsidRPr="001A0895">
                    <w:rPr>
                      <w:rFonts w:ascii="Readex Pro Light" w:hAnsi="Readex Pro Light"/>
                      <w:rtl/>
                    </w:rPr>
                    <w:t>طارئة</w:t>
                  </w:r>
                </w:p>
              </w:tc>
            </w:tr>
          </w:tbl>
          <w:p w14:paraId="277785A2" w14:textId="77777777" w:rsidR="0072674F" w:rsidRDefault="0072674F">
            <w:pPr>
              <w:spacing w:line="160" w:lineRule="exact"/>
            </w:pPr>
          </w:p>
          <w:tbl>
            <w:tblPr>
              <w:tblW w:w="5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90"/>
              <w:gridCol w:w="2170"/>
            </w:tblGrid>
            <w:tr w:rsidR="0072674F" w14:paraId="5D28E890" w14:textId="77777777">
              <w:tc>
                <w:tcPr>
                  <w:tcW w:w="31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2F4E58D1" w14:textId="77777777" w:rsidR="0072674F" w:rsidRDefault="00000000">
                  <w:pPr>
                    <w:spacing w:before="10" w:after="10" w:line="200" w:lineRule="auto"/>
                  </w:pPr>
                  <w:r>
                    <w:rPr>
                      <w:rFonts w:cs="Montserrat"/>
                      <w:sz w:val="13"/>
                      <w:szCs w:val="13"/>
                    </w:rPr>
                    <w:t>Scan the QR code to submit a</w:t>
                  </w:r>
                </w:p>
                <w:p w14:paraId="6BB20FE8" w14:textId="77777777" w:rsidR="0072674F" w:rsidRDefault="00000000">
                  <w:pPr>
                    <w:spacing w:before="10" w:after="10" w:line="200" w:lineRule="auto"/>
                  </w:pPr>
                  <w:r>
                    <w:rPr>
                      <w:rFonts w:cs="Montserrat"/>
                      <w:b/>
                      <w:bCs/>
                      <w:sz w:val="15"/>
                      <w:szCs w:val="15"/>
                    </w:rPr>
                    <w:t>Payroll Adjustment Request</w:t>
                  </w:r>
                </w:p>
                <w:p w14:paraId="29192A26" w14:textId="77777777" w:rsidR="0072674F" w:rsidRDefault="00000000">
                  <w:pPr>
                    <w:bidi/>
                    <w:spacing w:before="10" w:after="10" w:line="200" w:lineRule="auto"/>
                    <w:jc w:val="right"/>
                  </w:pPr>
                  <w:r>
                    <w:rPr>
                      <w:rFonts w:ascii="Readex Pro Light" w:hAnsi="Readex Pro Light"/>
                      <w:sz w:val="13"/>
                      <w:szCs w:val="13"/>
                      <w:rtl/>
                    </w:rPr>
                    <w:t>امسح رمز QR لتقديم طلب تسوية الراتب</w:t>
                  </w:r>
                </w:p>
              </w:tc>
              <w:tc>
                <w:tcPr>
                  <w:tcW w:w="217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4572B8D0" w14:textId="77777777" w:rsidR="0072674F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2146A41B" wp14:editId="2E125C94">
                        <wp:extent cx="704850" cy="70485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4850" cy="704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56ED6D3" w14:textId="77777777" w:rsidR="0072674F" w:rsidRDefault="0072674F">
            <w:pPr>
              <w:spacing w:line="150" w:lineRule="exact"/>
            </w:pPr>
          </w:p>
          <w:tbl>
            <w:tblPr>
              <w:tblW w:w="5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90"/>
              <w:gridCol w:w="2170"/>
            </w:tblGrid>
            <w:tr w:rsidR="0072674F" w14:paraId="654F826B" w14:textId="77777777">
              <w:trPr>
                <w:trHeight w:val="500"/>
              </w:trPr>
              <w:tc>
                <w:tcPr>
                  <w:tcW w:w="319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561C2F"/>
                    <w:right w:val="none" w:sz="0" w:space="0" w:color="FFFFFF"/>
                  </w:tcBorders>
                  <w:tcMar>
                    <w:top w:w="20" w:type="dxa"/>
                    <w:left w:w="0" w:type="dxa"/>
                    <w:bottom w:w="260" w:type="dxa"/>
                    <w:right w:w="85" w:type="dxa"/>
                  </w:tcMar>
                  <w:vAlign w:val="center"/>
                </w:tcPr>
                <w:p w14:paraId="08340F75" w14:textId="77777777" w:rsidR="0072674F" w:rsidRDefault="00000000">
                  <w:pPr>
                    <w:spacing w:before="10" w:after="10" w:line="200" w:lineRule="auto"/>
                  </w:pPr>
                  <w:r>
                    <w:rPr>
                      <w:rFonts w:cs="Montserrat"/>
                      <w:b/>
                      <w:bCs/>
                      <w:sz w:val="15"/>
                      <w:szCs w:val="15"/>
                    </w:rPr>
                    <w:t>Received by</w:t>
                  </w:r>
                </w:p>
                <w:p w14:paraId="5041B4D3" w14:textId="77777777" w:rsidR="0072674F" w:rsidRDefault="00000000">
                  <w:pPr>
                    <w:spacing w:before="10" w:after="10" w:line="200" w:lineRule="auto"/>
                  </w:pPr>
                  <w:r>
                    <w:rPr>
                      <w:rFonts w:ascii="Readex Pro Light" w:hAnsi="Readex Pro Light"/>
                      <w:sz w:val="13"/>
                      <w:szCs w:val="13"/>
                      <w:rtl/>
                    </w:rPr>
                    <w:t>استلام الموظف</w:t>
                  </w:r>
                </w:p>
              </w:tc>
              <w:tc>
                <w:tcPr>
                  <w:tcW w:w="217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03C2DAC6" w14:textId="77777777" w:rsidR="0072674F" w:rsidRDefault="0072674F">
                  <w:pPr>
                    <w:spacing w:before="10" w:after="10" w:line="200" w:lineRule="auto"/>
                  </w:pPr>
                </w:p>
              </w:tc>
            </w:tr>
            <w:tr w:rsidR="0072674F" w14:paraId="4D229ACE" w14:textId="77777777">
              <w:trPr>
                <w:trHeight w:val="500"/>
              </w:trPr>
              <w:tc>
                <w:tcPr>
                  <w:tcW w:w="319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561C2F"/>
                    <w:right w:val="none" w:sz="0" w:space="0" w:color="FFFFFF"/>
                  </w:tcBorders>
                  <w:tcMar>
                    <w:top w:w="120" w:type="dxa"/>
                    <w:left w:w="0" w:type="dxa"/>
                    <w:bottom w:w="260" w:type="dxa"/>
                    <w:right w:w="85" w:type="dxa"/>
                  </w:tcMar>
                  <w:vAlign w:val="center"/>
                </w:tcPr>
                <w:p w14:paraId="364B2E52" w14:textId="77777777" w:rsidR="0072674F" w:rsidRDefault="00000000">
                  <w:pPr>
                    <w:spacing w:before="10" w:after="10" w:line="200" w:lineRule="auto"/>
                  </w:pPr>
                  <w:r>
                    <w:rPr>
                      <w:rFonts w:cs="Montserrat"/>
                      <w:b/>
                      <w:bCs/>
                      <w:sz w:val="15"/>
                      <w:szCs w:val="15"/>
                    </w:rPr>
                    <w:t>Date and Signature</w:t>
                  </w:r>
                </w:p>
                <w:p w14:paraId="7D3CC565" w14:textId="77777777" w:rsidR="0072674F" w:rsidRDefault="00000000">
                  <w:pPr>
                    <w:spacing w:before="10" w:after="10" w:line="200" w:lineRule="auto"/>
                  </w:pPr>
                  <w:r>
                    <w:rPr>
                      <w:rFonts w:ascii="Readex Pro Light" w:hAnsi="Readex Pro Light"/>
                      <w:sz w:val="13"/>
                      <w:szCs w:val="13"/>
                      <w:rtl/>
                    </w:rPr>
                    <w:t>التاريخ والتوقيع</w:t>
                  </w:r>
                </w:p>
              </w:tc>
              <w:tc>
                <w:tcPr>
                  <w:tcW w:w="217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1F6DAA15" w14:textId="77777777" w:rsidR="0072674F" w:rsidRDefault="0072674F">
                  <w:pPr>
                    <w:spacing w:before="10" w:after="10" w:line="200" w:lineRule="auto"/>
                  </w:pPr>
                </w:p>
              </w:tc>
            </w:tr>
          </w:tbl>
          <w:p w14:paraId="4399ACFF" w14:textId="77777777" w:rsidR="0072674F" w:rsidRDefault="0072674F">
            <w:pPr>
              <w:spacing w:line="100" w:lineRule="exact"/>
            </w:pPr>
          </w:p>
          <w:tbl>
            <w:tblPr>
              <w:tblW w:w="53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360"/>
            </w:tblGrid>
            <w:tr w:rsidR="0072674F" w14:paraId="64596F43" w14:textId="77777777">
              <w:tc>
                <w:tcPr>
                  <w:tcW w:w="5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95" w:type="dxa"/>
                    <w:bottom w:w="30" w:type="dxa"/>
                    <w:right w:w="95" w:type="dxa"/>
                  </w:tcMar>
                  <w:vAlign w:val="center"/>
                </w:tcPr>
                <w:p w14:paraId="798E9C82" w14:textId="77777777" w:rsidR="0072674F" w:rsidRDefault="00000000">
                  <w:pPr>
                    <w:spacing w:before="10" w:after="10" w:line="200" w:lineRule="auto"/>
                  </w:pPr>
                  <w:r>
                    <w:rPr>
                      <w:rFonts w:cs="Montserrat"/>
                      <w:sz w:val="13"/>
                      <w:szCs w:val="13"/>
                    </w:rPr>
                    <w:t xml:space="preserve">For any question related to your salary, please email </w:t>
                  </w:r>
                  <w:r>
                    <w:rPr>
                      <w:rFonts w:cs="Montserrat"/>
                      <w:b/>
                      <w:bCs/>
                      <w:color w:val="561C2F"/>
                      <w:sz w:val="15"/>
                      <w:szCs w:val="15"/>
                    </w:rPr>
                    <w:t>payroll@iph-ly.com</w:t>
                  </w:r>
                </w:p>
                <w:p w14:paraId="6F171A50" w14:textId="77777777" w:rsidR="0072674F" w:rsidRDefault="00000000">
                  <w:pPr>
                    <w:bidi/>
                    <w:spacing w:before="10" w:after="10" w:line="200" w:lineRule="auto"/>
                    <w:jc w:val="right"/>
                  </w:pPr>
                  <w:r>
                    <w:rPr>
                      <w:rFonts w:ascii="Readex Pro Light" w:hAnsi="Readex Pro Light"/>
                      <w:sz w:val="13"/>
                      <w:szCs w:val="13"/>
                      <w:rtl/>
                    </w:rPr>
                    <w:t>لأي استفسار يتعلق براتبك، يرجى التواصل عبر البريد الإلكتروني</w:t>
                  </w:r>
                </w:p>
              </w:tc>
            </w:tr>
          </w:tbl>
          <w:p w14:paraId="560E5573" w14:textId="77777777" w:rsidR="0072674F" w:rsidRDefault="0072674F"/>
        </w:tc>
      </w:tr>
    </w:tbl>
    <w:p w14:paraId="7E2BF1D1" w14:textId="77777777" w:rsidR="0072674F" w:rsidRDefault="0072674F">
      <w:pPr>
        <w:spacing w:line="140" w:lineRule="exact"/>
      </w:pPr>
    </w:p>
    <w:tbl>
      <w:tblPr>
        <w:tblW w:w="108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86"/>
      </w:tblGrid>
      <w:tr w:rsidR="0072674F" w14:paraId="5CB99E45" w14:textId="77777777">
        <w:trPr>
          <w:trHeight w:val="300"/>
        </w:trPr>
        <w:tc>
          <w:tcPr>
            <w:tcW w:w="108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61C2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6E8D17D" w14:textId="77777777" w:rsidR="0072674F" w:rsidRDefault="00000000">
            <w:pPr>
              <w:spacing w:before="30" w:after="30"/>
              <w:jc w:val="center"/>
            </w:pPr>
            <w:r>
              <w:rPr>
                <w:rFonts w:cs="Montserrat"/>
                <w:b/>
                <w:bCs/>
                <w:color w:val="FFFFFF"/>
                <w:sz w:val="17"/>
                <w:szCs w:val="17"/>
              </w:rPr>
              <w:t>Thank you for your effort and for being part of our success!</w:t>
            </w:r>
            <w:r>
              <w:rPr>
                <w:rFonts w:cs="Montserrat"/>
                <w:sz w:val="17"/>
                <w:szCs w:val="17"/>
              </w:rPr>
              <w:t xml:space="preserve">          </w:t>
            </w:r>
            <w:r>
              <w:rPr>
                <w:rFonts w:ascii="Readex Pro Light" w:hAnsi="Readex Pro Light"/>
                <w:b/>
                <w:bCs/>
                <w:color w:val="FFFFFF"/>
                <w:sz w:val="17"/>
                <w:szCs w:val="17"/>
                <w:rtl/>
              </w:rPr>
              <w:t>شكراً لك على جهدك ولكونك جزءاً من نجاحنا</w:t>
            </w:r>
          </w:p>
        </w:tc>
      </w:tr>
    </w:tbl>
    <w:p w14:paraId="57F9B2A1" w14:textId="77777777" w:rsidR="00B922B5" w:rsidRDefault="00B922B5"/>
    <w:sectPr w:rsidR="00B922B5">
      <w:headerReference w:type="default" r:id="rId8"/>
      <w:pgSz w:w="11906" w:h="16838"/>
      <w:pgMar w:top="1740" w:right="510" w:bottom="900" w:left="51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CE6FF" w14:textId="77777777" w:rsidR="00FD392C" w:rsidRDefault="00FD392C">
      <w:pPr>
        <w:spacing w:line="240" w:lineRule="auto"/>
      </w:pPr>
      <w:r>
        <w:separator/>
      </w:r>
    </w:p>
  </w:endnote>
  <w:endnote w:type="continuationSeparator" w:id="0">
    <w:p w14:paraId="54EDF10C" w14:textId="77777777" w:rsidR="00FD392C" w:rsidRDefault="00FD39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EBF73" w14:textId="77777777" w:rsidR="00FD392C" w:rsidRDefault="00FD392C">
      <w:pPr>
        <w:spacing w:line="240" w:lineRule="auto"/>
      </w:pPr>
      <w:r>
        <w:separator/>
      </w:r>
    </w:p>
  </w:footnote>
  <w:footnote w:type="continuationSeparator" w:id="0">
    <w:p w14:paraId="112D69E6" w14:textId="77777777" w:rsidR="00FD392C" w:rsidRDefault="00FD39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FBB7C" w14:textId="77777777" w:rsidR="0072674F" w:rsidRDefault="00000000">
    <w:pPr>
      <w:spacing w:line="20" w:lineRule="exact"/>
    </w:pPr>
    <w:r>
      <w:rPr>
        <w:noProof/>
      </w:rPr>
      <w:drawing>
        <wp:anchor distT="0" distB="0" distL="0" distR="0" simplePos="0" relativeHeight="10296525" behindDoc="1" locked="0" layoutInCell="1" allowOverlap="1" wp14:anchorId="382526B8" wp14:editId="3C83835D">
          <wp:simplePos x="0" y="0"/>
          <wp:positionH relativeFrom="page">
            <wp:posOffset>4445</wp:posOffset>
          </wp:positionH>
          <wp:positionV relativeFrom="page">
            <wp:align>center</wp:align>
          </wp:positionV>
          <wp:extent cx="3381375" cy="1031081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81375" cy="10310813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2616D"/>
    <w:multiLevelType w:val="hybridMultilevel"/>
    <w:tmpl w:val="9A461CE4"/>
    <w:lvl w:ilvl="0" w:tplc="C10ED096">
      <w:start w:val="1"/>
      <w:numFmt w:val="bullet"/>
      <w:lvlText w:val="●"/>
      <w:lvlJc w:val="left"/>
      <w:pPr>
        <w:ind w:left="720" w:hanging="360"/>
      </w:pPr>
    </w:lvl>
    <w:lvl w:ilvl="1" w:tplc="A18617AE">
      <w:start w:val="1"/>
      <w:numFmt w:val="bullet"/>
      <w:lvlText w:val="○"/>
      <w:lvlJc w:val="left"/>
      <w:pPr>
        <w:ind w:left="1440" w:hanging="360"/>
      </w:pPr>
    </w:lvl>
    <w:lvl w:ilvl="2" w:tplc="E8B4E65C">
      <w:start w:val="1"/>
      <w:numFmt w:val="bullet"/>
      <w:lvlText w:val="■"/>
      <w:lvlJc w:val="left"/>
      <w:pPr>
        <w:ind w:left="2160" w:hanging="360"/>
      </w:pPr>
    </w:lvl>
    <w:lvl w:ilvl="3" w:tplc="DAAED3BA">
      <w:start w:val="1"/>
      <w:numFmt w:val="bullet"/>
      <w:lvlText w:val="●"/>
      <w:lvlJc w:val="left"/>
      <w:pPr>
        <w:ind w:left="2880" w:hanging="360"/>
      </w:pPr>
    </w:lvl>
    <w:lvl w:ilvl="4" w:tplc="3EA83D86">
      <w:start w:val="1"/>
      <w:numFmt w:val="bullet"/>
      <w:lvlText w:val="○"/>
      <w:lvlJc w:val="left"/>
      <w:pPr>
        <w:ind w:left="3600" w:hanging="360"/>
      </w:pPr>
    </w:lvl>
    <w:lvl w:ilvl="5" w:tplc="A224C164">
      <w:start w:val="1"/>
      <w:numFmt w:val="bullet"/>
      <w:lvlText w:val="■"/>
      <w:lvlJc w:val="left"/>
      <w:pPr>
        <w:ind w:left="4320" w:hanging="360"/>
      </w:pPr>
    </w:lvl>
    <w:lvl w:ilvl="6" w:tplc="C99274D0">
      <w:start w:val="1"/>
      <w:numFmt w:val="bullet"/>
      <w:lvlText w:val="●"/>
      <w:lvlJc w:val="left"/>
      <w:pPr>
        <w:ind w:left="5040" w:hanging="360"/>
      </w:pPr>
    </w:lvl>
    <w:lvl w:ilvl="7" w:tplc="CB447C20">
      <w:start w:val="1"/>
      <w:numFmt w:val="bullet"/>
      <w:lvlText w:val="●"/>
      <w:lvlJc w:val="left"/>
      <w:pPr>
        <w:ind w:left="5760" w:hanging="360"/>
      </w:pPr>
    </w:lvl>
    <w:lvl w:ilvl="8" w:tplc="5CA490FE">
      <w:start w:val="1"/>
      <w:numFmt w:val="bullet"/>
      <w:lvlText w:val="●"/>
      <w:lvlJc w:val="left"/>
      <w:pPr>
        <w:ind w:left="6480" w:hanging="360"/>
      </w:pPr>
    </w:lvl>
  </w:abstractNum>
  <w:num w:numId="1" w16cid:durableId="1701511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74F"/>
    <w:rsid w:val="00030D5E"/>
    <w:rsid w:val="000608FE"/>
    <w:rsid w:val="000647CD"/>
    <w:rsid w:val="000A4BAE"/>
    <w:rsid w:val="001A0895"/>
    <w:rsid w:val="00204EDF"/>
    <w:rsid w:val="002B4891"/>
    <w:rsid w:val="00301F22"/>
    <w:rsid w:val="0032274A"/>
    <w:rsid w:val="00434B80"/>
    <w:rsid w:val="00596A46"/>
    <w:rsid w:val="006F3651"/>
    <w:rsid w:val="006F6834"/>
    <w:rsid w:val="0072674F"/>
    <w:rsid w:val="007536A8"/>
    <w:rsid w:val="008107DC"/>
    <w:rsid w:val="0081254F"/>
    <w:rsid w:val="008B054D"/>
    <w:rsid w:val="00AC4CE1"/>
    <w:rsid w:val="00B922B5"/>
    <w:rsid w:val="00BB7A9D"/>
    <w:rsid w:val="00C30996"/>
    <w:rsid w:val="00D13255"/>
    <w:rsid w:val="00D22922"/>
    <w:rsid w:val="00D55CC0"/>
    <w:rsid w:val="00E85735"/>
    <w:rsid w:val="00EB34C8"/>
    <w:rsid w:val="00FD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A6845"/>
  <w15:docId w15:val="{6B2C21EA-21BF-4F80-BD9C-FAD2F97D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Times New Roman" w:hAnsi="Montserrat" w:cs="Readex Pro Light"/>
        <w:color w:val="2B2B2B"/>
        <w:sz w:val="14"/>
        <w:szCs w:val="14"/>
        <w:lang w:val="en-US" w:eastAsia="en-US" w:bidi="ar-SA"/>
      </w:rPr>
    </w:rPrDefault>
    <w:pPrDefault>
      <w:pPr>
        <w:spacing w:line="2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489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891"/>
  </w:style>
  <w:style w:type="paragraph" w:styleId="Footer">
    <w:name w:val="footer"/>
    <w:basedOn w:val="Normal"/>
    <w:link w:val="FooterChar"/>
    <w:uiPriority w:val="99"/>
    <w:unhideWhenUsed/>
    <w:rsid w:val="002B489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DT Software Engineer</cp:lastModifiedBy>
  <cp:revision>8</cp:revision>
  <cp:lastPrinted>2026-09-06T13:18:00Z</cp:lastPrinted>
  <dcterms:created xsi:type="dcterms:W3CDTF">2026-09-06T13:22:00Z</dcterms:created>
  <dcterms:modified xsi:type="dcterms:W3CDTF">2026-09-09T12:17:00Z</dcterms:modified>
</cp:coreProperties>
</file>