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8"/>
          <w:szCs w:val="28"/>
        </w:rPr>
        <w:t xml:space="preserve">MINDWORX ACADEMY</w:t>
      </w:r>
    </w:p>
    <w:p>
      <w:pPr>
        <w:spacing w:after="60" w:before="0"/>
        <w:jc w:val="center"/>
      </w:pPr>
      <w:r>
        <w:rPr>
          <w:rFonts w:ascii="Times New Roman" w:cs="Times New Roman" w:eastAsia="Times New Roman" w:hAnsi="Times New Roman"/>
          <w:sz w:val="24"/>
          <w:szCs w:val="24"/>
        </w:rPr>
        <w:t xml:space="preserve">Occupational Certificate: Software Engineer (NQF Level 6)</w:t>
      </w:r>
    </w:p>
    <w:p>
      <w:pPr>
        <w:pBdr>
          <w:bottom w:val="single" w:color="000000" w:sz="6"/>
        </w:pBdr>
        <w:spacing w:after="40" w:before="0"/>
        <w:jc w:val="center"/>
      </w:pPr>
      <w:r>
        <w:rPr>
          <w:rFonts w:ascii="Times New Roman" w:cs="Times New Roman" w:eastAsia="Times New Roman" w:hAnsi="Times New Roman"/>
          <w:sz w:val="22"/>
          <w:szCs w:val="22"/>
        </w:rPr>
        <w:t xml:space="preserve">SAQA ID: 119458  |  WM01 - Software Design  |  30 Credits</w:t>
      </w:r>
    </w:p>
    <w:p>
      <w:r>
        <w:t xml:space="preserve"/>
      </w:r>
    </w:p>
    <w:p>
      <w:pPr>
        <w:spacing w:after="40" w:before="0"/>
        <w:jc w:val="center"/>
      </w:pPr>
      <w:r>
        <w:rPr>
          <w:rFonts w:ascii="Times New Roman" w:cs="Times New Roman" w:eastAsia="Times New Roman" w:hAnsi="Times New Roman"/>
          <w:b/>
          <w:bCs/>
          <w:sz w:val="28"/>
          <w:szCs w:val="28"/>
          <w:u w:val="single"/>
        </w:rPr>
        <w:t xml:space="preserve">WA0201 - Requirements Summary Document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Learner Name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[Your Full Name]</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Student Number</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[Your Student Number]</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Workplace Activity</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WA0201 - Read, Interpret and Confirm the Software Requirements</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Project</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 Registry - Mindworx Learnership Project</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June 2025</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Attempt</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Attempt 1 of 2</w:t>
            </w:r>
          </w:p>
        </w:tc>
      </w:tr>
    </w:tbl>
    <w:p>
      <w:r>
        <w:t xml:space="preserve"/>
      </w:r>
    </w:p>
    <w:p>
      <w:pPr>
        <w:spacing w:after="80" w:before="200"/>
      </w:pPr>
      <w:r>
        <w:rPr>
          <w:rFonts w:ascii="Times New Roman" w:cs="Times New Roman" w:eastAsia="Times New Roman" w:hAnsi="Times New Roman"/>
          <w:b/>
          <w:bCs/>
          <w:sz w:val="26"/>
          <w:szCs w:val="26"/>
          <w:u w:val="single"/>
        </w:rPr>
        <w:t xml:space="preserve">1. Introduction</w:t>
      </w:r>
    </w:p>
    <w:p>
      <w:pPr>
        <w:spacing w:after="60" w:before="60"/>
      </w:pPr>
      <w:r>
        <w:rPr>
          <w:rFonts w:ascii="Times New Roman" w:cs="Times New Roman" w:eastAsia="Times New Roman" w:hAnsi="Times New Roman"/>
          <w:b w:val="false"/>
          <w:bCs w:val="false"/>
          <w:sz w:val="24"/>
          <w:szCs w:val="24"/>
        </w:rPr>
        <w:t xml:space="preserve">This document is my evidence for Workplace Activity WA0201. It shows that I read and understood the project requirements for the Dashboard Registry project, found the functional and non-functional requirements, spotted things that were unclear, and confirmed my understanding before I started building.</w:t>
      </w:r>
    </w:p>
    <w:p>
      <w:r>
        <w:t xml:space="preserve"/>
      </w:r>
    </w:p>
    <w:p>
      <w:pPr>
        <w:spacing w:after="80" w:before="200"/>
      </w:pPr>
      <w:r>
        <w:rPr>
          <w:rFonts w:ascii="Times New Roman" w:cs="Times New Roman" w:eastAsia="Times New Roman" w:hAnsi="Times New Roman"/>
          <w:b/>
          <w:bCs/>
          <w:sz w:val="26"/>
          <w:szCs w:val="26"/>
          <w:u w:val="single"/>
        </w:rPr>
        <w:t xml:space="preserve">2. About the Project</w:t>
      </w:r>
    </w:p>
    <w:p>
      <w:pPr>
        <w:spacing w:after="60" w:before="60"/>
      </w:pPr>
      <w:r>
        <w:rPr>
          <w:rFonts w:ascii="Times New Roman" w:cs="Times New Roman" w:eastAsia="Times New Roman" w:hAnsi="Times New Roman"/>
          <w:b w:val="false"/>
          <w:bCs w:val="false"/>
          <w:sz w:val="24"/>
          <w:szCs w:val="24"/>
        </w:rPr>
        <w:t xml:space="preserve">The Dashboard Registry is a web application that works like a catalogue for company dashboards. The problem it solves is that most companies have too many dashboards spread across different tools and nobody knows which one to use or who is responsible for it.</w:t>
      </w:r>
    </w:p>
    <w:p>
      <w:r>
        <w:t xml:space="preserve"/>
      </w:r>
    </w:p>
    <w:p>
      <w:pPr>
        <w:spacing w:after="60" w:before="60"/>
      </w:pPr>
      <w:r>
        <w:rPr>
          <w:rFonts w:ascii="Times New Roman" w:cs="Times New Roman" w:eastAsia="Times New Roman" w:hAnsi="Times New Roman"/>
          <w:b w:val="false"/>
          <w:bCs w:val="false"/>
          <w:sz w:val="24"/>
          <w:szCs w:val="24"/>
        </w:rPr>
        <w:t xml:space="preserve">The app gives employees one place where they can:</w:t>
      </w:r>
    </w:p>
    <w:p>
      <w:pPr>
        <w:pStyle w:val="ListParagraph"/>
        <w:numPr>
          <w:ilvl w:val="0"/>
          <w:numId w:val="2"/>
        </w:numPr>
        <w:spacing w:after="30" w:before="30"/>
      </w:pPr>
      <w:r>
        <w:rPr>
          <w:rFonts w:ascii="Times New Roman" w:cs="Times New Roman" w:eastAsia="Times New Roman" w:hAnsi="Times New Roman"/>
          <w:sz w:val="24"/>
          <w:szCs w:val="24"/>
        </w:rPr>
        <w:t xml:space="preserve">See all dashboards in one list</w:t>
      </w:r>
    </w:p>
    <w:p>
      <w:pPr>
        <w:pStyle w:val="ListParagraph"/>
        <w:numPr>
          <w:ilvl w:val="0"/>
          <w:numId w:val="2"/>
        </w:numPr>
        <w:spacing w:after="30" w:before="30"/>
      </w:pPr>
      <w:r>
        <w:rPr>
          <w:rFonts w:ascii="Times New Roman" w:cs="Times New Roman" w:eastAsia="Times New Roman" w:hAnsi="Times New Roman"/>
          <w:sz w:val="24"/>
          <w:szCs w:val="24"/>
        </w:rPr>
        <w:t xml:space="preserve">Search and filter to find the right dashboard quickly</w:t>
      </w:r>
    </w:p>
    <w:p>
      <w:pPr>
        <w:pStyle w:val="ListParagraph"/>
        <w:numPr>
          <w:ilvl w:val="0"/>
          <w:numId w:val="2"/>
        </w:numPr>
        <w:spacing w:after="30" w:before="30"/>
      </w:pPr>
      <w:r>
        <w:rPr>
          <w:rFonts w:ascii="Times New Roman" w:cs="Times New Roman" w:eastAsia="Times New Roman" w:hAnsi="Times New Roman"/>
          <w:sz w:val="24"/>
          <w:szCs w:val="24"/>
        </w:rPr>
        <w:t xml:space="preserve">Click a link to open the real dashboard</w:t>
      </w:r>
    </w:p>
    <w:p>
      <w:pPr>
        <w:pStyle w:val="ListParagraph"/>
        <w:numPr>
          <w:ilvl w:val="0"/>
          <w:numId w:val="2"/>
        </w:numPr>
        <w:spacing w:after="30" w:before="30"/>
      </w:pPr>
      <w:r>
        <w:rPr>
          <w:rFonts w:ascii="Times New Roman" w:cs="Times New Roman" w:eastAsia="Times New Roman" w:hAnsi="Times New Roman"/>
          <w:sz w:val="24"/>
          <w:szCs w:val="24"/>
        </w:rPr>
        <w:t xml:space="preserve">See which data the dashboard depends on</w:t>
      </w:r>
    </w:p>
    <w:p>
      <w:r>
        <w:t xml:space="preserve"/>
      </w:r>
    </w:p>
    <w:p>
      <w:pPr>
        <w:spacing w:after="80" w:before="200"/>
      </w:pPr>
      <w:r>
        <w:rPr>
          <w:rFonts w:ascii="Times New Roman" w:cs="Times New Roman" w:eastAsia="Times New Roman" w:hAnsi="Times New Roman"/>
          <w:b/>
          <w:bCs/>
          <w:sz w:val="26"/>
          <w:szCs w:val="26"/>
          <w:u w:val="single"/>
        </w:rPr>
        <w:t xml:space="preserve">3. Functional Requirements</w:t>
      </w:r>
    </w:p>
    <w:p>
      <w:pPr>
        <w:spacing w:after="60" w:before="60"/>
      </w:pPr>
      <w:r>
        <w:rPr>
          <w:rFonts w:ascii="Times New Roman" w:cs="Times New Roman" w:eastAsia="Times New Roman" w:hAnsi="Times New Roman"/>
          <w:b w:val="false"/>
          <w:bCs w:val="false"/>
          <w:sz w:val="24"/>
          <w:szCs w:val="24"/>
        </w:rPr>
        <w:t xml:space="preserve">These are the things the system must be able to 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ID</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Requirement</w:t>
            </w:r>
          </w:p>
        </w:tc>
        <w:tc>
          <w:tcPr>
            <w:tcW w:type="dxa" w:w="6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What it means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Create Dashboard</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add a new dashboard by filling in a form in a popup window</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View Dashboards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see all dashboards in a table on the main screen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Edit Dashboard</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change any detail of an existing dashboard</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FR04</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Delete Dashboard</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delete a dashboard after confirming in a popup</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FR05</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Search by Name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type in a search bar to filter dashboards by name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FR06</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Filter by Category</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filter dashboards by category like Finance or HR</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FR07</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Filter by Status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filter by status: Up, Down, or Unknown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FR08</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Open URL</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click a button to open the real dashboard in a new tab</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FR09</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Link Data Sources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When adding or editing a dashboard, user can tick which data sources it uses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FR10</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Create Data Source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add a new data source with a name, type, and description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FR11</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View Data Sources</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see all data sources in a table on the Data Sources screen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FR12</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Edit Data Source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can edit an existing data source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FR13</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Delete Data Source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If a data source is still linked to dashboards, the delete is blocked and an error is shown</w:t>
            </w:r>
          </w:p>
        </w:tc>
      </w:tr>
    </w:tbl>
    <w:p>
      <w:r>
        <w:t xml:space="preserve"/>
      </w:r>
    </w:p>
    <w:p>
      <w:pPr>
        <w:spacing w:after="80" w:before="200"/>
      </w:pPr>
      <w:r>
        <w:rPr>
          <w:rFonts w:ascii="Times New Roman" w:cs="Times New Roman" w:eastAsia="Times New Roman" w:hAnsi="Times New Roman"/>
          <w:b/>
          <w:bCs/>
          <w:sz w:val="26"/>
          <w:szCs w:val="26"/>
          <w:u w:val="single"/>
        </w:rPr>
        <w:t xml:space="preserve">4. Non-Functional Requirements</w:t>
      </w:r>
    </w:p>
    <w:p>
      <w:pPr>
        <w:spacing w:after="60" w:before="60"/>
      </w:pPr>
      <w:r>
        <w:rPr>
          <w:rFonts w:ascii="Times New Roman" w:cs="Times New Roman" w:eastAsia="Times New Roman" w:hAnsi="Times New Roman"/>
          <w:b w:val="false"/>
          <w:bCs w:val="false"/>
          <w:sz w:val="24"/>
          <w:szCs w:val="24"/>
        </w:rPr>
        <w:t xml:space="preserve">These are things about HOW the system must work, not just what it does: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ID</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Type</w:t>
            </w:r>
          </w:p>
        </w:tc>
        <w:tc>
          <w:tcPr>
            <w:tcW w:type="dxa" w:w="64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What it means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Validation</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All required fields must be checked before saving. If something is wrong, a clear error message must show.</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Uniqueness</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 names must be unique. Data source names must also be unique.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Usability</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Forms must have clear labels. Tables must show a message when empty. A confirmation popup must show before deleting.</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Code Quality</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Code must be neat, organised, and have comments to explain what it does.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 Integrity</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The database must use foreign keys. The link table must not allow duplicate links.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NFR06</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Tech Stack</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Frontend: HTML, CSS, JavaScript. Backend: Python and Flask. Database: SQLite. Must have a README file.</w:t>
            </w:r>
          </w:p>
        </w:tc>
      </w:tr>
    </w:tbl>
    <w:p>
      <w:r>
        <w:t xml:space="preserve"/>
      </w:r>
    </w:p>
    <w:p>
      <w:pPr>
        <w:spacing w:after="80" w:before="200"/>
      </w:pPr>
      <w:r>
        <w:rPr>
          <w:rFonts w:ascii="Times New Roman" w:cs="Times New Roman" w:eastAsia="Times New Roman" w:hAnsi="Times New Roman"/>
          <w:b/>
          <w:bCs/>
          <w:sz w:val="26"/>
          <w:szCs w:val="26"/>
          <w:u w:val="single"/>
        </w:rPr>
        <w:t xml:space="preserve">5. Things That Were Unclear (Ambiguities)</w:t>
      </w:r>
    </w:p>
    <w:p>
      <w:pPr>
        <w:spacing w:after="60" w:before="60"/>
      </w:pPr>
      <w:r>
        <w:rPr>
          <w:rFonts w:ascii="Times New Roman" w:cs="Times New Roman" w:eastAsia="Times New Roman" w:hAnsi="Times New Roman"/>
          <w:b w:val="false"/>
          <w:bCs w:val="false"/>
          <w:sz w:val="24"/>
          <w:szCs w:val="24"/>
        </w:rPr>
        <w:t xml:space="preserve">When I read the spec I found 4 things that were not clear. Here is what I decided for each 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4000"/>
        <w:gridCol w:w="5060"/>
      </w:tblGrid>
      <w:tr>
        <w:tc>
          <w:tcPr>
            <w:tcW w:type="dxa" w:w="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t>
            </w:r>
          </w:p>
        </w:tc>
        <w:tc>
          <w:tcPr>
            <w:tcW w:type="dxa" w:w="4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What was unclear</w:t>
            </w:r>
          </w:p>
        </w:tc>
        <w:tc>
          <w:tcPr>
            <w:tcW w:type="dxa" w:w="5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What I decided</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What happens when you try to delete a data source that is still linked to dashboards?</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Block the delete and show an error message telling the user to remove the links first.</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Do dummy URLs still need to be valid?</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 The URL must still start with http:// or https:// even if it is a dummy address.</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Which tech stack should I use?</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HTML, CSS, JavaScript for frontend. Python and Flask for backend. SQLite for the database.</w:t>
            </w:r>
          </w:p>
        </w:tc>
      </w:tr>
      <w:tr>
        <w:tc>
          <w:tcPr>
            <w:tcW w:type="dxa" w:w="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w:t>
            </w:r>
          </w:p>
        </w:tc>
        <w:tc>
          <w:tcPr>
            <w:tcW w:type="dxa" w:w="4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What should the status be by default when creating a new dashboard?</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Status defaults to Unknown when a new dashboard is created.</w:t>
            </w:r>
          </w:p>
        </w:tc>
      </w:tr>
    </w:tbl>
    <w:p>
      <w:r>
        <w:t xml:space="preserve"/>
      </w:r>
    </w:p>
    <w:p>
      <w:pPr>
        <w:spacing w:after="80" w:before="200"/>
      </w:pPr>
      <w:r>
        <w:rPr>
          <w:rFonts w:ascii="Times New Roman" w:cs="Times New Roman" w:eastAsia="Times New Roman" w:hAnsi="Times New Roman"/>
          <w:b/>
          <w:bCs/>
          <w:sz w:val="26"/>
          <w:szCs w:val="26"/>
          <w:u w:val="single"/>
        </w:rPr>
        <w:t xml:space="preserve">6. Requirements Traceability Matrix (RTM)</w:t>
      </w:r>
    </w:p>
    <w:p>
      <w:pPr>
        <w:spacing w:after="60" w:before="60"/>
      </w:pPr>
      <w:r>
        <w:rPr>
          <w:rFonts w:ascii="Times New Roman" w:cs="Times New Roman" w:eastAsia="Times New Roman" w:hAnsi="Times New Roman"/>
          <w:b w:val="false"/>
          <w:bCs w:val="false"/>
          <w:sz w:val="24"/>
          <w:szCs w:val="24"/>
        </w:rPr>
        <w:t xml:space="preserve">This table shows how each requirement links to a feature I built in the app: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200"/>
        <w:gridCol w:w="216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ID</w:t>
            </w:r>
          </w:p>
        </w:tc>
        <w:tc>
          <w:tcPr>
            <w:tcW w:type="dxa" w:w="33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Requirement</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Where in the app</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Done?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FR01-04</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 CRUD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Dashboards screen - Add, View, Edit, Delete via modal</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FR05-07</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Search and Filter</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Dashboards screen - Search bar and filter dropdowns</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FR08</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Open Dashboard URL</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Detail modal - Open button</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FR09</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Link Data Sources</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 form - checkbox list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FR10-13</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 Source CRUD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 Sources screen - Add, View, Edit, Delete via modal</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NFR01-06</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Non-functional requirements</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Validation in both frontend and backend, clean code, README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Yes</w:t>
            </w:r>
          </w:p>
        </w:tc>
      </w:tr>
    </w:tbl>
    <w:p>
      <w:r>
        <w:t xml:space="preserve"/>
      </w:r>
    </w:p>
    <w:p>
      <w:pPr>
        <w:spacing w:after="80" w:before="200"/>
      </w:pPr>
      <w:r>
        <w:rPr>
          <w:rFonts w:ascii="Times New Roman" w:cs="Times New Roman" w:eastAsia="Times New Roman" w:hAnsi="Times New Roman"/>
          <w:b/>
          <w:bCs/>
          <w:sz w:val="26"/>
          <w:szCs w:val="26"/>
          <w:u w:val="single"/>
        </w:rPr>
        <w:t xml:space="preserve">7. Summary in My Own Words</w:t>
      </w:r>
    </w:p>
    <w:p>
      <w:pPr>
        <w:spacing w:after="60" w:before="60"/>
      </w:pPr>
      <w:r>
        <w:rPr>
          <w:rFonts w:ascii="Times New Roman" w:cs="Times New Roman" w:eastAsia="Times New Roman" w:hAnsi="Times New Roman"/>
          <w:b w:val="false"/>
          <w:bCs w:val="false"/>
          <w:sz w:val="24"/>
          <w:szCs w:val="24"/>
        </w:rPr>
        <w:t xml:space="preserve">The Dashboard Registry is asking me to build a simple two-screen web app that helps company employees find dashboards without wasting time looking through different tools.</w:t>
      </w:r>
    </w:p>
    <w:p>
      <w:r>
        <w:t xml:space="preserve"/>
      </w:r>
    </w:p>
    <w:p>
      <w:pPr>
        <w:spacing w:after="60" w:before="60"/>
      </w:pPr>
      <w:r>
        <w:rPr>
          <w:rFonts w:ascii="Times New Roman" w:cs="Times New Roman" w:eastAsia="Times New Roman" w:hAnsi="Times New Roman"/>
          <w:b w:val="false"/>
          <w:bCs w:val="false"/>
          <w:sz w:val="24"/>
          <w:szCs w:val="24"/>
        </w:rPr>
        <w:t xml:space="preserve">Screen 1 is the Dashboards screen where you can add, view, edit, delete, search, and filter dashboards. Screen 2 is the Data Sources screen where you manage the databases, files, and APIs that dashboards depend on.</w:t>
      </w:r>
    </w:p>
    <w:p>
      <w:r>
        <w:t xml:space="preserve"/>
      </w:r>
    </w:p>
    <w:p>
      <w:pPr>
        <w:spacing w:after="60" w:before="60"/>
      </w:pPr>
      <w:r>
        <w:rPr>
          <w:rFonts w:ascii="Times New Roman" w:cs="Times New Roman" w:eastAsia="Times New Roman" w:hAnsi="Times New Roman"/>
          <w:b w:val="false"/>
          <w:bCs w:val="false"/>
          <w:sz w:val="24"/>
          <w:szCs w:val="24"/>
        </w:rPr>
        <w:t xml:space="preserve">The two screens are connected through a many-to-many relationship. One dashboard can use many data sources and one data source can be used by many dashboards. The link between them is managed by a join table in the database.</w:t>
      </w:r>
    </w:p>
    <w:p>
      <w:r>
        <w:t xml:space="preserve"/>
      </w:r>
    </w:p>
    <w:p>
      <w:pPr>
        <w:spacing w:after="80" w:before="200"/>
      </w:pPr>
      <w:r>
        <w:rPr>
          <w:rFonts w:ascii="Times New Roman" w:cs="Times New Roman" w:eastAsia="Times New Roman" w:hAnsi="Times New Roman"/>
          <w:b/>
          <w:bCs/>
          <w:sz w:val="26"/>
          <w:szCs w:val="26"/>
          <w:u w:val="single"/>
        </w:rPr>
        <w:t xml:space="preserve">8. My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4"/>
                <w:szCs w:val="24"/>
              </w:rPr>
              <w:t xml:space="preserve">What I found difficult:</w:t>
            </w:r>
          </w:p>
          <w:p>
            <w:pPr>
              <w:spacing w:after="60" w:before="60"/>
            </w:pPr>
            <w:r>
              <w:rPr>
                <w:rFonts w:ascii="Times New Roman" w:cs="Times New Roman" w:eastAsia="Times New Roman" w:hAnsi="Times New Roman"/>
                <w:b w:val="false"/>
                <w:bCs w:val="false"/>
                <w:sz w:val="24"/>
                <w:szCs w:val="24"/>
              </w:rPr>
              <w:t xml:space="preserve">The part I struggled with most was understanding the many-to-many relationship between dashboards and data sources. I kept trying to store the data source IDs inside the dashboards table but that does not work in relational databases.</w:t>
            </w:r>
          </w:p>
          <w:p>
            <w:r>
              <w:t xml:space="preserve"/>
            </w:r>
          </w:p>
          <w:p>
            <w:pPr>
              <w:spacing w:after="60" w:before="60"/>
            </w:pPr>
            <w:r>
              <w:rPr>
                <w:rFonts w:ascii="Times New Roman" w:cs="Times New Roman" w:eastAsia="Times New Roman" w:hAnsi="Times New Roman"/>
                <w:b w:val="false"/>
                <w:bCs w:val="false"/>
                <w:sz w:val="24"/>
                <w:szCs w:val="24"/>
              </w:rPr>
              <w:t xml:space="preserve">How I fixed it:</w:t>
            </w:r>
          </w:p>
          <w:p>
            <w:pPr>
              <w:spacing w:after="60" w:before="60"/>
            </w:pPr>
            <w:r>
              <w:rPr>
                <w:rFonts w:ascii="Times New Roman" w:cs="Times New Roman" w:eastAsia="Times New Roman" w:hAnsi="Times New Roman"/>
                <w:b w:val="false"/>
                <w:bCs w:val="false"/>
                <w:sz w:val="24"/>
                <w:szCs w:val="24"/>
              </w:rPr>
              <w:t xml:space="preserve">I drew the three tables on paper with lines between them and it suddenly made sense. The dashboard_data_sources table sits in the middle as a bridge between the two main tables.</w:t>
            </w:r>
          </w:p>
          <w:p>
            <w:r>
              <w:t xml:space="preserve"/>
            </w:r>
          </w:p>
          <w:p>
            <w:pPr>
              <w:spacing w:after="60" w:before="60"/>
            </w:pPr>
            <w:r>
              <w:rPr>
                <w:rFonts w:ascii="Times New Roman" w:cs="Times New Roman" w:eastAsia="Times New Roman" w:hAnsi="Times New Roman"/>
                <w:b w:val="false"/>
                <w:bCs w:val="false"/>
                <w:sz w:val="24"/>
                <w:szCs w:val="24"/>
              </w:rPr>
              <w:t xml:space="preserve">How this connects to what I learned in class:</w:t>
            </w:r>
          </w:p>
          <w:p>
            <w:pPr>
              <w:spacing w:after="60" w:before="60"/>
            </w:pPr>
            <w:r>
              <w:rPr>
                <w:rFonts w:ascii="Times New Roman" w:cs="Times New Roman" w:eastAsia="Times New Roman" w:hAnsi="Times New Roman"/>
                <w:b w:val="false"/>
                <w:bCs w:val="false"/>
                <w:sz w:val="24"/>
                <w:szCs w:val="24"/>
              </w:rPr>
              <w:t xml:space="preserve">KM01 taught me what software requirements are and why they matter. KM03 taught me how to read a requirements document and split requirements into functional and non-functional. PM01 taught me how to write a proper requirements document like this one.</w:t>
            </w:r>
          </w:p>
        </w:tc>
      </w:tr>
    </w:tbl>
    <w:p>
      <w:r>
        <w:t xml:space="preserve"/>
      </w:r>
    </w:p>
    <w:p>
      <w:pPr>
        <w:spacing w:after="80" w:before="200"/>
      </w:pPr>
      <w:r>
        <w:rPr>
          <w:rFonts w:ascii="Times New Roman" w:cs="Times New Roman" w:eastAsia="Times New Roman" w:hAnsi="Times New Roman"/>
          <w:b/>
          <w:bCs/>
          <w:sz w:val="26"/>
          <w:szCs w:val="26"/>
          <w:u w:val="single"/>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Learner</w:t>
            </w:r>
          </w:p>
        </w:tc>
        <w:tc>
          <w:tcPr>
            <w:tcW w:type="dxa" w:w="46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Mentor / Supervisor</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4"/>
                <w:szCs w:val="24"/>
              </w:rPr>
              <w:t xml:space="preserve">Name: ___________________________</w:t>
            </w:r>
          </w:p>
          <w:p>
            <w:r>
              <w:t xml:space="preserve"/>
            </w:r>
          </w:p>
          <w:p>
            <w:pPr>
              <w:spacing w:after="60" w:before="60"/>
            </w:pPr>
            <w:r>
              <w:rPr>
                <w:rFonts w:ascii="Times New Roman" w:cs="Times New Roman" w:eastAsia="Times New Roman" w:hAnsi="Times New Roman"/>
                <w:b w:val="false"/>
                <w:bCs w:val="false"/>
                <w:sz w:val="24"/>
                <w:szCs w:val="24"/>
              </w:rPr>
              <w:t xml:space="preserve">Signature: ______________________</w:t>
            </w:r>
          </w:p>
          <w:p>
            <w:r>
              <w:t xml:space="preserve"/>
            </w:r>
          </w:p>
          <w:p>
            <w:pPr>
              <w:spacing w:after="60" w:before="60"/>
            </w:pPr>
            <w:r>
              <w:rPr>
                <w:rFonts w:ascii="Times New Roman" w:cs="Times New Roman" w:eastAsia="Times New Roman" w:hAnsi="Times New Roman"/>
                <w:b w:val="false"/>
                <w:bCs w:val="false"/>
                <w:sz w:val="24"/>
                <w:szCs w:val="24"/>
              </w:rPr>
              <w:t xml:space="preserve">Date: ___________________________</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4"/>
                <w:szCs w:val="24"/>
              </w:rPr>
              <w:t xml:space="preserve">Name: ___________________________</w:t>
            </w:r>
          </w:p>
          <w:p>
            <w:r>
              <w:t xml:space="preserve"/>
            </w:r>
          </w:p>
          <w:p>
            <w:pPr>
              <w:spacing w:after="60" w:before="60"/>
            </w:pPr>
            <w:r>
              <w:rPr>
                <w:rFonts w:ascii="Times New Roman" w:cs="Times New Roman" w:eastAsia="Times New Roman" w:hAnsi="Times New Roman"/>
                <w:b w:val="false"/>
                <w:bCs w:val="false"/>
                <w:sz w:val="24"/>
                <w:szCs w:val="24"/>
              </w:rPr>
              <w:t xml:space="preserve">Signature: ______________________</w:t>
            </w:r>
          </w:p>
          <w:p>
            <w:r>
              <w:t xml:space="preserve"/>
            </w:r>
          </w:p>
          <w:p>
            <w:pPr>
              <w:spacing w:after="60" w:before="60"/>
            </w:pPr>
            <w:r>
              <w:rPr>
                <w:rFonts w:ascii="Times New Roman" w:cs="Times New Roman" w:eastAsia="Times New Roman" w:hAnsi="Times New Roman"/>
                <w:b w:val="false"/>
                <w:bCs w:val="false"/>
                <w:sz w:val="24"/>
                <w:szCs w:val="24"/>
              </w:rPr>
              <w:t xml:space="preserve">Date: 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2026-06-09T15:31:07.622Z</dcterms:created>
  <dcterms:modified xsi:type="dcterms:W3CDTF">2026-06-09T15:31:07.636Z</dcterms:modified>
</cp:coreProperties>
</file>

<file path=docProps/custom.xml><?xml version="1.0" encoding="utf-8"?>
<Properties xmlns="http://schemas.openxmlformats.org/officeDocument/2006/custom-properties" xmlns:vt="http://schemas.openxmlformats.org/officeDocument/2006/docPropsVTypes"/>
</file>