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9C5FB" w14:textId="2189E9C8" w:rsidR="00DD6F49" w:rsidRPr="000A2A93" w:rsidRDefault="000A2A93" w:rsidP="0053382F">
      <w:pPr>
        <w:jc w:val="center"/>
        <w:rPr>
          <w:rFonts w:ascii="Arial" w:hAnsi="Arial"/>
          <w:b/>
          <w:sz w:val="28"/>
          <w:szCs w:val="28"/>
        </w:rPr>
      </w:pPr>
      <w:r w:rsidRPr="000A2A93">
        <w:rPr>
          <w:rFonts w:ascii="Arial" w:hAnsi="Arial"/>
          <w:b/>
          <w:sz w:val="28"/>
          <w:szCs w:val="28"/>
        </w:rPr>
        <w:t xml:space="preserve">Velvet de novo </w:t>
      </w:r>
      <w:r>
        <w:rPr>
          <w:rFonts w:ascii="Arial" w:hAnsi="Arial"/>
          <w:b/>
          <w:sz w:val="28"/>
          <w:szCs w:val="28"/>
        </w:rPr>
        <w:t>A</w:t>
      </w:r>
      <w:r w:rsidRPr="000A2A93">
        <w:rPr>
          <w:rFonts w:ascii="Arial" w:hAnsi="Arial"/>
          <w:b/>
          <w:sz w:val="28"/>
          <w:szCs w:val="28"/>
        </w:rPr>
        <w:t xml:space="preserve">ssembler </w:t>
      </w:r>
      <w:r>
        <w:rPr>
          <w:rFonts w:ascii="Arial" w:hAnsi="Arial"/>
          <w:b/>
          <w:sz w:val="28"/>
          <w:szCs w:val="28"/>
        </w:rPr>
        <w:t>for Short-R</w:t>
      </w:r>
      <w:r w:rsidRPr="000A2A93">
        <w:rPr>
          <w:rFonts w:ascii="Arial" w:hAnsi="Arial"/>
          <w:b/>
          <w:sz w:val="28"/>
          <w:szCs w:val="28"/>
        </w:rPr>
        <w:t xml:space="preserve">ead </w:t>
      </w:r>
      <w:r>
        <w:rPr>
          <w:rFonts w:ascii="Arial" w:hAnsi="Arial"/>
          <w:b/>
          <w:sz w:val="28"/>
          <w:szCs w:val="28"/>
        </w:rPr>
        <w:t>S</w:t>
      </w:r>
      <w:r w:rsidRPr="000A2A93">
        <w:rPr>
          <w:rFonts w:ascii="Arial" w:hAnsi="Arial"/>
          <w:b/>
          <w:sz w:val="28"/>
          <w:szCs w:val="28"/>
        </w:rPr>
        <w:t xml:space="preserve">equencing </w:t>
      </w:r>
      <w:r>
        <w:rPr>
          <w:rFonts w:ascii="Arial" w:hAnsi="Arial"/>
          <w:b/>
          <w:sz w:val="28"/>
          <w:szCs w:val="28"/>
        </w:rPr>
        <w:t>T</w:t>
      </w:r>
      <w:r w:rsidRPr="000A2A93">
        <w:rPr>
          <w:rFonts w:ascii="Arial" w:hAnsi="Arial"/>
          <w:b/>
          <w:sz w:val="28"/>
          <w:szCs w:val="28"/>
        </w:rPr>
        <w:t>echnology</w:t>
      </w:r>
    </w:p>
    <w:p w14:paraId="2AACE868" w14:textId="77777777" w:rsidR="000A2A93" w:rsidRPr="000A2A93" w:rsidRDefault="000A2A93" w:rsidP="000A2A93">
      <w:pPr>
        <w:jc w:val="center"/>
        <w:rPr>
          <w:rFonts w:ascii="Arial" w:hAnsi="Arial"/>
          <w:sz w:val="28"/>
          <w:szCs w:val="28"/>
        </w:rPr>
      </w:pPr>
      <w:r w:rsidRPr="000A2A93">
        <w:rPr>
          <w:rFonts w:ascii="Arial" w:hAnsi="Arial"/>
          <w:sz w:val="28"/>
          <w:szCs w:val="28"/>
        </w:rPr>
        <w:t xml:space="preserve">User manual </w:t>
      </w:r>
    </w:p>
    <w:p w14:paraId="6903B9B9" w14:textId="77777777" w:rsidR="000A2A93" w:rsidRDefault="000A2A93" w:rsidP="000A2A93">
      <w:pPr>
        <w:rPr>
          <w:rFonts w:ascii="Arial" w:hAnsi="Arial"/>
          <w:b/>
          <w:sz w:val="28"/>
          <w:szCs w:val="28"/>
        </w:rPr>
      </w:pPr>
      <w:bookmarkStart w:id="0" w:name="_GoBack"/>
      <w:bookmarkEnd w:id="0"/>
    </w:p>
    <w:p w14:paraId="4EF8DE26" w14:textId="77777777" w:rsidR="000A2A93" w:rsidRDefault="000A2A93" w:rsidP="000A2A93">
      <w:pPr>
        <w:rPr>
          <w:rFonts w:ascii="Arial" w:hAnsi="Arial"/>
          <w:b/>
          <w:sz w:val="28"/>
          <w:szCs w:val="28"/>
        </w:rPr>
      </w:pPr>
    </w:p>
    <w:p w14:paraId="3C6F3FE1" w14:textId="77777777" w:rsidR="000A2A93" w:rsidRPr="000A2A93" w:rsidRDefault="000A2A93" w:rsidP="000A2A93">
      <w:pPr>
        <w:rPr>
          <w:rFonts w:ascii="Arial" w:hAnsi="Arial"/>
          <w:b/>
          <w:sz w:val="28"/>
          <w:szCs w:val="28"/>
        </w:rPr>
      </w:pPr>
      <w:r w:rsidRPr="000A2A93">
        <w:rPr>
          <w:rFonts w:ascii="Arial" w:hAnsi="Arial"/>
          <w:b/>
          <w:sz w:val="28"/>
          <w:szCs w:val="28"/>
        </w:rPr>
        <w:t>How to get Velvet</w:t>
      </w:r>
    </w:p>
    <w:p w14:paraId="12F2800B" w14:textId="77777777" w:rsidR="000A2A93" w:rsidRDefault="000A2A93" w:rsidP="000A2A93">
      <w:pPr>
        <w:rPr>
          <w:rFonts w:ascii="Arial" w:hAnsi="Arial"/>
          <w:sz w:val="28"/>
          <w:szCs w:val="28"/>
        </w:rPr>
      </w:pPr>
    </w:p>
    <w:p w14:paraId="7C26EFA6" w14:textId="77777777" w:rsidR="000A2A93" w:rsidRPr="006F7EBC" w:rsidRDefault="000A2A93" w:rsidP="000A2A93">
      <w:pPr>
        <w:rPr>
          <w:rFonts w:ascii="Arial" w:hAnsi="Arial" w:cs="Arial"/>
          <w:sz w:val="28"/>
          <w:szCs w:val="28"/>
        </w:rPr>
      </w:pPr>
      <w:r w:rsidRPr="006F7EBC">
        <w:rPr>
          <w:rFonts w:ascii="Arial" w:hAnsi="Arial" w:cs="Arial"/>
          <w:sz w:val="28"/>
          <w:szCs w:val="28"/>
        </w:rPr>
        <w:t>Velvet is available for free download on Github</w:t>
      </w:r>
    </w:p>
    <w:p w14:paraId="7CC4A258" w14:textId="19A58D79" w:rsidR="000A2A93" w:rsidRPr="006F7EBC" w:rsidRDefault="00F11E28" w:rsidP="000A2A93">
      <w:pPr>
        <w:rPr>
          <w:rFonts w:ascii="Arial" w:hAnsi="Arial" w:cs="Arial"/>
          <w:sz w:val="28"/>
          <w:szCs w:val="28"/>
        </w:rPr>
      </w:pPr>
      <w:r w:rsidRPr="006F7EBC">
        <w:rPr>
          <w:rFonts w:ascii="Arial" w:hAnsi="Arial" w:cs="Arial"/>
          <w:sz w:val="28"/>
          <w:szCs w:val="28"/>
        </w:rPr>
        <w:t>&gt; g</w:t>
      </w:r>
      <w:r w:rsidR="000A2A93" w:rsidRPr="006F7EBC">
        <w:rPr>
          <w:rFonts w:ascii="Arial" w:hAnsi="Arial" w:cs="Arial"/>
          <w:sz w:val="28"/>
          <w:szCs w:val="28"/>
        </w:rPr>
        <w:t xml:space="preserve">it clone </w:t>
      </w:r>
      <w:hyperlink r:id="rId8" w:history="1">
        <w:r w:rsidR="000248EB" w:rsidRPr="006F7EBC">
          <w:rPr>
            <w:rStyle w:val="Hyperlink"/>
            <w:rFonts w:ascii="Arial" w:hAnsi="Arial" w:cs="Arial"/>
            <w:sz w:val="28"/>
            <w:szCs w:val="28"/>
          </w:rPr>
          <w:t>https://github.com/dzerbino/velvet.git</w:t>
        </w:r>
      </w:hyperlink>
    </w:p>
    <w:p w14:paraId="1E9511AB" w14:textId="77777777" w:rsidR="000248EB" w:rsidRDefault="000248EB" w:rsidP="000A2A93">
      <w:pPr>
        <w:rPr>
          <w:rFonts w:ascii="Arial" w:hAnsi="Arial"/>
          <w:sz w:val="28"/>
          <w:szCs w:val="28"/>
        </w:rPr>
      </w:pPr>
    </w:p>
    <w:p w14:paraId="57D37ECC" w14:textId="77777777" w:rsidR="000248EB" w:rsidRDefault="000248EB" w:rsidP="000A2A93">
      <w:pPr>
        <w:rPr>
          <w:rFonts w:ascii="Arial" w:hAnsi="Arial"/>
          <w:b/>
          <w:sz w:val="28"/>
          <w:szCs w:val="28"/>
        </w:rPr>
      </w:pPr>
      <w:r>
        <w:rPr>
          <w:rFonts w:ascii="Arial" w:hAnsi="Arial"/>
          <w:b/>
          <w:sz w:val="28"/>
          <w:szCs w:val="28"/>
        </w:rPr>
        <w:t>O</w:t>
      </w:r>
      <w:r w:rsidRPr="000248EB">
        <w:rPr>
          <w:rFonts w:ascii="Arial" w:hAnsi="Arial"/>
          <w:b/>
          <w:sz w:val="28"/>
          <w:szCs w:val="28"/>
        </w:rPr>
        <w:t>r download the latest version</w:t>
      </w:r>
    </w:p>
    <w:p w14:paraId="67B4425B" w14:textId="77777777" w:rsidR="000248EB" w:rsidRDefault="000248EB" w:rsidP="000A2A93">
      <w:pPr>
        <w:rPr>
          <w:rFonts w:ascii="Arial" w:hAnsi="Arial"/>
          <w:b/>
          <w:sz w:val="28"/>
          <w:szCs w:val="28"/>
        </w:rPr>
      </w:pPr>
    </w:p>
    <w:p w14:paraId="09628CA1" w14:textId="77777777" w:rsidR="000248EB" w:rsidRPr="00F11E28" w:rsidRDefault="000248EB" w:rsidP="000248EB">
      <w:pPr>
        <w:tabs>
          <w:tab w:val="left" w:pos="4880"/>
        </w:tabs>
        <w:rPr>
          <w:rFonts w:ascii="Arial" w:eastAsia="Times New Roman" w:hAnsi="Arial" w:cs="Arial"/>
          <w:sz w:val="28"/>
          <w:szCs w:val="28"/>
        </w:rPr>
      </w:pPr>
      <w:r w:rsidRPr="00F11E28">
        <w:rPr>
          <w:rFonts w:ascii="Arial" w:eastAsia="Times New Roman" w:hAnsi="Arial" w:cs="Arial"/>
          <w:sz w:val="28"/>
          <w:szCs w:val="28"/>
        </w:rPr>
        <w:fldChar w:fldCharType="begin"/>
      </w:r>
      <w:r w:rsidRPr="00F11E28">
        <w:rPr>
          <w:rFonts w:ascii="Arial" w:eastAsia="Times New Roman" w:hAnsi="Arial" w:cs="Arial"/>
          <w:sz w:val="28"/>
          <w:szCs w:val="28"/>
        </w:rPr>
        <w:instrText xml:space="preserve"> HYPERLINK "http://www.ebi.ac.uk/~zerbino/velvet_latest.tgz" \t "pmc_ext" </w:instrText>
      </w:r>
      <w:r w:rsidRPr="00F11E28">
        <w:rPr>
          <w:rFonts w:ascii="Arial" w:eastAsia="Times New Roman" w:hAnsi="Arial" w:cs="Arial"/>
          <w:sz w:val="28"/>
          <w:szCs w:val="28"/>
        </w:rPr>
        <w:fldChar w:fldCharType="separate"/>
      </w:r>
      <w:r w:rsidRPr="00F11E28">
        <w:rPr>
          <w:rStyle w:val="Hyperlink"/>
          <w:rFonts w:ascii="Arial" w:eastAsia="Times New Roman" w:hAnsi="Arial" w:cs="Arial"/>
          <w:color w:val="642A8F"/>
          <w:sz w:val="28"/>
          <w:szCs w:val="28"/>
          <w:shd w:val="clear" w:color="auto" w:fill="FFFFFF"/>
        </w:rPr>
        <w:t>www.ebi.ac.uk/~zerbino/velvet_latest.tgz</w:t>
      </w:r>
      <w:r w:rsidRPr="00F11E28">
        <w:rPr>
          <w:rFonts w:ascii="Arial" w:eastAsia="Times New Roman" w:hAnsi="Arial" w:cs="Arial"/>
          <w:sz w:val="28"/>
          <w:szCs w:val="28"/>
        </w:rPr>
        <w:fldChar w:fldCharType="end"/>
      </w:r>
      <w:r w:rsidRPr="00F11E28">
        <w:rPr>
          <w:rFonts w:ascii="Arial" w:eastAsia="Times New Roman" w:hAnsi="Arial" w:cs="Arial"/>
          <w:sz w:val="28"/>
          <w:szCs w:val="28"/>
        </w:rPr>
        <w:tab/>
      </w:r>
    </w:p>
    <w:p w14:paraId="24B9C1B9" w14:textId="77777777" w:rsidR="000A2A93" w:rsidRDefault="000A2A93" w:rsidP="000A2A93">
      <w:pPr>
        <w:rPr>
          <w:rFonts w:ascii="Arial" w:hAnsi="Arial"/>
          <w:b/>
          <w:sz w:val="28"/>
          <w:szCs w:val="28"/>
        </w:rPr>
      </w:pPr>
    </w:p>
    <w:p w14:paraId="0549A9C2" w14:textId="77777777" w:rsidR="000A2A93" w:rsidRDefault="000A2A93" w:rsidP="000A2A93">
      <w:pPr>
        <w:rPr>
          <w:rFonts w:ascii="Arial" w:hAnsi="Arial"/>
          <w:b/>
          <w:sz w:val="28"/>
          <w:szCs w:val="28"/>
        </w:rPr>
      </w:pPr>
      <w:r>
        <w:rPr>
          <w:rFonts w:ascii="Arial" w:hAnsi="Arial"/>
          <w:b/>
          <w:sz w:val="28"/>
          <w:szCs w:val="28"/>
        </w:rPr>
        <w:t>Requirements</w:t>
      </w:r>
    </w:p>
    <w:p w14:paraId="760218E4" w14:textId="77777777" w:rsidR="000A2A93" w:rsidRDefault="000A2A93" w:rsidP="000A2A93">
      <w:pPr>
        <w:rPr>
          <w:rFonts w:ascii="Arial" w:hAnsi="Arial"/>
          <w:b/>
          <w:sz w:val="28"/>
          <w:szCs w:val="28"/>
        </w:rPr>
      </w:pPr>
    </w:p>
    <w:p w14:paraId="4981E37B" w14:textId="77777777" w:rsidR="000A2A93" w:rsidRPr="00F11E28" w:rsidRDefault="000A2A93" w:rsidP="000A2A93">
      <w:pPr>
        <w:rPr>
          <w:rFonts w:ascii="Arial" w:hAnsi="Arial" w:cs="Arial"/>
          <w:sz w:val="28"/>
          <w:szCs w:val="28"/>
        </w:rPr>
      </w:pPr>
      <w:r w:rsidRPr="00F11E28">
        <w:rPr>
          <w:rFonts w:ascii="Arial" w:hAnsi="Arial" w:cs="Arial"/>
          <w:sz w:val="28"/>
          <w:szCs w:val="28"/>
        </w:rPr>
        <w:t xml:space="preserve">Velvet should work on any 64bit Linux environment with gcc. A physical memory of 12GB is recommended for best performance. </w:t>
      </w:r>
    </w:p>
    <w:p w14:paraId="1700BAE1" w14:textId="77777777" w:rsidR="000A2A93" w:rsidRPr="000A2A93" w:rsidRDefault="000A2A93" w:rsidP="000A2A93">
      <w:pPr>
        <w:rPr>
          <w:rFonts w:ascii="Arial" w:hAnsi="Arial"/>
          <w:b/>
          <w:sz w:val="28"/>
          <w:szCs w:val="28"/>
        </w:rPr>
      </w:pPr>
    </w:p>
    <w:p w14:paraId="120E115F" w14:textId="77777777" w:rsidR="000A2A93" w:rsidRDefault="000A2A93" w:rsidP="000A2A93">
      <w:pPr>
        <w:rPr>
          <w:rFonts w:ascii="Arial" w:hAnsi="Arial"/>
          <w:b/>
          <w:sz w:val="28"/>
          <w:szCs w:val="28"/>
        </w:rPr>
      </w:pPr>
      <w:r>
        <w:rPr>
          <w:rFonts w:ascii="Arial" w:hAnsi="Arial"/>
          <w:b/>
          <w:sz w:val="28"/>
          <w:szCs w:val="28"/>
        </w:rPr>
        <w:t>To compile velvet</w:t>
      </w:r>
    </w:p>
    <w:p w14:paraId="40BD35DD" w14:textId="77777777" w:rsidR="000A2A93" w:rsidRDefault="000A2A93" w:rsidP="000A2A93">
      <w:pPr>
        <w:rPr>
          <w:rFonts w:ascii="Arial" w:hAnsi="Arial"/>
          <w:b/>
          <w:sz w:val="28"/>
          <w:szCs w:val="28"/>
        </w:rPr>
      </w:pPr>
    </w:p>
    <w:p w14:paraId="35C83CA6" w14:textId="77777777" w:rsidR="000A2A93" w:rsidRPr="00F11E28" w:rsidRDefault="000A2A93" w:rsidP="000A2A93">
      <w:pPr>
        <w:rPr>
          <w:rFonts w:ascii="Arial" w:hAnsi="Arial" w:cs="Arial"/>
          <w:sz w:val="28"/>
          <w:szCs w:val="28"/>
        </w:rPr>
      </w:pPr>
      <w:r w:rsidRPr="00F11E28">
        <w:rPr>
          <w:rFonts w:ascii="Arial" w:hAnsi="Arial" w:cs="Arial"/>
          <w:sz w:val="28"/>
          <w:szCs w:val="28"/>
        </w:rPr>
        <w:t>cd to velvet repository and type:</w:t>
      </w:r>
    </w:p>
    <w:p w14:paraId="5DCB6C38" w14:textId="77777777" w:rsidR="000A2A93" w:rsidRPr="00F11E28" w:rsidRDefault="000A2A93" w:rsidP="000A2A93">
      <w:pPr>
        <w:rPr>
          <w:rFonts w:ascii="Arial" w:hAnsi="Arial" w:cs="Arial"/>
          <w:sz w:val="28"/>
          <w:szCs w:val="28"/>
        </w:rPr>
      </w:pPr>
      <w:r w:rsidRPr="00F11E28">
        <w:rPr>
          <w:rFonts w:ascii="Arial" w:hAnsi="Arial" w:cs="Arial"/>
          <w:sz w:val="28"/>
          <w:szCs w:val="28"/>
        </w:rPr>
        <w:t xml:space="preserve">&gt; make </w:t>
      </w:r>
    </w:p>
    <w:p w14:paraId="600377DC" w14:textId="77777777" w:rsidR="000A2A93" w:rsidRPr="00F11E28" w:rsidRDefault="000A2A93" w:rsidP="000A2A93">
      <w:pPr>
        <w:rPr>
          <w:rFonts w:ascii="Arial" w:hAnsi="Arial" w:cs="Arial"/>
          <w:sz w:val="28"/>
          <w:szCs w:val="28"/>
        </w:rPr>
      </w:pPr>
    </w:p>
    <w:p w14:paraId="001A12C2" w14:textId="77777777" w:rsidR="000A2A93" w:rsidRPr="00F11E28" w:rsidRDefault="000A2A93" w:rsidP="000A2A93">
      <w:pPr>
        <w:rPr>
          <w:rFonts w:ascii="Arial" w:hAnsi="Arial" w:cs="Arial"/>
          <w:sz w:val="28"/>
          <w:szCs w:val="28"/>
        </w:rPr>
      </w:pPr>
      <w:r w:rsidRPr="00F11E28">
        <w:rPr>
          <w:rFonts w:ascii="Arial" w:hAnsi="Arial" w:cs="Arial"/>
          <w:sz w:val="28"/>
          <w:szCs w:val="28"/>
        </w:rPr>
        <w:t>To use colorspace Velvet, type:</w:t>
      </w:r>
    </w:p>
    <w:p w14:paraId="034E5C2B" w14:textId="77777777" w:rsidR="000A2A93" w:rsidRPr="00F11E28" w:rsidRDefault="000A2A93" w:rsidP="000A2A93">
      <w:pPr>
        <w:rPr>
          <w:rFonts w:ascii="Arial" w:hAnsi="Arial" w:cs="Arial"/>
          <w:sz w:val="28"/>
          <w:szCs w:val="28"/>
        </w:rPr>
      </w:pPr>
      <w:r w:rsidRPr="00F11E28">
        <w:rPr>
          <w:rFonts w:ascii="Arial" w:hAnsi="Arial" w:cs="Arial"/>
          <w:sz w:val="28"/>
          <w:szCs w:val="28"/>
        </w:rPr>
        <w:t>&gt; make color</w:t>
      </w:r>
    </w:p>
    <w:p w14:paraId="7032A03B" w14:textId="77777777" w:rsidR="000A2A93" w:rsidRPr="00F11E28" w:rsidRDefault="000A2A93" w:rsidP="000A2A93">
      <w:pPr>
        <w:rPr>
          <w:rFonts w:ascii="Arial" w:hAnsi="Arial" w:cs="Arial"/>
          <w:sz w:val="28"/>
          <w:szCs w:val="28"/>
        </w:rPr>
      </w:pPr>
    </w:p>
    <w:p w14:paraId="6139F201" w14:textId="77777777" w:rsidR="000A2A93" w:rsidRPr="00F11E28" w:rsidRDefault="000A2A93" w:rsidP="000A2A93">
      <w:pPr>
        <w:rPr>
          <w:rFonts w:ascii="Arial" w:hAnsi="Arial" w:cs="Arial"/>
          <w:sz w:val="28"/>
          <w:szCs w:val="28"/>
        </w:rPr>
      </w:pPr>
      <w:r w:rsidRPr="00F11E28">
        <w:rPr>
          <w:rFonts w:ascii="Arial" w:hAnsi="Arial" w:cs="Arial"/>
          <w:sz w:val="28"/>
          <w:szCs w:val="28"/>
        </w:rPr>
        <w:t xml:space="preserve">The git repository includes a manual in the source directory, if you can’t find it, you can compile it by typing: </w:t>
      </w:r>
    </w:p>
    <w:p w14:paraId="0705F0A6" w14:textId="77777777" w:rsidR="000A2A93" w:rsidRPr="00F11E28" w:rsidRDefault="000A2A93" w:rsidP="000A2A93">
      <w:pPr>
        <w:rPr>
          <w:rFonts w:ascii="Arial" w:hAnsi="Arial" w:cs="Arial"/>
          <w:sz w:val="28"/>
          <w:szCs w:val="28"/>
        </w:rPr>
      </w:pPr>
      <w:r w:rsidRPr="00F11E28">
        <w:rPr>
          <w:rFonts w:ascii="Arial" w:hAnsi="Arial" w:cs="Arial"/>
          <w:sz w:val="28"/>
          <w:szCs w:val="28"/>
        </w:rPr>
        <w:t xml:space="preserve">&gt; make doc </w:t>
      </w:r>
    </w:p>
    <w:p w14:paraId="09EDD372" w14:textId="77777777" w:rsidR="000A2A93" w:rsidRDefault="000A2A93" w:rsidP="000A2A93">
      <w:pPr>
        <w:rPr>
          <w:rFonts w:ascii="Arial" w:hAnsi="Arial"/>
          <w:sz w:val="28"/>
          <w:szCs w:val="28"/>
        </w:rPr>
      </w:pPr>
    </w:p>
    <w:p w14:paraId="03D5664E" w14:textId="77777777" w:rsidR="000A2A93" w:rsidRPr="000A2A93" w:rsidRDefault="000A2A93" w:rsidP="000A2A93">
      <w:pPr>
        <w:rPr>
          <w:rFonts w:ascii="Arial" w:hAnsi="Arial"/>
          <w:b/>
          <w:sz w:val="28"/>
          <w:szCs w:val="28"/>
        </w:rPr>
      </w:pPr>
      <w:r w:rsidRPr="000A2A93">
        <w:rPr>
          <w:rFonts w:ascii="Arial" w:hAnsi="Arial"/>
          <w:b/>
          <w:sz w:val="28"/>
          <w:szCs w:val="28"/>
        </w:rPr>
        <w:t xml:space="preserve">Assembling a set of reads with Velvet </w:t>
      </w:r>
    </w:p>
    <w:p w14:paraId="2CC2600E" w14:textId="77777777" w:rsidR="000A2A93" w:rsidRDefault="000A2A93" w:rsidP="000A2A93">
      <w:pPr>
        <w:rPr>
          <w:rFonts w:ascii="Arial" w:hAnsi="Arial"/>
          <w:sz w:val="28"/>
          <w:szCs w:val="28"/>
        </w:rPr>
      </w:pPr>
    </w:p>
    <w:p w14:paraId="37EBC8E3" w14:textId="77777777" w:rsidR="000A2A93" w:rsidRPr="00F11E28" w:rsidRDefault="000A2A93" w:rsidP="000A2A93">
      <w:pPr>
        <w:tabs>
          <w:tab w:val="left" w:pos="2660"/>
        </w:tabs>
        <w:rPr>
          <w:rFonts w:ascii="Arial" w:hAnsi="Arial"/>
          <w:b/>
          <w:sz w:val="28"/>
          <w:szCs w:val="28"/>
          <w:u w:val="single"/>
        </w:rPr>
      </w:pPr>
      <w:r w:rsidRPr="00F11E28">
        <w:rPr>
          <w:rFonts w:ascii="Arial" w:hAnsi="Arial"/>
          <w:b/>
          <w:sz w:val="28"/>
          <w:szCs w:val="28"/>
          <w:u w:val="single"/>
        </w:rPr>
        <w:t>Basic protocol</w:t>
      </w:r>
    </w:p>
    <w:p w14:paraId="6B867119" w14:textId="36895465" w:rsidR="000A2A93" w:rsidRDefault="000A2A93" w:rsidP="000A2A93">
      <w:pPr>
        <w:tabs>
          <w:tab w:val="left" w:pos="2660"/>
        </w:tabs>
        <w:rPr>
          <w:rFonts w:ascii="Arial" w:hAnsi="Arial"/>
          <w:sz w:val="28"/>
          <w:szCs w:val="28"/>
        </w:rPr>
      </w:pPr>
      <w:r w:rsidRPr="00F11E28">
        <w:rPr>
          <w:rFonts w:ascii="Arial" w:hAnsi="Arial" w:cs="Arial"/>
          <w:sz w:val="28"/>
          <w:szCs w:val="28"/>
        </w:rPr>
        <w:t>Takes in short read sequences, and produces an asse</w:t>
      </w:r>
      <w:r w:rsidR="006F7EBC">
        <w:rPr>
          <w:rFonts w:ascii="Arial" w:hAnsi="Arial" w:cs="Arial"/>
          <w:sz w:val="28"/>
          <w:szCs w:val="28"/>
        </w:rPr>
        <w:t>mbly. A single assembly happenes</w:t>
      </w:r>
      <w:r w:rsidRPr="00F11E28">
        <w:rPr>
          <w:rFonts w:ascii="Arial" w:hAnsi="Arial" w:cs="Arial"/>
          <w:sz w:val="28"/>
          <w:szCs w:val="28"/>
        </w:rPr>
        <w:t xml:space="preserve"> in two steps</w:t>
      </w:r>
      <w:r w:rsidR="00E722E9" w:rsidRPr="00F11E28">
        <w:rPr>
          <w:rFonts w:ascii="Arial" w:hAnsi="Arial" w:cs="Arial"/>
          <w:sz w:val="28"/>
          <w:szCs w:val="28"/>
        </w:rPr>
        <w:t xml:space="preserve">: hashing and building a graph. </w:t>
      </w:r>
      <w:r w:rsidR="00E722E9" w:rsidRPr="00F11E28">
        <w:rPr>
          <w:rFonts w:ascii="Arial" w:hAnsi="Arial" w:cs="Arial"/>
          <w:i/>
          <w:sz w:val="28"/>
          <w:szCs w:val="28"/>
        </w:rPr>
        <w:t>Velveth</w:t>
      </w:r>
      <w:r w:rsidR="00E722E9" w:rsidRPr="00F11E28">
        <w:rPr>
          <w:rFonts w:ascii="Arial" w:hAnsi="Arial" w:cs="Arial"/>
          <w:sz w:val="28"/>
          <w:szCs w:val="28"/>
        </w:rPr>
        <w:t xml:space="preserve"> reads sequence files and creates a dictionary of all words of length k, k is user-defined parameter, and therefore </w:t>
      </w:r>
      <w:r w:rsidR="006F7EBC">
        <w:rPr>
          <w:rFonts w:ascii="Arial" w:hAnsi="Arial" w:cs="Arial"/>
          <w:sz w:val="28"/>
          <w:szCs w:val="28"/>
        </w:rPr>
        <w:t xml:space="preserve">the </w:t>
      </w:r>
      <w:r w:rsidR="00E722E9" w:rsidRPr="00F11E28">
        <w:rPr>
          <w:rFonts w:ascii="Arial" w:hAnsi="Arial" w:cs="Arial"/>
          <w:sz w:val="28"/>
          <w:szCs w:val="28"/>
        </w:rPr>
        <w:t xml:space="preserve">user can define exact local alignments between reads. </w:t>
      </w:r>
      <w:r w:rsidR="00E722E9" w:rsidRPr="00F11E28">
        <w:rPr>
          <w:rFonts w:ascii="Arial" w:hAnsi="Arial" w:cs="Arial"/>
          <w:i/>
          <w:sz w:val="28"/>
          <w:szCs w:val="28"/>
        </w:rPr>
        <w:t xml:space="preserve">Velvetg </w:t>
      </w:r>
      <w:r w:rsidR="00E722E9" w:rsidRPr="00F11E28">
        <w:rPr>
          <w:rFonts w:ascii="Arial" w:hAnsi="Arial" w:cs="Arial"/>
          <w:sz w:val="28"/>
          <w:szCs w:val="28"/>
        </w:rPr>
        <w:t xml:space="preserve">reads the </w:t>
      </w:r>
      <w:r w:rsidR="00E722E9" w:rsidRPr="00F11E28">
        <w:rPr>
          <w:rFonts w:ascii="Arial" w:hAnsi="Arial" w:cs="Arial"/>
          <w:sz w:val="28"/>
          <w:szCs w:val="28"/>
        </w:rPr>
        <w:lastRenderedPageBreak/>
        <w:t>alignments,</w:t>
      </w:r>
      <w:r w:rsidR="00E722E9" w:rsidRPr="00E722E9">
        <w:rPr>
          <w:rFonts w:ascii="Arial" w:hAnsi="Arial"/>
          <w:sz w:val="28"/>
          <w:szCs w:val="28"/>
        </w:rPr>
        <w:t xml:space="preserve"> </w:t>
      </w:r>
      <w:r w:rsidR="00E722E9" w:rsidRPr="00F11E28">
        <w:rPr>
          <w:rFonts w:ascii="Arial" w:hAnsi="Arial" w:cs="Arial"/>
          <w:sz w:val="28"/>
          <w:szCs w:val="28"/>
        </w:rPr>
        <w:t>th</w:t>
      </w:r>
      <w:r w:rsidR="006F7EBC">
        <w:rPr>
          <w:rFonts w:ascii="Arial" w:hAnsi="Arial" w:cs="Arial"/>
          <w:sz w:val="28"/>
          <w:szCs w:val="28"/>
        </w:rPr>
        <w:t>en builds a de Bruijn graph</w:t>
      </w:r>
      <w:r w:rsidR="00E722E9" w:rsidRPr="00F11E28">
        <w:rPr>
          <w:rFonts w:ascii="Arial" w:hAnsi="Arial" w:cs="Arial"/>
          <w:sz w:val="28"/>
          <w:szCs w:val="28"/>
        </w:rPr>
        <w:t>, removes error and repeats then simplify the graph based on user-defined parameters.</w:t>
      </w:r>
      <w:r w:rsidR="00E722E9">
        <w:rPr>
          <w:rFonts w:ascii="Arial" w:hAnsi="Arial"/>
          <w:sz w:val="28"/>
          <w:szCs w:val="28"/>
        </w:rPr>
        <w:t xml:space="preserve"> </w:t>
      </w:r>
    </w:p>
    <w:p w14:paraId="1FADB49C" w14:textId="77777777" w:rsidR="00E722E9" w:rsidRDefault="00E722E9" w:rsidP="000A2A93">
      <w:pPr>
        <w:tabs>
          <w:tab w:val="left" w:pos="2660"/>
        </w:tabs>
        <w:rPr>
          <w:rFonts w:ascii="Arial" w:hAnsi="Arial"/>
          <w:sz w:val="28"/>
          <w:szCs w:val="28"/>
        </w:rPr>
      </w:pPr>
    </w:p>
    <w:p w14:paraId="65F68722" w14:textId="7B5CE0A7" w:rsidR="00E722E9" w:rsidRDefault="00E722E9" w:rsidP="000A2A93">
      <w:pPr>
        <w:tabs>
          <w:tab w:val="left" w:pos="2660"/>
        </w:tabs>
        <w:rPr>
          <w:rFonts w:ascii="Arial" w:hAnsi="Arial"/>
          <w:sz w:val="28"/>
          <w:szCs w:val="28"/>
        </w:rPr>
      </w:pPr>
      <w:r w:rsidRPr="00F11E28">
        <w:rPr>
          <w:rFonts w:ascii="Arial" w:hAnsi="Arial"/>
          <w:b/>
          <w:sz w:val="28"/>
          <w:szCs w:val="28"/>
          <w:u w:val="single"/>
        </w:rPr>
        <w:t>Files</w:t>
      </w:r>
      <w:r>
        <w:rPr>
          <w:rFonts w:ascii="Arial" w:hAnsi="Arial"/>
          <w:sz w:val="28"/>
          <w:szCs w:val="28"/>
        </w:rPr>
        <w:t xml:space="preserve">: </w:t>
      </w:r>
      <w:r w:rsidRPr="00F11E28">
        <w:rPr>
          <w:rFonts w:ascii="Arial" w:hAnsi="Arial" w:cs="Arial"/>
          <w:sz w:val="28"/>
          <w:szCs w:val="28"/>
        </w:rPr>
        <w:t xml:space="preserve">Sequence files in FastA, FastQ, SAM OR BAM format (the chosen format doesn’t </w:t>
      </w:r>
      <w:r w:rsidR="006F7EBC">
        <w:rPr>
          <w:rFonts w:ascii="Arial" w:hAnsi="Arial" w:cs="Arial"/>
          <w:sz w:val="28"/>
          <w:szCs w:val="28"/>
        </w:rPr>
        <w:t>change</w:t>
      </w:r>
      <w:r w:rsidRPr="00F11E28">
        <w:rPr>
          <w:rFonts w:ascii="Arial" w:hAnsi="Arial" w:cs="Arial"/>
          <w:sz w:val="28"/>
          <w:szCs w:val="28"/>
        </w:rPr>
        <w:t xml:space="preserve"> the results)</w:t>
      </w:r>
      <w:r>
        <w:rPr>
          <w:rFonts w:ascii="Arial" w:hAnsi="Arial"/>
          <w:sz w:val="28"/>
          <w:szCs w:val="28"/>
        </w:rPr>
        <w:t xml:space="preserve"> </w:t>
      </w:r>
    </w:p>
    <w:p w14:paraId="3DAB019D" w14:textId="77777777" w:rsidR="00E722E9" w:rsidRDefault="00E722E9" w:rsidP="000A2A93">
      <w:pPr>
        <w:tabs>
          <w:tab w:val="left" w:pos="2660"/>
        </w:tabs>
        <w:rPr>
          <w:rFonts w:ascii="Arial" w:hAnsi="Arial"/>
          <w:sz w:val="28"/>
          <w:szCs w:val="28"/>
        </w:rPr>
      </w:pPr>
    </w:p>
    <w:p w14:paraId="6469AAD7" w14:textId="77777777" w:rsidR="00E722E9" w:rsidRPr="00F11E28" w:rsidRDefault="00E722E9" w:rsidP="000A2A93">
      <w:pPr>
        <w:tabs>
          <w:tab w:val="left" w:pos="2660"/>
        </w:tabs>
        <w:rPr>
          <w:rFonts w:ascii="Arial" w:hAnsi="Arial"/>
          <w:b/>
          <w:sz w:val="28"/>
          <w:szCs w:val="28"/>
        </w:rPr>
      </w:pPr>
      <w:r w:rsidRPr="00F11E28">
        <w:rPr>
          <w:rFonts w:ascii="Arial" w:hAnsi="Arial"/>
          <w:b/>
          <w:sz w:val="28"/>
          <w:szCs w:val="28"/>
        </w:rPr>
        <w:t>1. Steps and annotations</w:t>
      </w:r>
    </w:p>
    <w:p w14:paraId="44CBECE5" w14:textId="77777777" w:rsidR="00E722E9" w:rsidRPr="00F11E28" w:rsidRDefault="00E722E9" w:rsidP="000A2A93">
      <w:pPr>
        <w:tabs>
          <w:tab w:val="left" w:pos="2660"/>
        </w:tabs>
        <w:rPr>
          <w:rFonts w:ascii="Arial" w:hAnsi="Arial"/>
          <w:b/>
          <w:sz w:val="28"/>
          <w:szCs w:val="28"/>
        </w:rPr>
      </w:pPr>
    </w:p>
    <w:p w14:paraId="5E4BF185" w14:textId="77777777" w:rsidR="00E722E9" w:rsidRPr="00F11E28" w:rsidRDefault="00E722E9" w:rsidP="000A2A93">
      <w:pPr>
        <w:tabs>
          <w:tab w:val="left" w:pos="2660"/>
        </w:tabs>
        <w:rPr>
          <w:rFonts w:ascii="Arial" w:hAnsi="Arial"/>
          <w:b/>
          <w:sz w:val="28"/>
          <w:szCs w:val="28"/>
        </w:rPr>
      </w:pPr>
      <w:r w:rsidRPr="00F11E28">
        <w:rPr>
          <w:rFonts w:ascii="Arial" w:hAnsi="Arial"/>
          <w:b/>
          <w:sz w:val="28"/>
          <w:szCs w:val="28"/>
        </w:rPr>
        <w:t xml:space="preserve">1.1) Preparing paired-end files </w:t>
      </w:r>
    </w:p>
    <w:p w14:paraId="227D5D79" w14:textId="77777777" w:rsidR="00E722E9" w:rsidRDefault="00E722E9" w:rsidP="000A2A93">
      <w:pPr>
        <w:tabs>
          <w:tab w:val="left" w:pos="2660"/>
        </w:tabs>
        <w:rPr>
          <w:rFonts w:ascii="Arial" w:hAnsi="Arial"/>
          <w:sz w:val="28"/>
          <w:szCs w:val="28"/>
        </w:rPr>
      </w:pPr>
      <w:r>
        <w:rPr>
          <w:rFonts w:ascii="Arial" w:hAnsi="Arial"/>
          <w:sz w:val="28"/>
          <w:szCs w:val="28"/>
        </w:rPr>
        <w:t xml:space="preserve">Velvet can function with single end reads, but using paired-end reads is strongly recommended to obtain longer contigs, especially when having </w:t>
      </w:r>
      <w:r w:rsidRPr="00E722E9">
        <w:rPr>
          <w:rFonts w:ascii="Arial" w:hAnsi="Arial"/>
          <w:sz w:val="28"/>
          <w:szCs w:val="28"/>
        </w:rPr>
        <w:t>repetition</w:t>
      </w:r>
      <w:r>
        <w:rPr>
          <w:rFonts w:ascii="Arial" w:hAnsi="Arial"/>
          <w:sz w:val="28"/>
          <w:szCs w:val="28"/>
        </w:rPr>
        <w:t xml:space="preserve"> in some regions. </w:t>
      </w:r>
      <w:r w:rsidR="009E0232">
        <w:rPr>
          <w:rFonts w:ascii="Arial" w:hAnsi="Arial"/>
          <w:sz w:val="28"/>
          <w:szCs w:val="28"/>
        </w:rPr>
        <w:t>Velvet requires that paired-end FASTA and FASTQ datasets to come in one merged file. In this case “</w:t>
      </w:r>
      <w:r w:rsidR="009E0232" w:rsidRPr="009E0232">
        <w:rPr>
          <w:rFonts w:ascii="Arial" w:hAnsi="Arial"/>
          <w:sz w:val="28"/>
          <w:szCs w:val="28"/>
        </w:rPr>
        <w:t>ColE9-J.fastq</w:t>
      </w:r>
      <w:r w:rsidR="009E0232">
        <w:rPr>
          <w:rFonts w:ascii="Arial" w:hAnsi="Arial"/>
          <w:sz w:val="28"/>
          <w:szCs w:val="28"/>
        </w:rPr>
        <w:t xml:space="preserve">” is a single file so we can just use it. </w:t>
      </w:r>
    </w:p>
    <w:p w14:paraId="3E77C2D9" w14:textId="77777777" w:rsidR="009E0232" w:rsidRDefault="009E0232" w:rsidP="000A2A93">
      <w:pPr>
        <w:tabs>
          <w:tab w:val="left" w:pos="2660"/>
        </w:tabs>
        <w:rPr>
          <w:rFonts w:ascii="Arial" w:hAnsi="Arial"/>
          <w:sz w:val="28"/>
          <w:szCs w:val="28"/>
        </w:rPr>
      </w:pPr>
    </w:p>
    <w:p w14:paraId="137ADB26" w14:textId="77777777" w:rsidR="00E722E9" w:rsidRPr="00F11E28" w:rsidRDefault="00264D71" w:rsidP="000A2A93">
      <w:pPr>
        <w:tabs>
          <w:tab w:val="left" w:pos="2660"/>
        </w:tabs>
        <w:rPr>
          <w:rFonts w:ascii="Arial" w:hAnsi="Arial"/>
          <w:b/>
          <w:sz w:val="28"/>
          <w:szCs w:val="28"/>
        </w:rPr>
      </w:pPr>
      <w:r w:rsidRPr="00F11E28">
        <w:rPr>
          <w:rFonts w:ascii="Arial" w:hAnsi="Arial"/>
          <w:b/>
          <w:sz w:val="28"/>
          <w:szCs w:val="28"/>
        </w:rPr>
        <w:t xml:space="preserve">1.2) Categorizing the reads </w:t>
      </w:r>
    </w:p>
    <w:p w14:paraId="6B35EBE3" w14:textId="50A29FFC" w:rsidR="00264D71" w:rsidRDefault="00264D71" w:rsidP="00264D71">
      <w:pPr>
        <w:rPr>
          <w:rFonts w:ascii="Arial" w:hAnsi="Arial"/>
          <w:sz w:val="28"/>
          <w:szCs w:val="28"/>
        </w:rPr>
      </w:pPr>
      <w:r w:rsidRPr="00264D71">
        <w:rPr>
          <w:rFonts w:ascii="Arial" w:hAnsi="Arial" w:cs="Arial"/>
          <w:sz w:val="28"/>
          <w:szCs w:val="28"/>
        </w:rPr>
        <w:t xml:space="preserve">Velvet handles reads differently depending on their length, their pairing and their library. </w:t>
      </w:r>
      <w:r w:rsidRPr="00264D71">
        <w:rPr>
          <w:rFonts w:ascii="Arial" w:eastAsia="Times New Roman" w:hAnsi="Arial" w:cs="Arial"/>
          <w:color w:val="000000"/>
          <w:sz w:val="28"/>
          <w:szCs w:val="28"/>
          <w:shd w:val="clear" w:color="auto" w:fill="FFFFFF"/>
        </w:rPr>
        <w:t>The first distinction is made between long and short reads. There is no strict rule to decide what is long and short, but long read alignments are stored on more detailed data structures, which take up more memory, but allow the system to completely reconstruct their path through the assembly. Typically, reads which are longer than 200 bp (e.g. 454 or capillary) would be marked as long, but if memory is insufficient, they can also be considered short.</w:t>
      </w:r>
      <w:r>
        <w:rPr>
          <w:rFonts w:ascii="Arial" w:eastAsia="Times New Roman" w:hAnsi="Arial" w:cs="Arial"/>
          <w:color w:val="000000"/>
          <w:sz w:val="28"/>
          <w:szCs w:val="28"/>
          <w:shd w:val="clear" w:color="auto" w:fill="FFFFFF"/>
        </w:rPr>
        <w:t xml:space="preserve"> The </w:t>
      </w:r>
      <w:r>
        <w:rPr>
          <w:rFonts w:ascii="Arial" w:hAnsi="Arial"/>
          <w:sz w:val="28"/>
          <w:szCs w:val="28"/>
        </w:rPr>
        <w:t>“</w:t>
      </w:r>
      <w:r w:rsidRPr="009E0232">
        <w:rPr>
          <w:rFonts w:ascii="Arial" w:hAnsi="Arial"/>
          <w:sz w:val="28"/>
          <w:szCs w:val="28"/>
        </w:rPr>
        <w:t>ColE9-J.fastq</w:t>
      </w:r>
      <w:r w:rsidR="006F7EBC">
        <w:rPr>
          <w:rFonts w:ascii="Arial" w:hAnsi="Arial"/>
          <w:sz w:val="28"/>
          <w:szCs w:val="28"/>
        </w:rPr>
        <w:t>” contains 2500 reads</w:t>
      </w:r>
      <w:r>
        <w:rPr>
          <w:rFonts w:ascii="Arial" w:hAnsi="Arial"/>
          <w:sz w:val="28"/>
          <w:szCs w:val="28"/>
        </w:rPr>
        <w:t xml:space="preserve"> each </w:t>
      </w:r>
      <w:r w:rsidR="006F7EBC">
        <w:rPr>
          <w:rFonts w:ascii="Arial" w:hAnsi="Arial"/>
          <w:sz w:val="28"/>
          <w:szCs w:val="28"/>
        </w:rPr>
        <w:t xml:space="preserve">of </w:t>
      </w:r>
      <w:r>
        <w:rPr>
          <w:rFonts w:ascii="Arial" w:hAnsi="Arial"/>
          <w:sz w:val="28"/>
          <w:szCs w:val="28"/>
        </w:rPr>
        <w:t xml:space="preserve">150bp so they will be considered short reads. </w:t>
      </w:r>
    </w:p>
    <w:p w14:paraId="0EA74E51" w14:textId="77777777" w:rsidR="00264D71" w:rsidRPr="00264D71" w:rsidRDefault="00264D71" w:rsidP="00264D71">
      <w:pPr>
        <w:rPr>
          <w:rFonts w:ascii="Arial" w:eastAsia="Times New Roman" w:hAnsi="Arial" w:cs="Arial"/>
          <w:sz w:val="28"/>
          <w:szCs w:val="28"/>
        </w:rPr>
      </w:pPr>
    </w:p>
    <w:p w14:paraId="43742DCD" w14:textId="09E061BD" w:rsidR="000A2A93" w:rsidRPr="00F11E28" w:rsidRDefault="00264D71" w:rsidP="00F11E28">
      <w:pPr>
        <w:tabs>
          <w:tab w:val="center" w:pos="4320"/>
        </w:tabs>
        <w:rPr>
          <w:rFonts w:ascii="Arial" w:hAnsi="Arial"/>
          <w:b/>
          <w:sz w:val="28"/>
          <w:szCs w:val="28"/>
        </w:rPr>
      </w:pPr>
      <w:r w:rsidRPr="00F11E28">
        <w:rPr>
          <w:rFonts w:ascii="Arial" w:hAnsi="Arial"/>
          <w:b/>
          <w:sz w:val="28"/>
          <w:szCs w:val="28"/>
        </w:rPr>
        <w:t>1.3) Choosing a has</w:t>
      </w:r>
      <w:r w:rsidR="006F7EBC">
        <w:rPr>
          <w:rFonts w:ascii="Arial" w:hAnsi="Arial"/>
          <w:b/>
          <w:sz w:val="28"/>
          <w:szCs w:val="28"/>
        </w:rPr>
        <w:t>h</w:t>
      </w:r>
      <w:r w:rsidRPr="00F11E28">
        <w:rPr>
          <w:rFonts w:ascii="Arial" w:hAnsi="Arial"/>
          <w:b/>
          <w:sz w:val="28"/>
          <w:szCs w:val="28"/>
        </w:rPr>
        <w:t xml:space="preserve"> length </w:t>
      </w:r>
      <w:r w:rsidR="00F11E28" w:rsidRPr="00F11E28">
        <w:rPr>
          <w:rFonts w:ascii="Arial" w:hAnsi="Arial"/>
          <w:b/>
          <w:sz w:val="28"/>
          <w:szCs w:val="28"/>
        </w:rPr>
        <w:tab/>
      </w:r>
    </w:p>
    <w:p w14:paraId="5B0DEA09" w14:textId="77777777" w:rsidR="00264D71" w:rsidRPr="00264D71" w:rsidRDefault="00264D71" w:rsidP="00264D71">
      <w:pPr>
        <w:rPr>
          <w:rFonts w:ascii="Arial" w:eastAsia="Times New Roman" w:hAnsi="Arial" w:cs="Arial"/>
          <w:sz w:val="28"/>
          <w:szCs w:val="28"/>
        </w:rPr>
      </w:pPr>
      <w:r w:rsidRPr="00264D71">
        <w:rPr>
          <w:rFonts w:ascii="Arial" w:eastAsia="Times New Roman" w:hAnsi="Arial" w:cs="Arial"/>
          <w:color w:val="000000"/>
          <w:sz w:val="28"/>
          <w:szCs w:val="28"/>
          <w:shd w:val="clear" w:color="auto" w:fill="FFFFFF"/>
        </w:rPr>
        <w:t>The hash length is probably the single most important parameter of a Velvet run. In the example below the chosen hash length will be 21. In all generality, a go</w:t>
      </w:r>
      <w:r>
        <w:rPr>
          <w:rFonts w:ascii="Arial" w:eastAsia="Times New Roman" w:hAnsi="Arial" w:cs="Arial"/>
          <w:color w:val="000000"/>
          <w:sz w:val="28"/>
          <w:szCs w:val="28"/>
          <w:shd w:val="clear" w:color="auto" w:fill="FFFFFF"/>
        </w:rPr>
        <w:t>od hash length would between 21</w:t>
      </w:r>
      <w:r w:rsidRPr="00264D71">
        <w:rPr>
          <w:rFonts w:ascii="Arial" w:eastAsia="Times New Roman" w:hAnsi="Arial" w:cs="Arial"/>
          <w:color w:val="000000"/>
          <w:sz w:val="28"/>
          <w:szCs w:val="28"/>
          <w:shd w:val="clear" w:color="auto" w:fill="FFFFFF"/>
        </w:rPr>
        <w:t>bp and the average read lengt</w:t>
      </w:r>
      <w:r>
        <w:rPr>
          <w:rFonts w:ascii="Arial" w:eastAsia="Times New Roman" w:hAnsi="Arial" w:cs="Arial"/>
          <w:color w:val="000000"/>
          <w:sz w:val="28"/>
          <w:szCs w:val="28"/>
          <w:shd w:val="clear" w:color="auto" w:fill="FFFFFF"/>
        </w:rPr>
        <w:t>h minus 10</w:t>
      </w:r>
      <w:r w:rsidRPr="00264D71">
        <w:rPr>
          <w:rFonts w:ascii="Arial" w:eastAsia="Times New Roman" w:hAnsi="Arial" w:cs="Arial"/>
          <w:color w:val="000000"/>
          <w:sz w:val="28"/>
          <w:szCs w:val="28"/>
          <w:shd w:val="clear" w:color="auto" w:fill="FFFFFF"/>
        </w:rPr>
        <w:t>bp.</w:t>
      </w:r>
    </w:p>
    <w:p w14:paraId="3FD84FEF" w14:textId="77777777" w:rsidR="00264D71" w:rsidRDefault="00264D71" w:rsidP="000A2A93">
      <w:pPr>
        <w:rPr>
          <w:rFonts w:ascii="Arial" w:hAnsi="Arial"/>
          <w:sz w:val="28"/>
          <w:szCs w:val="28"/>
        </w:rPr>
      </w:pPr>
    </w:p>
    <w:p w14:paraId="687F568B" w14:textId="77777777" w:rsidR="00264D71" w:rsidRPr="00F11E28" w:rsidRDefault="00264D71" w:rsidP="000A2A93">
      <w:pPr>
        <w:rPr>
          <w:rFonts w:ascii="Arial" w:hAnsi="Arial"/>
          <w:b/>
          <w:sz w:val="28"/>
          <w:szCs w:val="28"/>
        </w:rPr>
      </w:pPr>
      <w:r w:rsidRPr="00F11E28">
        <w:rPr>
          <w:rFonts w:ascii="Arial" w:hAnsi="Arial"/>
          <w:b/>
          <w:sz w:val="28"/>
          <w:szCs w:val="28"/>
        </w:rPr>
        <w:t xml:space="preserve">1.4) Running </w:t>
      </w:r>
      <w:r w:rsidRPr="00F11E28">
        <w:rPr>
          <w:rFonts w:ascii="Arial" w:hAnsi="Arial"/>
          <w:b/>
          <w:i/>
          <w:sz w:val="28"/>
          <w:szCs w:val="28"/>
        </w:rPr>
        <w:t xml:space="preserve">velveth </w:t>
      </w:r>
    </w:p>
    <w:p w14:paraId="782800B6" w14:textId="77777777" w:rsidR="00264D71" w:rsidRDefault="00264D71" w:rsidP="000A2A93">
      <w:pPr>
        <w:rPr>
          <w:rFonts w:ascii="Arial" w:hAnsi="Arial"/>
          <w:sz w:val="28"/>
          <w:szCs w:val="28"/>
        </w:rPr>
      </w:pPr>
      <w:r>
        <w:rPr>
          <w:rFonts w:ascii="Arial" w:hAnsi="Arial"/>
          <w:sz w:val="28"/>
          <w:szCs w:val="28"/>
        </w:rPr>
        <w:t xml:space="preserve">Assuming you want Velvet to create an output directory called directory, syntax used is: </w:t>
      </w:r>
    </w:p>
    <w:p w14:paraId="31B04DBD" w14:textId="77777777" w:rsidR="00264D71" w:rsidRDefault="00264D71" w:rsidP="000A2A93">
      <w:pPr>
        <w:rPr>
          <w:rFonts w:ascii="Arial" w:hAnsi="Arial"/>
          <w:sz w:val="28"/>
          <w:szCs w:val="28"/>
        </w:rPr>
      </w:pPr>
    </w:p>
    <w:p w14:paraId="53A31CCE" w14:textId="77777777" w:rsidR="00264D71" w:rsidRDefault="00264D71" w:rsidP="000A2A93">
      <w:pPr>
        <w:rPr>
          <w:rFonts w:ascii="Arial" w:hAnsi="Arial"/>
          <w:sz w:val="28"/>
          <w:szCs w:val="28"/>
        </w:rPr>
      </w:pPr>
      <w:r>
        <w:rPr>
          <w:rFonts w:ascii="Arial" w:hAnsi="Arial"/>
          <w:sz w:val="28"/>
          <w:szCs w:val="28"/>
        </w:rPr>
        <w:t xml:space="preserve">velveth directory 21 [[&lt;file_format&gt;&lt;file_category&gt; file] …] </w:t>
      </w:r>
    </w:p>
    <w:p w14:paraId="3395002D" w14:textId="77777777" w:rsidR="00264D71" w:rsidRDefault="00264D71" w:rsidP="000A2A93">
      <w:pPr>
        <w:rPr>
          <w:rFonts w:ascii="Arial" w:hAnsi="Arial"/>
          <w:sz w:val="28"/>
          <w:szCs w:val="28"/>
        </w:rPr>
      </w:pPr>
    </w:p>
    <w:p w14:paraId="7634830E" w14:textId="77777777" w:rsidR="00264D71" w:rsidRDefault="00264D71" w:rsidP="000A2A93">
      <w:pPr>
        <w:rPr>
          <w:rFonts w:ascii="Arial" w:hAnsi="Arial"/>
          <w:sz w:val="28"/>
          <w:szCs w:val="28"/>
        </w:rPr>
      </w:pPr>
      <w:r>
        <w:rPr>
          <w:rFonts w:ascii="Arial" w:hAnsi="Arial"/>
          <w:sz w:val="28"/>
          <w:szCs w:val="28"/>
        </w:rPr>
        <w:t xml:space="preserve">File formats are: -fasta –fastq –sam –bam </w:t>
      </w:r>
    </w:p>
    <w:p w14:paraId="57949F94" w14:textId="77777777" w:rsidR="00264D71" w:rsidRDefault="00264D71" w:rsidP="000A2A93">
      <w:pPr>
        <w:rPr>
          <w:rFonts w:ascii="Arial" w:hAnsi="Arial"/>
          <w:sz w:val="28"/>
          <w:szCs w:val="28"/>
        </w:rPr>
      </w:pPr>
      <w:r>
        <w:rPr>
          <w:rFonts w:ascii="Arial" w:hAnsi="Arial"/>
          <w:sz w:val="28"/>
          <w:szCs w:val="28"/>
        </w:rPr>
        <w:t xml:space="preserve">File categories are: -long –longPaired –short –shortPaired –short2 –shortPaired2 etc </w:t>
      </w:r>
    </w:p>
    <w:p w14:paraId="1F69793F" w14:textId="77777777" w:rsidR="00FF24B3" w:rsidRDefault="00FF24B3" w:rsidP="000A2A93">
      <w:pPr>
        <w:rPr>
          <w:rFonts w:ascii="Arial" w:hAnsi="Arial"/>
          <w:sz w:val="28"/>
          <w:szCs w:val="28"/>
        </w:rPr>
      </w:pPr>
    </w:p>
    <w:p w14:paraId="2C5D3251" w14:textId="15A1DD7D" w:rsidR="00FF24B3" w:rsidRDefault="00FF24B3" w:rsidP="000A2A93">
      <w:pPr>
        <w:rPr>
          <w:rFonts w:ascii="Arial" w:hAnsi="Arial"/>
          <w:sz w:val="28"/>
          <w:szCs w:val="28"/>
        </w:rPr>
      </w:pPr>
      <w:r>
        <w:rPr>
          <w:rFonts w:ascii="Arial" w:hAnsi="Arial"/>
          <w:sz w:val="28"/>
          <w:szCs w:val="28"/>
        </w:rPr>
        <w:t xml:space="preserve">Example: </w:t>
      </w:r>
    </w:p>
    <w:p w14:paraId="1570847C" w14:textId="77777777" w:rsidR="00FF24B3" w:rsidRPr="00FF24B3" w:rsidRDefault="00FF24B3" w:rsidP="00FF24B3">
      <w:pPr>
        <w:rPr>
          <w:rFonts w:ascii="Arial" w:eastAsia="Times New Roman" w:hAnsi="Arial" w:cs="Arial"/>
          <w:sz w:val="28"/>
          <w:szCs w:val="28"/>
        </w:rPr>
      </w:pPr>
      <w:r w:rsidRPr="00FF24B3">
        <w:rPr>
          <w:rFonts w:ascii="Arial" w:eastAsia="Times New Roman" w:hAnsi="Arial" w:cs="Arial"/>
          <w:color w:val="000000"/>
          <w:sz w:val="28"/>
          <w:szCs w:val="28"/>
          <w:shd w:val="clear" w:color="auto" w:fill="FFFFFF"/>
        </w:rPr>
        <w:t>velveth directory 21 -fastq -short unpaired.fastq -shortPaired paired.fastq</w:t>
      </w:r>
    </w:p>
    <w:p w14:paraId="0E600B65" w14:textId="77777777" w:rsidR="00FF24B3" w:rsidRDefault="00FF24B3" w:rsidP="000A2A93">
      <w:pPr>
        <w:rPr>
          <w:rFonts w:ascii="Arial" w:hAnsi="Arial"/>
          <w:sz w:val="28"/>
          <w:szCs w:val="28"/>
        </w:rPr>
      </w:pPr>
    </w:p>
    <w:p w14:paraId="7BBAD564" w14:textId="77777777" w:rsidR="00264D71" w:rsidRDefault="00264D71" w:rsidP="000A2A93">
      <w:pPr>
        <w:rPr>
          <w:rFonts w:ascii="Arial" w:hAnsi="Arial"/>
          <w:sz w:val="28"/>
          <w:szCs w:val="28"/>
        </w:rPr>
      </w:pPr>
    </w:p>
    <w:p w14:paraId="49995B5B" w14:textId="77777777" w:rsidR="000248EB" w:rsidRPr="00F11E28" w:rsidRDefault="000248EB" w:rsidP="000A2A93">
      <w:pPr>
        <w:rPr>
          <w:rFonts w:ascii="Arial" w:hAnsi="Arial"/>
          <w:b/>
          <w:sz w:val="28"/>
          <w:szCs w:val="28"/>
        </w:rPr>
      </w:pPr>
      <w:r w:rsidRPr="00F11E28">
        <w:rPr>
          <w:rFonts w:ascii="Arial" w:hAnsi="Arial"/>
          <w:b/>
          <w:sz w:val="28"/>
          <w:szCs w:val="28"/>
        </w:rPr>
        <w:t xml:space="preserve">1.5) Running velvetg </w:t>
      </w:r>
    </w:p>
    <w:p w14:paraId="1B529FFB" w14:textId="77777777" w:rsidR="000248EB" w:rsidRDefault="000248EB" w:rsidP="000A2A93">
      <w:pPr>
        <w:rPr>
          <w:rFonts w:ascii="Arial" w:hAnsi="Arial"/>
          <w:sz w:val="28"/>
          <w:szCs w:val="28"/>
        </w:rPr>
      </w:pPr>
      <w:r>
        <w:rPr>
          <w:rFonts w:ascii="Arial" w:hAnsi="Arial"/>
          <w:sz w:val="28"/>
          <w:szCs w:val="28"/>
        </w:rPr>
        <w:t>For a basic heuristic run of velvetg do:</w:t>
      </w:r>
    </w:p>
    <w:p w14:paraId="4BD02591" w14:textId="77777777" w:rsidR="000248EB" w:rsidRDefault="000248EB" w:rsidP="000A2A93">
      <w:pPr>
        <w:rPr>
          <w:rFonts w:ascii="Arial" w:hAnsi="Arial"/>
          <w:sz w:val="28"/>
          <w:szCs w:val="28"/>
        </w:rPr>
      </w:pPr>
    </w:p>
    <w:p w14:paraId="0B3E0D29" w14:textId="77777777" w:rsidR="000248EB" w:rsidRDefault="000248EB" w:rsidP="000A2A93">
      <w:pPr>
        <w:rPr>
          <w:rFonts w:ascii="Arial" w:hAnsi="Arial"/>
          <w:sz w:val="28"/>
          <w:szCs w:val="28"/>
        </w:rPr>
      </w:pPr>
      <w:r>
        <w:rPr>
          <w:rFonts w:ascii="Arial" w:hAnsi="Arial"/>
          <w:sz w:val="28"/>
          <w:szCs w:val="28"/>
        </w:rPr>
        <w:t xml:space="preserve">velvetg directory –exp_cov auto –cov_cutoff auto </w:t>
      </w:r>
    </w:p>
    <w:p w14:paraId="668B9D6F" w14:textId="77777777" w:rsidR="000248EB" w:rsidRDefault="000248EB" w:rsidP="000A2A93">
      <w:pPr>
        <w:rPr>
          <w:rFonts w:ascii="Arial" w:hAnsi="Arial"/>
          <w:sz w:val="28"/>
          <w:szCs w:val="28"/>
        </w:rPr>
      </w:pPr>
    </w:p>
    <w:p w14:paraId="05345788" w14:textId="0B658B4B" w:rsidR="001967A2" w:rsidRPr="00F11E28" w:rsidRDefault="001967A2" w:rsidP="001967A2">
      <w:pPr>
        <w:ind w:left="720" w:hanging="720"/>
        <w:rPr>
          <w:rFonts w:ascii="Arial" w:hAnsi="Arial"/>
          <w:b/>
          <w:sz w:val="28"/>
          <w:szCs w:val="28"/>
        </w:rPr>
      </w:pPr>
      <w:r w:rsidRPr="00F11E28">
        <w:rPr>
          <w:rFonts w:ascii="Arial" w:hAnsi="Arial"/>
          <w:b/>
          <w:sz w:val="28"/>
          <w:szCs w:val="28"/>
        </w:rPr>
        <w:t>1.6) Optimizing parameters</w:t>
      </w:r>
    </w:p>
    <w:p w14:paraId="6158A364" w14:textId="77777777" w:rsidR="001967A2" w:rsidRPr="001967A2" w:rsidRDefault="001967A2" w:rsidP="001967A2">
      <w:pPr>
        <w:rPr>
          <w:rFonts w:ascii="Times" w:eastAsia="Times New Roman" w:hAnsi="Times" w:cs="Times New Roman"/>
          <w:sz w:val="20"/>
          <w:szCs w:val="20"/>
        </w:rPr>
      </w:pPr>
      <w:r>
        <w:rPr>
          <w:rFonts w:ascii="Arial" w:hAnsi="Arial"/>
          <w:sz w:val="28"/>
          <w:szCs w:val="28"/>
        </w:rPr>
        <w:t xml:space="preserve">In order to optimize the coverage cutoff, the expected insert length and possibly the insert lengths. </w:t>
      </w:r>
      <w:r w:rsidRPr="001967A2">
        <w:rPr>
          <w:rFonts w:ascii="Arial" w:eastAsia="Times New Roman" w:hAnsi="Arial" w:cs="Arial"/>
          <w:color w:val="000000"/>
          <w:sz w:val="28"/>
          <w:szCs w:val="28"/>
          <w:shd w:val="clear" w:color="auto" w:fill="FFFFFF"/>
        </w:rPr>
        <w:t>As an example, if you want to set the coverage cutoff at 10x and the expected coverage at 30x, the command line is:</w:t>
      </w:r>
    </w:p>
    <w:p w14:paraId="519D6887" w14:textId="5E51125A" w:rsidR="001967A2" w:rsidRDefault="001967A2" w:rsidP="001967A2">
      <w:pPr>
        <w:ind w:left="720" w:hanging="720"/>
        <w:rPr>
          <w:rFonts w:ascii="Arial" w:hAnsi="Arial"/>
          <w:sz w:val="28"/>
          <w:szCs w:val="28"/>
        </w:rPr>
      </w:pPr>
    </w:p>
    <w:p w14:paraId="20811A48" w14:textId="7B321C08" w:rsidR="001967A2" w:rsidRDefault="001967A2" w:rsidP="001967A2">
      <w:pPr>
        <w:ind w:left="720" w:hanging="720"/>
        <w:rPr>
          <w:rFonts w:ascii="Arial" w:hAnsi="Arial"/>
          <w:sz w:val="28"/>
          <w:szCs w:val="28"/>
        </w:rPr>
      </w:pPr>
      <w:r>
        <w:rPr>
          <w:rFonts w:ascii="Arial" w:hAnsi="Arial"/>
          <w:sz w:val="28"/>
          <w:szCs w:val="28"/>
        </w:rPr>
        <w:t xml:space="preserve">velvetg directory –cov_cutoff 10 –exp_cov 30 </w:t>
      </w:r>
    </w:p>
    <w:p w14:paraId="786FFC61" w14:textId="77777777" w:rsidR="001967A2" w:rsidRDefault="001967A2" w:rsidP="001967A2">
      <w:pPr>
        <w:ind w:left="720" w:hanging="720"/>
        <w:rPr>
          <w:rFonts w:ascii="Arial" w:hAnsi="Arial"/>
          <w:sz w:val="28"/>
          <w:szCs w:val="28"/>
        </w:rPr>
      </w:pPr>
    </w:p>
    <w:p w14:paraId="12550985" w14:textId="72E3C168" w:rsidR="001967A2" w:rsidRDefault="001967A2" w:rsidP="001967A2">
      <w:pPr>
        <w:ind w:left="720" w:hanging="720"/>
        <w:rPr>
          <w:rFonts w:ascii="Arial" w:hAnsi="Arial"/>
          <w:sz w:val="28"/>
          <w:szCs w:val="28"/>
        </w:rPr>
      </w:pPr>
      <w:r w:rsidRPr="00F11E28">
        <w:rPr>
          <w:rFonts w:ascii="Arial" w:hAnsi="Arial"/>
          <w:b/>
          <w:sz w:val="28"/>
          <w:szCs w:val="28"/>
          <w:u w:val="single"/>
        </w:rPr>
        <w:t>Support protocol:</w:t>
      </w:r>
      <w:r>
        <w:rPr>
          <w:rFonts w:ascii="Arial" w:hAnsi="Arial"/>
          <w:sz w:val="28"/>
          <w:szCs w:val="28"/>
        </w:rPr>
        <w:t xml:space="preserve"> Using VelvetOptimizer </w:t>
      </w:r>
    </w:p>
    <w:p w14:paraId="1CD466DF" w14:textId="77777777" w:rsidR="001967A2" w:rsidRPr="001967A2" w:rsidRDefault="001967A2" w:rsidP="001967A2">
      <w:pPr>
        <w:shd w:val="clear" w:color="auto" w:fill="FFFFFF"/>
        <w:spacing w:before="166" w:after="166" w:line="330" w:lineRule="atLeast"/>
        <w:rPr>
          <w:rFonts w:ascii="Arial" w:hAnsi="Arial" w:cs="Arial"/>
          <w:color w:val="000000"/>
          <w:sz w:val="28"/>
          <w:szCs w:val="28"/>
        </w:rPr>
      </w:pPr>
      <w:r w:rsidRPr="001967A2">
        <w:rPr>
          <w:rFonts w:ascii="Arial" w:hAnsi="Arial" w:cs="Arial"/>
          <w:color w:val="000000"/>
          <w:sz w:val="28"/>
          <w:szCs w:val="28"/>
        </w:rPr>
        <w:t>To simplify the search for optimal parameters, Simon Gladman and Torsten Seeman developed a script, VelvetOptimiser (see Internet Resources), which automatically scans the parameter space to produce the best possible assembly.</w:t>
      </w:r>
    </w:p>
    <w:p w14:paraId="1B7B479D" w14:textId="77777777" w:rsidR="001967A2" w:rsidRPr="001967A2" w:rsidRDefault="001967A2" w:rsidP="001967A2">
      <w:pPr>
        <w:shd w:val="clear" w:color="auto" w:fill="FFFFFF"/>
        <w:spacing w:line="330" w:lineRule="atLeast"/>
        <w:rPr>
          <w:rFonts w:ascii="Times New Roman" w:eastAsia="Times New Roman" w:hAnsi="Times New Roman" w:cs="Times New Roman"/>
          <w:color w:val="000000"/>
        </w:rPr>
      </w:pPr>
    </w:p>
    <w:p w14:paraId="73FE03C6" w14:textId="6B378070" w:rsidR="001967A2" w:rsidRPr="00F11E28" w:rsidRDefault="001967A2" w:rsidP="001967A2">
      <w:pPr>
        <w:ind w:left="720" w:hanging="720"/>
        <w:rPr>
          <w:rFonts w:ascii="Arial" w:hAnsi="Arial"/>
          <w:b/>
          <w:sz w:val="28"/>
          <w:szCs w:val="28"/>
        </w:rPr>
      </w:pPr>
      <w:r w:rsidRPr="00F11E28">
        <w:rPr>
          <w:rFonts w:ascii="Arial" w:hAnsi="Arial"/>
          <w:b/>
          <w:sz w:val="28"/>
          <w:szCs w:val="28"/>
        </w:rPr>
        <w:t>Materials</w:t>
      </w:r>
    </w:p>
    <w:p w14:paraId="63771A44" w14:textId="77777777" w:rsidR="001967A2" w:rsidRDefault="001967A2" w:rsidP="001967A2">
      <w:pPr>
        <w:ind w:left="720" w:hanging="720"/>
        <w:rPr>
          <w:rFonts w:ascii="Arial" w:hAnsi="Arial"/>
          <w:sz w:val="28"/>
          <w:szCs w:val="28"/>
        </w:rPr>
      </w:pPr>
    </w:p>
    <w:p w14:paraId="4B472B71" w14:textId="15B77067" w:rsidR="001967A2" w:rsidRDefault="001967A2" w:rsidP="001967A2">
      <w:pPr>
        <w:ind w:left="720" w:hanging="720"/>
        <w:rPr>
          <w:rFonts w:ascii="Arial" w:hAnsi="Arial"/>
          <w:sz w:val="28"/>
          <w:szCs w:val="28"/>
        </w:rPr>
      </w:pPr>
      <w:r>
        <w:rPr>
          <w:rFonts w:ascii="Arial" w:hAnsi="Arial"/>
          <w:sz w:val="28"/>
          <w:szCs w:val="28"/>
        </w:rPr>
        <w:t>The requirements for this procedure are identical to that of the Basic</w:t>
      </w:r>
    </w:p>
    <w:p w14:paraId="744EFFC7" w14:textId="3012EA0D" w:rsidR="001967A2" w:rsidRDefault="001967A2" w:rsidP="001967A2">
      <w:pPr>
        <w:ind w:left="720" w:hanging="720"/>
        <w:rPr>
          <w:rFonts w:ascii="Arial" w:hAnsi="Arial"/>
          <w:sz w:val="28"/>
          <w:szCs w:val="28"/>
        </w:rPr>
      </w:pPr>
      <w:r>
        <w:rPr>
          <w:rFonts w:ascii="Arial" w:hAnsi="Arial"/>
          <w:sz w:val="28"/>
          <w:szCs w:val="28"/>
        </w:rPr>
        <w:t>Protocol. In addition, you will need:</w:t>
      </w:r>
    </w:p>
    <w:p w14:paraId="43546F7E" w14:textId="77777777" w:rsidR="001967A2" w:rsidRDefault="001967A2" w:rsidP="001967A2">
      <w:pPr>
        <w:ind w:left="720" w:hanging="720"/>
        <w:rPr>
          <w:rFonts w:ascii="Arial" w:hAnsi="Arial"/>
          <w:sz w:val="28"/>
          <w:szCs w:val="28"/>
        </w:rPr>
      </w:pPr>
    </w:p>
    <w:p w14:paraId="300A310F" w14:textId="59D5BB35" w:rsidR="001967A2" w:rsidRPr="00F11E28" w:rsidRDefault="001967A2" w:rsidP="001967A2">
      <w:pPr>
        <w:ind w:left="720" w:hanging="720"/>
        <w:rPr>
          <w:rFonts w:ascii="Arial" w:hAnsi="Arial"/>
          <w:b/>
          <w:sz w:val="28"/>
          <w:szCs w:val="28"/>
        </w:rPr>
      </w:pPr>
      <w:r w:rsidRPr="00F11E28">
        <w:rPr>
          <w:rFonts w:ascii="Arial" w:hAnsi="Arial"/>
          <w:b/>
          <w:sz w:val="28"/>
          <w:szCs w:val="28"/>
        </w:rPr>
        <w:t>Software</w:t>
      </w:r>
    </w:p>
    <w:p w14:paraId="7DFCABCF" w14:textId="77777777" w:rsidR="001967A2" w:rsidRPr="006F7EBC" w:rsidRDefault="001967A2" w:rsidP="001967A2">
      <w:pPr>
        <w:pStyle w:val="p"/>
        <w:shd w:val="clear" w:color="auto" w:fill="FFFFFF"/>
        <w:spacing w:before="166" w:beforeAutospacing="0" w:after="166" w:afterAutospacing="0" w:line="330" w:lineRule="atLeast"/>
        <w:rPr>
          <w:rFonts w:ascii="Arial" w:hAnsi="Arial" w:cs="Times New Roman"/>
          <w:color w:val="000000"/>
          <w:sz w:val="28"/>
          <w:szCs w:val="28"/>
        </w:rPr>
      </w:pPr>
      <w:r w:rsidRPr="006F7EBC">
        <w:rPr>
          <w:rFonts w:ascii="Arial" w:hAnsi="Arial" w:cs="Times New Roman"/>
          <w:color w:val="000000"/>
          <w:sz w:val="28"/>
          <w:szCs w:val="28"/>
        </w:rPr>
        <w:t>VelvetOptimiser (bundled with the Velvet package)</w:t>
      </w:r>
    </w:p>
    <w:p w14:paraId="6158273F" w14:textId="77777777" w:rsidR="001967A2" w:rsidRPr="006F7EBC" w:rsidRDefault="001967A2" w:rsidP="001967A2">
      <w:pPr>
        <w:pStyle w:val="NormalWeb"/>
        <w:shd w:val="clear" w:color="auto" w:fill="FFFFFF"/>
        <w:spacing w:before="166" w:beforeAutospacing="0" w:after="166" w:afterAutospacing="0" w:line="330" w:lineRule="atLeast"/>
        <w:rPr>
          <w:rFonts w:ascii="Arial" w:hAnsi="Arial"/>
          <w:color w:val="000000"/>
          <w:sz w:val="28"/>
          <w:szCs w:val="28"/>
        </w:rPr>
      </w:pPr>
      <w:r w:rsidRPr="006F7EBC">
        <w:rPr>
          <w:rFonts w:ascii="Arial" w:hAnsi="Arial"/>
          <w:color w:val="000000"/>
          <w:sz w:val="28"/>
          <w:szCs w:val="28"/>
        </w:rPr>
        <w:t>Perl version 5.8.8 or later.</w:t>
      </w:r>
    </w:p>
    <w:p w14:paraId="0DE69041" w14:textId="77777777" w:rsidR="001967A2" w:rsidRPr="006F7EBC" w:rsidRDefault="001967A2" w:rsidP="001967A2">
      <w:pPr>
        <w:pStyle w:val="NormalWeb"/>
        <w:shd w:val="clear" w:color="auto" w:fill="FFFFFF"/>
        <w:spacing w:before="166" w:beforeAutospacing="0" w:after="166" w:afterAutospacing="0" w:line="330" w:lineRule="atLeast"/>
        <w:rPr>
          <w:rFonts w:ascii="Arial" w:hAnsi="Arial"/>
          <w:color w:val="000000"/>
          <w:sz w:val="28"/>
          <w:szCs w:val="28"/>
        </w:rPr>
      </w:pPr>
      <w:r w:rsidRPr="006F7EBC">
        <w:rPr>
          <w:rFonts w:ascii="Arial" w:hAnsi="Arial"/>
          <w:color w:val="000000"/>
          <w:sz w:val="28"/>
          <w:szCs w:val="28"/>
        </w:rPr>
        <w:t>BioPerl version 1.4 or later.</w:t>
      </w:r>
    </w:p>
    <w:p w14:paraId="6138C476" w14:textId="77777777" w:rsidR="001967A2" w:rsidRPr="006F7EBC" w:rsidRDefault="001967A2" w:rsidP="001967A2">
      <w:pPr>
        <w:pStyle w:val="p"/>
        <w:shd w:val="clear" w:color="auto" w:fill="FFFFFF"/>
        <w:spacing w:before="166" w:beforeAutospacing="0" w:after="166" w:afterAutospacing="0" w:line="330" w:lineRule="atLeast"/>
        <w:rPr>
          <w:rFonts w:ascii="Arial" w:hAnsi="Arial" w:cs="Times New Roman"/>
          <w:color w:val="000000"/>
          <w:sz w:val="28"/>
          <w:szCs w:val="28"/>
        </w:rPr>
      </w:pPr>
      <w:r w:rsidRPr="006F7EBC">
        <w:rPr>
          <w:rFonts w:ascii="Arial" w:hAnsi="Arial" w:cs="Times New Roman"/>
          <w:color w:val="000000"/>
          <w:sz w:val="28"/>
          <w:szCs w:val="28"/>
        </w:rPr>
        <w:t>Basic Unix shell with</w:t>
      </w:r>
      <w:r w:rsidRPr="006F7EBC">
        <w:rPr>
          <w:rStyle w:val="apple-converted-space"/>
          <w:rFonts w:ascii="Arial" w:hAnsi="Arial" w:cs="Times New Roman"/>
          <w:color w:val="000000"/>
          <w:sz w:val="28"/>
          <w:szCs w:val="28"/>
        </w:rPr>
        <w:t> </w:t>
      </w:r>
      <w:r w:rsidRPr="006F7EBC">
        <w:rPr>
          <w:rStyle w:val="Emphasis"/>
          <w:rFonts w:ascii="Arial" w:hAnsi="Arial" w:cs="Times New Roman"/>
          <w:color w:val="000000"/>
          <w:sz w:val="28"/>
          <w:szCs w:val="28"/>
        </w:rPr>
        <w:t>grep</w:t>
      </w:r>
      <w:r w:rsidRPr="006F7EBC">
        <w:rPr>
          <w:rFonts w:ascii="Arial" w:hAnsi="Arial" w:cs="Times New Roman"/>
          <w:color w:val="000000"/>
          <w:sz w:val="28"/>
          <w:szCs w:val="28"/>
        </w:rPr>
        <w:t>,</w:t>
      </w:r>
      <w:r w:rsidRPr="006F7EBC">
        <w:rPr>
          <w:rStyle w:val="apple-converted-space"/>
          <w:rFonts w:ascii="Arial" w:hAnsi="Arial" w:cs="Times New Roman"/>
          <w:color w:val="000000"/>
          <w:sz w:val="28"/>
          <w:szCs w:val="28"/>
        </w:rPr>
        <w:t> </w:t>
      </w:r>
      <w:r w:rsidRPr="006F7EBC">
        <w:rPr>
          <w:rStyle w:val="Emphasis"/>
          <w:rFonts w:ascii="Arial" w:hAnsi="Arial" w:cs="Times New Roman"/>
          <w:color w:val="000000"/>
          <w:sz w:val="28"/>
          <w:szCs w:val="28"/>
        </w:rPr>
        <w:t>sed</w:t>
      </w:r>
      <w:r w:rsidRPr="006F7EBC">
        <w:rPr>
          <w:rFonts w:ascii="Arial" w:hAnsi="Arial" w:cs="Times New Roman"/>
          <w:color w:val="000000"/>
          <w:sz w:val="28"/>
          <w:szCs w:val="28"/>
        </w:rPr>
        <w:t>,</w:t>
      </w:r>
      <w:r w:rsidRPr="006F7EBC">
        <w:rPr>
          <w:rStyle w:val="apple-converted-space"/>
          <w:rFonts w:ascii="Arial" w:hAnsi="Arial" w:cs="Times New Roman"/>
          <w:color w:val="000000"/>
          <w:sz w:val="28"/>
          <w:szCs w:val="28"/>
        </w:rPr>
        <w:t> </w:t>
      </w:r>
      <w:r w:rsidRPr="006F7EBC">
        <w:rPr>
          <w:rStyle w:val="Emphasis"/>
          <w:rFonts w:ascii="Arial" w:hAnsi="Arial" w:cs="Times New Roman"/>
          <w:color w:val="000000"/>
          <w:sz w:val="28"/>
          <w:szCs w:val="28"/>
        </w:rPr>
        <w:t>free</w:t>
      </w:r>
      <w:r w:rsidRPr="006F7EBC">
        <w:rPr>
          <w:rStyle w:val="apple-converted-space"/>
          <w:rFonts w:ascii="Arial" w:hAnsi="Arial" w:cs="Times New Roman"/>
          <w:color w:val="000000"/>
          <w:sz w:val="28"/>
          <w:szCs w:val="28"/>
        </w:rPr>
        <w:t> </w:t>
      </w:r>
      <w:r w:rsidRPr="006F7EBC">
        <w:rPr>
          <w:rFonts w:ascii="Arial" w:hAnsi="Arial" w:cs="Times New Roman"/>
          <w:color w:val="000000"/>
          <w:sz w:val="28"/>
          <w:szCs w:val="28"/>
        </w:rPr>
        <w:t>and</w:t>
      </w:r>
      <w:r w:rsidRPr="006F7EBC">
        <w:rPr>
          <w:rStyle w:val="apple-converted-space"/>
          <w:rFonts w:ascii="Arial" w:hAnsi="Arial" w:cs="Times New Roman"/>
          <w:color w:val="000000"/>
          <w:sz w:val="28"/>
          <w:szCs w:val="28"/>
        </w:rPr>
        <w:t> </w:t>
      </w:r>
      <w:r w:rsidRPr="006F7EBC">
        <w:rPr>
          <w:rStyle w:val="Emphasis"/>
          <w:rFonts w:ascii="Arial" w:hAnsi="Arial" w:cs="Times New Roman"/>
          <w:color w:val="000000"/>
          <w:sz w:val="28"/>
          <w:szCs w:val="28"/>
        </w:rPr>
        <w:t>cut</w:t>
      </w:r>
      <w:r w:rsidRPr="006F7EBC">
        <w:rPr>
          <w:rFonts w:ascii="Arial" w:hAnsi="Arial" w:cs="Times New Roman"/>
          <w:color w:val="000000"/>
          <w:sz w:val="28"/>
          <w:szCs w:val="28"/>
        </w:rPr>
        <w:t>.</w:t>
      </w:r>
    </w:p>
    <w:p w14:paraId="3169D40D" w14:textId="77777777" w:rsidR="001967A2" w:rsidRDefault="001967A2" w:rsidP="001967A2">
      <w:pPr>
        <w:pStyle w:val="p"/>
        <w:shd w:val="clear" w:color="auto" w:fill="FFFFFF"/>
        <w:spacing w:before="166" w:beforeAutospacing="0" w:after="166" w:afterAutospacing="0" w:line="330" w:lineRule="atLeast"/>
        <w:rPr>
          <w:rFonts w:ascii="Times New Roman" w:hAnsi="Times New Roman" w:cs="Times New Roman"/>
          <w:color w:val="000000"/>
          <w:sz w:val="28"/>
          <w:szCs w:val="28"/>
        </w:rPr>
      </w:pPr>
    </w:p>
    <w:p w14:paraId="777BC002" w14:textId="56000F27" w:rsidR="001967A2" w:rsidRPr="006F7EBC" w:rsidRDefault="001967A2" w:rsidP="001967A2">
      <w:pPr>
        <w:pStyle w:val="p"/>
        <w:shd w:val="clear" w:color="auto" w:fill="FFFFFF"/>
        <w:spacing w:before="166" w:beforeAutospacing="0" w:after="166" w:afterAutospacing="0" w:line="330" w:lineRule="atLeast"/>
        <w:rPr>
          <w:rFonts w:ascii="Arial" w:hAnsi="Arial" w:cs="Times New Roman"/>
          <w:b/>
          <w:color w:val="000000"/>
          <w:sz w:val="28"/>
          <w:szCs w:val="28"/>
        </w:rPr>
      </w:pPr>
      <w:r w:rsidRPr="006F7EBC">
        <w:rPr>
          <w:rFonts w:ascii="Arial" w:hAnsi="Arial" w:cs="Times New Roman"/>
          <w:b/>
          <w:color w:val="000000"/>
          <w:sz w:val="28"/>
          <w:szCs w:val="28"/>
        </w:rPr>
        <w:t>Steps and annotations</w:t>
      </w:r>
    </w:p>
    <w:p w14:paraId="00124550" w14:textId="11370E47" w:rsidR="006F7EBC" w:rsidRPr="006F7EBC" w:rsidRDefault="001967A2" w:rsidP="006F7EBC">
      <w:pPr>
        <w:numPr>
          <w:ilvl w:val="0"/>
          <w:numId w:val="1"/>
        </w:numPr>
        <w:shd w:val="clear" w:color="auto" w:fill="FFFFFF"/>
        <w:spacing w:before="100" w:beforeAutospacing="1" w:after="100" w:afterAutospacing="1" w:line="330" w:lineRule="atLeast"/>
        <w:rPr>
          <w:rFonts w:ascii="Arial" w:eastAsia="Times New Roman" w:hAnsi="Arial" w:cs="Arial"/>
          <w:color w:val="000000"/>
          <w:sz w:val="28"/>
          <w:szCs w:val="28"/>
        </w:rPr>
      </w:pPr>
      <w:r w:rsidRPr="006F7EBC">
        <w:rPr>
          <w:rFonts w:ascii="Arial" w:eastAsia="Times New Roman" w:hAnsi="Arial" w:cs="Arial"/>
          <w:color w:val="000000"/>
          <w:sz w:val="28"/>
          <w:szCs w:val="28"/>
        </w:rPr>
        <w:t>Determine a range of </w:t>
      </w:r>
      <w:r w:rsidRPr="006F7EBC">
        <w:rPr>
          <w:rFonts w:ascii="Arial" w:eastAsia="Times New Roman" w:hAnsi="Arial" w:cs="Arial"/>
          <w:i/>
          <w:iCs/>
          <w:color w:val="000000"/>
          <w:sz w:val="28"/>
          <w:szCs w:val="28"/>
        </w:rPr>
        <w:t>k</w:t>
      </w:r>
      <w:r w:rsidR="0053382F">
        <w:rPr>
          <w:rFonts w:ascii="Arial" w:eastAsia="Times New Roman" w:hAnsi="Arial" w:cs="Arial"/>
          <w:color w:val="000000"/>
          <w:sz w:val="28"/>
          <w:szCs w:val="28"/>
        </w:rPr>
        <w:t>-mers to test.</w:t>
      </w:r>
    </w:p>
    <w:p w14:paraId="19FC753F" w14:textId="77777777" w:rsidR="001967A2" w:rsidRPr="006F7EBC" w:rsidRDefault="001967A2" w:rsidP="001967A2">
      <w:pPr>
        <w:numPr>
          <w:ilvl w:val="0"/>
          <w:numId w:val="1"/>
        </w:numPr>
        <w:shd w:val="clear" w:color="auto" w:fill="FFFFFF"/>
        <w:spacing w:before="100" w:beforeAutospacing="1" w:after="100" w:afterAutospacing="1" w:line="330" w:lineRule="atLeast"/>
        <w:rPr>
          <w:rFonts w:ascii="Arial" w:eastAsia="Times New Roman" w:hAnsi="Arial" w:cs="Arial"/>
          <w:color w:val="000000"/>
          <w:sz w:val="28"/>
          <w:szCs w:val="28"/>
        </w:rPr>
      </w:pPr>
      <w:r w:rsidRPr="006F7EBC">
        <w:rPr>
          <w:rFonts w:ascii="Arial" w:eastAsia="Times New Roman" w:hAnsi="Arial" w:cs="Arial"/>
          <w:i/>
          <w:iCs/>
          <w:color w:val="000000"/>
          <w:sz w:val="28"/>
          <w:szCs w:val="28"/>
        </w:rPr>
        <w:t>Optional:</w:t>
      </w:r>
      <w:r w:rsidRPr="006F7EBC">
        <w:rPr>
          <w:rFonts w:ascii="Arial" w:eastAsia="Times New Roman" w:hAnsi="Arial" w:cs="Arial"/>
          <w:color w:val="000000"/>
          <w:sz w:val="28"/>
          <w:szCs w:val="28"/>
        </w:rPr>
        <w:t> If you have an estimate of the genome size in megabases, you can obtain an estimate of the required memory. </w:t>
      </w:r>
      <w:r w:rsidRPr="006F7EBC">
        <w:rPr>
          <w:rFonts w:ascii="Arial" w:eastAsia="Times New Roman" w:hAnsi="Arial" w:cs="Arial"/>
          <w:i/>
          <w:iCs/>
          <w:color w:val="000000"/>
          <w:sz w:val="28"/>
          <w:szCs w:val="28"/>
        </w:rPr>
        <w:t>Assuming the genome is around 50Mbp long:</w:t>
      </w:r>
    </w:p>
    <w:p w14:paraId="052AAC7C" w14:textId="77777777" w:rsidR="001967A2" w:rsidRPr="006F7EBC" w:rsidRDefault="001967A2" w:rsidP="001967A2">
      <w:pPr>
        <w:shd w:val="clear" w:color="auto" w:fill="FFFFFF"/>
        <w:spacing w:before="100" w:beforeAutospacing="1" w:after="100" w:afterAutospacing="1" w:line="330" w:lineRule="atLeast"/>
        <w:ind w:left="720"/>
        <w:rPr>
          <w:rFonts w:ascii="Arial" w:eastAsia="Times New Roman" w:hAnsi="Arial" w:cs="Arial"/>
          <w:color w:val="000000"/>
          <w:sz w:val="28"/>
          <w:szCs w:val="28"/>
        </w:rPr>
      </w:pPr>
      <w:r w:rsidRPr="006F7EBC">
        <w:rPr>
          <w:rFonts w:ascii="Arial" w:eastAsia="Times New Roman" w:hAnsi="Arial" w:cs="Arial"/>
          <w:color w:val="000000"/>
          <w:sz w:val="28"/>
          <w:szCs w:val="28"/>
        </w:rPr>
        <w:t>VelvetOptimiser.pl –s 16 –e 31 –f “-short –fasta reads.fa” –g 50</w:t>
      </w:r>
    </w:p>
    <w:p w14:paraId="5127C62C" w14:textId="77777777" w:rsidR="001967A2" w:rsidRPr="006F7EBC" w:rsidRDefault="001967A2" w:rsidP="001967A2">
      <w:pPr>
        <w:numPr>
          <w:ilvl w:val="0"/>
          <w:numId w:val="1"/>
        </w:numPr>
        <w:shd w:val="clear" w:color="auto" w:fill="FFFFFF"/>
        <w:spacing w:before="100" w:beforeAutospacing="1" w:after="100" w:afterAutospacing="1" w:line="330" w:lineRule="atLeast"/>
        <w:rPr>
          <w:rFonts w:ascii="Arial" w:eastAsia="Times New Roman" w:hAnsi="Arial" w:cs="Arial"/>
          <w:color w:val="000000"/>
          <w:sz w:val="28"/>
          <w:szCs w:val="28"/>
        </w:rPr>
      </w:pPr>
      <w:r w:rsidRPr="006F7EBC">
        <w:rPr>
          <w:rFonts w:ascii="Arial" w:eastAsia="Times New Roman" w:hAnsi="Arial" w:cs="Arial"/>
          <w:color w:val="000000"/>
          <w:sz w:val="28"/>
          <w:szCs w:val="28"/>
        </w:rPr>
        <w:t>Run VelvetOptimiser:</w:t>
      </w:r>
    </w:p>
    <w:p w14:paraId="7DEA5781" w14:textId="77777777" w:rsidR="001967A2" w:rsidRPr="006F7EBC" w:rsidRDefault="001967A2" w:rsidP="001967A2">
      <w:pPr>
        <w:shd w:val="clear" w:color="auto" w:fill="FFFFFF"/>
        <w:spacing w:before="100" w:beforeAutospacing="1" w:after="100" w:afterAutospacing="1" w:line="330" w:lineRule="atLeast"/>
        <w:ind w:left="720"/>
        <w:rPr>
          <w:rFonts w:ascii="Arial" w:eastAsia="Times New Roman" w:hAnsi="Arial" w:cs="Arial"/>
          <w:color w:val="000000"/>
          <w:sz w:val="28"/>
          <w:szCs w:val="28"/>
        </w:rPr>
      </w:pPr>
      <w:r w:rsidRPr="006F7EBC">
        <w:rPr>
          <w:rFonts w:ascii="Arial" w:eastAsia="Times New Roman" w:hAnsi="Arial" w:cs="Arial"/>
          <w:color w:val="000000"/>
          <w:sz w:val="28"/>
          <w:szCs w:val="28"/>
        </w:rPr>
        <w:t>VelvetOptimiser.pl –s 16 –e 31 –f “-short –fasta reads.fa”</w:t>
      </w:r>
    </w:p>
    <w:p w14:paraId="222BE1AE" w14:textId="77777777" w:rsidR="001967A2" w:rsidRPr="006F7EBC" w:rsidRDefault="001967A2" w:rsidP="001967A2">
      <w:pPr>
        <w:numPr>
          <w:ilvl w:val="0"/>
          <w:numId w:val="1"/>
        </w:numPr>
        <w:shd w:val="clear" w:color="auto" w:fill="FFFFFF"/>
        <w:spacing w:before="100" w:beforeAutospacing="1" w:after="100" w:afterAutospacing="1" w:line="330" w:lineRule="atLeast"/>
        <w:rPr>
          <w:rFonts w:ascii="Arial" w:eastAsia="Times New Roman" w:hAnsi="Arial" w:cs="Arial"/>
          <w:color w:val="000000"/>
          <w:sz w:val="28"/>
          <w:szCs w:val="28"/>
        </w:rPr>
      </w:pPr>
      <w:r w:rsidRPr="006F7EBC">
        <w:rPr>
          <w:rFonts w:ascii="Arial" w:eastAsia="Times New Roman" w:hAnsi="Arial" w:cs="Arial"/>
          <w:color w:val="000000"/>
          <w:sz w:val="28"/>
          <w:szCs w:val="28"/>
        </w:rPr>
        <w:t>Collect data. Upon exiting, VelvetOptimiser prints out the directory in which it left the output of its final Velvet assembly. This directory contains the standard Velvet output files.</w:t>
      </w:r>
    </w:p>
    <w:p w14:paraId="1208EB03" w14:textId="77777777" w:rsidR="001967A2" w:rsidRPr="006F7EBC" w:rsidRDefault="001967A2" w:rsidP="00323D7A">
      <w:pPr>
        <w:rPr>
          <w:rFonts w:ascii="Arial" w:hAnsi="Arial"/>
          <w:sz w:val="28"/>
          <w:szCs w:val="28"/>
        </w:rPr>
      </w:pPr>
    </w:p>
    <w:p w14:paraId="0FD57C27" w14:textId="40D5096D" w:rsidR="001967A2" w:rsidRPr="006F7EBC" w:rsidRDefault="001967A2" w:rsidP="001967A2">
      <w:pPr>
        <w:rPr>
          <w:rFonts w:ascii="Arial" w:hAnsi="Arial"/>
          <w:sz w:val="28"/>
          <w:szCs w:val="28"/>
        </w:rPr>
      </w:pPr>
      <w:r w:rsidRPr="006F7EBC">
        <w:rPr>
          <w:rFonts w:ascii="Arial" w:hAnsi="Arial"/>
          <w:sz w:val="28"/>
          <w:szCs w:val="28"/>
        </w:rPr>
        <w:t>Guideline to understanding results</w:t>
      </w:r>
    </w:p>
    <w:p w14:paraId="75938159" w14:textId="77777777" w:rsidR="001967A2" w:rsidRPr="006F7EBC" w:rsidRDefault="001967A2" w:rsidP="001967A2">
      <w:pPr>
        <w:rPr>
          <w:rFonts w:ascii="Arial" w:hAnsi="Arial"/>
          <w:sz w:val="28"/>
          <w:szCs w:val="28"/>
        </w:rPr>
      </w:pPr>
    </w:p>
    <w:p w14:paraId="2F5090F0" w14:textId="0ADA58F6" w:rsidR="001967A2" w:rsidRPr="006F7EBC" w:rsidRDefault="001967A2" w:rsidP="001967A2">
      <w:pPr>
        <w:rPr>
          <w:rFonts w:ascii="Arial" w:hAnsi="Arial"/>
          <w:sz w:val="28"/>
          <w:szCs w:val="28"/>
        </w:rPr>
      </w:pPr>
      <w:r w:rsidRPr="006F7EBC">
        <w:rPr>
          <w:rFonts w:ascii="Arial" w:hAnsi="Arial"/>
          <w:sz w:val="28"/>
          <w:szCs w:val="28"/>
        </w:rPr>
        <w:t xml:space="preserve">In the output directory (as specified on the command line of velveth and velvetg) Velvet produces a number of file, including: </w:t>
      </w:r>
    </w:p>
    <w:p w14:paraId="7315152D" w14:textId="40FFA7D1" w:rsidR="001967A2" w:rsidRPr="006F7EBC" w:rsidRDefault="001967A2" w:rsidP="001967A2">
      <w:pPr>
        <w:pStyle w:val="ListParagraph"/>
        <w:numPr>
          <w:ilvl w:val="0"/>
          <w:numId w:val="2"/>
        </w:numPr>
        <w:rPr>
          <w:rFonts w:ascii="Arial" w:hAnsi="Arial"/>
          <w:sz w:val="28"/>
          <w:szCs w:val="28"/>
        </w:rPr>
      </w:pPr>
      <w:r w:rsidRPr="006F7EBC">
        <w:rPr>
          <w:rFonts w:ascii="Arial" w:hAnsi="Arial"/>
          <w:sz w:val="28"/>
          <w:szCs w:val="28"/>
        </w:rPr>
        <w:t>contigs.fa: Contig sequences in FASTA format</w:t>
      </w:r>
    </w:p>
    <w:p w14:paraId="50073EC3" w14:textId="7F17E749" w:rsidR="001967A2" w:rsidRPr="006F7EBC" w:rsidRDefault="001967A2" w:rsidP="001967A2">
      <w:pPr>
        <w:pStyle w:val="ListParagraph"/>
        <w:numPr>
          <w:ilvl w:val="0"/>
          <w:numId w:val="2"/>
        </w:numPr>
        <w:rPr>
          <w:rFonts w:ascii="Arial" w:hAnsi="Arial"/>
          <w:sz w:val="28"/>
          <w:szCs w:val="28"/>
        </w:rPr>
      </w:pPr>
      <w:r w:rsidRPr="006F7EBC">
        <w:rPr>
          <w:rFonts w:ascii="Arial" w:hAnsi="Arial"/>
          <w:sz w:val="28"/>
          <w:szCs w:val="28"/>
        </w:rPr>
        <w:t>stats.txt: a tab-separated table with statistics on the contigs</w:t>
      </w:r>
    </w:p>
    <w:p w14:paraId="2AD5C2C3" w14:textId="499BF070" w:rsidR="001967A2" w:rsidRPr="006F7EBC" w:rsidRDefault="001967A2" w:rsidP="001967A2">
      <w:pPr>
        <w:pStyle w:val="ListParagraph"/>
        <w:numPr>
          <w:ilvl w:val="0"/>
          <w:numId w:val="2"/>
        </w:numPr>
        <w:rPr>
          <w:rFonts w:ascii="Arial" w:hAnsi="Arial"/>
          <w:sz w:val="28"/>
          <w:szCs w:val="28"/>
        </w:rPr>
      </w:pPr>
      <w:r w:rsidRPr="006F7EBC">
        <w:rPr>
          <w:rFonts w:ascii="Arial" w:hAnsi="Arial"/>
          <w:sz w:val="28"/>
          <w:szCs w:val="28"/>
        </w:rPr>
        <w:t>velvet_asm.afg: Assembly file</w:t>
      </w:r>
    </w:p>
    <w:p w14:paraId="2535042E" w14:textId="77777777" w:rsidR="003C154C" w:rsidRPr="006F7EBC" w:rsidRDefault="001967A2" w:rsidP="001967A2">
      <w:pPr>
        <w:pStyle w:val="ListParagraph"/>
        <w:numPr>
          <w:ilvl w:val="0"/>
          <w:numId w:val="2"/>
        </w:numPr>
        <w:rPr>
          <w:rFonts w:ascii="Arial" w:hAnsi="Arial"/>
          <w:sz w:val="28"/>
          <w:szCs w:val="28"/>
        </w:rPr>
      </w:pPr>
      <w:r w:rsidRPr="006F7EBC">
        <w:rPr>
          <w:rFonts w:ascii="Arial" w:hAnsi="Arial"/>
          <w:sz w:val="28"/>
          <w:szCs w:val="28"/>
        </w:rPr>
        <w:t>Sequences: A modified fasta file which contains the original sequence names (as they appear in the input file) and the corresponding Vevlet read ID number</w:t>
      </w:r>
    </w:p>
    <w:p w14:paraId="5310E131" w14:textId="7DEE2416" w:rsidR="001967A2" w:rsidRPr="006F7EBC" w:rsidRDefault="001967A2" w:rsidP="003C154C">
      <w:pPr>
        <w:ind w:left="360"/>
        <w:rPr>
          <w:rFonts w:ascii="Arial" w:hAnsi="Arial"/>
          <w:sz w:val="28"/>
          <w:szCs w:val="28"/>
        </w:rPr>
      </w:pPr>
      <w:r w:rsidRPr="006F7EBC">
        <w:rPr>
          <w:rFonts w:ascii="Arial" w:hAnsi="Arial"/>
          <w:sz w:val="28"/>
          <w:szCs w:val="28"/>
        </w:rPr>
        <w:t xml:space="preserve"> </w:t>
      </w:r>
    </w:p>
    <w:p w14:paraId="082B81CE" w14:textId="77777777" w:rsidR="0053382F" w:rsidRDefault="0053382F" w:rsidP="003C154C">
      <w:pPr>
        <w:rPr>
          <w:rFonts w:ascii="Arial" w:eastAsia="Times New Roman" w:hAnsi="Arial" w:cs="Arial"/>
          <w:color w:val="000000"/>
          <w:sz w:val="28"/>
          <w:szCs w:val="28"/>
          <w:shd w:val="clear" w:color="auto" w:fill="FFFFFF"/>
        </w:rPr>
      </w:pPr>
    </w:p>
    <w:p w14:paraId="081F5E4F" w14:textId="77777777" w:rsidR="0053382F" w:rsidRDefault="0053382F" w:rsidP="003C154C">
      <w:pPr>
        <w:rPr>
          <w:rFonts w:ascii="Arial" w:eastAsia="Times New Roman" w:hAnsi="Arial" w:cs="Arial"/>
          <w:color w:val="000000"/>
          <w:sz w:val="28"/>
          <w:szCs w:val="28"/>
          <w:shd w:val="clear" w:color="auto" w:fill="FFFFFF"/>
        </w:rPr>
      </w:pPr>
    </w:p>
    <w:p w14:paraId="36719F18" w14:textId="77777777" w:rsidR="0053382F" w:rsidRDefault="0053382F" w:rsidP="003C154C">
      <w:pPr>
        <w:rPr>
          <w:rFonts w:ascii="Arial" w:eastAsia="Times New Roman" w:hAnsi="Arial" w:cs="Arial"/>
          <w:color w:val="000000"/>
          <w:sz w:val="28"/>
          <w:szCs w:val="28"/>
          <w:shd w:val="clear" w:color="auto" w:fill="FFFFFF"/>
        </w:rPr>
      </w:pPr>
    </w:p>
    <w:p w14:paraId="3FF11D82" w14:textId="77777777" w:rsidR="0053382F" w:rsidRDefault="0053382F" w:rsidP="003C154C">
      <w:pPr>
        <w:rPr>
          <w:rFonts w:ascii="Arial" w:eastAsia="Times New Roman" w:hAnsi="Arial" w:cs="Arial"/>
          <w:color w:val="000000"/>
          <w:sz w:val="28"/>
          <w:szCs w:val="28"/>
          <w:shd w:val="clear" w:color="auto" w:fill="FFFFFF"/>
        </w:rPr>
      </w:pPr>
    </w:p>
    <w:p w14:paraId="2005CA23" w14:textId="77777777" w:rsidR="0053382F" w:rsidRDefault="0053382F" w:rsidP="003C154C">
      <w:pPr>
        <w:rPr>
          <w:rFonts w:ascii="Arial" w:eastAsia="Times New Roman" w:hAnsi="Arial" w:cs="Arial"/>
          <w:color w:val="000000"/>
          <w:sz w:val="28"/>
          <w:szCs w:val="28"/>
          <w:shd w:val="clear" w:color="auto" w:fill="FFFFFF"/>
        </w:rPr>
      </w:pPr>
    </w:p>
    <w:p w14:paraId="19286640" w14:textId="77777777" w:rsidR="0053382F" w:rsidRDefault="0053382F" w:rsidP="003C154C">
      <w:pPr>
        <w:rPr>
          <w:rFonts w:ascii="Arial" w:eastAsia="Times New Roman" w:hAnsi="Arial" w:cs="Arial"/>
          <w:color w:val="000000"/>
          <w:sz w:val="28"/>
          <w:szCs w:val="28"/>
          <w:shd w:val="clear" w:color="auto" w:fill="FFFFFF"/>
        </w:rPr>
      </w:pPr>
    </w:p>
    <w:p w14:paraId="20F7A96D" w14:textId="77777777" w:rsidR="0053382F" w:rsidRDefault="0053382F" w:rsidP="003C154C">
      <w:pPr>
        <w:rPr>
          <w:rFonts w:ascii="Arial" w:eastAsia="Times New Roman" w:hAnsi="Arial" w:cs="Arial"/>
          <w:color w:val="000000"/>
          <w:sz w:val="28"/>
          <w:szCs w:val="28"/>
          <w:shd w:val="clear" w:color="auto" w:fill="FFFFFF"/>
        </w:rPr>
      </w:pPr>
    </w:p>
    <w:p w14:paraId="63648983" w14:textId="57E4F5FC" w:rsidR="003C154C" w:rsidRPr="006F7EBC" w:rsidRDefault="003C154C" w:rsidP="003C154C">
      <w:pPr>
        <w:rPr>
          <w:rFonts w:ascii="Arial" w:eastAsia="Times New Roman" w:hAnsi="Arial" w:cs="Arial"/>
          <w:color w:val="000000"/>
          <w:sz w:val="28"/>
          <w:szCs w:val="28"/>
          <w:shd w:val="clear" w:color="auto" w:fill="FFFFFF"/>
        </w:rPr>
      </w:pPr>
      <w:r w:rsidRPr="006F7EBC">
        <w:rPr>
          <w:rFonts w:ascii="Arial" w:eastAsia="Times New Roman" w:hAnsi="Arial" w:cs="Arial"/>
          <w:color w:val="000000"/>
          <w:sz w:val="28"/>
          <w:szCs w:val="28"/>
          <w:shd w:val="clear" w:color="auto" w:fill="FFFFFF"/>
        </w:rPr>
        <w:t>The contigs contained in the FASTA file are in fact scaffolds and contain variable length gaps represented by sequences N’s. The length of the sequence corresponds to the estimated gap length. However, for compatibility issues with the NCBI database, all gaps</w:t>
      </w:r>
      <w:r w:rsidR="0053382F">
        <w:rPr>
          <w:rFonts w:ascii="Arial" w:eastAsia="Times New Roman" w:hAnsi="Arial" w:cs="Arial"/>
          <w:color w:val="000000"/>
          <w:sz w:val="28"/>
          <w:szCs w:val="28"/>
          <w:shd w:val="clear" w:color="auto" w:fill="FFFFFF"/>
        </w:rPr>
        <w:t xml:space="preserve"> are represented as at least 10</w:t>
      </w:r>
      <w:r w:rsidRPr="006F7EBC">
        <w:rPr>
          <w:rFonts w:ascii="Arial" w:eastAsia="Times New Roman" w:hAnsi="Arial" w:cs="Arial"/>
          <w:color w:val="000000"/>
          <w:sz w:val="28"/>
          <w:szCs w:val="28"/>
          <w:shd w:val="clear" w:color="auto" w:fill="FFFFFF"/>
        </w:rPr>
        <w:t>bp long, even if the distance estimate is shorter. The AFG file, because its format is more flexible, contains all the scaffolding information explicitly.</w:t>
      </w:r>
    </w:p>
    <w:p w14:paraId="5C658193" w14:textId="77777777" w:rsidR="003C154C" w:rsidRPr="006F7EBC" w:rsidRDefault="003C154C" w:rsidP="003C154C">
      <w:pPr>
        <w:rPr>
          <w:rFonts w:ascii="Arial" w:eastAsia="Times New Roman" w:hAnsi="Arial" w:cs="Arial"/>
          <w:color w:val="000000"/>
          <w:sz w:val="28"/>
          <w:szCs w:val="28"/>
          <w:shd w:val="clear" w:color="auto" w:fill="FFFFFF"/>
        </w:rPr>
      </w:pPr>
    </w:p>
    <w:p w14:paraId="718F3C09" w14:textId="1EFF09E7" w:rsidR="0053382F" w:rsidRPr="006F7EBC" w:rsidRDefault="003C154C" w:rsidP="003C154C">
      <w:pPr>
        <w:shd w:val="clear" w:color="auto" w:fill="FFFFFF"/>
        <w:spacing w:before="166" w:after="166" w:line="330" w:lineRule="atLeast"/>
        <w:rPr>
          <w:rFonts w:ascii="Arial" w:hAnsi="Arial" w:cs="Arial"/>
          <w:color w:val="000000"/>
          <w:sz w:val="28"/>
          <w:szCs w:val="28"/>
        </w:rPr>
      </w:pPr>
      <w:r w:rsidRPr="006F7EBC">
        <w:rPr>
          <w:rFonts w:ascii="Arial" w:hAnsi="Arial" w:cs="Arial"/>
          <w:color w:val="000000"/>
          <w:sz w:val="28"/>
          <w:szCs w:val="28"/>
        </w:rPr>
        <w:t>The AFG file contains information on the inferred mapping of the reads onto the contigs. Because Velvet constructs, whenever possible, contigs though repeated regions, it sometimes cannot reliably assign reads to their respective repeat copies. This is why the coverage of repeated regions can drop to zero within a contig, and the average contig coverage depths drop accordingly.</w:t>
      </w:r>
    </w:p>
    <w:p w14:paraId="7BA108AD" w14:textId="77777777" w:rsidR="003C154C" w:rsidRPr="006F7EBC" w:rsidRDefault="003C154C" w:rsidP="003C154C">
      <w:pPr>
        <w:shd w:val="clear" w:color="auto" w:fill="FFFFFF"/>
        <w:spacing w:before="166" w:after="166" w:line="330" w:lineRule="atLeast"/>
        <w:rPr>
          <w:rFonts w:ascii="Arial" w:hAnsi="Arial" w:cs="Arial"/>
          <w:color w:val="000000"/>
          <w:sz w:val="28"/>
          <w:szCs w:val="28"/>
        </w:rPr>
      </w:pPr>
      <w:r w:rsidRPr="006F7EBC">
        <w:rPr>
          <w:rFonts w:ascii="Arial" w:hAnsi="Arial" w:cs="Arial"/>
          <w:color w:val="000000"/>
          <w:sz w:val="28"/>
          <w:szCs w:val="28"/>
        </w:rPr>
        <w:t>The de Bruijn graph structure allows a read to be fragmented into several </w:t>
      </w:r>
      <w:r w:rsidRPr="006F7EBC">
        <w:rPr>
          <w:rFonts w:ascii="Arial" w:hAnsi="Arial" w:cs="Arial"/>
          <w:i/>
          <w:iCs/>
          <w:color w:val="000000"/>
          <w:sz w:val="28"/>
          <w:szCs w:val="28"/>
        </w:rPr>
        <w:t>k</w:t>
      </w:r>
      <w:r w:rsidRPr="006F7EBC">
        <w:rPr>
          <w:rFonts w:ascii="Arial" w:hAnsi="Arial" w:cs="Arial"/>
          <w:color w:val="000000"/>
          <w:sz w:val="28"/>
          <w:szCs w:val="28"/>
        </w:rPr>
        <w:t>-mers, which are separately mapped onto different contigs. A single read can therefore be mapped onto several contigs, essentially connecting the contigs. Normally, Velvet would try to merge the two contigs, but it sometimes leaves such connections untouched, in the absence of sufficient evidence.</w:t>
      </w:r>
    </w:p>
    <w:p w14:paraId="4664EA2C" w14:textId="2CD7988A" w:rsidR="003C154C" w:rsidRPr="0053382F" w:rsidRDefault="003C154C" w:rsidP="003C154C">
      <w:pPr>
        <w:rPr>
          <w:rFonts w:ascii="Arial" w:eastAsia="Times New Roman" w:hAnsi="Arial" w:cs="Arial"/>
          <w:b/>
          <w:sz w:val="28"/>
          <w:szCs w:val="28"/>
        </w:rPr>
      </w:pPr>
      <w:r w:rsidRPr="0053382F">
        <w:rPr>
          <w:rFonts w:ascii="Arial" w:eastAsia="Times New Roman" w:hAnsi="Arial" w:cs="Arial"/>
          <w:b/>
          <w:sz w:val="28"/>
          <w:szCs w:val="28"/>
        </w:rPr>
        <w:t>Units</w:t>
      </w:r>
    </w:p>
    <w:p w14:paraId="4F7FA961" w14:textId="77777777" w:rsidR="003C154C" w:rsidRPr="006F7EBC" w:rsidRDefault="003C154C" w:rsidP="003C154C">
      <w:pPr>
        <w:shd w:val="clear" w:color="auto" w:fill="FFFFFF"/>
        <w:spacing w:before="166" w:after="166" w:line="330" w:lineRule="atLeast"/>
        <w:rPr>
          <w:rFonts w:ascii="Arial" w:hAnsi="Arial" w:cs="Arial"/>
          <w:color w:val="000000"/>
          <w:sz w:val="28"/>
          <w:szCs w:val="28"/>
        </w:rPr>
      </w:pPr>
      <w:r w:rsidRPr="006F7EBC">
        <w:rPr>
          <w:rFonts w:ascii="Arial" w:hAnsi="Arial" w:cs="Arial"/>
          <w:color w:val="000000"/>
          <w:sz w:val="28"/>
          <w:szCs w:val="28"/>
        </w:rPr>
        <w:t>Velvet measures and reports lengths in overlapping </w:t>
      </w:r>
      <w:r w:rsidRPr="006F7EBC">
        <w:rPr>
          <w:rFonts w:ascii="Arial" w:hAnsi="Arial" w:cs="Arial"/>
          <w:i/>
          <w:iCs/>
          <w:color w:val="000000"/>
          <w:sz w:val="28"/>
          <w:szCs w:val="28"/>
        </w:rPr>
        <w:t>k</w:t>
      </w:r>
      <w:r w:rsidRPr="006F7EBC">
        <w:rPr>
          <w:rFonts w:ascii="Arial" w:hAnsi="Arial" w:cs="Arial"/>
          <w:color w:val="000000"/>
          <w:sz w:val="28"/>
          <w:szCs w:val="28"/>
        </w:rPr>
        <w:t>-mers. Although not intuitive at first sight, this unit system allows for consistency throughout Velvet’s output. Therefore, if a contig is reported as being </w:t>
      </w:r>
      <w:r w:rsidRPr="006F7EBC">
        <w:rPr>
          <w:rFonts w:ascii="Arial" w:hAnsi="Arial" w:cs="Arial"/>
          <w:i/>
          <w:iCs/>
          <w:color w:val="000000"/>
          <w:sz w:val="28"/>
          <w:szCs w:val="28"/>
        </w:rPr>
        <w:t>L k</w:t>
      </w:r>
      <w:r w:rsidRPr="006F7EBC">
        <w:rPr>
          <w:rFonts w:ascii="Arial" w:hAnsi="Arial" w:cs="Arial"/>
          <w:color w:val="000000"/>
          <w:sz w:val="28"/>
          <w:szCs w:val="28"/>
        </w:rPr>
        <w:t>-mers long, its sequence in the </w:t>
      </w:r>
      <w:r w:rsidRPr="006F7EBC">
        <w:rPr>
          <w:rFonts w:ascii="Arial" w:hAnsi="Arial" w:cs="Arial"/>
          <w:i/>
          <w:iCs/>
          <w:color w:val="000000"/>
          <w:sz w:val="28"/>
          <w:szCs w:val="28"/>
        </w:rPr>
        <w:t>contigs.fa</w:t>
      </w:r>
      <w:r w:rsidRPr="006F7EBC">
        <w:rPr>
          <w:rFonts w:ascii="Arial" w:hAnsi="Arial" w:cs="Arial"/>
          <w:color w:val="000000"/>
          <w:sz w:val="28"/>
          <w:szCs w:val="28"/>
        </w:rPr>
        <w:t> file is in fact </w:t>
      </w:r>
      <w:r w:rsidRPr="006F7EBC">
        <w:rPr>
          <w:rFonts w:ascii="Arial" w:hAnsi="Arial" w:cs="Arial"/>
          <w:i/>
          <w:iCs/>
          <w:color w:val="000000"/>
          <w:sz w:val="28"/>
          <w:szCs w:val="28"/>
        </w:rPr>
        <w:t>L</w:t>
      </w:r>
      <w:r w:rsidRPr="006F7EBC">
        <w:rPr>
          <w:rFonts w:ascii="Arial" w:hAnsi="Arial" w:cs="Arial"/>
          <w:color w:val="000000"/>
          <w:sz w:val="28"/>
          <w:szCs w:val="28"/>
        </w:rPr>
        <w:t> + </w:t>
      </w:r>
      <w:r w:rsidRPr="006F7EBC">
        <w:rPr>
          <w:rFonts w:ascii="Arial" w:hAnsi="Arial" w:cs="Arial"/>
          <w:i/>
          <w:iCs/>
          <w:color w:val="000000"/>
          <w:sz w:val="28"/>
          <w:szCs w:val="28"/>
        </w:rPr>
        <w:t>k</w:t>
      </w:r>
      <w:r w:rsidRPr="006F7EBC">
        <w:rPr>
          <w:rFonts w:ascii="Arial" w:hAnsi="Arial" w:cs="Arial"/>
          <w:color w:val="000000"/>
          <w:sz w:val="28"/>
          <w:szCs w:val="28"/>
        </w:rPr>
        <w:t> −1 basepairs long.</w:t>
      </w:r>
    </w:p>
    <w:p w14:paraId="6F91D496" w14:textId="77777777" w:rsidR="003C154C" w:rsidRPr="006F7EBC" w:rsidRDefault="003C154C" w:rsidP="003C154C">
      <w:pPr>
        <w:shd w:val="clear" w:color="auto" w:fill="FFFFFF"/>
        <w:spacing w:before="166" w:after="166" w:line="330" w:lineRule="atLeast"/>
        <w:rPr>
          <w:rFonts w:ascii="Arial" w:hAnsi="Arial" w:cs="Arial"/>
          <w:color w:val="000000"/>
          <w:sz w:val="28"/>
          <w:szCs w:val="28"/>
        </w:rPr>
      </w:pPr>
      <w:r w:rsidRPr="006F7EBC">
        <w:rPr>
          <w:rFonts w:ascii="Arial" w:hAnsi="Arial" w:cs="Arial"/>
          <w:color w:val="000000"/>
          <w:sz w:val="28"/>
          <w:szCs w:val="28"/>
        </w:rPr>
        <w:t>Similarly, statistics derived from lengths are also subjected to this transformation. If the median coverage of an assembly is reported as </w:t>
      </w:r>
      <w:r w:rsidRPr="006F7EBC">
        <w:rPr>
          <w:rFonts w:ascii="Arial" w:hAnsi="Arial" w:cs="Arial"/>
          <w:i/>
          <w:iCs/>
          <w:color w:val="000000"/>
          <w:sz w:val="28"/>
          <w:szCs w:val="28"/>
        </w:rPr>
        <w:t>C</w:t>
      </w:r>
      <w:r w:rsidRPr="006F7EBC">
        <w:rPr>
          <w:rFonts w:ascii="Arial" w:hAnsi="Arial" w:cs="Arial"/>
          <w:i/>
          <w:iCs/>
          <w:color w:val="000000"/>
          <w:sz w:val="28"/>
          <w:szCs w:val="28"/>
          <w:vertAlign w:val="subscript"/>
        </w:rPr>
        <w:t>k</w:t>
      </w:r>
      <w:r w:rsidRPr="006F7EBC">
        <w:rPr>
          <w:rFonts w:ascii="Arial" w:hAnsi="Arial" w:cs="Arial"/>
          <w:color w:val="000000"/>
          <w:sz w:val="28"/>
          <w:szCs w:val="28"/>
        </w:rPr>
        <w:t> read </w:t>
      </w:r>
      <w:r w:rsidRPr="006F7EBC">
        <w:rPr>
          <w:rFonts w:ascii="Arial" w:hAnsi="Arial" w:cs="Arial"/>
          <w:i/>
          <w:iCs/>
          <w:color w:val="000000"/>
          <w:sz w:val="28"/>
          <w:szCs w:val="28"/>
        </w:rPr>
        <w:t>k</w:t>
      </w:r>
      <w:r w:rsidRPr="006F7EBC">
        <w:rPr>
          <w:rFonts w:ascii="Arial" w:hAnsi="Arial" w:cs="Arial"/>
          <w:color w:val="000000"/>
          <w:sz w:val="28"/>
          <w:szCs w:val="28"/>
        </w:rPr>
        <w:t>-mers per contig </w:t>
      </w:r>
      <w:r w:rsidRPr="006F7EBC">
        <w:rPr>
          <w:rFonts w:ascii="Arial" w:hAnsi="Arial" w:cs="Arial"/>
          <w:i/>
          <w:iCs/>
          <w:color w:val="000000"/>
          <w:sz w:val="28"/>
          <w:szCs w:val="28"/>
        </w:rPr>
        <w:t>k</w:t>
      </w:r>
      <w:r w:rsidRPr="006F7EBC">
        <w:rPr>
          <w:rFonts w:ascii="Arial" w:hAnsi="Arial" w:cs="Arial"/>
          <w:color w:val="000000"/>
          <w:sz w:val="28"/>
          <w:szCs w:val="28"/>
        </w:rPr>
        <w:t>-mer it is corresponds in fact to roughly </w:t>
      </w:r>
      <w:r w:rsidRPr="006F7EBC">
        <w:rPr>
          <w:rFonts w:ascii="Arial" w:hAnsi="Arial" w:cs="Arial"/>
          <w:i/>
          <w:iCs/>
          <w:color w:val="000000"/>
          <w:sz w:val="28"/>
          <w:szCs w:val="28"/>
        </w:rPr>
        <w:t>C</w:t>
      </w:r>
      <w:r w:rsidRPr="006F7EBC">
        <w:rPr>
          <w:rFonts w:ascii="Arial" w:hAnsi="Arial" w:cs="Arial"/>
          <w:i/>
          <w:iCs/>
          <w:color w:val="000000"/>
          <w:sz w:val="28"/>
          <w:szCs w:val="28"/>
          <w:vertAlign w:val="subscript"/>
        </w:rPr>
        <w:t>k</w:t>
      </w:r>
      <w:r w:rsidRPr="006F7EBC">
        <w:rPr>
          <w:rFonts w:ascii="Arial" w:hAnsi="Arial" w:cs="Arial"/>
          <w:i/>
          <w:iCs/>
          <w:color w:val="000000"/>
          <w:sz w:val="28"/>
          <w:szCs w:val="28"/>
        </w:rPr>
        <w:t>L</w:t>
      </w:r>
      <w:r w:rsidRPr="006F7EBC">
        <w:rPr>
          <w:rFonts w:ascii="Arial" w:hAnsi="Arial" w:cs="Arial"/>
          <w:color w:val="000000"/>
          <w:sz w:val="28"/>
          <w:szCs w:val="28"/>
        </w:rPr>
        <w:t>/(</w:t>
      </w:r>
      <w:r w:rsidRPr="006F7EBC">
        <w:rPr>
          <w:rFonts w:ascii="Arial" w:hAnsi="Arial" w:cs="Arial"/>
          <w:i/>
          <w:iCs/>
          <w:color w:val="000000"/>
          <w:sz w:val="28"/>
          <w:szCs w:val="28"/>
        </w:rPr>
        <w:t>L</w:t>
      </w:r>
      <w:r w:rsidRPr="006F7EBC">
        <w:rPr>
          <w:rFonts w:ascii="Arial" w:hAnsi="Arial" w:cs="Arial"/>
          <w:color w:val="000000"/>
          <w:sz w:val="28"/>
          <w:szCs w:val="28"/>
        </w:rPr>
        <w:t> + </w:t>
      </w:r>
      <w:r w:rsidRPr="006F7EBC">
        <w:rPr>
          <w:rFonts w:ascii="Arial" w:hAnsi="Arial" w:cs="Arial"/>
          <w:i/>
          <w:iCs/>
          <w:color w:val="000000"/>
          <w:sz w:val="28"/>
          <w:szCs w:val="28"/>
        </w:rPr>
        <w:t>k</w:t>
      </w:r>
      <w:r w:rsidRPr="006F7EBC">
        <w:rPr>
          <w:rFonts w:ascii="Arial" w:hAnsi="Arial" w:cs="Arial"/>
          <w:color w:val="000000"/>
          <w:sz w:val="28"/>
          <w:szCs w:val="28"/>
        </w:rPr>
        <w:t> −1) read basepair per contig basepair (assuming that contigs are significantly longer than the hash length).</w:t>
      </w:r>
    </w:p>
    <w:p w14:paraId="03F31C10" w14:textId="77777777" w:rsidR="00323D7A" w:rsidRPr="006F7EBC" w:rsidRDefault="00323D7A" w:rsidP="003C154C">
      <w:pPr>
        <w:shd w:val="clear" w:color="auto" w:fill="FFFFFF"/>
        <w:spacing w:before="166" w:after="166" w:line="330" w:lineRule="atLeast"/>
        <w:rPr>
          <w:rFonts w:ascii="Arial" w:hAnsi="Arial" w:cs="Arial"/>
          <w:color w:val="000000"/>
          <w:sz w:val="28"/>
          <w:szCs w:val="28"/>
        </w:rPr>
      </w:pPr>
    </w:p>
    <w:p w14:paraId="582B81B4" w14:textId="77777777" w:rsidR="0053382F" w:rsidRDefault="0053382F" w:rsidP="003C154C">
      <w:pPr>
        <w:rPr>
          <w:rFonts w:ascii="Arial" w:hAnsi="Arial"/>
          <w:sz w:val="28"/>
          <w:szCs w:val="28"/>
        </w:rPr>
      </w:pPr>
    </w:p>
    <w:p w14:paraId="181BBEB2" w14:textId="77777777" w:rsidR="0053382F" w:rsidRDefault="0053382F" w:rsidP="003C154C">
      <w:pPr>
        <w:rPr>
          <w:rFonts w:ascii="Arial" w:hAnsi="Arial"/>
          <w:sz w:val="28"/>
          <w:szCs w:val="28"/>
        </w:rPr>
      </w:pPr>
    </w:p>
    <w:p w14:paraId="7B6F6024" w14:textId="77777777" w:rsidR="0053382F" w:rsidRDefault="0053382F" w:rsidP="003C154C">
      <w:pPr>
        <w:rPr>
          <w:rFonts w:ascii="Arial" w:hAnsi="Arial"/>
          <w:sz w:val="28"/>
          <w:szCs w:val="28"/>
        </w:rPr>
      </w:pPr>
    </w:p>
    <w:p w14:paraId="7AC84F18" w14:textId="77777777" w:rsidR="0053382F" w:rsidRDefault="0053382F" w:rsidP="003C154C">
      <w:pPr>
        <w:rPr>
          <w:rFonts w:ascii="Arial" w:hAnsi="Arial"/>
          <w:sz w:val="28"/>
          <w:szCs w:val="28"/>
        </w:rPr>
      </w:pPr>
    </w:p>
    <w:p w14:paraId="6BD6DC8A" w14:textId="7B43D41C" w:rsidR="003C154C" w:rsidRPr="0053382F" w:rsidRDefault="003C154C" w:rsidP="003C154C">
      <w:pPr>
        <w:rPr>
          <w:rFonts w:ascii="Arial" w:hAnsi="Arial"/>
          <w:b/>
          <w:sz w:val="28"/>
          <w:szCs w:val="28"/>
        </w:rPr>
      </w:pPr>
      <w:r w:rsidRPr="0053382F">
        <w:rPr>
          <w:rFonts w:ascii="Arial" w:hAnsi="Arial"/>
          <w:b/>
          <w:sz w:val="28"/>
          <w:szCs w:val="28"/>
        </w:rPr>
        <w:t xml:space="preserve">The coverage distribution </w:t>
      </w:r>
    </w:p>
    <w:p w14:paraId="04475220" w14:textId="77777777" w:rsidR="003C154C" w:rsidRPr="006F7EBC" w:rsidRDefault="003C154C" w:rsidP="003C154C">
      <w:pPr>
        <w:rPr>
          <w:rFonts w:ascii="Arial" w:hAnsi="Arial"/>
          <w:sz w:val="28"/>
          <w:szCs w:val="28"/>
        </w:rPr>
      </w:pPr>
    </w:p>
    <w:p w14:paraId="6F114314" w14:textId="77777777" w:rsidR="003C154C" w:rsidRPr="006F7EBC" w:rsidRDefault="003C154C" w:rsidP="003C154C">
      <w:pPr>
        <w:rPr>
          <w:rFonts w:ascii="Arial" w:eastAsia="Times New Roman" w:hAnsi="Arial" w:cs="Arial"/>
          <w:sz w:val="28"/>
          <w:szCs w:val="28"/>
        </w:rPr>
      </w:pPr>
      <w:r w:rsidRPr="006F7EBC">
        <w:rPr>
          <w:rFonts w:ascii="Arial" w:eastAsia="Times New Roman" w:hAnsi="Arial" w:cs="Arial"/>
          <w:color w:val="000000"/>
          <w:sz w:val="28"/>
          <w:szCs w:val="28"/>
          <w:shd w:val="clear" w:color="auto" w:fill="FFFFFF"/>
        </w:rPr>
        <w:t>The distribution of average contig (or node) coverage, represented in the stats.txt file, provides a quick initial glimpse into the content of an assembly.</w:t>
      </w:r>
    </w:p>
    <w:p w14:paraId="742D2164" w14:textId="77777777" w:rsidR="003C154C" w:rsidRPr="006F7EBC" w:rsidRDefault="003C154C" w:rsidP="003C154C">
      <w:pPr>
        <w:rPr>
          <w:rFonts w:ascii="Arial" w:hAnsi="Arial"/>
          <w:sz w:val="28"/>
          <w:szCs w:val="28"/>
        </w:rPr>
      </w:pPr>
    </w:p>
    <w:p w14:paraId="0B8B9B8B" w14:textId="2760F359" w:rsidR="003C154C" w:rsidRPr="0053382F" w:rsidRDefault="00323D7A" w:rsidP="003C154C">
      <w:pPr>
        <w:rPr>
          <w:rFonts w:ascii="Arial" w:hAnsi="Arial"/>
          <w:b/>
          <w:sz w:val="28"/>
          <w:szCs w:val="28"/>
        </w:rPr>
      </w:pPr>
      <w:r w:rsidRPr="0053382F">
        <w:rPr>
          <w:rFonts w:ascii="Arial" w:hAnsi="Arial"/>
          <w:b/>
          <w:sz w:val="28"/>
          <w:szCs w:val="28"/>
        </w:rPr>
        <w:t xml:space="preserve">Critical parameters </w:t>
      </w:r>
    </w:p>
    <w:p w14:paraId="208848E3" w14:textId="77777777" w:rsidR="00323D7A" w:rsidRPr="006F7EBC" w:rsidRDefault="00323D7A" w:rsidP="003C154C">
      <w:pPr>
        <w:rPr>
          <w:rFonts w:ascii="Arial" w:hAnsi="Arial"/>
          <w:sz w:val="28"/>
          <w:szCs w:val="28"/>
        </w:rPr>
      </w:pPr>
    </w:p>
    <w:p w14:paraId="7AA0AD51" w14:textId="2F95E216" w:rsidR="006F59D7" w:rsidRPr="006F7EBC" w:rsidRDefault="00323D7A" w:rsidP="003C154C">
      <w:pPr>
        <w:rPr>
          <w:rFonts w:ascii="Arial" w:hAnsi="Arial"/>
          <w:sz w:val="28"/>
          <w:szCs w:val="28"/>
        </w:rPr>
      </w:pPr>
      <w:r w:rsidRPr="006F7EBC">
        <w:rPr>
          <w:rFonts w:ascii="Arial" w:hAnsi="Arial"/>
          <w:sz w:val="28"/>
          <w:szCs w:val="28"/>
        </w:rPr>
        <w:t xml:space="preserve">The main parameter that the user set is the hash length. Velvet can derive all other parameters once this one is given. The hash length, sometimes referred to as k-mer length or word length, corresponds to the length of the </w:t>
      </w:r>
      <w:r w:rsidR="0053382F" w:rsidRPr="006F7EBC">
        <w:rPr>
          <w:rFonts w:ascii="Arial" w:hAnsi="Arial"/>
          <w:sz w:val="28"/>
          <w:szCs w:val="28"/>
        </w:rPr>
        <w:t>words, which</w:t>
      </w:r>
      <w:r w:rsidRPr="006F7EBC">
        <w:rPr>
          <w:rFonts w:ascii="Arial" w:hAnsi="Arial"/>
          <w:sz w:val="28"/>
          <w:szCs w:val="28"/>
        </w:rPr>
        <w:t xml:space="preserve"> are stored and compared in the construction of the de Bruijn graph. The hash length must be an odd number which is shorter than most reads in the dataset. All reads shorter than the hash length are i</w:t>
      </w:r>
      <w:r w:rsidR="006F59D7" w:rsidRPr="006F7EBC">
        <w:rPr>
          <w:rFonts w:ascii="Arial" w:hAnsi="Arial"/>
          <w:sz w:val="28"/>
          <w:szCs w:val="28"/>
        </w:rPr>
        <w:t xml:space="preserve">gnored throughout the assembly. </w:t>
      </w:r>
    </w:p>
    <w:p w14:paraId="51810A89" w14:textId="77777777" w:rsidR="006F59D7" w:rsidRPr="006F7EBC" w:rsidRDefault="006F59D7" w:rsidP="003C154C">
      <w:pPr>
        <w:rPr>
          <w:rFonts w:ascii="Arial" w:hAnsi="Arial"/>
          <w:sz w:val="28"/>
          <w:szCs w:val="28"/>
        </w:rPr>
      </w:pPr>
    </w:p>
    <w:p w14:paraId="4D6470BA" w14:textId="77026C34" w:rsidR="00323D7A" w:rsidRPr="006F7EBC" w:rsidRDefault="006F59D7" w:rsidP="003C154C">
      <w:pPr>
        <w:rPr>
          <w:rFonts w:ascii="Arial" w:hAnsi="Arial"/>
          <w:sz w:val="28"/>
          <w:szCs w:val="28"/>
        </w:rPr>
      </w:pPr>
      <w:r w:rsidRPr="006F7EBC">
        <w:rPr>
          <w:rFonts w:ascii="Arial" w:hAnsi="Arial"/>
          <w:sz w:val="28"/>
          <w:szCs w:val="28"/>
        </w:rPr>
        <w:t>* If you tried to use even</w:t>
      </w:r>
      <w:r w:rsidR="0053382F">
        <w:rPr>
          <w:rFonts w:ascii="Arial" w:hAnsi="Arial"/>
          <w:sz w:val="28"/>
          <w:szCs w:val="28"/>
        </w:rPr>
        <w:t xml:space="preserve"> k-mer length velvet will</w:t>
      </w:r>
      <w:r w:rsidRPr="006F7EBC">
        <w:rPr>
          <w:rFonts w:ascii="Arial" w:hAnsi="Arial"/>
          <w:sz w:val="28"/>
          <w:szCs w:val="28"/>
        </w:rPr>
        <w:t xml:space="preserve"> print a message like this: </w:t>
      </w:r>
    </w:p>
    <w:p w14:paraId="599C003C" w14:textId="77777777" w:rsidR="006F59D7" w:rsidRPr="006F7EBC" w:rsidRDefault="006F59D7" w:rsidP="003C154C">
      <w:pPr>
        <w:rPr>
          <w:rFonts w:ascii="Arial" w:hAnsi="Arial"/>
          <w:sz w:val="28"/>
          <w:szCs w:val="28"/>
        </w:rPr>
      </w:pPr>
    </w:p>
    <w:p w14:paraId="3999A172" w14:textId="7EF6F082" w:rsidR="006F59D7" w:rsidRPr="0053382F" w:rsidRDefault="006F59D7" w:rsidP="003C154C">
      <w:pPr>
        <w:rPr>
          <w:rFonts w:ascii="Arial" w:hAnsi="Arial" w:cs="Menlo Regular"/>
          <w:color w:val="000000"/>
          <w:sz w:val="28"/>
          <w:szCs w:val="28"/>
        </w:rPr>
      </w:pPr>
      <w:r w:rsidRPr="0053382F">
        <w:rPr>
          <w:rFonts w:ascii="Arial" w:hAnsi="Arial" w:cs="Menlo Regular"/>
          <w:color w:val="000000"/>
          <w:sz w:val="28"/>
          <w:szCs w:val="28"/>
        </w:rPr>
        <w:t>[0.000001] Velvet can't work with even length k-mers, such as 14. We'll use 13 instead, if you don't mind.</w:t>
      </w:r>
    </w:p>
    <w:p w14:paraId="6275B039" w14:textId="77777777" w:rsidR="006F59D7" w:rsidRPr="006F7EBC" w:rsidRDefault="006F59D7" w:rsidP="003C154C">
      <w:pPr>
        <w:rPr>
          <w:rFonts w:ascii="Arial" w:hAnsi="Arial" w:cs="Menlo Regular"/>
          <w:color w:val="000000"/>
          <w:sz w:val="22"/>
          <w:szCs w:val="22"/>
        </w:rPr>
      </w:pPr>
    </w:p>
    <w:p w14:paraId="57F6646E" w14:textId="77777777" w:rsidR="006F59D7" w:rsidRPr="006F7EBC" w:rsidRDefault="006F59D7" w:rsidP="003C154C">
      <w:pPr>
        <w:rPr>
          <w:rFonts w:ascii="Arial" w:hAnsi="Arial"/>
          <w:sz w:val="28"/>
          <w:szCs w:val="28"/>
        </w:rPr>
      </w:pPr>
    </w:p>
    <w:sectPr w:rsidR="006F59D7" w:rsidRPr="006F7EBC" w:rsidSect="00DD6F4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8C0BF" w14:textId="77777777" w:rsidR="0053382F" w:rsidRDefault="0053382F" w:rsidP="0053382F">
      <w:r>
        <w:separator/>
      </w:r>
    </w:p>
  </w:endnote>
  <w:endnote w:type="continuationSeparator" w:id="0">
    <w:p w14:paraId="4E87E5B7" w14:textId="77777777" w:rsidR="0053382F" w:rsidRDefault="0053382F" w:rsidP="0053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AC3C8" w14:textId="77777777" w:rsidR="0053382F" w:rsidRDefault="0053382F" w:rsidP="0053382F">
      <w:r>
        <w:separator/>
      </w:r>
    </w:p>
  </w:footnote>
  <w:footnote w:type="continuationSeparator" w:id="0">
    <w:p w14:paraId="64A01D17" w14:textId="77777777" w:rsidR="0053382F" w:rsidRDefault="0053382F" w:rsidP="00533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55058"/>
    <w:multiLevelType w:val="hybridMultilevel"/>
    <w:tmpl w:val="0A6C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B2E9B"/>
    <w:multiLevelType w:val="multilevel"/>
    <w:tmpl w:val="578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A93"/>
    <w:rsid w:val="000248EB"/>
    <w:rsid w:val="000A2A93"/>
    <w:rsid w:val="001967A2"/>
    <w:rsid w:val="00264D71"/>
    <w:rsid w:val="00323D7A"/>
    <w:rsid w:val="003C154C"/>
    <w:rsid w:val="00454A42"/>
    <w:rsid w:val="0053382F"/>
    <w:rsid w:val="006F59D7"/>
    <w:rsid w:val="006F7EBC"/>
    <w:rsid w:val="00977C8B"/>
    <w:rsid w:val="009E0232"/>
    <w:rsid w:val="00DD6F49"/>
    <w:rsid w:val="00E722E9"/>
    <w:rsid w:val="00F11E28"/>
    <w:rsid w:val="00FF24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4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154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EB"/>
    <w:rPr>
      <w:color w:val="0000FF" w:themeColor="hyperlink"/>
      <w:u w:val="single"/>
    </w:rPr>
  </w:style>
  <w:style w:type="paragraph" w:customStyle="1" w:styleId="p">
    <w:name w:val="p"/>
    <w:basedOn w:val="Normal"/>
    <w:rsid w:val="001967A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967A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67A2"/>
  </w:style>
  <w:style w:type="character" w:styleId="Emphasis">
    <w:name w:val="Emphasis"/>
    <w:basedOn w:val="DefaultParagraphFont"/>
    <w:uiPriority w:val="20"/>
    <w:qFormat/>
    <w:rsid w:val="001967A2"/>
    <w:rPr>
      <w:i/>
      <w:iCs/>
    </w:rPr>
  </w:style>
  <w:style w:type="paragraph" w:styleId="ListParagraph">
    <w:name w:val="List Paragraph"/>
    <w:basedOn w:val="Normal"/>
    <w:uiPriority w:val="34"/>
    <w:qFormat/>
    <w:rsid w:val="001967A2"/>
    <w:pPr>
      <w:ind w:left="720"/>
      <w:contextualSpacing/>
    </w:pPr>
  </w:style>
  <w:style w:type="character" w:customStyle="1" w:styleId="Heading3Char">
    <w:name w:val="Heading 3 Char"/>
    <w:basedOn w:val="DefaultParagraphFont"/>
    <w:link w:val="Heading3"/>
    <w:uiPriority w:val="9"/>
    <w:rsid w:val="003C154C"/>
    <w:rPr>
      <w:rFonts w:ascii="Times" w:hAnsi="Times"/>
      <w:b/>
      <w:bCs/>
      <w:sz w:val="27"/>
      <w:szCs w:val="27"/>
    </w:rPr>
  </w:style>
  <w:style w:type="paragraph" w:styleId="Header">
    <w:name w:val="header"/>
    <w:basedOn w:val="Normal"/>
    <w:link w:val="HeaderChar"/>
    <w:uiPriority w:val="99"/>
    <w:unhideWhenUsed/>
    <w:rsid w:val="0053382F"/>
    <w:pPr>
      <w:tabs>
        <w:tab w:val="center" w:pos="4320"/>
        <w:tab w:val="right" w:pos="8640"/>
      </w:tabs>
    </w:pPr>
  </w:style>
  <w:style w:type="character" w:customStyle="1" w:styleId="HeaderChar">
    <w:name w:val="Header Char"/>
    <w:basedOn w:val="DefaultParagraphFont"/>
    <w:link w:val="Header"/>
    <w:uiPriority w:val="99"/>
    <w:rsid w:val="0053382F"/>
  </w:style>
  <w:style w:type="paragraph" w:styleId="Footer">
    <w:name w:val="footer"/>
    <w:basedOn w:val="Normal"/>
    <w:link w:val="FooterChar"/>
    <w:uiPriority w:val="99"/>
    <w:unhideWhenUsed/>
    <w:rsid w:val="0053382F"/>
    <w:pPr>
      <w:tabs>
        <w:tab w:val="center" w:pos="4320"/>
        <w:tab w:val="right" w:pos="8640"/>
      </w:tabs>
    </w:pPr>
  </w:style>
  <w:style w:type="character" w:customStyle="1" w:styleId="FooterChar">
    <w:name w:val="Footer Char"/>
    <w:basedOn w:val="DefaultParagraphFont"/>
    <w:link w:val="Footer"/>
    <w:uiPriority w:val="99"/>
    <w:rsid w:val="005338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154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EB"/>
    <w:rPr>
      <w:color w:val="0000FF" w:themeColor="hyperlink"/>
      <w:u w:val="single"/>
    </w:rPr>
  </w:style>
  <w:style w:type="paragraph" w:customStyle="1" w:styleId="p">
    <w:name w:val="p"/>
    <w:basedOn w:val="Normal"/>
    <w:rsid w:val="001967A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967A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67A2"/>
  </w:style>
  <w:style w:type="character" w:styleId="Emphasis">
    <w:name w:val="Emphasis"/>
    <w:basedOn w:val="DefaultParagraphFont"/>
    <w:uiPriority w:val="20"/>
    <w:qFormat/>
    <w:rsid w:val="001967A2"/>
    <w:rPr>
      <w:i/>
      <w:iCs/>
    </w:rPr>
  </w:style>
  <w:style w:type="paragraph" w:styleId="ListParagraph">
    <w:name w:val="List Paragraph"/>
    <w:basedOn w:val="Normal"/>
    <w:uiPriority w:val="34"/>
    <w:qFormat/>
    <w:rsid w:val="001967A2"/>
    <w:pPr>
      <w:ind w:left="720"/>
      <w:contextualSpacing/>
    </w:pPr>
  </w:style>
  <w:style w:type="character" w:customStyle="1" w:styleId="Heading3Char">
    <w:name w:val="Heading 3 Char"/>
    <w:basedOn w:val="DefaultParagraphFont"/>
    <w:link w:val="Heading3"/>
    <w:uiPriority w:val="9"/>
    <w:rsid w:val="003C154C"/>
    <w:rPr>
      <w:rFonts w:ascii="Times" w:hAnsi="Times"/>
      <w:b/>
      <w:bCs/>
      <w:sz w:val="27"/>
      <w:szCs w:val="27"/>
    </w:rPr>
  </w:style>
  <w:style w:type="paragraph" w:styleId="Header">
    <w:name w:val="header"/>
    <w:basedOn w:val="Normal"/>
    <w:link w:val="HeaderChar"/>
    <w:uiPriority w:val="99"/>
    <w:unhideWhenUsed/>
    <w:rsid w:val="0053382F"/>
    <w:pPr>
      <w:tabs>
        <w:tab w:val="center" w:pos="4320"/>
        <w:tab w:val="right" w:pos="8640"/>
      </w:tabs>
    </w:pPr>
  </w:style>
  <w:style w:type="character" w:customStyle="1" w:styleId="HeaderChar">
    <w:name w:val="Header Char"/>
    <w:basedOn w:val="DefaultParagraphFont"/>
    <w:link w:val="Header"/>
    <w:uiPriority w:val="99"/>
    <w:rsid w:val="0053382F"/>
  </w:style>
  <w:style w:type="paragraph" w:styleId="Footer">
    <w:name w:val="footer"/>
    <w:basedOn w:val="Normal"/>
    <w:link w:val="FooterChar"/>
    <w:uiPriority w:val="99"/>
    <w:unhideWhenUsed/>
    <w:rsid w:val="0053382F"/>
    <w:pPr>
      <w:tabs>
        <w:tab w:val="center" w:pos="4320"/>
        <w:tab w:val="right" w:pos="8640"/>
      </w:tabs>
    </w:pPr>
  </w:style>
  <w:style w:type="character" w:customStyle="1" w:styleId="FooterChar">
    <w:name w:val="Footer Char"/>
    <w:basedOn w:val="DefaultParagraphFont"/>
    <w:link w:val="Footer"/>
    <w:uiPriority w:val="99"/>
    <w:rsid w:val="00533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7786">
      <w:bodyDiv w:val="1"/>
      <w:marLeft w:val="0"/>
      <w:marRight w:val="0"/>
      <w:marTop w:val="0"/>
      <w:marBottom w:val="0"/>
      <w:divBdr>
        <w:top w:val="none" w:sz="0" w:space="0" w:color="auto"/>
        <w:left w:val="none" w:sz="0" w:space="0" w:color="auto"/>
        <w:bottom w:val="none" w:sz="0" w:space="0" w:color="auto"/>
        <w:right w:val="none" w:sz="0" w:space="0" w:color="auto"/>
      </w:divBdr>
    </w:div>
    <w:div w:id="144661108">
      <w:bodyDiv w:val="1"/>
      <w:marLeft w:val="0"/>
      <w:marRight w:val="0"/>
      <w:marTop w:val="0"/>
      <w:marBottom w:val="0"/>
      <w:divBdr>
        <w:top w:val="none" w:sz="0" w:space="0" w:color="auto"/>
        <w:left w:val="none" w:sz="0" w:space="0" w:color="auto"/>
        <w:bottom w:val="none" w:sz="0" w:space="0" w:color="auto"/>
        <w:right w:val="none" w:sz="0" w:space="0" w:color="auto"/>
      </w:divBdr>
    </w:div>
    <w:div w:id="293296069">
      <w:bodyDiv w:val="1"/>
      <w:marLeft w:val="0"/>
      <w:marRight w:val="0"/>
      <w:marTop w:val="0"/>
      <w:marBottom w:val="0"/>
      <w:divBdr>
        <w:top w:val="none" w:sz="0" w:space="0" w:color="auto"/>
        <w:left w:val="none" w:sz="0" w:space="0" w:color="auto"/>
        <w:bottom w:val="none" w:sz="0" w:space="0" w:color="auto"/>
        <w:right w:val="none" w:sz="0" w:space="0" w:color="auto"/>
      </w:divBdr>
    </w:div>
    <w:div w:id="426467308">
      <w:bodyDiv w:val="1"/>
      <w:marLeft w:val="0"/>
      <w:marRight w:val="0"/>
      <w:marTop w:val="0"/>
      <w:marBottom w:val="0"/>
      <w:divBdr>
        <w:top w:val="none" w:sz="0" w:space="0" w:color="auto"/>
        <w:left w:val="none" w:sz="0" w:space="0" w:color="auto"/>
        <w:bottom w:val="none" w:sz="0" w:space="0" w:color="auto"/>
        <w:right w:val="none" w:sz="0" w:space="0" w:color="auto"/>
      </w:divBdr>
    </w:div>
    <w:div w:id="641665757">
      <w:bodyDiv w:val="1"/>
      <w:marLeft w:val="0"/>
      <w:marRight w:val="0"/>
      <w:marTop w:val="0"/>
      <w:marBottom w:val="0"/>
      <w:divBdr>
        <w:top w:val="none" w:sz="0" w:space="0" w:color="auto"/>
        <w:left w:val="none" w:sz="0" w:space="0" w:color="auto"/>
        <w:bottom w:val="none" w:sz="0" w:space="0" w:color="auto"/>
        <w:right w:val="none" w:sz="0" w:space="0" w:color="auto"/>
      </w:divBdr>
    </w:div>
    <w:div w:id="674695412">
      <w:bodyDiv w:val="1"/>
      <w:marLeft w:val="0"/>
      <w:marRight w:val="0"/>
      <w:marTop w:val="0"/>
      <w:marBottom w:val="0"/>
      <w:divBdr>
        <w:top w:val="none" w:sz="0" w:space="0" w:color="auto"/>
        <w:left w:val="none" w:sz="0" w:space="0" w:color="auto"/>
        <w:bottom w:val="none" w:sz="0" w:space="0" w:color="auto"/>
        <w:right w:val="none" w:sz="0" w:space="0" w:color="auto"/>
      </w:divBdr>
    </w:div>
    <w:div w:id="808127469">
      <w:bodyDiv w:val="1"/>
      <w:marLeft w:val="0"/>
      <w:marRight w:val="0"/>
      <w:marTop w:val="0"/>
      <w:marBottom w:val="0"/>
      <w:divBdr>
        <w:top w:val="none" w:sz="0" w:space="0" w:color="auto"/>
        <w:left w:val="none" w:sz="0" w:space="0" w:color="auto"/>
        <w:bottom w:val="none" w:sz="0" w:space="0" w:color="auto"/>
        <w:right w:val="none" w:sz="0" w:space="0" w:color="auto"/>
      </w:divBdr>
    </w:div>
    <w:div w:id="990408213">
      <w:bodyDiv w:val="1"/>
      <w:marLeft w:val="0"/>
      <w:marRight w:val="0"/>
      <w:marTop w:val="0"/>
      <w:marBottom w:val="0"/>
      <w:divBdr>
        <w:top w:val="none" w:sz="0" w:space="0" w:color="auto"/>
        <w:left w:val="none" w:sz="0" w:space="0" w:color="auto"/>
        <w:bottom w:val="none" w:sz="0" w:space="0" w:color="auto"/>
        <w:right w:val="none" w:sz="0" w:space="0" w:color="auto"/>
      </w:divBdr>
    </w:div>
    <w:div w:id="1135172229">
      <w:bodyDiv w:val="1"/>
      <w:marLeft w:val="0"/>
      <w:marRight w:val="0"/>
      <w:marTop w:val="0"/>
      <w:marBottom w:val="0"/>
      <w:divBdr>
        <w:top w:val="none" w:sz="0" w:space="0" w:color="auto"/>
        <w:left w:val="none" w:sz="0" w:space="0" w:color="auto"/>
        <w:bottom w:val="none" w:sz="0" w:space="0" w:color="auto"/>
        <w:right w:val="none" w:sz="0" w:space="0" w:color="auto"/>
      </w:divBdr>
      <w:divsChild>
        <w:div w:id="1200239807">
          <w:marLeft w:val="0"/>
          <w:marRight w:val="0"/>
          <w:marTop w:val="0"/>
          <w:marBottom w:val="0"/>
          <w:divBdr>
            <w:top w:val="none" w:sz="0" w:space="0" w:color="auto"/>
            <w:left w:val="none" w:sz="0" w:space="0" w:color="auto"/>
            <w:bottom w:val="none" w:sz="0" w:space="0" w:color="auto"/>
            <w:right w:val="none" w:sz="0" w:space="0" w:color="auto"/>
          </w:divBdr>
        </w:div>
        <w:div w:id="155414748">
          <w:marLeft w:val="0"/>
          <w:marRight w:val="0"/>
          <w:marTop w:val="0"/>
          <w:marBottom w:val="0"/>
          <w:divBdr>
            <w:top w:val="none" w:sz="0" w:space="0" w:color="auto"/>
            <w:left w:val="none" w:sz="0" w:space="0" w:color="auto"/>
            <w:bottom w:val="none" w:sz="0" w:space="0" w:color="auto"/>
            <w:right w:val="none" w:sz="0" w:space="0" w:color="auto"/>
          </w:divBdr>
        </w:div>
        <w:div w:id="1166945565">
          <w:marLeft w:val="0"/>
          <w:marRight w:val="0"/>
          <w:marTop w:val="0"/>
          <w:marBottom w:val="0"/>
          <w:divBdr>
            <w:top w:val="none" w:sz="0" w:space="0" w:color="auto"/>
            <w:left w:val="none" w:sz="0" w:space="0" w:color="auto"/>
            <w:bottom w:val="none" w:sz="0" w:space="0" w:color="auto"/>
            <w:right w:val="none" w:sz="0" w:space="0" w:color="auto"/>
          </w:divBdr>
        </w:div>
        <w:div w:id="1297105512">
          <w:marLeft w:val="0"/>
          <w:marRight w:val="0"/>
          <w:marTop w:val="0"/>
          <w:marBottom w:val="0"/>
          <w:divBdr>
            <w:top w:val="none" w:sz="0" w:space="0" w:color="auto"/>
            <w:left w:val="none" w:sz="0" w:space="0" w:color="auto"/>
            <w:bottom w:val="none" w:sz="0" w:space="0" w:color="auto"/>
            <w:right w:val="none" w:sz="0" w:space="0" w:color="auto"/>
          </w:divBdr>
        </w:div>
        <w:div w:id="708920088">
          <w:marLeft w:val="0"/>
          <w:marRight w:val="0"/>
          <w:marTop w:val="0"/>
          <w:marBottom w:val="0"/>
          <w:divBdr>
            <w:top w:val="none" w:sz="0" w:space="0" w:color="auto"/>
            <w:left w:val="none" w:sz="0" w:space="0" w:color="auto"/>
            <w:bottom w:val="none" w:sz="0" w:space="0" w:color="auto"/>
            <w:right w:val="none" w:sz="0" w:space="0" w:color="auto"/>
          </w:divBdr>
        </w:div>
        <w:div w:id="2081099564">
          <w:marLeft w:val="0"/>
          <w:marRight w:val="0"/>
          <w:marTop w:val="0"/>
          <w:marBottom w:val="0"/>
          <w:divBdr>
            <w:top w:val="none" w:sz="0" w:space="0" w:color="auto"/>
            <w:left w:val="none" w:sz="0" w:space="0" w:color="auto"/>
            <w:bottom w:val="none" w:sz="0" w:space="0" w:color="auto"/>
            <w:right w:val="none" w:sz="0" w:space="0" w:color="auto"/>
          </w:divBdr>
        </w:div>
        <w:div w:id="487016541">
          <w:marLeft w:val="0"/>
          <w:marRight w:val="0"/>
          <w:marTop w:val="0"/>
          <w:marBottom w:val="0"/>
          <w:divBdr>
            <w:top w:val="none" w:sz="0" w:space="0" w:color="auto"/>
            <w:left w:val="none" w:sz="0" w:space="0" w:color="auto"/>
            <w:bottom w:val="none" w:sz="0" w:space="0" w:color="auto"/>
            <w:right w:val="none" w:sz="0" w:space="0" w:color="auto"/>
          </w:divBdr>
        </w:div>
      </w:divsChild>
    </w:div>
    <w:div w:id="1406686308">
      <w:bodyDiv w:val="1"/>
      <w:marLeft w:val="0"/>
      <w:marRight w:val="0"/>
      <w:marTop w:val="0"/>
      <w:marBottom w:val="0"/>
      <w:divBdr>
        <w:top w:val="none" w:sz="0" w:space="0" w:color="auto"/>
        <w:left w:val="none" w:sz="0" w:space="0" w:color="auto"/>
        <w:bottom w:val="none" w:sz="0" w:space="0" w:color="auto"/>
        <w:right w:val="none" w:sz="0" w:space="0" w:color="auto"/>
      </w:divBdr>
    </w:div>
    <w:div w:id="1432815829">
      <w:bodyDiv w:val="1"/>
      <w:marLeft w:val="0"/>
      <w:marRight w:val="0"/>
      <w:marTop w:val="0"/>
      <w:marBottom w:val="0"/>
      <w:divBdr>
        <w:top w:val="none" w:sz="0" w:space="0" w:color="auto"/>
        <w:left w:val="none" w:sz="0" w:space="0" w:color="auto"/>
        <w:bottom w:val="none" w:sz="0" w:space="0" w:color="auto"/>
        <w:right w:val="none" w:sz="0" w:space="0" w:color="auto"/>
      </w:divBdr>
    </w:div>
    <w:div w:id="2046589179">
      <w:bodyDiv w:val="1"/>
      <w:marLeft w:val="0"/>
      <w:marRight w:val="0"/>
      <w:marTop w:val="0"/>
      <w:marBottom w:val="0"/>
      <w:divBdr>
        <w:top w:val="none" w:sz="0" w:space="0" w:color="auto"/>
        <w:left w:val="none" w:sz="0" w:space="0" w:color="auto"/>
        <w:bottom w:val="none" w:sz="0" w:space="0" w:color="auto"/>
        <w:right w:val="none" w:sz="0" w:space="0" w:color="auto"/>
      </w:divBdr>
    </w:div>
    <w:div w:id="2128044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zerbino/velvet.g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1164</Words>
  <Characters>6635</Characters>
  <Application>Microsoft Macintosh Word</Application>
  <DocSecurity>0</DocSecurity>
  <Lines>55</Lines>
  <Paragraphs>15</Paragraphs>
  <ScaleCrop>false</ScaleCrop>
  <Company>University of oregon</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AlAwami</dc:creator>
  <cp:keywords/>
  <dc:description/>
  <cp:lastModifiedBy>Mustafa AlAwami</cp:lastModifiedBy>
  <cp:revision>8</cp:revision>
  <dcterms:created xsi:type="dcterms:W3CDTF">2016-06-08T23:06:00Z</dcterms:created>
  <dcterms:modified xsi:type="dcterms:W3CDTF">2016-06-10T07:07:00Z</dcterms:modified>
</cp:coreProperties>
</file>