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EF0C0" w14:textId="70902EF9" w:rsidR="006B64B5" w:rsidRDefault="00537850">
      <w:r>
        <w:t>Title Page</w:t>
      </w:r>
    </w:p>
    <w:p w14:paraId="17EAA4FE" w14:textId="1FC85787" w:rsidR="00537850" w:rsidRDefault="00537850">
      <w:r>
        <w:br w:type="page"/>
      </w:r>
    </w:p>
    <w:p w14:paraId="0F12A0AA" w14:textId="3C214A29" w:rsidR="00537850" w:rsidRDefault="00A4098E" w:rsidP="00A4098E">
      <w:pPr>
        <w:pStyle w:val="Heading1"/>
      </w:pPr>
      <w:r>
        <w:lastRenderedPageBreak/>
        <w:t>1. H</w:t>
      </w:r>
      <w:r w:rsidR="00537850" w:rsidRPr="00537850">
        <w:t>ardware Resource Description</w:t>
      </w:r>
    </w:p>
    <w:p w14:paraId="199B9CA5" w14:textId="50F42325" w:rsidR="00A4098E" w:rsidRPr="00A4098E" w:rsidRDefault="00A4098E" w:rsidP="00A4098E">
      <w:r w:rsidRPr="00A4098E">
        <w:t xml:space="preserve">The program was executed on </w:t>
      </w:r>
      <w:r>
        <w:t>UG</w:t>
      </w:r>
      <w:r w:rsidRPr="00A4098E">
        <w:t xml:space="preserve"> lab machine with the following hardware specifications.</w:t>
      </w:r>
    </w:p>
    <w:p w14:paraId="58AA497C" w14:textId="2E7698C4" w:rsidR="00537850" w:rsidRDefault="00537850" w:rsidP="00537850">
      <w:pPr>
        <w:pStyle w:val="Heading2"/>
      </w:pPr>
      <w:r>
        <w:t xml:space="preserve">1.1 </w:t>
      </w:r>
      <w:r w:rsidRPr="00537850">
        <w:t>Number of Cores</w:t>
      </w:r>
    </w:p>
    <w:p w14:paraId="31BFE5F8" w14:textId="77777777" w:rsidR="00A4098E" w:rsidRDefault="00A4098E" w:rsidP="00537850">
      <w:pPr>
        <w:pStyle w:val="Heading2"/>
        <w:rPr>
          <w:rFonts w:eastAsiaTheme="minorEastAsia" w:cstheme="minorBidi"/>
          <w:b w:val="0"/>
          <w:sz w:val="24"/>
          <w:szCs w:val="24"/>
        </w:rPr>
      </w:pPr>
      <w:r w:rsidRPr="00A4098E">
        <w:rPr>
          <w:rFonts w:eastAsiaTheme="minorEastAsia" w:cstheme="minorBidi"/>
          <w:b w:val="0"/>
          <w:sz w:val="24"/>
          <w:szCs w:val="24"/>
        </w:rPr>
        <w:t>The machine is equipped with 8 physical cores and a total of 16 logical CPUs (threads), allowing for robust parallel computation.</w:t>
      </w:r>
    </w:p>
    <w:p w14:paraId="17D20EF0" w14:textId="34EE36FA" w:rsidR="00537850" w:rsidRDefault="00537850" w:rsidP="00537850">
      <w:pPr>
        <w:pStyle w:val="Heading2"/>
      </w:pPr>
      <w:r>
        <w:t xml:space="preserve">1.2 </w:t>
      </w:r>
      <w:r w:rsidRPr="00537850">
        <w:t>Other Relevant Configurations or Constraints</w:t>
      </w:r>
    </w:p>
    <w:p w14:paraId="2E9661FD" w14:textId="77777777" w:rsidR="00A4098E" w:rsidRDefault="00A4098E" w:rsidP="00A4098E">
      <w:r>
        <w:t>Architecture: x86_64</w:t>
      </w:r>
    </w:p>
    <w:p w14:paraId="5A39F249" w14:textId="77777777" w:rsidR="00A4098E" w:rsidRDefault="00A4098E" w:rsidP="00A4098E">
      <w:r>
        <w:t xml:space="preserve">CPU Model: 11th Gen Intel(R) </w:t>
      </w:r>
      <w:proofErr w:type="gramStart"/>
      <w:r>
        <w:t>Core(</w:t>
      </w:r>
      <w:proofErr w:type="gramEnd"/>
      <w:r>
        <w:t>TM) i7-11700 @ 2.50GHz</w:t>
      </w:r>
    </w:p>
    <w:p w14:paraId="4DD5CD59" w14:textId="7C10D061" w:rsidR="00A4098E" w:rsidRPr="00A4098E" w:rsidRDefault="00A4098E" w:rsidP="00A4098E">
      <w:r>
        <w:t>Socket(s): 1</w:t>
      </w:r>
    </w:p>
    <w:p w14:paraId="7093CE73" w14:textId="5F5F42DE" w:rsidR="00537850" w:rsidRDefault="00537850" w:rsidP="00537850">
      <w:pPr>
        <w:pStyle w:val="Heading1"/>
      </w:pPr>
      <w:r>
        <w:t xml:space="preserve">2. </w:t>
      </w:r>
      <w:r w:rsidRPr="00537850">
        <w:t>Program Architecture</w:t>
      </w:r>
    </w:p>
    <w:p w14:paraId="7201E197" w14:textId="7FB87354" w:rsidR="00C270A6" w:rsidRPr="00C270A6" w:rsidRDefault="00C270A6" w:rsidP="00C270A6">
      <w:r w:rsidRPr="00C270A6">
        <w:drawing>
          <wp:inline distT="0" distB="0" distL="0" distR="0" wp14:anchorId="622D5121" wp14:editId="04D1D422">
            <wp:extent cx="5943600" cy="2667000"/>
            <wp:effectExtent l="0" t="0" r="0" b="0"/>
            <wp:docPr id="1867673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73420" name="Picture 1" descr="A screenshot of a computer&#10;&#10;Description automatically generated"/>
                    <pic:cNvPicPr/>
                  </pic:nvPicPr>
                  <pic:blipFill>
                    <a:blip r:embed="rId7"/>
                    <a:stretch>
                      <a:fillRect/>
                    </a:stretch>
                  </pic:blipFill>
                  <pic:spPr>
                    <a:xfrm>
                      <a:off x="0" y="0"/>
                      <a:ext cx="5943600" cy="2667000"/>
                    </a:xfrm>
                    <a:prstGeom prst="rect">
                      <a:avLst/>
                    </a:prstGeom>
                  </pic:spPr>
                </pic:pic>
              </a:graphicData>
            </a:graphic>
          </wp:inline>
        </w:drawing>
      </w:r>
    </w:p>
    <w:p w14:paraId="7163F3A2" w14:textId="7D3EC103" w:rsidR="00537850" w:rsidRPr="00537850" w:rsidRDefault="00537850" w:rsidP="00537850">
      <w:pPr>
        <w:pStyle w:val="Heading2"/>
      </w:pPr>
      <w:r>
        <w:lastRenderedPageBreak/>
        <w:t xml:space="preserve">2.1 </w:t>
      </w:r>
      <w:r w:rsidRPr="00537850">
        <w:t>Mode 1 Architecture</w:t>
      </w:r>
    </w:p>
    <w:p w14:paraId="57FD1522" w14:textId="218FF5ED" w:rsidR="007A1EB4" w:rsidRDefault="00F822E0" w:rsidP="00537850">
      <w:pPr>
        <w:pStyle w:val="Heading2"/>
      </w:pPr>
      <w:r w:rsidRPr="00F822E0">
        <w:drawing>
          <wp:inline distT="0" distB="0" distL="0" distR="0" wp14:anchorId="2ADA4311" wp14:editId="151B459D">
            <wp:extent cx="4212103" cy="2372008"/>
            <wp:effectExtent l="0" t="0" r="4445" b="3175"/>
            <wp:docPr id="11145474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4748" name="Picture 1" descr="A diagram of a computer program&#10;&#10;Description automatically generated"/>
                    <pic:cNvPicPr/>
                  </pic:nvPicPr>
                  <pic:blipFill>
                    <a:blip r:embed="rId8"/>
                    <a:stretch>
                      <a:fillRect/>
                    </a:stretch>
                  </pic:blipFill>
                  <pic:spPr>
                    <a:xfrm>
                      <a:off x="0" y="0"/>
                      <a:ext cx="4259161" cy="2398508"/>
                    </a:xfrm>
                    <a:prstGeom prst="rect">
                      <a:avLst/>
                    </a:prstGeom>
                  </pic:spPr>
                </pic:pic>
              </a:graphicData>
            </a:graphic>
          </wp:inline>
        </w:drawing>
      </w:r>
    </w:p>
    <w:p w14:paraId="32DB8DB6" w14:textId="77777777" w:rsidR="007A1EB4" w:rsidRDefault="007A1EB4" w:rsidP="007A1EB4">
      <w:pPr>
        <w:pStyle w:val="Heading2"/>
        <w:rPr>
          <w:rFonts w:eastAsiaTheme="minorEastAsia" w:cstheme="minorBidi"/>
          <w:b w:val="0"/>
          <w:sz w:val="24"/>
          <w:szCs w:val="24"/>
        </w:rPr>
      </w:pPr>
      <w:r w:rsidRPr="007A1EB4">
        <w:rPr>
          <w:rFonts w:eastAsiaTheme="minorEastAsia" w:cstheme="minorBidi"/>
          <w:b w:val="0"/>
          <w:sz w:val="24"/>
          <w:szCs w:val="24"/>
        </w:rPr>
        <w:t>In Mode 1, the program performs all computations sequentially. No multi-threading is used, and the program iterates through each particle one by one to compute the force with the closest neighboring particle. To maintain consistency in computation, an "INF" particle is padded at both the beginning and the end of the particle list. This allows for the use of three point</w:t>
      </w:r>
      <w:r>
        <w:rPr>
          <w:rFonts w:eastAsiaTheme="minorEastAsia" w:cstheme="minorBidi"/>
          <w:b w:val="0"/>
          <w:sz w:val="24"/>
          <w:szCs w:val="24"/>
        </w:rPr>
        <w:t xml:space="preserve">s: </w:t>
      </w:r>
      <m:oMath>
        <m:r>
          <w:rPr>
            <w:rFonts w:ascii="Cambria Math" w:eastAsiaTheme="minorEastAsia" w:hAnsi="Cambria Math" w:cstheme="minorBidi"/>
            <w:sz w:val="24"/>
            <w:szCs w:val="24"/>
          </w:rPr>
          <m:t>p</m:t>
        </m:r>
      </m:oMath>
      <w:r>
        <w:rPr>
          <w:rFonts w:eastAsiaTheme="minorEastAsia" w:cstheme="minorBidi"/>
          <w:b w:val="0"/>
          <w:sz w:val="24"/>
          <w:szCs w:val="24"/>
        </w:rPr>
        <w:t xml:space="preserve">, </w:t>
      </w:r>
      <m:oMath>
        <m:sSub>
          <m:sSubPr>
            <m:ctrlPr>
              <w:rPr>
                <w:rFonts w:ascii="Cambria Math" w:eastAsiaTheme="minorEastAsia" w:hAnsi="Cambria Math" w:cstheme="minorBidi"/>
                <w:b w:val="0"/>
                <w:i/>
                <w:sz w:val="24"/>
                <w:szCs w:val="24"/>
              </w:rPr>
            </m:ctrlPr>
          </m:sSubPr>
          <m:e>
            <m:r>
              <w:rPr>
                <w:rFonts w:ascii="Cambria Math" w:eastAsiaTheme="minorEastAsia" w:hAnsi="Cambria Math" w:cstheme="minorBidi"/>
                <w:sz w:val="24"/>
                <w:szCs w:val="24"/>
              </w:rPr>
              <m:t>p</m:t>
            </m:r>
          </m:e>
          <m:sub>
            <m:r>
              <w:rPr>
                <w:rFonts w:ascii="Cambria Math" w:eastAsiaTheme="minorEastAsia" w:hAnsi="Cambria Math" w:cstheme="minorBidi"/>
                <w:sz w:val="24"/>
                <w:szCs w:val="24"/>
              </w:rPr>
              <m:t>prev</m:t>
            </m:r>
          </m:sub>
        </m:sSub>
      </m:oMath>
      <w:r>
        <w:rPr>
          <w:rFonts w:eastAsiaTheme="minorEastAsia" w:cstheme="minorBidi"/>
          <w:b w:val="0"/>
          <w:sz w:val="24"/>
          <w:szCs w:val="24"/>
        </w:rPr>
        <w:t xml:space="preserve"> and </w:t>
      </w:r>
      <m:oMath>
        <m:sSub>
          <m:sSubPr>
            <m:ctrlPr>
              <w:rPr>
                <w:rFonts w:ascii="Cambria Math" w:eastAsiaTheme="minorEastAsia" w:hAnsi="Cambria Math" w:cstheme="minorBidi"/>
                <w:b w:val="0"/>
                <w:i/>
                <w:sz w:val="24"/>
                <w:szCs w:val="24"/>
              </w:rPr>
            </m:ctrlPr>
          </m:sSubPr>
          <m:e>
            <m:r>
              <w:rPr>
                <w:rFonts w:ascii="Cambria Math" w:eastAsiaTheme="minorEastAsia" w:hAnsi="Cambria Math" w:cstheme="minorBidi"/>
                <w:sz w:val="24"/>
                <w:szCs w:val="24"/>
              </w:rPr>
              <m:t>p</m:t>
            </m:r>
          </m:e>
          <m:sub>
            <m:r>
              <w:rPr>
                <w:rFonts w:ascii="Cambria Math" w:eastAsiaTheme="minorEastAsia" w:hAnsi="Cambria Math" w:cstheme="minorBidi"/>
                <w:sz w:val="24"/>
                <w:szCs w:val="24"/>
              </w:rPr>
              <m:t>next</m:t>
            </m:r>
          </m:sub>
        </m:sSub>
      </m:oMath>
      <w:r w:rsidRPr="007A1EB4">
        <w:rPr>
          <w:rFonts w:eastAsiaTheme="minorEastAsia" w:cstheme="minorBidi"/>
          <w:b w:val="0"/>
          <w:sz w:val="24"/>
          <w:szCs w:val="24"/>
        </w:rPr>
        <w:t xml:space="preserve"> for force </w:t>
      </w:r>
      <w:r>
        <w:rPr>
          <w:rFonts w:eastAsiaTheme="minorEastAsia" w:cstheme="minorBidi"/>
          <w:b w:val="0"/>
          <w:sz w:val="24"/>
          <w:szCs w:val="24"/>
        </w:rPr>
        <w:t>computations</w:t>
      </w:r>
      <w:r w:rsidRPr="007A1EB4">
        <w:rPr>
          <w:rFonts w:eastAsiaTheme="minorEastAsia" w:cstheme="minorBidi"/>
          <w:b w:val="0"/>
          <w:sz w:val="24"/>
          <w:szCs w:val="24"/>
        </w:rPr>
        <w:t>, even for the first and last particles.</w:t>
      </w:r>
    </w:p>
    <w:p w14:paraId="1A8C744F" w14:textId="45B10362" w:rsidR="00537850" w:rsidRPr="007A1EB4" w:rsidRDefault="00537850" w:rsidP="007A1EB4">
      <w:pPr>
        <w:pStyle w:val="Heading2"/>
        <w:rPr>
          <w:rFonts w:eastAsiaTheme="minorEastAsia" w:cstheme="minorBidi"/>
          <w:b w:val="0"/>
          <w:sz w:val="24"/>
          <w:szCs w:val="24"/>
        </w:rPr>
      </w:pPr>
      <w:r>
        <w:t xml:space="preserve">2.2 </w:t>
      </w:r>
      <w:r w:rsidRPr="00537850">
        <w:t>Mode 2 Architecture</w:t>
      </w:r>
    </w:p>
    <w:p w14:paraId="1956AB41" w14:textId="54BDF9DE" w:rsidR="00537850" w:rsidRDefault="00883B8D" w:rsidP="00537850">
      <w:r w:rsidRPr="00883B8D">
        <w:drawing>
          <wp:inline distT="0" distB="0" distL="0" distR="0" wp14:anchorId="17279942" wp14:editId="63C0816A">
            <wp:extent cx="4178174" cy="2231931"/>
            <wp:effectExtent l="0" t="0" r="635" b="3810"/>
            <wp:docPr id="190039248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92489" name="Picture 1" descr="A diagram of a computer program&#10;&#10;Description automatically generated"/>
                    <pic:cNvPicPr/>
                  </pic:nvPicPr>
                  <pic:blipFill>
                    <a:blip r:embed="rId9"/>
                    <a:stretch>
                      <a:fillRect/>
                    </a:stretch>
                  </pic:blipFill>
                  <pic:spPr>
                    <a:xfrm>
                      <a:off x="0" y="0"/>
                      <a:ext cx="4210972" cy="2249451"/>
                    </a:xfrm>
                    <a:prstGeom prst="rect">
                      <a:avLst/>
                    </a:prstGeom>
                  </pic:spPr>
                </pic:pic>
              </a:graphicData>
            </a:graphic>
          </wp:inline>
        </w:drawing>
      </w:r>
    </w:p>
    <w:p w14:paraId="15D530BD" w14:textId="44857354" w:rsidR="00883B8D" w:rsidRPr="00883B8D" w:rsidRDefault="00883B8D" w:rsidP="00883B8D">
      <w:r w:rsidRPr="00883B8D">
        <w:t xml:space="preserve">Mode 2 employs a multithreading model. The program creates multiple threads at the start, and each thread is assigned a portion of the dataset to work on. The dataset is divided as evenly as possible among the threads. Once a thread completes its calculations, it returns. To ensure </w:t>
      </w:r>
      <w:r w:rsidRPr="00883B8D">
        <w:lastRenderedPageBreak/>
        <w:t xml:space="preserve">accurate computation, sub-chunks that include neighboring particles are used. For example, to compute the forces for particles </w:t>
      </w:r>
      <w:r>
        <w:t>4</w:t>
      </w:r>
      <w:r w:rsidRPr="00883B8D">
        <w:t xml:space="preserve">, </w:t>
      </w:r>
      <w:r>
        <w:t>5</w:t>
      </w:r>
      <w:r w:rsidRPr="00883B8D">
        <w:t xml:space="preserve">, and </w:t>
      </w:r>
      <w:r>
        <w:t>6</w:t>
      </w:r>
      <w:r w:rsidRPr="00883B8D">
        <w:t>, the sub-chunk assigned to the thread would be particles 3, 4, 5,</w:t>
      </w:r>
      <w:r>
        <w:t xml:space="preserve"> 6</w:t>
      </w:r>
      <w:r w:rsidRPr="00883B8D">
        <w:t xml:space="preserve"> and </w:t>
      </w:r>
      <w:r>
        <w:t>7</w:t>
      </w:r>
      <w:r w:rsidRPr="00883B8D">
        <w:t>.</w:t>
      </w:r>
    </w:p>
    <w:p w14:paraId="2CF4AB11" w14:textId="2A8AA627" w:rsidR="00537850" w:rsidRDefault="00537850" w:rsidP="00537850">
      <w:pPr>
        <w:pStyle w:val="Heading2"/>
      </w:pPr>
      <w:r>
        <w:t xml:space="preserve">2.3 </w:t>
      </w:r>
      <w:r w:rsidRPr="00537850">
        <w:t>Mode 3 Architecture</w:t>
      </w:r>
    </w:p>
    <w:p w14:paraId="421D6B25" w14:textId="43095F51" w:rsidR="00883B8D" w:rsidRDefault="00883B8D" w:rsidP="00883B8D">
      <w:r w:rsidRPr="00883B8D">
        <w:drawing>
          <wp:inline distT="0" distB="0" distL="0" distR="0" wp14:anchorId="599A7E2A" wp14:editId="41FAD3E2">
            <wp:extent cx="5943600" cy="4461510"/>
            <wp:effectExtent l="0" t="0" r="0" b="0"/>
            <wp:docPr id="23953244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32449" name="Picture 1" descr="A diagram of a diagram&#10;&#10;Description automatically generated with medium confidence"/>
                    <pic:cNvPicPr/>
                  </pic:nvPicPr>
                  <pic:blipFill>
                    <a:blip r:embed="rId10"/>
                    <a:stretch>
                      <a:fillRect/>
                    </a:stretch>
                  </pic:blipFill>
                  <pic:spPr>
                    <a:xfrm>
                      <a:off x="0" y="0"/>
                      <a:ext cx="5943600" cy="4461510"/>
                    </a:xfrm>
                    <a:prstGeom prst="rect">
                      <a:avLst/>
                    </a:prstGeom>
                  </pic:spPr>
                </pic:pic>
              </a:graphicData>
            </a:graphic>
          </wp:inline>
        </w:drawing>
      </w:r>
    </w:p>
    <w:p w14:paraId="3915B966" w14:textId="64034067" w:rsidR="00883B8D" w:rsidRDefault="000D290F" w:rsidP="00A4098E">
      <w:pPr>
        <w:pStyle w:val="Heading1"/>
        <w:rPr>
          <w:rFonts w:eastAsiaTheme="minorEastAsia" w:cstheme="minorBidi"/>
          <w:b w:val="0"/>
          <w:sz w:val="24"/>
          <w:szCs w:val="24"/>
        </w:rPr>
      </w:pPr>
      <w:r w:rsidRPr="000D290F">
        <w:rPr>
          <w:rFonts w:eastAsiaTheme="minorEastAsia" w:cstheme="minorBidi"/>
          <w:b w:val="0"/>
          <w:sz w:val="24"/>
          <w:szCs w:val="24"/>
        </w:rPr>
        <w:lastRenderedPageBreak/>
        <w:t>Mode 3 uses MPI to create leader processes, each responsible for an almost equal partition of the dataset. These leaders further subdivide their data into smaller chunks and place them in a queue. Worker threads then pick up these chunks from the queue to perform the force computations. The threads continue to take more work from the queue until it is empty, ensuring efficient load-balancing and utilization of resources.</w:t>
      </w:r>
    </w:p>
    <w:p w14:paraId="37689292" w14:textId="602CFDE9" w:rsidR="00537850" w:rsidRPr="00537850" w:rsidRDefault="00537850" w:rsidP="00A4098E">
      <w:pPr>
        <w:pStyle w:val="Heading1"/>
      </w:pPr>
      <w:r>
        <w:t xml:space="preserve">3. </w:t>
      </w:r>
      <w:r w:rsidRPr="00537850">
        <w:t>Results</w:t>
      </w:r>
    </w:p>
    <w:p w14:paraId="4FAE357E" w14:textId="5D6F3DF8" w:rsidR="000D290F" w:rsidRDefault="000D290F" w:rsidP="000D290F">
      <w:r>
        <w:t xml:space="preserve">Please see attached </w:t>
      </w:r>
      <w:r w:rsidRPr="000D290F">
        <w:t>verification_results.csv</w:t>
      </w:r>
      <w:r>
        <w:t>.</w:t>
      </w:r>
    </w:p>
    <w:p w14:paraId="3B1CE1AC" w14:textId="5E0A57DA" w:rsidR="00980DF7" w:rsidRPr="00980DF7" w:rsidRDefault="00537850" w:rsidP="00980DF7">
      <w:pPr>
        <w:pStyle w:val="Heading1"/>
      </w:pPr>
      <w:r>
        <w:t xml:space="preserve">4. </w:t>
      </w:r>
      <w:r w:rsidRPr="00537850">
        <w:t>Parallelism</w:t>
      </w:r>
    </w:p>
    <w:p w14:paraId="2C06549E" w14:textId="2EAE153C" w:rsidR="00537850" w:rsidRDefault="00537850" w:rsidP="00537850">
      <w:pPr>
        <w:pStyle w:val="Heading2"/>
      </w:pPr>
      <w:r>
        <w:t xml:space="preserve">4.1 </w:t>
      </w:r>
      <w:r w:rsidRPr="00537850">
        <w:t>Use of Software Threads/Processes</w:t>
      </w:r>
    </w:p>
    <w:p w14:paraId="0AED9EA4" w14:textId="77777777" w:rsidR="00980DF7" w:rsidRDefault="00980DF7" w:rsidP="00980DF7">
      <w:pPr>
        <w:pStyle w:val="ListParagraph"/>
        <w:numPr>
          <w:ilvl w:val="0"/>
          <w:numId w:val="4"/>
        </w:numPr>
      </w:pPr>
      <w:r>
        <w:t>Mode 1: No use of software threads or processes, entirely sequential computation.</w:t>
      </w:r>
    </w:p>
    <w:p w14:paraId="58EBB838" w14:textId="77777777" w:rsidR="00980DF7" w:rsidRDefault="00980DF7" w:rsidP="00980DF7">
      <w:pPr>
        <w:pStyle w:val="ListParagraph"/>
        <w:numPr>
          <w:ilvl w:val="0"/>
          <w:numId w:val="4"/>
        </w:numPr>
      </w:pPr>
      <w:r>
        <w:t>Mode 2: Uses multiple software threads created at the start to divide the dataset as evenly as possible among the threads.</w:t>
      </w:r>
    </w:p>
    <w:p w14:paraId="20B6E807" w14:textId="6607107C" w:rsidR="00980DF7" w:rsidRPr="00980DF7" w:rsidRDefault="00980DF7" w:rsidP="00980DF7">
      <w:pPr>
        <w:pStyle w:val="ListParagraph"/>
        <w:numPr>
          <w:ilvl w:val="0"/>
          <w:numId w:val="4"/>
        </w:numPr>
      </w:pPr>
      <w:r>
        <w:t>Mode 3: Employs MPI to create leader processes that manage almost equal partitions of the dataset. Each leader further divides the data into smaller chunks placed in a queue. Worker threads pick these up for computation.</w:t>
      </w:r>
    </w:p>
    <w:p w14:paraId="09E9021A" w14:textId="66A5823C" w:rsidR="00537850" w:rsidRDefault="00537850" w:rsidP="00537850">
      <w:pPr>
        <w:pStyle w:val="Heading2"/>
      </w:pPr>
      <w:r>
        <w:t xml:space="preserve">4.2 </w:t>
      </w:r>
      <w:r w:rsidRPr="00537850">
        <w:t>Use of Hardware Threads/Cores</w:t>
      </w:r>
    </w:p>
    <w:p w14:paraId="4A2C6554" w14:textId="1AFC0E74" w:rsidR="00F2730F" w:rsidRPr="00F2730F" w:rsidRDefault="00F2730F" w:rsidP="00F2730F">
      <w:r w:rsidRPr="00F2730F">
        <w:t>The program was executed on a machine with 8 physical cores and 16 logical CPUs. Modes 2 and 3 are designed to make efficient use of multiple cores and threads for parallel computation.</w:t>
      </w:r>
    </w:p>
    <w:p w14:paraId="4B02449C" w14:textId="43068B40" w:rsidR="00537850" w:rsidRPr="00537850" w:rsidRDefault="00537850" w:rsidP="00537850">
      <w:pPr>
        <w:pStyle w:val="Heading1"/>
      </w:pPr>
      <w:r>
        <w:t xml:space="preserve">5. </w:t>
      </w:r>
      <w:r w:rsidRPr="00537850">
        <w:t>Parallel vs. Serial</w:t>
      </w:r>
    </w:p>
    <w:p w14:paraId="310EF21C" w14:textId="3237A90F" w:rsidR="00537850" w:rsidRDefault="00537850" w:rsidP="00537850">
      <w:pPr>
        <w:pStyle w:val="Heading2"/>
      </w:pPr>
      <w:r>
        <w:t xml:space="preserve">5.1 </w:t>
      </w:r>
      <w:r w:rsidRPr="00537850">
        <w:t>Mode 1: Serial Parts</w:t>
      </w:r>
    </w:p>
    <w:p w14:paraId="252515CC" w14:textId="119D2258" w:rsidR="00F2730F" w:rsidRPr="00F2730F" w:rsidRDefault="00F2730F" w:rsidP="00F2730F">
      <w:r w:rsidRPr="00F2730F">
        <w:t>In Mode 1, all computations are performed serially. The program iterates through each particle one by one to calculate the Coulomb force with the closest neighboring particle.</w:t>
      </w:r>
    </w:p>
    <w:p w14:paraId="256AE30E" w14:textId="7DFEF45E" w:rsidR="00537850" w:rsidRDefault="00537850" w:rsidP="00537850">
      <w:pPr>
        <w:pStyle w:val="Heading2"/>
      </w:pPr>
      <w:r>
        <w:lastRenderedPageBreak/>
        <w:t xml:space="preserve">5.2 </w:t>
      </w:r>
      <w:r w:rsidRPr="00537850">
        <w:t>Mode 2: Parallel and Serial Parts</w:t>
      </w:r>
    </w:p>
    <w:p w14:paraId="574D5ADF" w14:textId="77777777" w:rsidR="00F2730F" w:rsidRDefault="00F2730F" w:rsidP="00F2730F">
      <w:pPr>
        <w:pStyle w:val="ListParagraph"/>
        <w:numPr>
          <w:ilvl w:val="0"/>
          <w:numId w:val="5"/>
        </w:numPr>
      </w:pPr>
      <w:r>
        <w:t>Parallel: The force computations are parallelized, with each thread responsible for a portion of the dataset.</w:t>
      </w:r>
    </w:p>
    <w:p w14:paraId="7DE804A5" w14:textId="4DA41353" w:rsidR="00F2730F" w:rsidRPr="00F2730F" w:rsidRDefault="00F2730F" w:rsidP="00F2730F">
      <w:pPr>
        <w:pStyle w:val="ListParagraph"/>
        <w:numPr>
          <w:ilvl w:val="0"/>
          <w:numId w:val="5"/>
        </w:numPr>
      </w:pPr>
      <w:r>
        <w:t xml:space="preserve">Serial: The initial data parsing and </w:t>
      </w:r>
      <w:proofErr w:type="gramStart"/>
      <w:r>
        <w:t>final result</w:t>
      </w:r>
      <w:proofErr w:type="gramEnd"/>
      <w:r>
        <w:t xml:space="preserve"> aggregation are performed serially.</w:t>
      </w:r>
    </w:p>
    <w:p w14:paraId="1095637C" w14:textId="3118B334" w:rsidR="00537850" w:rsidRDefault="00537850" w:rsidP="00537850">
      <w:pPr>
        <w:pStyle w:val="Heading2"/>
      </w:pPr>
      <w:r>
        <w:t xml:space="preserve">5.3 </w:t>
      </w:r>
      <w:r w:rsidRPr="00537850">
        <w:t>Mode 3: Parallel and Serial Parts</w:t>
      </w:r>
    </w:p>
    <w:p w14:paraId="67A560B5" w14:textId="77777777" w:rsidR="00F2730F" w:rsidRDefault="00F2730F" w:rsidP="00F2730F">
      <w:pPr>
        <w:pStyle w:val="ListParagraph"/>
        <w:numPr>
          <w:ilvl w:val="0"/>
          <w:numId w:val="6"/>
        </w:numPr>
      </w:pPr>
      <w:r>
        <w:t>Parallel: The force computations are parallelized. Each MPI leader process handles a nearly equal partition of the dataset and manages a queue of smaller data chunks for worker threads.</w:t>
      </w:r>
    </w:p>
    <w:p w14:paraId="5C21FBD7" w14:textId="4E7BFDA2" w:rsidR="00F2730F" w:rsidRPr="00F2730F" w:rsidRDefault="00F2730F" w:rsidP="00F2730F">
      <w:pPr>
        <w:pStyle w:val="ListParagraph"/>
        <w:numPr>
          <w:ilvl w:val="0"/>
          <w:numId w:val="6"/>
        </w:numPr>
      </w:pPr>
      <w:r>
        <w:t xml:space="preserve">Serial: </w:t>
      </w:r>
      <w:proofErr w:type="gramStart"/>
      <w:r>
        <w:t>Similar to</w:t>
      </w:r>
      <w:proofErr w:type="gramEnd"/>
      <w:r>
        <w:t xml:space="preserve"> Mode 2, the initial data parsing and final result aggregation are serial operations.</w:t>
      </w:r>
    </w:p>
    <w:p w14:paraId="4E1645E4" w14:textId="6F65C667" w:rsidR="00537850" w:rsidRPr="00537850" w:rsidRDefault="00A4098E" w:rsidP="00A4098E">
      <w:pPr>
        <w:pStyle w:val="Heading1"/>
      </w:pPr>
      <w:r>
        <w:lastRenderedPageBreak/>
        <w:t xml:space="preserve">6. </w:t>
      </w:r>
      <w:r w:rsidR="00537850" w:rsidRPr="00537850">
        <w:t>Mode 2: Time vs. Number of Threads</w:t>
      </w:r>
    </w:p>
    <w:p w14:paraId="47841E5C" w14:textId="19FCB651" w:rsidR="00537850" w:rsidRPr="00537850" w:rsidRDefault="00A4098E" w:rsidP="00A4098E">
      <w:pPr>
        <w:pStyle w:val="Heading2"/>
      </w:pPr>
      <w:r>
        <w:t xml:space="preserve">6.1 </w:t>
      </w:r>
      <w:r w:rsidR="00537850" w:rsidRPr="00537850">
        <w:t>Chart/Table/Diagram</w:t>
      </w:r>
    </w:p>
    <w:p w14:paraId="328D83CB" w14:textId="7F789E23" w:rsidR="00537850" w:rsidRPr="00537850" w:rsidRDefault="00A4098E" w:rsidP="00A4098E">
      <w:pPr>
        <w:pStyle w:val="Heading2"/>
      </w:pPr>
      <w:r>
        <w:t xml:space="preserve">6.2 </w:t>
      </w:r>
      <w:r w:rsidR="00537850" w:rsidRPr="00537850">
        <w:t>Explanation of Results</w:t>
      </w:r>
    </w:p>
    <w:p w14:paraId="7A05CA73" w14:textId="5C08BF8D" w:rsidR="00537850" w:rsidRPr="00537850" w:rsidRDefault="00A4098E" w:rsidP="00A4098E">
      <w:pPr>
        <w:pStyle w:val="Heading1"/>
      </w:pPr>
      <w:r>
        <w:t xml:space="preserve">7. </w:t>
      </w:r>
      <w:r w:rsidR="00537850" w:rsidRPr="00537850">
        <w:t>Mode 3: Execution Time vs. Data Size</w:t>
      </w:r>
    </w:p>
    <w:p w14:paraId="4B349776" w14:textId="4690E6F9" w:rsidR="00537850" w:rsidRPr="00537850" w:rsidRDefault="00A4098E" w:rsidP="00A4098E">
      <w:pPr>
        <w:pStyle w:val="Heading2"/>
      </w:pPr>
      <w:r>
        <w:t xml:space="preserve">7.1 </w:t>
      </w:r>
      <w:r w:rsidR="00537850" w:rsidRPr="00537850">
        <w:t>Chart/Table/Diagram</w:t>
      </w:r>
    </w:p>
    <w:p w14:paraId="3BA3631B" w14:textId="4594D5CB" w:rsidR="00537850" w:rsidRPr="00537850" w:rsidRDefault="00A4098E" w:rsidP="00A4098E">
      <w:pPr>
        <w:pStyle w:val="Heading2"/>
      </w:pPr>
      <w:r>
        <w:t xml:space="preserve">7.2 </w:t>
      </w:r>
      <w:r w:rsidR="00537850" w:rsidRPr="00537850">
        <w:t>Explanation of Results</w:t>
      </w:r>
    </w:p>
    <w:p w14:paraId="061DE977" w14:textId="7509138F" w:rsidR="00537850" w:rsidRPr="00537850" w:rsidRDefault="00A4098E" w:rsidP="00A4098E">
      <w:pPr>
        <w:pStyle w:val="Heading1"/>
      </w:pPr>
      <w:r>
        <w:t xml:space="preserve">8. </w:t>
      </w:r>
      <w:r w:rsidR="00537850" w:rsidRPr="00537850">
        <w:t>Execution Time vs. Mode</w:t>
      </w:r>
    </w:p>
    <w:p w14:paraId="449227DD" w14:textId="663B0E69" w:rsidR="00537850" w:rsidRPr="00537850" w:rsidRDefault="00A4098E" w:rsidP="00A4098E">
      <w:pPr>
        <w:pStyle w:val="Heading2"/>
      </w:pPr>
      <w:r>
        <w:t xml:space="preserve">8.1 </w:t>
      </w:r>
      <w:r w:rsidR="00537850" w:rsidRPr="00537850">
        <w:t>Chart/Table/Diagram</w:t>
      </w:r>
    </w:p>
    <w:p w14:paraId="36101484" w14:textId="044803D7" w:rsidR="00537850" w:rsidRPr="00537850" w:rsidRDefault="00A4098E" w:rsidP="00A4098E">
      <w:pPr>
        <w:pStyle w:val="Heading2"/>
      </w:pPr>
      <w:r>
        <w:t xml:space="preserve">8.2 </w:t>
      </w:r>
      <w:r w:rsidR="00537850" w:rsidRPr="00537850">
        <w:t>Explanation of Results</w:t>
      </w:r>
    </w:p>
    <w:p w14:paraId="21EFCD84" w14:textId="290CB3D5" w:rsidR="00537850" w:rsidRPr="00537850" w:rsidRDefault="00A4098E" w:rsidP="00A4098E">
      <w:pPr>
        <w:pStyle w:val="Heading1"/>
      </w:pPr>
      <w:r>
        <w:t xml:space="preserve">9. </w:t>
      </w:r>
      <w:r w:rsidR="00537850" w:rsidRPr="00537850">
        <w:t>Speedup</w:t>
      </w:r>
    </w:p>
    <w:p w14:paraId="07AC1853" w14:textId="236CA611" w:rsidR="00537850" w:rsidRPr="00537850" w:rsidRDefault="00A4098E" w:rsidP="00A4098E">
      <w:pPr>
        <w:pStyle w:val="Heading2"/>
      </w:pPr>
      <w:r>
        <w:t xml:space="preserve">9.1 </w:t>
      </w:r>
      <w:r w:rsidR="00537850" w:rsidRPr="00537850">
        <w:t xml:space="preserve">Explanation of </w:t>
      </w:r>
      <w:proofErr w:type="spellStart"/>
      <w:r w:rsidR="00537850" w:rsidRPr="00537850">
        <w:t>Superlinear</w:t>
      </w:r>
      <w:proofErr w:type="spellEnd"/>
      <w:r w:rsidR="00537850" w:rsidRPr="00537850">
        <w:t xml:space="preserve"> Speedup</w:t>
      </w:r>
    </w:p>
    <w:p w14:paraId="702DD3AF" w14:textId="6A4FC890" w:rsidR="00537850" w:rsidRPr="00537850" w:rsidRDefault="00A4098E" w:rsidP="00A4098E">
      <w:pPr>
        <w:pStyle w:val="Heading2"/>
      </w:pPr>
      <w:r>
        <w:t xml:space="preserve">9.2 </w:t>
      </w:r>
      <w:r w:rsidR="00537850" w:rsidRPr="00537850">
        <w:t>Justification</w:t>
      </w:r>
    </w:p>
    <w:p w14:paraId="291ECEDF" w14:textId="3C92103B" w:rsidR="00537850" w:rsidRPr="00537850" w:rsidRDefault="00A4098E" w:rsidP="00A4098E">
      <w:pPr>
        <w:pStyle w:val="Heading1"/>
      </w:pPr>
      <w:r>
        <w:t xml:space="preserve">10. </w:t>
      </w:r>
      <w:r w:rsidR="00537850" w:rsidRPr="00537850">
        <w:t>Re-usability</w:t>
      </w:r>
    </w:p>
    <w:p w14:paraId="36765C2E" w14:textId="6BCD3225" w:rsidR="00537850" w:rsidRPr="00537850" w:rsidRDefault="00A4098E" w:rsidP="00A4098E">
      <w:pPr>
        <w:pStyle w:val="Heading2"/>
      </w:pPr>
      <w:r>
        <w:t xml:space="preserve">10.1 </w:t>
      </w:r>
      <w:r w:rsidR="00537850" w:rsidRPr="00537850">
        <w:t>Optimized Code Parts</w:t>
      </w:r>
    </w:p>
    <w:sectPr w:rsidR="00537850" w:rsidRPr="00537850" w:rsidSect="00980DF7">
      <w:footerReference w:type="even"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17BD1" w14:textId="77777777" w:rsidR="00B45C52" w:rsidRDefault="00B45C52" w:rsidP="00980DF7">
      <w:pPr>
        <w:spacing w:before="0" w:after="0" w:line="240" w:lineRule="auto"/>
      </w:pPr>
      <w:r>
        <w:separator/>
      </w:r>
    </w:p>
  </w:endnote>
  <w:endnote w:type="continuationSeparator" w:id="0">
    <w:p w14:paraId="3E883FA4" w14:textId="77777777" w:rsidR="00B45C52" w:rsidRDefault="00B45C52" w:rsidP="00980D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9627954"/>
      <w:docPartObj>
        <w:docPartGallery w:val="Page Numbers (Bottom of Page)"/>
        <w:docPartUnique/>
      </w:docPartObj>
    </w:sdtPr>
    <w:sdtContent>
      <w:p w14:paraId="2DC284AE" w14:textId="453819C4" w:rsidR="00980DF7" w:rsidRDefault="00980DF7" w:rsidP="00DA0A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D53798" w14:textId="77777777" w:rsidR="00980DF7" w:rsidRDefault="00980DF7" w:rsidP="00980D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4781912"/>
      <w:docPartObj>
        <w:docPartGallery w:val="Page Numbers (Bottom of Page)"/>
        <w:docPartUnique/>
      </w:docPartObj>
    </w:sdtPr>
    <w:sdtContent>
      <w:p w14:paraId="1C74DBA1" w14:textId="616ACC02" w:rsidR="00980DF7" w:rsidRDefault="00980DF7" w:rsidP="00DA0A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214585" w14:textId="77777777" w:rsidR="00980DF7" w:rsidRDefault="00980DF7" w:rsidP="00980D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25C29" w14:textId="77777777" w:rsidR="00B45C52" w:rsidRDefault="00B45C52" w:rsidP="00980DF7">
      <w:pPr>
        <w:spacing w:before="0" w:after="0" w:line="240" w:lineRule="auto"/>
      </w:pPr>
      <w:r>
        <w:separator/>
      </w:r>
    </w:p>
  </w:footnote>
  <w:footnote w:type="continuationSeparator" w:id="0">
    <w:p w14:paraId="7282A21C" w14:textId="77777777" w:rsidR="00B45C52" w:rsidRDefault="00B45C52" w:rsidP="00980D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54EE"/>
    <w:multiLevelType w:val="hybridMultilevel"/>
    <w:tmpl w:val="CE7A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F6E6A"/>
    <w:multiLevelType w:val="hybridMultilevel"/>
    <w:tmpl w:val="E2020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65411"/>
    <w:multiLevelType w:val="hybridMultilevel"/>
    <w:tmpl w:val="C706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D3B94"/>
    <w:multiLevelType w:val="hybridMultilevel"/>
    <w:tmpl w:val="C634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F1827"/>
    <w:multiLevelType w:val="hybridMultilevel"/>
    <w:tmpl w:val="40243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50EE9"/>
    <w:multiLevelType w:val="hybridMultilevel"/>
    <w:tmpl w:val="1C08A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170832">
    <w:abstractNumId w:val="4"/>
  </w:num>
  <w:num w:numId="2" w16cid:durableId="1105616448">
    <w:abstractNumId w:val="5"/>
  </w:num>
  <w:num w:numId="3" w16cid:durableId="1395665645">
    <w:abstractNumId w:val="1"/>
  </w:num>
  <w:num w:numId="4" w16cid:durableId="357122333">
    <w:abstractNumId w:val="2"/>
  </w:num>
  <w:num w:numId="5" w16cid:durableId="1661541992">
    <w:abstractNumId w:val="3"/>
  </w:num>
  <w:num w:numId="6" w16cid:durableId="1682976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50"/>
    <w:rsid w:val="000D290F"/>
    <w:rsid w:val="00537850"/>
    <w:rsid w:val="006B64B5"/>
    <w:rsid w:val="007A1EB4"/>
    <w:rsid w:val="00883B8D"/>
    <w:rsid w:val="00980DF7"/>
    <w:rsid w:val="00A4098E"/>
    <w:rsid w:val="00B45C52"/>
    <w:rsid w:val="00C270A6"/>
    <w:rsid w:val="00F2730F"/>
    <w:rsid w:val="00F822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6F8F"/>
  <w15:chartTrackingRefBased/>
  <w15:docId w15:val="{757F4A65-4AFA-8E4F-8708-1C014DDE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DF7"/>
    <w:pPr>
      <w:spacing w:before="240" w:after="240" w:line="360" w:lineRule="auto"/>
    </w:pPr>
    <w:rPr>
      <w:rFonts w:ascii="Times New Roman" w:hAnsi="Times New Roman"/>
      <w:color w:val="000000" w:themeColor="text1"/>
    </w:rPr>
  </w:style>
  <w:style w:type="paragraph" w:styleId="Heading1">
    <w:name w:val="heading 1"/>
    <w:basedOn w:val="Normal"/>
    <w:next w:val="Normal"/>
    <w:link w:val="Heading1Char"/>
    <w:uiPriority w:val="9"/>
    <w:qFormat/>
    <w:rsid w:val="00537850"/>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850"/>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378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5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3785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53785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7A1EB4"/>
    <w:rPr>
      <w:color w:val="666666"/>
    </w:rPr>
  </w:style>
  <w:style w:type="paragraph" w:styleId="ListParagraph">
    <w:name w:val="List Paragraph"/>
    <w:basedOn w:val="Normal"/>
    <w:uiPriority w:val="34"/>
    <w:qFormat/>
    <w:rsid w:val="00980DF7"/>
    <w:pPr>
      <w:ind w:left="720"/>
      <w:contextualSpacing/>
    </w:pPr>
  </w:style>
  <w:style w:type="paragraph" w:styleId="Footer">
    <w:name w:val="footer"/>
    <w:basedOn w:val="Normal"/>
    <w:link w:val="FooterChar"/>
    <w:uiPriority w:val="99"/>
    <w:unhideWhenUsed/>
    <w:rsid w:val="00980DF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80DF7"/>
    <w:rPr>
      <w:rFonts w:ascii="Times New Roman" w:hAnsi="Times New Roman"/>
      <w:color w:val="000000" w:themeColor="text1"/>
    </w:rPr>
  </w:style>
  <w:style w:type="character" w:styleId="PageNumber">
    <w:name w:val="page number"/>
    <w:basedOn w:val="DefaultParagraphFont"/>
    <w:uiPriority w:val="99"/>
    <w:semiHidden/>
    <w:unhideWhenUsed/>
    <w:rsid w:val="0098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2691">
      <w:bodyDiv w:val="1"/>
      <w:marLeft w:val="0"/>
      <w:marRight w:val="0"/>
      <w:marTop w:val="0"/>
      <w:marBottom w:val="0"/>
      <w:divBdr>
        <w:top w:val="none" w:sz="0" w:space="0" w:color="auto"/>
        <w:left w:val="none" w:sz="0" w:space="0" w:color="auto"/>
        <w:bottom w:val="none" w:sz="0" w:space="0" w:color="auto"/>
        <w:right w:val="none" w:sz="0" w:space="0" w:color="auto"/>
      </w:divBdr>
    </w:div>
    <w:div w:id="815339822">
      <w:bodyDiv w:val="1"/>
      <w:marLeft w:val="0"/>
      <w:marRight w:val="0"/>
      <w:marTop w:val="0"/>
      <w:marBottom w:val="0"/>
      <w:divBdr>
        <w:top w:val="none" w:sz="0" w:space="0" w:color="auto"/>
        <w:left w:val="none" w:sz="0" w:space="0" w:color="auto"/>
        <w:bottom w:val="none" w:sz="0" w:space="0" w:color="auto"/>
        <w:right w:val="none" w:sz="0" w:space="0" w:color="auto"/>
      </w:divBdr>
    </w:div>
    <w:div w:id="981882557">
      <w:bodyDiv w:val="1"/>
      <w:marLeft w:val="0"/>
      <w:marRight w:val="0"/>
      <w:marTop w:val="0"/>
      <w:marBottom w:val="0"/>
      <w:divBdr>
        <w:top w:val="none" w:sz="0" w:space="0" w:color="auto"/>
        <w:left w:val="none" w:sz="0" w:space="0" w:color="auto"/>
        <w:bottom w:val="none" w:sz="0" w:space="0" w:color="auto"/>
        <w:right w:val="none" w:sz="0" w:space="0" w:color="auto"/>
      </w:divBdr>
    </w:div>
    <w:div w:id="996154909">
      <w:bodyDiv w:val="1"/>
      <w:marLeft w:val="0"/>
      <w:marRight w:val="0"/>
      <w:marTop w:val="0"/>
      <w:marBottom w:val="0"/>
      <w:divBdr>
        <w:top w:val="none" w:sz="0" w:space="0" w:color="auto"/>
        <w:left w:val="none" w:sz="0" w:space="0" w:color="auto"/>
        <w:bottom w:val="none" w:sz="0" w:space="0" w:color="auto"/>
        <w:right w:val="none" w:sz="0" w:space="0" w:color="auto"/>
      </w:divBdr>
    </w:div>
    <w:div w:id="1129854532">
      <w:bodyDiv w:val="1"/>
      <w:marLeft w:val="0"/>
      <w:marRight w:val="0"/>
      <w:marTop w:val="0"/>
      <w:marBottom w:val="0"/>
      <w:divBdr>
        <w:top w:val="none" w:sz="0" w:space="0" w:color="auto"/>
        <w:left w:val="none" w:sz="0" w:space="0" w:color="auto"/>
        <w:bottom w:val="none" w:sz="0" w:space="0" w:color="auto"/>
        <w:right w:val="none" w:sz="0" w:space="0" w:color="auto"/>
      </w:divBdr>
    </w:div>
    <w:div w:id="1158501740">
      <w:bodyDiv w:val="1"/>
      <w:marLeft w:val="0"/>
      <w:marRight w:val="0"/>
      <w:marTop w:val="0"/>
      <w:marBottom w:val="0"/>
      <w:divBdr>
        <w:top w:val="none" w:sz="0" w:space="0" w:color="auto"/>
        <w:left w:val="none" w:sz="0" w:space="0" w:color="auto"/>
        <w:bottom w:val="none" w:sz="0" w:space="0" w:color="auto"/>
        <w:right w:val="none" w:sz="0" w:space="0" w:color="auto"/>
      </w:divBdr>
    </w:div>
    <w:div w:id="1695039677">
      <w:bodyDiv w:val="1"/>
      <w:marLeft w:val="0"/>
      <w:marRight w:val="0"/>
      <w:marTop w:val="0"/>
      <w:marBottom w:val="0"/>
      <w:divBdr>
        <w:top w:val="none" w:sz="0" w:space="0" w:color="auto"/>
        <w:left w:val="none" w:sz="0" w:space="0" w:color="auto"/>
        <w:bottom w:val="none" w:sz="0" w:space="0" w:color="auto"/>
        <w:right w:val="none" w:sz="0" w:space="0" w:color="auto"/>
      </w:divBdr>
    </w:div>
    <w:div w:id="19177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Mufeng Wang</dc:creator>
  <cp:keywords/>
  <dc:description/>
  <cp:lastModifiedBy>Mufeng Wang</cp:lastModifiedBy>
  <cp:revision>2</cp:revision>
  <dcterms:created xsi:type="dcterms:W3CDTF">2023-10-27T07:23:00Z</dcterms:created>
  <dcterms:modified xsi:type="dcterms:W3CDTF">2023-10-27T10:31:00Z</dcterms:modified>
</cp:coreProperties>
</file>