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w:t>
      </w:r>
      <w:bookmarkStart w:colFirst="0" w:colLast="0" w:name="gjdgxs" w:id="0"/>
      <w:bookmarkEnd w:id="0"/>
      <w:r w:rsidDel="00000000" w:rsidR="00000000" w:rsidRPr="00000000">
        <w:rPr/>
        <w:drawing>
          <wp:inline distB="0" distT="0" distL="0" distR="0">
            <wp:extent cx="2286141" cy="1645920"/>
            <wp:effectExtent b="0" l="0" r="0" t="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86141" cy="1645920"/>
                    </a:xfrm>
                    <a:prstGeom prst="rect"/>
                    <a:ln/>
                  </pic:spPr>
                </pic:pic>
              </a:graphicData>
            </a:graphic>
          </wp:inline>
        </w:drawing>
      </w:r>
      <w:r w:rsidDel="00000000" w:rsidR="00000000" w:rsidRPr="00000000">
        <w:rPr>
          <w:rtl w:val="0"/>
        </w:rPr>
        <w:t xml:space="preserve"> </w:t>
      </w:r>
    </w:p>
    <w:bookmarkStart w:colFirst="0" w:colLast="0" w:name="30j0zll" w:id="1"/>
    <w:bookmarkEnd w:id="1"/>
    <w:p w:rsidR="00000000" w:rsidDel="00000000" w:rsidP="00000000" w:rsidRDefault="00000000" w:rsidRPr="00000000" w14:paraId="00000002">
      <w:pPr>
        <w:pStyle w:val="Heading1"/>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bookmarkStart w:colFirst="0" w:colLast="0" w:name="1fob9te" w:id="2"/>
    <w:bookmarkEnd w:id="2"/>
    <w:p w:rsidR="00000000" w:rsidDel="00000000" w:rsidP="00000000" w:rsidRDefault="00000000" w:rsidRPr="00000000" w14:paraId="00000004">
      <w:pPr>
        <w:pStyle w:val="Heading3"/>
        <w:rPr/>
      </w:pPr>
      <w:r w:rsidDel="00000000" w:rsidR="00000000" w:rsidRPr="00000000">
        <w:rPr>
          <w:rtl w:val="0"/>
        </w:rPr>
        <w:t xml:space="preserve">Semester One Examination, 2019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r w:rsidDel="00000000" w:rsidR="00000000" w:rsidRPr="00000000">
        <w:rPr>
          <w:rtl w:val="0"/>
        </w:rPr>
        <w:t xml:space="preserve">Question/Answer booklet</w:t>
      </w:r>
    </w:p>
    <w:p w:rsidR="00000000" w:rsidDel="00000000" w:rsidP="00000000" w:rsidRDefault="00000000" w:rsidRPr="00000000" w14:paraId="00000007">
      <w:pPr>
        <w:pStyle w:val="Heading1"/>
        <w:rPr/>
      </w:pPr>
      <w:r w:rsidDel="00000000" w:rsidR="00000000" w:rsidRPr="00000000">
        <w:rPr>
          <w:rtl w:val="0"/>
        </w:rPr>
        <w:t xml:space="preserve">MATHEMATICS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177800</wp:posOffset>
                </wp:positionV>
                <wp:extent cx="3396615" cy="1019175"/>
                <wp:effectExtent b="0" l="0" r="0" t="0"/>
                <wp:wrapNone/>
                <wp:docPr id="2" name=""/>
                <a:graphic>
                  <a:graphicData uri="http://schemas.microsoft.com/office/word/2010/wordprocessingShape">
                    <wps:wsp>
                      <wps:cNvSpPr/>
                      <wps:cNvPr id="3" name="Shape 3"/>
                      <wps:spPr>
                        <a:xfrm>
                          <a:off x="3654043" y="3276763"/>
                          <a:ext cx="3383915" cy="1006475"/>
                        </a:xfrm>
                        <a:prstGeom prst="roundRect">
                          <a:avLst>
                            <a:gd fmla="val 16667" name="adj"/>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72"/>
                                <w:vertAlign w:val="baseline"/>
                              </w:rPr>
                              <w:t xml:space="preserve">SOLUTIONS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177800</wp:posOffset>
                </wp:positionV>
                <wp:extent cx="3396615" cy="1019175"/>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396615" cy="1019175"/>
                        </a:xfrm>
                        <a:prstGeom prst="rect"/>
                        <a:ln/>
                      </pic:spPr>
                    </pic:pic>
                  </a:graphicData>
                </a:graphic>
              </wp:anchor>
            </w:drawing>
          </mc:Fallback>
        </mc:AlternateContent>
      </w:r>
    </w:p>
    <w:bookmarkStart w:colFirst="0" w:colLast="0" w:name="3znysh7" w:id="3"/>
    <w:bookmarkEnd w:id="3"/>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APPLICATIONS</w:t>
      </w:r>
    </w:p>
    <w:bookmarkStart w:colFirst="0" w:colLast="0" w:name="2et92p0" w:id="4"/>
    <w:bookmarkEnd w:id="4"/>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UNIT 1</w:t>
      </w:r>
    </w:p>
    <w:p w:rsidR="00000000" w:rsidDel="00000000" w:rsidP="00000000" w:rsidRDefault="00000000" w:rsidRPr="00000000" w14:paraId="0000000A">
      <w:pPr>
        <w:pStyle w:val="Heading2"/>
        <w:rPr/>
      </w:pPr>
      <w:r w:rsidDel="00000000" w:rsidR="00000000" w:rsidRPr="00000000">
        <w:rPr>
          <w:rtl w:val="0"/>
        </w:rPr>
        <w:t xml:space="preserve">Section </w:t>
      </w:r>
      <w:bookmarkStart w:colFirst="0" w:colLast="0" w:name="tyjcwt" w:id="5"/>
      <w:bookmarkEnd w:id="5"/>
      <w:r w:rsidDel="00000000" w:rsidR="00000000" w:rsidRPr="00000000">
        <w:rPr>
          <w:rtl w:val="0"/>
        </w:rPr>
        <w:t xml:space="preserve">One:</w:t>
      </w:r>
    </w:p>
    <w:p w:rsidR="00000000" w:rsidDel="00000000" w:rsidP="00000000" w:rsidRDefault="00000000" w:rsidRPr="00000000" w14:paraId="0000000B">
      <w:pPr>
        <w:pStyle w:val="Heading2"/>
        <w:rPr/>
      </w:pPr>
      <w:r w:rsidDel="00000000" w:rsidR="00000000" w:rsidRPr="00000000">
        <w:rPr>
          <w:rtl w:val="0"/>
        </w:rPr>
        <w:t xml:space="preserve">Calculator-</w:t>
      </w:r>
      <w:bookmarkStart w:colFirst="0" w:colLast="0" w:name="3dy6vkm" w:id="6"/>
      <w:bookmarkEnd w:id="6"/>
      <w:r w:rsidDel="00000000" w:rsidR="00000000" w:rsidRPr="00000000">
        <w:rPr>
          <w:rtl w:val="0"/>
        </w:rPr>
        <w:t xml:space="preserve">free</w:t>
      </w:r>
    </w:p>
    <w:p w:rsidR="00000000" w:rsidDel="00000000" w:rsidP="00000000" w:rsidRDefault="00000000" w:rsidRPr="00000000" w14:paraId="0000000C">
      <w:pPr>
        <w:tabs>
          <w:tab w:val="right" w:leader="none" w:pos="9270"/>
        </w:tabs>
        <w:rPr/>
      </w:pPr>
      <w:r w:rsidDel="00000000" w:rsidR="00000000" w:rsidRPr="00000000">
        <w:rPr>
          <w:rtl w:val="0"/>
        </w:rPr>
      </w:r>
    </w:p>
    <w:tbl>
      <w:tblPr>
        <w:tblStyle w:val="Table1"/>
        <w:tblW w:w="8401.000000000002" w:type="dxa"/>
        <w:jc w:val="left"/>
        <w:tblInd w:w="878.0" w:type="dxa"/>
        <w:tblLayout w:type="fixed"/>
        <w:tblLook w:val="0000"/>
      </w:tblPr>
      <w:tblGrid>
        <w:gridCol w:w="3986"/>
        <w:gridCol w:w="539"/>
        <w:gridCol w:w="540"/>
        <w:gridCol w:w="141"/>
        <w:gridCol w:w="492"/>
        <w:gridCol w:w="492"/>
        <w:gridCol w:w="492"/>
        <w:gridCol w:w="136"/>
        <w:gridCol w:w="527"/>
        <w:gridCol w:w="528"/>
        <w:gridCol w:w="528"/>
        <w:tblGridChange w:id="0">
          <w:tblGrid>
            <w:gridCol w:w="3986"/>
            <w:gridCol w:w="539"/>
            <w:gridCol w:w="540"/>
            <w:gridCol w:w="141"/>
            <w:gridCol w:w="492"/>
            <w:gridCol w:w="492"/>
            <w:gridCol w:w="492"/>
            <w:gridCol w:w="136"/>
            <w:gridCol w:w="527"/>
            <w:gridCol w:w="528"/>
            <w:gridCol w:w="528"/>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0D">
            <w:pPr>
              <w:tabs>
                <w:tab w:val="left" w:leader="none" w:pos="2018"/>
                <w:tab w:val="right" w:leader="none" w:pos="9270"/>
              </w:tabs>
              <w:rPr/>
            </w:pPr>
            <w:r w:rsidDel="00000000" w:rsidR="00000000" w:rsidRPr="00000000">
              <w:rPr>
                <w:rtl w:val="0"/>
              </w:rPr>
              <w:t xml:space="preserve">Student number: </w:t>
              <w:tab/>
              <w:t xml:space="preserve">In figures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tabs>
                <w:tab w:val="right" w:leader="none" w:pos="9270"/>
              </w:tabs>
              <w:rPr/>
            </w:pPr>
            <w:r w:rsidDel="00000000" w:rsidR="00000000" w:rsidRPr="00000000">
              <w:rPr>
                <w:rtl w:val="0"/>
              </w:rPr>
            </w:r>
          </w:p>
        </w:tc>
        <w:tc>
          <w:tcPr>
            <w:tcBorders>
              <w:left w:color="000000" w:space="0" w:sz="4" w:val="single"/>
              <w:right w:color="000000" w:space="0" w:sz="4" w:val="single"/>
            </w:tcBorders>
            <w:tcMar>
              <w:left w:w="57.0" w:type="dxa"/>
              <w:right w:w="57.0" w:type="dxa"/>
            </w:tcMar>
            <w:vAlign w:val="center"/>
          </w:tcPr>
          <w:p w:rsidR="00000000" w:rsidDel="00000000" w:rsidP="00000000" w:rsidRDefault="00000000" w:rsidRPr="00000000" w14:paraId="00000010">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tabs>
                <w:tab w:val="right" w:leader="none" w:pos="9270"/>
              </w:tabs>
              <w:rPr/>
            </w:pPr>
            <w:r w:rsidDel="00000000" w:rsidR="00000000" w:rsidRPr="00000000">
              <w:rPr>
                <w:rtl w:val="0"/>
              </w:rPr>
            </w:r>
          </w:p>
        </w:tc>
        <w:tc>
          <w:tcPr>
            <w:tcBorders>
              <w:left w:color="000000" w:space="0" w:sz="4" w:val="single"/>
              <w:right w:color="000000" w:space="0" w:sz="4" w:val="single"/>
            </w:tcBorders>
            <w:tcMar>
              <w:left w:w="57.0" w:type="dxa"/>
              <w:right w:w="57.0" w:type="dxa"/>
            </w:tcMar>
            <w:vAlign w:val="center"/>
          </w:tcPr>
          <w:p w:rsidR="00000000" w:rsidDel="00000000" w:rsidP="00000000" w:rsidRDefault="00000000" w:rsidRPr="00000000" w14:paraId="00000014">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tabs>
                <w:tab w:val="right" w:leader="none" w:pos="9270"/>
              </w:tabs>
              <w:rPr/>
            </w:pPr>
            <w:r w:rsidDel="00000000" w:rsidR="00000000" w:rsidRPr="00000000">
              <w:rPr>
                <w:rtl w:val="0"/>
              </w:rPr>
            </w:r>
          </w:p>
        </w:tc>
      </w:tr>
    </w:tbl>
    <w:p w:rsidR="00000000" w:rsidDel="00000000" w:rsidP="00000000" w:rsidRDefault="00000000" w:rsidRPr="00000000" w14:paraId="00000018">
      <w:pPr>
        <w:tabs>
          <w:tab w:val="right" w:leader="none" w:pos="9270"/>
        </w:tabs>
        <w:rPr/>
      </w:pPr>
      <w:r w:rsidDel="00000000" w:rsidR="00000000" w:rsidRPr="00000000">
        <w:rPr>
          <w:rtl w:val="0"/>
        </w:rPr>
      </w:r>
    </w:p>
    <w:p w:rsidR="00000000" w:rsidDel="00000000" w:rsidP="00000000" w:rsidRDefault="00000000" w:rsidRPr="00000000" w14:paraId="00000019">
      <w:pPr>
        <w:tabs>
          <w:tab w:val="left" w:leader="none" w:pos="3119"/>
          <w:tab w:val="left" w:leader="none" w:pos="4590"/>
          <w:tab w:val="left" w:leader="none" w:pos="9356"/>
        </w:tabs>
        <w:rPr/>
      </w:pPr>
      <w:r w:rsidDel="00000000" w:rsidR="00000000" w:rsidRPr="00000000">
        <w:rPr>
          <w:rtl w:val="0"/>
        </w:rPr>
        <w:tab/>
        <w:t xml:space="preserve">In words</w:t>
        <w:tab/>
        <w:tab/>
      </w:r>
    </w:p>
    <w:p w:rsidR="00000000" w:rsidDel="00000000" w:rsidP="00000000" w:rsidRDefault="00000000" w:rsidRPr="00000000" w14:paraId="0000001A">
      <w:pPr>
        <w:tabs>
          <w:tab w:val="left" w:leader="none" w:pos="2250"/>
          <w:tab w:val="left" w:leader="none" w:pos="4590"/>
          <w:tab w:val="left" w:leader="none" w:pos="9270"/>
        </w:tabs>
        <w:rPr/>
      </w:pPr>
      <w:r w:rsidDel="00000000" w:rsidR="00000000" w:rsidRPr="00000000">
        <w:rPr>
          <w:rtl w:val="0"/>
        </w:rPr>
      </w:r>
    </w:p>
    <w:p w:rsidR="00000000" w:rsidDel="00000000" w:rsidP="00000000" w:rsidRDefault="00000000" w:rsidRPr="00000000" w14:paraId="0000001B">
      <w:pPr>
        <w:tabs>
          <w:tab w:val="left" w:leader="none" w:pos="3119"/>
          <w:tab w:val="left" w:leader="none" w:pos="4590"/>
          <w:tab w:val="left" w:leader="none" w:pos="9356"/>
        </w:tabs>
        <w:rPr/>
      </w:pPr>
      <w:r w:rsidDel="00000000" w:rsidR="00000000" w:rsidRPr="00000000">
        <w:rPr>
          <w:rtl w:val="0"/>
        </w:rPr>
        <w:tab/>
        <w:t xml:space="preserve">Your name</w:t>
        <w:tab/>
        <w:tab/>
      </w:r>
    </w:p>
    <w:p w:rsidR="00000000" w:rsidDel="00000000" w:rsidP="00000000" w:rsidRDefault="00000000" w:rsidRPr="00000000" w14:paraId="0000001C">
      <w:pPr>
        <w:keepNext w:val="1"/>
        <w:rPr>
          <w:b w:val="1"/>
        </w:rPr>
      </w:pPr>
      <w:r w:rsidDel="00000000" w:rsidR="00000000" w:rsidRPr="00000000">
        <w:rPr>
          <w:rtl w:val="0"/>
        </w:rPr>
      </w:r>
    </w:p>
    <w:p w:rsidR="00000000" w:rsidDel="00000000" w:rsidP="00000000" w:rsidRDefault="00000000" w:rsidRPr="00000000" w14:paraId="0000001D">
      <w:pPr>
        <w:pStyle w:val="Heading2"/>
        <w:rPr/>
      </w:pPr>
      <w:r w:rsidDel="00000000" w:rsidR="00000000" w:rsidRPr="00000000">
        <w:rPr>
          <w:rtl w:val="0"/>
        </w:rPr>
        <w:t xml:space="preserve">Time allowed for this section</w:t>
      </w:r>
    </w:p>
    <w:p w:rsidR="00000000" w:rsidDel="00000000" w:rsidP="00000000" w:rsidRDefault="00000000" w:rsidRPr="00000000" w14:paraId="0000001E">
      <w:pPr>
        <w:tabs>
          <w:tab w:val="left" w:leader="none" w:pos="-720"/>
          <w:tab w:val="left" w:leader="none" w:pos="4253"/>
        </w:tabs>
        <w:rPr/>
      </w:pPr>
      <w:r w:rsidDel="00000000" w:rsidR="00000000" w:rsidRPr="00000000">
        <w:rPr>
          <w:rtl w:val="0"/>
        </w:rPr>
        <w:t xml:space="preserve">Reading time before commencing work:</w:t>
        <w:tab/>
      </w:r>
      <w:bookmarkStart w:colFirst="0" w:colLast="0" w:name="1t3h5sf" w:id="7"/>
      <w:bookmarkEnd w:id="7"/>
      <w:r w:rsidDel="00000000" w:rsidR="00000000" w:rsidRPr="00000000">
        <w:rPr>
          <w:rtl w:val="0"/>
        </w:rPr>
        <w:t xml:space="preserve">five minutes</w:t>
      </w:r>
    </w:p>
    <w:p w:rsidR="00000000" w:rsidDel="00000000" w:rsidP="00000000" w:rsidRDefault="00000000" w:rsidRPr="00000000" w14:paraId="0000001F">
      <w:pPr>
        <w:tabs>
          <w:tab w:val="left" w:leader="none" w:pos="-720"/>
          <w:tab w:val="left" w:leader="none" w:pos="4253"/>
        </w:tabs>
        <w:rPr/>
      </w:pPr>
      <w:r w:rsidDel="00000000" w:rsidR="00000000" w:rsidRPr="00000000">
        <w:rPr>
          <w:rtl w:val="0"/>
        </w:rPr>
        <w:t xml:space="preserve">Working time:</w:t>
        <w:tab/>
      </w:r>
      <w:bookmarkStart w:colFirst="0" w:colLast="0" w:name="4d34og8" w:id="8"/>
      <w:bookmarkEnd w:id="8"/>
      <w:r w:rsidDel="00000000" w:rsidR="00000000" w:rsidRPr="00000000">
        <w:rPr>
          <w:rtl w:val="0"/>
        </w:rPr>
        <w:t xml:space="preserve">fifty minutes</w:t>
      </w:r>
    </w:p>
    <w:p w:rsidR="00000000" w:rsidDel="00000000" w:rsidP="00000000" w:rsidRDefault="00000000" w:rsidRPr="00000000" w14:paraId="00000020">
      <w:pPr>
        <w:tabs>
          <w:tab w:val="left" w:leader="none" w:pos="-720"/>
          <w:tab w:val="left" w:leader="none" w:pos="1800"/>
        </w:tabs>
        <w:rPr/>
      </w:pP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Materials required/recommended for this section</w:t>
      </w:r>
    </w:p>
    <w:p w:rsidR="00000000" w:rsidDel="00000000" w:rsidP="00000000" w:rsidRDefault="00000000" w:rsidRPr="00000000" w14:paraId="00000022">
      <w:pPr>
        <w:rPr>
          <w:b w:val="1"/>
          <w:i w:val="1"/>
        </w:rPr>
      </w:pPr>
      <w:r w:rsidDel="00000000" w:rsidR="00000000" w:rsidRPr="00000000">
        <w:rPr>
          <w:b w:val="1"/>
          <w:i w:val="1"/>
          <w:rtl w:val="0"/>
        </w:rPr>
        <w:t xml:space="preserve">To be provided by the supervisor</w:t>
      </w:r>
    </w:p>
    <w:p w:rsidR="00000000" w:rsidDel="00000000" w:rsidP="00000000" w:rsidRDefault="00000000" w:rsidRPr="00000000" w14:paraId="00000023">
      <w:pPr>
        <w:tabs>
          <w:tab w:val="left" w:leader="none" w:pos="-720"/>
          <w:tab w:val="left" w:leader="none" w:pos="2268"/>
        </w:tabs>
        <w:rPr/>
      </w:pPr>
      <w:r w:rsidDel="00000000" w:rsidR="00000000" w:rsidRPr="00000000">
        <w:rPr>
          <w:rtl w:val="0"/>
        </w:rPr>
        <w:t xml:space="preserve">This Question/Answer booklet</w:t>
      </w:r>
    </w:p>
    <w:p w:rsidR="00000000" w:rsidDel="00000000" w:rsidP="00000000" w:rsidRDefault="00000000" w:rsidRPr="00000000" w14:paraId="00000024">
      <w:pPr>
        <w:tabs>
          <w:tab w:val="left" w:leader="none" w:pos="-720"/>
          <w:tab w:val="left" w:leader="none" w:pos="2268"/>
        </w:tabs>
        <w:rPr/>
      </w:pPr>
      <w:r w:rsidDel="00000000" w:rsidR="00000000" w:rsidRPr="00000000">
        <w:rPr>
          <w:rtl w:val="0"/>
        </w:rPr>
        <w:t xml:space="preserve">Formula sheet </w:t>
      </w:r>
      <w:bookmarkStart w:colFirst="0" w:colLast="0" w:name="2s8eyo1" w:id="9"/>
      <w:bookmarkEnd w:id="9"/>
      <w:r w:rsidDel="00000000" w:rsidR="00000000" w:rsidRPr="00000000">
        <w:rPr>
          <w:rtl w:val="0"/>
        </w:rPr>
      </w:r>
    </w:p>
    <w:p w:rsidR="00000000" w:rsidDel="00000000" w:rsidP="00000000" w:rsidRDefault="00000000" w:rsidRPr="00000000" w14:paraId="00000025">
      <w:pPr>
        <w:tabs>
          <w:tab w:val="left" w:leader="none" w:pos="-720"/>
          <w:tab w:val="left" w:leader="none" w:pos="1800"/>
        </w:tabs>
        <w:rPr/>
      </w:pPr>
      <w:r w:rsidDel="00000000" w:rsidR="00000000" w:rsidRPr="00000000">
        <w:rPr>
          <w:rtl w:val="0"/>
        </w:rPr>
      </w:r>
    </w:p>
    <w:p w:rsidR="00000000" w:rsidDel="00000000" w:rsidP="00000000" w:rsidRDefault="00000000" w:rsidRPr="00000000" w14:paraId="00000026">
      <w:pPr>
        <w:rPr>
          <w:b w:val="1"/>
          <w:i w:val="1"/>
        </w:rPr>
      </w:pPr>
      <w:r w:rsidDel="00000000" w:rsidR="00000000" w:rsidRPr="00000000">
        <w:rPr>
          <w:b w:val="1"/>
          <w:i w:val="1"/>
          <w:rtl w:val="0"/>
        </w:rPr>
        <w:t xml:space="preserve">To be provided by the candidate</w:t>
      </w:r>
    </w:p>
    <w:p w:rsidR="00000000" w:rsidDel="00000000" w:rsidP="00000000" w:rsidRDefault="00000000" w:rsidRPr="00000000" w14:paraId="00000027">
      <w:pPr>
        <w:tabs>
          <w:tab w:val="left" w:leader="none" w:pos="1843"/>
        </w:tabs>
        <w:ind w:left="1843" w:hanging="1843"/>
        <w:rPr/>
      </w:pPr>
      <w:r w:rsidDel="00000000" w:rsidR="00000000" w:rsidRPr="00000000">
        <w:rPr>
          <w:rtl w:val="0"/>
        </w:rPr>
        <w:t xml:space="preserve">Standard items: </w:t>
        <w:tab/>
        <w:t xml:space="preserve">pens (blue/black preferred), pencils (including coloured), sharpener,</w:t>
        <w:br w:type="textWrapping"/>
        <w:t xml:space="preserve">correction fluid/tape, eraser, ruler, highlighters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tabs>
          <w:tab w:val="left" w:leader="none" w:pos="1843"/>
        </w:tabs>
        <w:ind w:left="1843" w:hanging="1843"/>
        <w:rPr/>
      </w:pPr>
      <w:r w:rsidDel="00000000" w:rsidR="00000000" w:rsidRPr="00000000">
        <w:rPr>
          <w:rtl w:val="0"/>
        </w:rPr>
        <w:t xml:space="preserve">Special items: </w:t>
        <w:tab/>
      </w:r>
      <w:bookmarkStart w:colFirst="0" w:colLast="0" w:name="17dp8vu" w:id="10"/>
      <w:bookmarkEnd w:id="10"/>
      <w:r w:rsidDel="00000000" w:rsidR="00000000" w:rsidRPr="00000000">
        <w:rPr>
          <w:rtl w:val="0"/>
        </w:rPr>
        <w:t xml:space="preserve">nil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r w:rsidDel="00000000" w:rsidR="00000000" w:rsidRPr="00000000">
        <w:rPr>
          <w:rtl w:val="0"/>
        </w:rPr>
        <w:t xml:space="preserve">Important note to candidates</w:t>
      </w:r>
    </w:p>
    <w:p w:rsidR="00000000" w:rsidDel="00000000" w:rsidP="00000000" w:rsidRDefault="00000000" w:rsidRPr="00000000" w14:paraId="0000002C">
      <w:pPr>
        <w:rPr/>
      </w:pPr>
      <w:r w:rsidDel="00000000" w:rsidR="00000000" w:rsidRPr="00000000">
        <w:rPr>
          <w:rtl w:val="0"/>
        </w:rPr>
        <w:t xml:space="preserve">No other items may be taken into the examination room. It is </w:t>
      </w:r>
      <w:r w:rsidDel="00000000" w:rsidR="00000000" w:rsidRPr="00000000">
        <w:rPr>
          <w:b w:val="1"/>
          <w:rtl w:val="0"/>
        </w:rPr>
        <w:t xml:space="preserve">your</w:t>
      </w:r>
      <w:r w:rsidDel="00000000" w:rsidR="00000000" w:rsidRPr="00000000">
        <w:rPr>
          <w:rtl w:val="0"/>
        </w:rPr>
        <w:t xml:space="preserve"> responsibility to ensure that you do not have any unauthorised material. If you have any unauthorised material with you, hand it to the supervisor </w:t>
      </w:r>
      <w:r w:rsidDel="00000000" w:rsidR="00000000" w:rsidRPr="00000000">
        <w:rPr>
          <w:b w:val="1"/>
          <w:rtl w:val="0"/>
        </w:rPr>
        <w:t xml:space="preserve">before</w:t>
      </w:r>
      <w:r w:rsidDel="00000000" w:rsidR="00000000" w:rsidRPr="00000000">
        <w:rPr>
          <w:rtl w:val="0"/>
        </w:rPr>
        <w:t xml:space="preserve"> reading any further.</w:t>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rPr/>
      </w:pPr>
      <w:r w:rsidDel="00000000" w:rsidR="00000000" w:rsidRPr="00000000">
        <w:rPr>
          <w:rtl w:val="0"/>
        </w:rPr>
        <w:t xml:space="preserve">Structure of this paper</w:t>
      </w:r>
    </w:p>
    <w:p w:rsidR="00000000" w:rsidDel="00000000" w:rsidP="00000000" w:rsidRDefault="00000000" w:rsidRPr="00000000" w14:paraId="0000002F">
      <w:pPr>
        <w:rPr/>
      </w:pPr>
      <w:r w:rsidDel="00000000" w:rsidR="00000000" w:rsidRPr="00000000">
        <w:rPr>
          <w:rtl w:val="0"/>
        </w:rPr>
      </w:r>
    </w:p>
    <w:tbl>
      <w:tblPr>
        <w:tblStyle w:val="Table2"/>
        <w:tblW w:w="9452.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2390"/>
        <w:gridCol w:w="1405"/>
        <w:gridCol w:w="1547"/>
        <w:gridCol w:w="1379"/>
        <w:gridCol w:w="1328"/>
        <w:gridCol w:w="1403"/>
        <w:tblGridChange w:id="0">
          <w:tblGrid>
            <w:gridCol w:w="2390"/>
            <w:gridCol w:w="1405"/>
            <w:gridCol w:w="1547"/>
            <w:gridCol w:w="1379"/>
            <w:gridCol w:w="1328"/>
            <w:gridCol w:w="1403"/>
          </w:tblGrid>
        </w:tblGridChange>
      </w:tblGrid>
      <w:tr>
        <w:trPr>
          <w:cantSplit w:val="0"/>
          <w:trHeight w:val="770" w:hRule="atLeast"/>
          <w:tblHeader w:val="0"/>
        </w:trPr>
        <w:tc>
          <w:tcPr>
            <w:tcBorders>
              <w:top w:color="000000" w:space="0" w:sz="6"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0">
            <w:pPr>
              <w:rPr/>
            </w:pPr>
            <w:r w:rsidDel="00000000" w:rsidR="00000000" w:rsidRPr="00000000">
              <w:rPr>
                <w:rtl w:val="0"/>
              </w:rPr>
              <w:t xml:space="preserve">Section</w:t>
            </w:r>
          </w:p>
        </w:tc>
        <w:tc>
          <w:tcPr>
            <w:tcBorders>
              <w:top w:color="000000" w:space="0" w:sz="6"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jc w:val="center"/>
              <w:rPr/>
            </w:pPr>
            <w:r w:rsidDel="00000000" w:rsidR="00000000" w:rsidRPr="00000000">
              <w:rPr>
                <w:rtl w:val="0"/>
              </w:rPr>
              <w:t xml:space="preserve">Number of questions available</w:t>
            </w:r>
          </w:p>
        </w:tc>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32">
            <w:pPr>
              <w:jc w:val="center"/>
              <w:rPr/>
            </w:pPr>
            <w:r w:rsidDel="00000000" w:rsidR="00000000" w:rsidRPr="00000000">
              <w:rPr>
                <w:rtl w:val="0"/>
              </w:rPr>
              <w:t xml:space="preserve">Number of questions to be answered</w:t>
            </w:r>
          </w:p>
        </w:tc>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33">
            <w:pPr>
              <w:jc w:val="center"/>
              <w:rPr/>
            </w:pPr>
            <w:r w:rsidDel="00000000" w:rsidR="00000000" w:rsidRPr="00000000">
              <w:rPr>
                <w:rtl w:val="0"/>
              </w:rPr>
              <w:t xml:space="preserve">Working</w:t>
            </w:r>
          </w:p>
          <w:p w:rsidR="00000000" w:rsidDel="00000000" w:rsidP="00000000" w:rsidRDefault="00000000" w:rsidRPr="00000000" w14:paraId="00000034">
            <w:pPr>
              <w:jc w:val="center"/>
              <w:rPr/>
            </w:pPr>
            <w:r w:rsidDel="00000000" w:rsidR="00000000" w:rsidRPr="00000000">
              <w:rPr>
                <w:rtl w:val="0"/>
              </w:rPr>
              <w:t xml:space="preserve">time (minutes)</w:t>
            </w:r>
          </w:p>
        </w:tc>
        <w:tc>
          <w:tcPr>
            <w:tcBorders>
              <w:top w:color="000000" w:space="0" w:sz="6"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35">
            <w:pPr>
              <w:jc w:val="center"/>
              <w:rPr/>
            </w:pPr>
            <w:r w:rsidDel="00000000" w:rsidR="00000000" w:rsidRPr="00000000">
              <w:rPr>
                <w:rtl w:val="0"/>
              </w:rPr>
              <w:t xml:space="preserve">Marks available</w:t>
            </w:r>
          </w:p>
        </w:tc>
        <w:tc>
          <w:tcPr>
            <w:tcBorders>
              <w:top w:color="000000" w:space="0" w:sz="6"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36">
            <w:pPr>
              <w:jc w:val="center"/>
              <w:rPr/>
            </w:pPr>
            <w:r w:rsidDel="00000000" w:rsidR="00000000" w:rsidRPr="00000000">
              <w:rPr>
                <w:rtl w:val="0"/>
              </w:rPr>
              <w:t xml:space="preserve">Percentage of examination</w:t>
            </w:r>
          </w:p>
        </w:tc>
      </w:tr>
      <w:tr>
        <w:trPr>
          <w:cantSplit w:val="0"/>
          <w:trHeight w:val="73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tabs>
                <w:tab w:val="left" w:leader="none" w:pos="900"/>
              </w:tabs>
              <w:rPr/>
            </w:pPr>
            <w:r w:rsidDel="00000000" w:rsidR="00000000" w:rsidRPr="00000000">
              <w:rPr>
                <w:rtl w:val="0"/>
              </w:rPr>
              <w:t xml:space="preserve">Section One:</w:t>
            </w:r>
          </w:p>
          <w:p w:rsidR="00000000" w:rsidDel="00000000" w:rsidP="00000000" w:rsidRDefault="00000000" w:rsidRPr="00000000" w14:paraId="00000038">
            <w:pPr>
              <w:tabs>
                <w:tab w:val="left" w:leader="none" w:pos="900"/>
              </w:tabs>
              <w:rPr/>
            </w:pPr>
            <w:r w:rsidDel="00000000" w:rsidR="00000000" w:rsidRPr="00000000">
              <w:rPr>
                <w:rtl w:val="0"/>
              </w:rPr>
              <w:t xml:space="preserve">Calculator-free</w:t>
            </w:r>
          </w:p>
        </w:tc>
        <w:tc>
          <w:tcPr>
            <w:tcBorders>
              <w:top w:color="000000" w:space="0" w:sz="4" w:val="single"/>
              <w:left w:color="000000" w:space="0" w:sz="4" w:val="single"/>
              <w:bottom w:color="000000" w:space="0" w:sz="4" w:val="single"/>
              <w:right w:color="000000" w:space="0" w:sz="4" w:val="single"/>
            </w:tcBorders>
            <w:vAlign w:val="center"/>
          </w:tcPr>
          <w:bookmarkStart w:colFirst="0" w:colLast="0" w:name="3rdcrjn" w:id="11"/>
          <w:bookmarkEnd w:id="11"/>
          <w:p w:rsidR="00000000" w:rsidDel="00000000" w:rsidP="00000000" w:rsidRDefault="00000000" w:rsidRPr="00000000" w14:paraId="00000039">
            <w:pPr>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bookmarkStart w:colFirst="0" w:colLast="0" w:name="26in1rg" w:id="12"/>
          <w:bookmarkEnd w:id="12"/>
          <w:p w:rsidR="00000000" w:rsidDel="00000000" w:rsidP="00000000" w:rsidRDefault="00000000" w:rsidRPr="00000000" w14:paraId="0000003A">
            <w:pPr>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vAlign w:val="center"/>
          </w:tcPr>
          <w:bookmarkStart w:colFirst="0" w:colLast="0" w:name="lnxbz9" w:id="13"/>
          <w:bookmarkEnd w:id="13"/>
          <w:p w:rsidR="00000000" w:rsidDel="00000000" w:rsidP="00000000" w:rsidRDefault="00000000" w:rsidRPr="00000000" w14:paraId="0000003C">
            <w:pPr>
              <w:jc w:val="center"/>
              <w:rPr/>
            </w:pPr>
            <w:r w:rsidDel="00000000" w:rsidR="00000000" w:rsidRPr="00000000">
              <w:rPr>
                <w:rtl w:val="0"/>
              </w:rPr>
              <w:t xml:space="preserve">52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jc w:val="center"/>
              <w:rPr/>
            </w:pPr>
            <w:r w:rsidDel="00000000" w:rsidR="00000000" w:rsidRPr="00000000">
              <w:rPr>
                <w:rtl w:val="0"/>
              </w:rPr>
              <w:t xml:space="preserve">35</w:t>
            </w:r>
          </w:p>
        </w:tc>
      </w:tr>
      <w:tr>
        <w:trPr>
          <w:cantSplit w:val="0"/>
          <w:trHeight w:val="739" w:hRule="atLeast"/>
          <w:tblHeader w:val="0"/>
        </w:trPr>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3E">
            <w:pPr>
              <w:rPr/>
            </w:pPr>
            <w:r w:rsidDel="00000000" w:rsidR="00000000" w:rsidRPr="00000000">
              <w:rPr>
                <w:rtl w:val="0"/>
              </w:rPr>
              <w:t xml:space="preserve">Section Two:</w:t>
            </w:r>
          </w:p>
          <w:p w:rsidR="00000000" w:rsidDel="00000000" w:rsidP="00000000" w:rsidRDefault="00000000" w:rsidRPr="00000000" w14:paraId="0000003F">
            <w:pPr>
              <w:rPr/>
            </w:pPr>
            <w:r w:rsidDel="00000000" w:rsidR="00000000" w:rsidRPr="00000000">
              <w:rPr>
                <w:rtl w:val="0"/>
              </w:rPr>
              <w:t xml:space="preserve">Calculator-assumed</w:t>
            </w:r>
          </w:p>
        </w:tc>
        <w:tc>
          <w:tcPr>
            <w:tcBorders>
              <w:top w:color="000000" w:space="0" w:sz="4" w:val="single"/>
              <w:left w:color="000000" w:space="0" w:sz="4" w:val="single"/>
              <w:bottom w:color="000000" w:space="0" w:sz="4" w:val="single"/>
              <w:right w:color="000000" w:space="0" w:sz="4" w:val="single"/>
            </w:tcBorders>
            <w:shd w:fill="e7e6e6" w:val="clear"/>
            <w:vAlign w:val="center"/>
          </w:tcPr>
          <w:bookmarkStart w:colFirst="0" w:colLast="0" w:name="35nkun2" w:id="14"/>
          <w:bookmarkEnd w:id="14"/>
          <w:p w:rsidR="00000000" w:rsidDel="00000000" w:rsidP="00000000" w:rsidRDefault="00000000" w:rsidRPr="00000000" w14:paraId="00000040">
            <w:pPr>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e7e6e6" w:val="clear"/>
            <w:vAlign w:val="center"/>
          </w:tcPr>
          <w:bookmarkStart w:colFirst="0" w:colLast="0" w:name="1ksv4uv" w:id="15"/>
          <w:bookmarkEnd w:id="15"/>
          <w:p w:rsidR="00000000" w:rsidDel="00000000" w:rsidP="00000000" w:rsidRDefault="00000000" w:rsidRPr="00000000" w14:paraId="00000041">
            <w:pPr>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42">
            <w:pPr>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e7e6e6" w:val="clear"/>
            <w:vAlign w:val="center"/>
          </w:tcPr>
          <w:bookmarkStart w:colFirst="0" w:colLast="0" w:name="44sinio" w:id="16"/>
          <w:bookmarkEnd w:id="16"/>
          <w:p w:rsidR="00000000" w:rsidDel="00000000" w:rsidP="00000000" w:rsidRDefault="00000000" w:rsidRPr="00000000" w14:paraId="00000043">
            <w:pPr>
              <w:jc w:val="center"/>
              <w:rPr/>
            </w:pPr>
            <w:r w:rsidDel="00000000" w:rsidR="00000000" w:rsidRPr="00000000">
              <w:rPr>
                <w:rtl w:val="0"/>
              </w:rPr>
              <w:t xml:space="preserve">98</w:t>
            </w:r>
          </w:p>
        </w:tc>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44">
            <w:pPr>
              <w:jc w:val="center"/>
              <w:rPr/>
            </w:pPr>
            <w:r w:rsidDel="00000000" w:rsidR="00000000" w:rsidRPr="00000000">
              <w:rPr>
                <w:rtl w:val="0"/>
              </w:rPr>
              <w:t xml:space="preserve">65</w:t>
            </w:r>
          </w:p>
        </w:tc>
      </w:tr>
      <w:tr>
        <w:trPr>
          <w:cantSplit w:val="0"/>
          <w:trHeight w:val="739" w:hRule="atLeast"/>
          <w:tblHeader w:val="0"/>
        </w:trPr>
        <w:tc>
          <w:tcPr>
            <w:gridSpan w:val="3"/>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45">
            <w:pPr>
              <w:tabs>
                <w:tab w:val="left" w:leader="none" w:pos="-720"/>
              </w:tabs>
              <w:spacing w:before="80" w:lineRule="auto"/>
              <w:jc w:val="right"/>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48">
            <w:pPr>
              <w:jc w:val="center"/>
              <w:rPr>
                <w:b w:val="1"/>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vAlign w:val="center"/>
          </w:tcPr>
          <w:bookmarkStart w:colFirst="0" w:colLast="0" w:name="2jxsxqh" w:id="17"/>
          <w:bookmarkEnd w:id="17"/>
          <w:p w:rsidR="00000000" w:rsidDel="00000000" w:rsidP="00000000" w:rsidRDefault="00000000" w:rsidRPr="00000000" w14:paraId="00000049">
            <w:pPr>
              <w:jc w:val="center"/>
              <w:rPr/>
            </w:pPr>
            <w:r w:rsidDel="00000000" w:rsidR="00000000" w:rsidRPr="00000000">
              <w:rPr>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jc w:val="center"/>
              <w:rPr/>
            </w:pPr>
            <w:r w:rsidDel="00000000" w:rsidR="00000000" w:rsidRPr="00000000">
              <w:rPr>
                <w:rtl w:val="0"/>
              </w:rPr>
              <w:t xml:space="preserve">100</w:t>
            </w:r>
          </w:p>
        </w:tc>
      </w:tr>
    </w:tbl>
    <w:p w:rsidR="00000000" w:rsidDel="00000000" w:rsidP="00000000" w:rsidRDefault="00000000" w:rsidRPr="00000000" w14:paraId="0000004B">
      <w:pPr>
        <w:rPr/>
      </w:pPr>
      <w:r w:rsidDel="00000000" w:rsidR="00000000" w:rsidRPr="00000000">
        <w:rPr>
          <w:rtl w:val="0"/>
        </w:rPr>
      </w:r>
    </w:p>
    <w:bookmarkStart w:colFirst="0" w:colLast="0" w:name="z337ya" w:id="18"/>
    <w:bookmarkEnd w:id="18"/>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r w:rsidDel="00000000" w:rsidR="00000000" w:rsidRPr="00000000">
        <w:rPr>
          <w:rtl w:val="0"/>
        </w:rPr>
        <w:t xml:space="preserve">Instructions to candidates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The rules for the conduct of examinations are detailed in the school handbook. Sitting this examination implies that you agree to abide by these rules.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Write your answers in this Question/Answer booklet preferably using a blue/black pen.</w:t>
        <w:br w:type="textWrapping"/>
        <w:t xml:space="preserve">Do not use erasable or gel pens.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You must be careful to confine your answer to the specific question asked and to follow any instructions that are specified to a particular question.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It is recommended that you do not use pencil, except in diagrams.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Supplementary pages for planning/continuing your answers to questions are provided at the end of this Question/Answer booklet. If you use these pages to continue an answer, indicate at the original answer where the answer is continued, i.e. give the page number.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The Formula sheet is not to be handed in with your Question/Answer booklet.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w:t>
      </w:r>
      <w:bookmarkStart w:colFirst="0" w:colLast="0" w:name="3j2qqm3" w:id="19"/>
      <w:bookmarkEnd w:id="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One: Calculator-</w:t>
      </w:r>
      <w:bookmarkStart w:colFirst="0" w:colLast="0" w:name="1y810tw" w:id="20"/>
      <w:bookmarkEnd w:id="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free</w:t>
        <w:tab/>
        <w:t xml:space="preserve"> </w:t>
      </w:r>
      <w:bookmarkStart w:colFirst="0" w:colLast="0" w:name="4i7ojhp" w:id="21"/>
      <w:bookmarkEnd w:id="2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 (</w:t>
      </w:r>
      <w:bookmarkStart w:colFirst="0" w:colLast="0" w:name="2xcytpi" w:id="22"/>
      <w:bookmarkEnd w:id="2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Marks)</w:t>
      </w:r>
    </w:p>
    <w:p w:rsidR="00000000" w:rsidDel="00000000" w:rsidP="00000000" w:rsidRDefault="00000000" w:rsidRPr="00000000" w14:paraId="0000005D">
      <w:pPr>
        <w:rPr/>
      </w:pPr>
      <w:r w:rsidDel="00000000" w:rsidR="00000000" w:rsidRPr="00000000">
        <w:rPr>
          <w:rtl w:val="0"/>
        </w:rPr>
        <w:t xml:space="preserve">This section has</w:t>
      </w:r>
      <w:r w:rsidDel="00000000" w:rsidR="00000000" w:rsidRPr="00000000">
        <w:rPr>
          <w:b w:val="1"/>
          <w:rtl w:val="0"/>
        </w:rPr>
        <w:t xml:space="preserve"> </w:t>
      </w:r>
      <w:bookmarkStart w:colFirst="0" w:colLast="0" w:name="1ci93xb" w:id="23"/>
      <w:bookmarkEnd w:id="23"/>
      <w:r w:rsidDel="00000000" w:rsidR="00000000" w:rsidRPr="00000000">
        <w:rPr>
          <w:b w:val="1"/>
          <w:rtl w:val="0"/>
        </w:rPr>
        <w:t xml:space="preserve">eight (</w:t>
      </w:r>
      <w:bookmarkStart w:colFirst="0" w:colLast="0" w:name="3whwml4" w:id="24"/>
      <w:bookmarkEnd w:id="24"/>
      <w:r w:rsidDel="00000000" w:rsidR="00000000" w:rsidRPr="00000000">
        <w:rPr>
          <w:b w:val="1"/>
          <w:rtl w:val="0"/>
        </w:rPr>
        <w:t xml:space="preserve">8)</w:t>
      </w:r>
      <w:r w:rsidDel="00000000" w:rsidR="00000000" w:rsidRPr="00000000">
        <w:rPr>
          <w:rtl w:val="0"/>
        </w:rPr>
        <w:t xml:space="preserve"> questions. Answer </w:t>
      </w:r>
      <w:r w:rsidDel="00000000" w:rsidR="00000000" w:rsidRPr="00000000">
        <w:rPr>
          <w:b w:val="1"/>
          <w:rtl w:val="0"/>
        </w:rPr>
        <w:t xml:space="preserve">all</w:t>
      </w:r>
      <w:r w:rsidDel="00000000" w:rsidR="00000000" w:rsidRPr="00000000">
        <w:rPr>
          <w:rtl w:val="0"/>
        </w:rPr>
        <w:t xml:space="preserve"> questions. Write your answers in the spaces provided.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Working time: </w:t>
      </w:r>
      <w:bookmarkStart w:colFirst="0" w:colLast="0" w:name="2bn6wsx" w:id="25"/>
      <w:bookmarkEnd w:id="25"/>
      <w:r w:rsidDel="00000000" w:rsidR="00000000" w:rsidRPr="00000000">
        <w:rPr>
          <w:rtl w:val="0"/>
        </w:rPr>
        <w:t xml:space="preserve">50 minutes.</w:t>
      </w:r>
    </w:p>
    <w:p w:rsidR="00000000" w:rsidDel="00000000" w:rsidP="00000000" w:rsidRDefault="00000000" w:rsidRPr="00000000" w14:paraId="00000060">
      <w:pPr>
        <w:pBdr>
          <w:bottom w:color="000000" w:space="1" w:sz="4" w:val="single"/>
        </w:pBd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w:t>
        <w:tab/>
        <w:t xml:space="preserve">(6 marks)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h(a+b)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a=2.8, b=4.4, h=5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marks)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38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88"/>
        <w:tblGridChange w:id="0">
          <w:tblGrid>
            <w:gridCol w:w="3888"/>
          </w:tblGrid>
        </w:tblGridChange>
      </w:tblGrid>
      <w:tr>
        <w:trPr>
          <w:cantSplit w:val="0"/>
          <w:trHeight w:val="255" w:hRule="atLeast"/>
          <w:tblHeader w:val="0"/>
        </w:trPr>
        <w:tc>
          <w:tcPr>
            <w:shd w:fill="e7e6e6" w:val="cle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6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2.5×</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7.2</m:t>
                  </m:r>
                </m:e>
              </m:d>
            </m:oMath>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w:t>
            </w:r>
          </w:p>
        </w:tc>
      </w:tr>
      <w:tr>
        <w:trPr>
          <w:cantSplit w:val="0"/>
          <w:trHeight w:val="255" w:hRule="atLeast"/>
          <w:tblHeader w:val="0"/>
        </w:trPr>
        <w:tc>
          <w:tcPr>
            <w:shd w:fill="e7e6e6" w:val="cle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correct substitution and calculates either 2.5 or 7.2</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value</w:t>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-4x+1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38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08"/>
        <w:tblGridChange w:id="0">
          <w:tblGrid>
            <w:gridCol w:w="3808"/>
          </w:tblGrid>
        </w:tblGridChange>
      </w:tblGrid>
      <w:tr>
        <w:trPr>
          <w:cantSplit w:val="0"/>
          <w:trHeight w:val="255" w:hRule="atLeast"/>
          <w:tblHeader w:val="0"/>
        </w:trPr>
        <w:tc>
          <w:tcPr>
            <w:shd w:fill="e7e6e6" w:val="cle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7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-4x+1=</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-4</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e>
              </m:d>
              <m:r>
                <w:rPr>
                  <w:rFonts w:ascii="Cambria Math" w:cs="Cambria Math" w:eastAsia="Cambria Math" w:hAnsi="Cambria Math"/>
                  <w:b w:val="0"/>
                  <w:i w:val="0"/>
                  <w:smallCaps w:val="0"/>
                  <w:strike w:val="0"/>
                  <w:color w:val="000000"/>
                  <w:sz w:val="22"/>
                  <w:szCs w:val="22"/>
                  <w:u w:val="none"/>
                  <w:shd w:fill="auto" w:val="clear"/>
                  <w:vertAlign w:val="baseline"/>
                </w:rPr>
                <m:t xml:space="preserve">+1=</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-2+1=-</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3</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m:t>
                  </m:r>
                </m:den>
              </m:f>
            </m:oMath>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substitutes correctly</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value</w:t>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b</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+bc+</m:t>
        </m:r>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ra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c=9</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53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5"/>
        <w:tblGridChange w:id="0">
          <w:tblGrid>
            <w:gridCol w:w="5355"/>
          </w:tblGrid>
        </w:tblGridChange>
      </w:tblGrid>
      <w:tr>
        <w:trPr>
          <w:cantSplit w:val="0"/>
          <w:trHeight w:val="255" w:hRule="atLeast"/>
          <w:tblHeader w:val="0"/>
        </w:trPr>
        <w:tc>
          <w:tcPr>
            <w:shd w:fill="e7e6e6" w:val="cle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9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b</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+bc+</m:t>
              </m:r>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rad>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-5</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-5</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9</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9</m:t>
                  </m:r>
                </m:e>
              </m:rad>
              <m:r>
                <w:rPr>
                  <w:rFonts w:ascii="Cambria Math" w:cs="Cambria Math" w:eastAsia="Cambria Math" w:hAnsi="Cambria Math"/>
                  <w:b w:val="0"/>
                  <w:i w:val="0"/>
                  <w:smallCaps w:val="0"/>
                  <w:strike w:val="0"/>
                  <w:color w:val="000000"/>
                  <w:sz w:val="22"/>
                  <w:szCs w:val="22"/>
                  <w:u w:val="none"/>
                  <w:shd w:fill="auto" w:val="clear"/>
                  <w:vertAlign w:val="baseline"/>
                </w:rPr>
                <m:t xml:space="preserve">=25-45+3=-17</m:t>
              </m:r>
            </m:oMath>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evaluates at least two of the three terms correctly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value</w:t>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2</w:t>
        <w:tab/>
        <w:t xml:space="preserve">(6 marks)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Australian dollar can buy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0.70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 dollars.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How many US dollars can be bought for</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Australian dollars?</w:t>
        <w:tab/>
        <w:t xml:space="preserve">(1 mark)</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355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59"/>
        <w:tblGridChange w:id="0">
          <w:tblGrid>
            <w:gridCol w:w="3559"/>
          </w:tblGrid>
        </w:tblGridChange>
      </w:tblGrid>
      <w:tr>
        <w:trPr>
          <w:cantSplit w:val="0"/>
          <w:trHeight w:val="255" w:hRule="atLeast"/>
          <w:tblHeader w:val="0"/>
        </w:trPr>
        <w:tc>
          <w:tcPr>
            <w:shd w:fill="e7e6e6"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A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500×0.70=US$350</m:t>
              </m:r>
            </m:oMath>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amount</w:t>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280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Australian dollars?</w:t>
        <w:tab/>
        <w:t xml:space="preserve">(1 mark)</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357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79"/>
        <w:tblGridChange w:id="0">
          <w:tblGrid>
            <w:gridCol w:w="3579"/>
          </w:tblGrid>
        </w:tblGridChange>
      </w:tblGrid>
      <w:tr>
        <w:trPr>
          <w:cantSplit w:val="0"/>
          <w:trHeight w:val="255" w:hRule="atLeast"/>
          <w:tblHeader w:val="0"/>
        </w:trPr>
        <w:tc>
          <w:tcPr>
            <w:shd w:fill="e7e6e6" w:val="clea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B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280×0.70=US$196</m:t>
              </m:r>
            </m:oMath>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amount</w:t>
            </w:r>
          </w:p>
        </w:tc>
      </w:tr>
    </w:tb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How many Australian dollars are needed to buy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70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 dollars?</w:t>
        <w:tab/>
        <w:t xml:space="preserve">(1 mark)</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357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79"/>
        <w:tblGridChange w:id="0">
          <w:tblGrid>
            <w:gridCol w:w="3579"/>
          </w:tblGrid>
        </w:tblGridChange>
      </w:tblGrid>
      <w:tr>
        <w:trPr>
          <w:cantSplit w:val="0"/>
          <w:trHeight w:val="255" w:hRule="atLeast"/>
          <w:tblHeader w:val="0"/>
        </w:trPr>
        <w:tc>
          <w:tcPr>
            <w:shd w:fill="e7e6e6" w:val="cle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B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70÷0.70=A$100</m:t>
              </m:r>
            </m:oMath>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amount</w:t>
            </w:r>
          </w:p>
        </w:tc>
      </w:tr>
    </w:tb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Australian dollar can buy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South African rand.</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At an airport a traveller wants to buy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5 000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rand, but the exchange desk also charges them a commission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the total cost, in Australian dollars, for the traveller to buy this amount of currency.</w:t>
        <w:tab/>
        <w:t xml:space="preserve">(3 marks)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399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98"/>
        <w:tblGridChange w:id="0">
          <w:tblGrid>
            <w:gridCol w:w="3998"/>
          </w:tblGrid>
        </w:tblGridChange>
      </w:tblGrid>
      <w:tr>
        <w:trPr>
          <w:cantSplit w:val="0"/>
          <w:trHeight w:val="255" w:hRule="atLeast"/>
          <w:tblHeader w:val="0"/>
        </w:trPr>
        <w:tc>
          <w:tcPr>
            <w:shd w:fill="e7e6e6" w:val="clea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C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5000÷10=500</m:t>
              </m:r>
            </m:oMath>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500×</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3</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100</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=15</m:t>
              </m:r>
            </m:oMath>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Total=500+15=$515</m:t>
              </m:r>
            </m:oMath>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converts to dollars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calculates commission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total</w:t>
            </w:r>
          </w:p>
        </w:tc>
      </w:tr>
    </w:tb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3</w:t>
        <w:tab/>
        <w:t xml:space="preserve">(9 marks)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matrices are defined as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4</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6</m:t>
            </m:r>
            <m:r>
              <w:rPr>
                <w:rFonts w:ascii="Arial" w:cs="Arial" w:eastAsia="Arial" w:hAnsi="Arial"/>
                <w:b w:val="0"/>
                <w:i w:val="0"/>
                <w:smallCaps w:val="0"/>
                <w:strike w:val="0"/>
                <w:color w:val="000000"/>
                <w:sz w:val="22"/>
                <w:szCs w:val="22"/>
                <w:u w:val="none"/>
                <w:shd w:fill="auto" w:val="clear"/>
                <w:vertAlign w:val="baseline"/>
              </w:rPr>
              <m:t xml:space="preserve"> </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 B=</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7</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-2</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m:t>
            </m:r>
            <m:r>
              <w:rPr>
                <w:rFonts w:ascii="Arial" w:cs="Arial" w:eastAsia="Arial" w:hAnsi="Arial"/>
                <w:b w:val="0"/>
                <w:i w:val="0"/>
                <w:smallCaps w:val="0"/>
                <w:strike w:val="0"/>
                <w:color w:val="000000"/>
                <w:sz w:val="22"/>
                <w:szCs w:val="22"/>
                <w:u w:val="none"/>
                <w:shd w:fill="auto" w:val="clear"/>
                <w:vertAlign w:val="baseline"/>
              </w:rPr>
              <m:t xml:space="preserve"> </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 C=</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-2</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0</m:t>
            </m:r>
            <m:r>
              <w:rPr>
                <w:rFonts w:ascii="Arial" w:cs="Arial" w:eastAsia="Arial" w:hAnsi="Arial"/>
                <w:b w:val="0"/>
                <w:i w:val="0"/>
                <w:smallCaps w:val="0"/>
                <w:strike w:val="0"/>
                <w:color w:val="000000"/>
                <w:sz w:val="22"/>
                <w:szCs w:val="22"/>
                <w:u w:val="none"/>
                <w:shd w:fill="auto" w:val="clear"/>
                <w:vertAlign w:val="baseline"/>
              </w:rPr>
              <m:t xml:space="preserve"> </m:t>
            </m:r>
          </m:e>
        </m: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D=</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5</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-4</m:t>
            </m:r>
            <m:r>
              <w:rPr>
                <w:rFonts w:ascii="Arial" w:cs="Arial" w:eastAsia="Arial" w:hAnsi="Arial"/>
                <w:b w:val="0"/>
                <w:i w:val="0"/>
                <w:smallCaps w:val="0"/>
                <w:strike w:val="0"/>
                <w:color w:val="000000"/>
                <w:sz w:val="22"/>
                <w:szCs w:val="22"/>
                <w:u w:val="none"/>
                <w:shd w:fill="auto" w:val="clear"/>
                <w:vertAlign w:val="baseline"/>
              </w:rPr>
              <m:t xml:space="preserve"> </m:t>
            </m:r>
          </m:e>
        </m: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State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t xml:space="preserve">which matrix has more rows than columns.</w:t>
        <w:tab/>
        <w:t xml:space="preserve">(1 mark)</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271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0"/>
        <w:tblGridChange w:id="0">
          <w:tblGrid>
            <w:gridCol w:w="2710"/>
          </w:tblGrid>
        </w:tblGridChange>
      </w:tblGrid>
      <w:tr>
        <w:trPr>
          <w:cantSplit w:val="0"/>
          <w:trHeight w:val="255" w:hRule="atLeast"/>
          <w:tblHeader w:val="0"/>
        </w:trPr>
        <w:tc>
          <w:tcPr>
            <w:shd w:fill="e7e6e6" w:val="cle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E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Matrix A</m:t>
              </m:r>
            </m:oMath>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name</w:t>
            </w:r>
          </w:p>
        </w:tc>
      </w:tr>
    </w:tb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t xml:space="preserve">the dimensions of the row matrix.</w:t>
        <w:tab/>
        <w:t xml:space="preserve">(1 mark)</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26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0"/>
        <w:tblGridChange w:id="0">
          <w:tblGrid>
            <w:gridCol w:w="2690"/>
          </w:tblGrid>
        </w:tblGridChange>
      </w:tblGrid>
      <w:tr>
        <w:trPr>
          <w:cantSplit w:val="0"/>
          <w:trHeight w:val="255" w:hRule="atLeast"/>
          <w:tblHeader w:val="0"/>
        </w:trPr>
        <w:tc>
          <w:tcPr>
            <w:shd w:fill="e7e6e6" w:val="clea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of matrix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D</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1×2</m:t>
              </m:r>
            </m:oMath>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size</w:t>
            </w:r>
          </w:p>
        </w:tc>
      </w:tr>
    </w:tb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Calculate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5C+3I</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I</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identity matrix.</w:t>
        <w:tab/>
        <w:t xml:space="preserve">(3 marks)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524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6"/>
        <w:tblGridChange w:id="0">
          <w:tblGrid>
            <w:gridCol w:w="5246"/>
          </w:tblGrid>
        </w:tblGridChange>
      </w:tblGrid>
      <w:tr>
        <w:trPr>
          <w:cantSplit w:val="0"/>
          <w:trHeight w:val="255" w:hRule="atLeast"/>
          <w:tblHeader w:val="0"/>
        </w:trPr>
        <w:tc>
          <w:tcPr>
            <w:shd w:fill="e7e6e6" w:val="clea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F9">
            <w:pPr>
              <w:jc w:val="center"/>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5×</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-2</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0</m:t>
                  </m:r>
                  <m:r>
                    <w:rPr>
                      <w:rFonts w:ascii="Arial" w:cs="Arial" w:eastAsia="Arial" w:hAnsi="Arial"/>
                      <w:b w:val="0"/>
                      <w:i w:val="0"/>
                      <w:smallCaps w:val="0"/>
                      <w:strike w:val="0"/>
                      <w:color w:val="000000"/>
                      <w:sz w:val="22"/>
                      <w:szCs w:val="22"/>
                      <w:u w:val="none"/>
                      <w:shd w:fill="auto" w:val="clear"/>
                      <w:vertAlign w:val="baseline"/>
                    </w:rPr>
                    <m:t xml:space="preserve"> </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5</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15</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-10</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0</m:t>
                  </m:r>
                  <m:r>
                    <w:rPr>
                      <w:rFonts w:ascii="Arial" w:cs="Arial" w:eastAsia="Arial" w:hAnsi="Arial"/>
                      <w:b w:val="0"/>
                      <w:i w:val="0"/>
                      <w:smallCaps w:val="0"/>
                      <w:strike w:val="0"/>
                      <w:color w:val="000000"/>
                      <w:sz w:val="22"/>
                      <w:szCs w:val="22"/>
                      <w:u w:val="none"/>
                      <w:shd w:fill="auto" w:val="clear"/>
                      <w:vertAlign w:val="baseline"/>
                    </w:rPr>
                    <m:t xml:space="preserve"> </m:t>
                  </m:r>
                </m:e>
              </m:d>
            </m:oMath>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jc w:val="center"/>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3I=</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0</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0</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m:t>
                  </m:r>
                  <m:r>
                    <w:rPr>
                      <w:rFonts w:ascii="Arial" w:cs="Arial" w:eastAsia="Arial" w:hAnsi="Arial"/>
                      <w:b w:val="0"/>
                      <w:i w:val="0"/>
                      <w:smallCaps w:val="0"/>
                      <w:strike w:val="0"/>
                      <w:color w:val="000000"/>
                      <w:sz w:val="22"/>
                      <w:szCs w:val="22"/>
                      <w:u w:val="none"/>
                      <w:shd w:fill="auto" w:val="clear"/>
                      <w:vertAlign w:val="baseline"/>
                    </w:rPr>
                    <m:t xml:space="preserve"> </m:t>
                  </m:r>
                </m:e>
              </m:d>
            </m:oMath>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jc w:val="center"/>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5C+3I=</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5</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15</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-10</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0</m:t>
                  </m:r>
                  <m:r>
                    <w:rPr>
                      <w:rFonts w:ascii="Arial" w:cs="Arial" w:eastAsia="Arial" w:hAnsi="Arial"/>
                      <w:b w:val="0"/>
                      <w:i w:val="0"/>
                      <w:smallCaps w:val="0"/>
                      <w:strike w:val="0"/>
                      <w:color w:val="000000"/>
                      <w:sz w:val="22"/>
                      <w:szCs w:val="22"/>
                      <w:u w:val="none"/>
                      <w:shd w:fill="auto" w:val="clear"/>
                      <w:vertAlign w:val="baseline"/>
                    </w:rPr>
                    <m:t xml:space="preserve"> </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0</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0</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m:t>
                  </m:r>
                  <m:r>
                    <w:rPr>
                      <w:rFonts w:ascii="Arial" w:cs="Arial" w:eastAsia="Arial" w:hAnsi="Arial"/>
                      <w:b w:val="0"/>
                      <w:i w:val="0"/>
                      <w:smallCaps w:val="0"/>
                      <w:strike w:val="0"/>
                      <w:color w:val="000000"/>
                      <w:sz w:val="22"/>
                      <w:szCs w:val="22"/>
                      <w:u w:val="none"/>
                      <w:shd w:fill="auto" w:val="clear"/>
                      <w:vertAlign w:val="baseline"/>
                    </w:rPr>
                    <m:t xml:space="preserve"> </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8</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15</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-10</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m:t>
                  </m:r>
                  <m:r>
                    <w:rPr>
                      <w:rFonts w:ascii="Arial" w:cs="Arial" w:eastAsia="Arial" w:hAnsi="Arial"/>
                      <w:b w:val="0"/>
                      <w:i w:val="0"/>
                      <w:smallCaps w:val="0"/>
                      <w:strike w:val="0"/>
                      <w:color w:val="000000"/>
                      <w:sz w:val="22"/>
                      <w:szCs w:val="22"/>
                      <w:u w:val="none"/>
                      <w:shd w:fill="auto" w:val="clear"/>
                      <w:vertAlign w:val="baseline"/>
                    </w:rPr>
                    <m:t xml:space="preserve"> </m:t>
                  </m:r>
                </m:e>
              </m:d>
            </m:oMath>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multiple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C</m:t>
              </m:r>
            </m:oMath>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multiple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I</m:t>
              </m:r>
            </m:oMath>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sum</w:t>
            </w:r>
          </w:p>
        </w:tc>
      </w:tr>
    </w:tb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Calculate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369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98"/>
        <w:tblGridChange w:id="0">
          <w:tblGrid>
            <w:gridCol w:w="3698"/>
          </w:tblGrid>
        </w:tblGridChange>
      </w:tblGrid>
      <w:tr>
        <w:trPr>
          <w:cantSplit w:val="0"/>
          <w:trHeight w:val="255" w:hRule="atLeast"/>
          <w:tblHeader w:val="0"/>
        </w:trPr>
        <w:tc>
          <w:tcPr>
            <w:shd w:fill="e7e6e6" w:val="clea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15">
            <w:pPr>
              <w:jc w:val="center"/>
              <w:rPr>
                <w:rFonts w:ascii="Arial" w:cs="Arial" w:eastAsia="Arial" w:hAnsi="Arial"/>
                <w:b w:val="0"/>
                <w:i w:val="0"/>
                <w:smallCaps w:val="0"/>
                <w:strike w:val="0"/>
                <w:color w:val="000000"/>
                <w:sz w:val="22"/>
                <w:szCs w:val="22"/>
                <w:u w:val="none"/>
                <w:shd w:fill="auto" w:val="clear"/>
                <w:vertAlign w:val="baseline"/>
              </w:rPr>
            </w:pPr>
            <m:oMath>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-2</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0</m:t>
                  </m:r>
                  <m:r>
                    <w:rPr>
                      <w:rFonts w:ascii="Arial" w:cs="Arial" w:eastAsia="Arial" w:hAnsi="Arial"/>
                      <w:b w:val="0"/>
                      <w:i w:val="0"/>
                      <w:smallCaps w:val="0"/>
                      <w:strike w:val="0"/>
                      <w:color w:val="000000"/>
                      <w:sz w:val="22"/>
                      <w:szCs w:val="22"/>
                      <w:u w:val="none"/>
                      <w:shd w:fill="auto" w:val="clear"/>
                      <w:vertAlign w:val="baseline"/>
                    </w:rPr>
                    <m:t xml:space="preserve"> </m:t>
                  </m:r>
                </m:e>
              </m:d>
              <m:r>
                <w:rPr>
                  <w:rFonts w:ascii="Arial" w:cs="Arial" w:eastAsia="Arial" w:hAnsi="Arial"/>
                  <w:b w:val="0"/>
                  <w:i w:val="0"/>
                  <w:smallCaps w:val="0"/>
                  <w:strike w:val="0"/>
                  <w:color w:val="000000"/>
                  <w:sz w:val="22"/>
                  <w:szCs w:val="22"/>
                  <w:u w:val="none"/>
                  <w:shd w:fill="auto" w:val="clear"/>
                  <w:vertAlign w:val="baseline"/>
                </w:rPr>
                <m:t>×</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-2</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0</m:t>
                  </m:r>
                  <m:r>
                    <w:rPr>
                      <w:rFonts w:ascii="Arial" w:cs="Arial" w:eastAsia="Arial" w:hAnsi="Arial"/>
                      <w:b w:val="0"/>
                      <w:i w:val="0"/>
                      <w:smallCaps w:val="0"/>
                      <w:strike w:val="0"/>
                      <w:color w:val="000000"/>
                      <w:sz w:val="22"/>
                      <w:szCs w:val="22"/>
                      <w:u w:val="none"/>
                      <w:shd w:fill="auto" w:val="clear"/>
                      <w:vertAlign w:val="baseline"/>
                    </w:rPr>
                    <m:t xml:space="preserve"> </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-5</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-2</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-6</m:t>
                  </m:r>
                  <m:r>
                    <w:rPr>
                      <w:rFonts w:ascii="Arial" w:cs="Arial" w:eastAsia="Arial" w:hAnsi="Arial"/>
                      <w:b w:val="0"/>
                      <w:i w:val="0"/>
                      <w:smallCaps w:val="0"/>
                      <w:strike w:val="0"/>
                      <w:color w:val="000000"/>
                      <w:sz w:val="22"/>
                      <w:szCs w:val="22"/>
                      <w:u w:val="none"/>
                      <w:shd w:fill="auto" w:val="clear"/>
                      <w:vertAlign w:val="baseline"/>
                    </w:rPr>
                    <m:t xml:space="preserve"> </m:t>
                  </m:r>
                </m:e>
              </m:d>
            </m:oMath>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correct row or column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product</w:t>
            </w:r>
          </w:p>
        </w:tc>
      </w:tr>
    </w:tbl>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It is required to multiply all four matrices together so that the final product is a square matrix with the largest possible number of columns. State the order in which the matrices should be multiplied and state the number of columns in the final product.</w:t>
        <w:tab/>
        <w:t xml:space="preserve">(2 marks)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349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99"/>
        <w:tblGridChange w:id="0">
          <w:tblGrid>
            <w:gridCol w:w="3499"/>
          </w:tblGrid>
        </w:tblGridChange>
      </w:tblGrid>
      <w:tr>
        <w:trPr>
          <w:cantSplit w:val="0"/>
          <w:trHeight w:val="255" w:hRule="atLeast"/>
          <w:tblHeader w:val="0"/>
        </w:trPr>
        <w:tc>
          <w:tcPr>
            <w:shd w:fill="e7e6e6" w:val="clea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A×D×C×B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will have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order</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number of columns</w:t>
            </w:r>
          </w:p>
        </w:tc>
      </w:tr>
    </w:tb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4</w:t>
        <w:tab/>
        <w:t xml:space="preserve">(6 marks)</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qsh70q" w:id="26"/>
      <w:bookmarkEnd w:id="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week, casual employees at a recycling plant are paid a wage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 hour plus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$1.50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every kg of electronic waste they collect. Over the weekend, both rates are increased by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as4poj" w:id="27"/>
      <w:bookmarkEnd w:id="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casual worked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hours on Sunday, collecting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kg of electronic waste, and then a further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hours on Monday when they collected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kg of electronic waste.</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Determine the hourly pay rate for weekends.</w:t>
        <w:tab/>
        <w:t xml:space="preserve">(1 mark)</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450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7"/>
        <w:tblGridChange w:id="0">
          <w:tblGrid>
            <w:gridCol w:w="4507"/>
          </w:tblGrid>
        </w:tblGridChange>
      </w:tblGrid>
      <w:tr>
        <w:trPr>
          <w:cantSplit w:val="0"/>
          <w:trHeight w:val="255" w:hRule="atLeast"/>
          <w:tblHeader w:val="0"/>
        </w:trPr>
        <w:tc>
          <w:tcPr>
            <w:shd w:fill="e7e6e6" w:val="clea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3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15×0.2=3⇒New rate is $18 per hour</m:t>
              </m:r>
            </m:oMath>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rate</w:t>
            </w:r>
          </w:p>
        </w:tc>
      </w:tr>
    </w:tbl>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Calculate how much the casual earned on Monday.</w:t>
        <w:tab/>
        <w:t xml:space="preserve">(2 marks)</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57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5"/>
        <w:tblGridChange w:id="0">
          <w:tblGrid>
            <w:gridCol w:w="5765"/>
          </w:tblGrid>
        </w:tblGridChange>
      </w:tblGrid>
      <w:tr>
        <w:trPr>
          <w:cantSplit w:val="0"/>
          <w:trHeight w:val="255" w:hRule="atLeast"/>
          <w:tblHeader w:val="0"/>
        </w:trPr>
        <w:tc>
          <w:tcPr>
            <w:shd w:fill="e7e6e6" w:val="clea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4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50×1.50=75</m:t>
              </m:r>
            </m:oMath>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6×15=90</m:t>
              </m:r>
            </m:oMath>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Total:  90+75=$165</m:t>
              </m:r>
            </m:oMath>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calculates weight amount</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calculates hourly amount and adds to weight amount</w:t>
            </w:r>
          </w:p>
        </w:tc>
      </w:tr>
    </w:tbl>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Calculate the total earned by the casual over the two days.</w:t>
        <w:tab/>
        <w:t xml:space="preserve">(3 marks)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453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7"/>
        <w:tblGridChange w:id="0">
          <w:tblGrid>
            <w:gridCol w:w="4537"/>
          </w:tblGrid>
        </w:tblGridChange>
      </w:tblGrid>
      <w:tr>
        <w:trPr>
          <w:cantSplit w:val="0"/>
          <w:trHeight w:val="255" w:hRule="atLeast"/>
          <w:tblHeader w:val="0"/>
        </w:trPr>
        <w:tc>
          <w:tcPr>
            <w:shd w:fill="e7e6e6" w:val="clea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6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4×15+30×1.5=60+45=105</m:t>
              </m:r>
            </m:oMath>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105×0.2=21</m:t>
              </m:r>
            </m:oMath>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Sunday earns 105+21=$126</m:t>
              </m:r>
            </m:oMath>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Total for 2 days:165+126=$291</m:t>
              </m:r>
            </m:oMath>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Sunday total</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increases Sunday total by 20%</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total for two days</w:t>
            </w:r>
          </w:p>
        </w:tc>
      </w:tr>
    </w:tbl>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5</w:t>
        <w:tab/>
        <w:t xml:space="preserve">(6 marks)</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Hockey teams A and B had each played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games in a league. Team A had won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drawn the remainder of its games. In total, the two teams had won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drawn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14</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Show this information in a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matrix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H</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columns ordered win, lose, draw and rows ordered team A and team B.</w:t>
        <w:tab/>
        <w:t xml:space="preserve">(2 marks)</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342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9"/>
        <w:tblGridChange w:id="0">
          <w:tblGrid>
            <w:gridCol w:w="3429"/>
          </w:tblGrid>
        </w:tblGridChange>
      </w:tblGrid>
      <w:tr>
        <w:trPr>
          <w:cantSplit w:val="0"/>
          <w:trHeight w:val="255" w:hRule="atLeast"/>
          <w:tblHeader w:val="0"/>
        </w:trPr>
        <w:tc>
          <w:tcPr>
            <w:shd w:fill="e7e6e6" w:val="clear"/>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79">
            <w:pPr>
              <w:jc w:val="center"/>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H=</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11</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4</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6</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10</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8</m:t>
                  </m:r>
                  <m:r>
                    <w:rPr>
                      <w:rFonts w:ascii="Arial" w:cs="Arial" w:eastAsia="Arial" w:hAnsi="Arial"/>
                      <w:b w:val="0"/>
                      <w:i w:val="0"/>
                      <w:smallCaps w:val="0"/>
                      <w:strike w:val="0"/>
                      <w:color w:val="000000"/>
                      <w:sz w:val="22"/>
                      <w:szCs w:val="22"/>
                      <w:u w:val="none"/>
                      <w:shd w:fill="auto" w:val="clear"/>
                      <w:vertAlign w:val="baseline"/>
                    </w:rPr>
                    <m:t xml:space="preserve"> </m:t>
                  </m:r>
                </m:e>
              </m:d>
            </m:oMath>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row correct</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matrix</w:t>
            </w:r>
          </w:p>
        </w:tc>
      </w:tr>
    </w:tbl>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Each team gains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points for a win,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point for a draw and no points for a loss. Show this information in matrix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can be multiplied by matrix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H</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 mark)</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30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30"/>
        <w:tblGridChange w:id="0">
          <w:tblGrid>
            <w:gridCol w:w="3030"/>
          </w:tblGrid>
        </w:tblGridChange>
      </w:tblGrid>
      <w:tr>
        <w:trPr>
          <w:cantSplit w:val="0"/>
          <w:trHeight w:val="255" w:hRule="atLeast"/>
          <w:tblHeader w:val="0"/>
        </w:trPr>
        <w:tc>
          <w:tcPr>
            <w:shd w:fill="e7e6e6" w:val="clear"/>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8E">
            <w:pPr>
              <w:jc w:val="center"/>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0</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Arial" w:cs="Arial" w:eastAsia="Arial" w:hAnsi="Arial"/>
                      <w:b w:val="0"/>
                      <w:i w:val="0"/>
                      <w:smallCaps w:val="0"/>
                      <w:strike w:val="0"/>
                      <w:color w:val="000000"/>
                      <w:sz w:val="22"/>
                      <w:szCs w:val="22"/>
                      <w:u w:val="none"/>
                      <w:shd w:fill="auto" w:val="clear"/>
                      <w:vertAlign w:val="baseline"/>
                    </w:rPr>
                    <m:t xml:space="preserve"> </m:t>
                  </m:r>
                </m:e>
              </m:d>
            </m:oMath>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matrix</w:t>
            </w:r>
          </w:p>
        </w:tc>
      </w:tr>
    </w:tbl>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Calculate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H×P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state which team is leading the other in the league.</w:t>
        <w:tab/>
        <w:t xml:space="preserve">(3 marks)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37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8"/>
        <w:tblGridChange w:id="0">
          <w:tblGrid>
            <w:gridCol w:w="3778"/>
          </w:tblGrid>
        </w:tblGridChange>
      </w:tblGrid>
      <w:tr>
        <w:trPr>
          <w:cantSplit w:val="0"/>
          <w:trHeight w:val="255" w:hRule="atLeast"/>
          <w:tblHeader w:val="0"/>
        </w:trPr>
        <w:tc>
          <w:tcPr>
            <w:shd w:fill="e7e6e6" w:val="clear"/>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A0">
            <w:pPr>
              <w:jc w:val="center"/>
              <w:rPr>
                <w:rFonts w:ascii="Arial" w:cs="Arial" w:eastAsia="Arial" w:hAnsi="Arial"/>
                <w:b w:val="0"/>
                <w:i w:val="0"/>
                <w:smallCaps w:val="0"/>
                <w:strike w:val="0"/>
                <w:color w:val="000000"/>
                <w:sz w:val="22"/>
                <w:szCs w:val="22"/>
                <w:u w:val="none"/>
                <w:shd w:fill="auto" w:val="clear"/>
                <w:vertAlign w:val="baseline"/>
              </w:rPr>
            </w:pPr>
            <m:oMath>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11</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4</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6</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10</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8</m:t>
                  </m:r>
                  <m:r>
                    <w:rPr>
                      <w:rFonts w:ascii="Arial" w:cs="Arial" w:eastAsia="Arial" w:hAnsi="Arial"/>
                      <w:b w:val="0"/>
                      <w:i w:val="0"/>
                      <w:smallCaps w:val="0"/>
                      <w:strike w:val="0"/>
                      <w:color w:val="000000"/>
                      <w:sz w:val="22"/>
                      <w:szCs w:val="22"/>
                      <w:u w:val="none"/>
                      <w:shd w:fill="auto" w:val="clear"/>
                      <w:vertAlign w:val="baseline"/>
                    </w:rPr>
                    <m:t xml:space="preserve"> </m:t>
                  </m:r>
                </m:e>
              </m:d>
              <m:r>
                <w:rPr>
                  <w:rFonts w:ascii="Arial" w:cs="Arial" w:eastAsia="Arial" w:hAnsi="Arial"/>
                  <w:b w:val="0"/>
                  <w:i w:val="0"/>
                  <w:smallCaps w:val="0"/>
                  <w:strike w:val="0"/>
                  <w:color w:val="000000"/>
                  <w:sz w:val="22"/>
                  <w:szCs w:val="22"/>
                  <w:u w:val="none"/>
                  <w:shd w:fill="auto" w:val="clear"/>
                  <w:vertAlign w:val="baseline"/>
                </w:rPr>
                <m:t>×</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0</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Arial" w:cs="Arial" w:eastAsia="Arial" w:hAnsi="Arial"/>
                      <w:b w:val="0"/>
                      <w:i w:val="0"/>
                      <w:smallCaps w:val="0"/>
                      <w:strike w:val="0"/>
                      <w:color w:val="000000"/>
                      <w:sz w:val="22"/>
                      <w:szCs w:val="22"/>
                      <w:u w:val="none"/>
                      <w:shd w:fill="auto" w:val="clear"/>
                      <w:vertAlign w:val="baseline"/>
                    </w:rPr>
                    <m:t xml:space="preserve"> </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39</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38</m:t>
                  </m:r>
                  <m:r>
                    <w:rPr>
                      <w:rFonts w:ascii="Arial" w:cs="Arial" w:eastAsia="Arial" w:hAnsi="Arial"/>
                      <w:b w:val="0"/>
                      <w:i w:val="0"/>
                      <w:smallCaps w:val="0"/>
                      <w:strike w:val="0"/>
                      <w:color w:val="000000"/>
                      <w:sz w:val="22"/>
                      <w:szCs w:val="22"/>
                      <w:u w:val="none"/>
                      <w:shd w:fill="auto" w:val="clear"/>
                      <w:vertAlign w:val="baseline"/>
                    </w:rPr>
                    <m:t xml:space="preserve"> </m:t>
                  </m:r>
                </m:e>
              </m:d>
            </m:oMath>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A is leading team B.</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obtains a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product</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interpretation</w:t>
            </w:r>
          </w:p>
        </w:tc>
      </w:tr>
    </w:tbl>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6</w:t>
        <w:tab/>
        <w:t xml:space="preserve">(7 marks)</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investor held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shares in companies A, B and C respectively.</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A announced a dividend per share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share price, company B paid the investor a dividend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company C announced a dividend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cents per share.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Determine the total dividend the investor can expect from company A if the current price of a share is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41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8"/>
        <w:tblGridChange w:id="0">
          <w:tblGrid>
            <w:gridCol w:w="4148"/>
          </w:tblGrid>
        </w:tblGridChange>
      </w:tblGrid>
      <w:tr>
        <w:trPr>
          <w:cantSplit w:val="0"/>
          <w:trHeight w:val="255" w:hRule="atLeast"/>
          <w:tblHeader w:val="0"/>
        </w:trPr>
        <w:tc>
          <w:tcPr>
            <w:shd w:fill="e7e6e6" w:val="clear"/>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B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3</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100</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=$0.06</m:t>
              </m:r>
            </m:oMath>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400×0.06=$24</m:t>
              </m:r>
            </m:oMath>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dividend per share</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dividend</w:t>
            </w:r>
          </w:p>
        </w:tc>
      </w:tr>
    </w:tbl>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Calculate the dividend paid per share by company B.</w:t>
        <w:tab/>
        <w:t xml:space="preserve">(2 marks)</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41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8"/>
        <w:tblGridChange w:id="0">
          <w:tblGrid>
            <w:gridCol w:w="4148"/>
          </w:tblGrid>
        </w:tblGridChange>
      </w:tblGrid>
      <w:tr>
        <w:trPr>
          <w:cantSplit w:val="0"/>
          <w:trHeight w:val="255" w:hRule="atLeast"/>
          <w:tblHeader w:val="0"/>
        </w:trPr>
        <w:tc>
          <w:tcPr>
            <w:shd w:fill="e7e6e6" w:val="clear"/>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C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60</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200</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=$0.30=30 cents per share</m:t>
              </m:r>
            </m:oMath>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calculation</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amount with units</w:t>
            </w:r>
          </w:p>
        </w:tc>
      </w:tr>
    </w:tbl>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Company C did not pay the investor the total dividend but instead paid the balance remaining after withholding a government tax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dividend. Calculate the balance due to the investor.</w:t>
        <w:tab/>
        <w:t xml:space="preserve">(3 marks)</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41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8"/>
        <w:tblGridChange w:id="0">
          <w:tblGrid>
            <w:gridCol w:w="4148"/>
          </w:tblGrid>
        </w:tblGridChange>
      </w:tblGrid>
      <w:tr>
        <w:trPr>
          <w:cantSplit w:val="0"/>
          <w:trHeight w:val="255" w:hRule="atLeast"/>
          <w:tblHeader w:val="0"/>
        </w:trPr>
        <w:tc>
          <w:tcPr>
            <w:shd w:fill="e7e6e6" w:val="clear"/>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D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500×0.12=60</m:t>
              </m:r>
            </m:oMath>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60×0.2=12</m:t>
              </m:r>
            </m:oMath>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60-12=$48</m:t>
              </m:r>
            </m:oMath>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full dividend</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tax</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balance</w:t>
            </w:r>
          </w:p>
        </w:tc>
      </w:tr>
    </w:tbl>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7</w:t>
        <w:tab/>
        <w:t xml:space="preserve">(7 marks)</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In a house, the width of a room was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On a scale drawing of the house, the same room had a width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mm.</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t xml:space="preserve">Determine the scale, in simplest form, used to make the drawing.</w:t>
        <w:tab/>
        <w:t xml:space="preserve">(2 marks)</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352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29"/>
        <w:tblGridChange w:id="0">
          <w:tblGrid>
            <w:gridCol w:w="3529"/>
          </w:tblGrid>
        </w:tblGridChange>
      </w:tblGrid>
      <w:tr>
        <w:trPr>
          <w:cantSplit w:val="0"/>
          <w:trHeight w:val="255" w:hRule="atLeast"/>
          <w:tblHeader w:val="0"/>
        </w:trPr>
        <w:tc>
          <w:tcPr>
            <w:shd w:fill="e7e6e6" w:val="clea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F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2:400</m:t>
              </m:r>
            </m:oMath>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1:200</m:t>
              </m:r>
            </m:oMath>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writes ratio using same units</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simplifies ratio</w:t>
            </w:r>
          </w:p>
        </w:tc>
      </w:tr>
    </w:tbl>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t xml:space="preserve">On the scale drawing, a passageway had a length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mm. Determine the length of the passageway in the house, giving your answer in metres.</w:t>
        <w:tab/>
        <w:t xml:space="preserve">(2 marks)</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430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07"/>
        <w:tblGridChange w:id="0">
          <w:tblGrid>
            <w:gridCol w:w="4307"/>
          </w:tblGrid>
        </w:tblGridChange>
      </w:tblGrid>
      <w:tr>
        <w:trPr>
          <w:cantSplit w:val="0"/>
          <w:trHeight w:val="255" w:hRule="atLeast"/>
          <w:tblHeader w:val="0"/>
        </w:trPr>
        <w:tc>
          <w:tcPr>
            <w:shd w:fill="e7e6e6" w:val="clear"/>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20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4.5×200=900 cm</m:t>
              </m:r>
            </m:oMath>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900 cm=9 m</m:t>
              </m:r>
            </m:oMath>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 scale to determine actual length</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converts to metres</w:t>
            </w:r>
          </w:p>
        </w:tc>
      </w:tr>
    </w:tbl>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A plan for a different house was drawn to a scale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1:50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room on the plan measured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mm by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80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mm. The floor of the room is to be tiled at a cost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 square metre. Calculate the cost of the tiling.</w:t>
        <w:tab/>
        <w:t xml:space="preserve">(3 marks)</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476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66"/>
        <w:tblGridChange w:id="0">
          <w:tblGrid>
            <w:gridCol w:w="4766"/>
          </w:tblGrid>
        </w:tblGridChange>
      </w:tblGrid>
      <w:tr>
        <w:trPr>
          <w:cantSplit w:val="0"/>
          <w:trHeight w:val="255" w:hRule="atLeast"/>
          <w:tblHeader w:val="0"/>
        </w:trPr>
        <w:tc>
          <w:tcPr>
            <w:shd w:fill="e7e6e6" w:val="clear"/>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21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6×50=300 cm, 8×50=400 cm</m:t>
              </m:r>
            </m:oMath>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300 cm×400 cm=3×4=12 </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m</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12×40=$480</m:t>
              </m:r>
            </m:oMath>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 scale to determine actual dimensions</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calculates area in square metres</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cost</w:t>
            </w:r>
          </w:p>
        </w:tc>
      </w:tr>
    </w:tbl>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sectPr>
          <w:headerReference r:id="rId8" w:type="default"/>
          <w:headerReference r:id="rId9" w:type="even"/>
          <w:footerReference r:id="rId10" w:type="default"/>
          <w:footerReference r:id="rId11" w:type="even"/>
          <w:pgSz w:h="16838" w:w="11906" w:orient="portrait"/>
          <w:pgMar w:bottom="851" w:top="1247" w:left="1304" w:right="1134" w:header="737" w:footer="567"/>
          <w:pgNumType w:start="1"/>
          <w:titlePg w:val="1"/>
        </w:sect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8</w:t>
        <w:tab/>
        <w:t xml:space="preserve">(5 marks)</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Rectangular logo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ACDF</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AF=8</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AC=12.5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has a white background with grey triangle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CDE</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grey sector of circle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ABF</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shown below.</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2697480" cy="12446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69748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CD=2×ED</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assuming that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π=3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what percentage of the area of the rectangular logo is grey.</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443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37"/>
        <w:tblGridChange w:id="0">
          <w:tblGrid>
            <w:gridCol w:w="4437"/>
          </w:tblGrid>
        </w:tblGridChange>
      </w:tblGrid>
      <w:tr>
        <w:trPr>
          <w:cantSplit w:val="0"/>
          <w:trHeight w:val="255" w:hRule="atLeast"/>
          <w:tblHeader w:val="0"/>
        </w:trPr>
        <w:tc>
          <w:tcPr>
            <w:shd w:fill="e7e6e6" w:val="clear"/>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23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ED=8÷2=4</m:t>
              </m:r>
            </m:oMath>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CED</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×4×8=16</m:t>
              </m:r>
            </m:oMath>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ABF</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×3×</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8</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=48</m:t>
              </m:r>
            </m:oMath>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ACDF</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=8×12.5=100</m:t>
              </m:r>
            </m:oMath>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 shaded=</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16+48</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100</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×100=64%</m:t>
              </m:r>
            </m:oMath>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length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ED</m:t>
              </m:r>
            </m:oMath>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area of triangle</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area of sector</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area of rectangle</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percentage</w:t>
            </w:r>
          </w:p>
        </w:tc>
      </w:tr>
    </w:tbl>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13" w:type="first"/>
          <w:footerReference r:id="rId14" w:type="first"/>
          <w:type w:val="nextPage"/>
          <w:pgSz w:h="16838" w:w="11906" w:orient="portrait"/>
          <w:pgMar w:bottom="851" w:top="1247" w:left="1304" w:right="1134" w:header="737" w:footer="567"/>
          <w:titlePg w:val="1"/>
        </w:sect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Supplementary page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Question number: _________</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sectPr>
          <w:headerReference r:id="rId15" w:type="first"/>
          <w:footerReference r:id="rId16" w:type="default"/>
          <w:footerReference r:id="rId17" w:type="first"/>
          <w:footerReference r:id="rId18" w:type="even"/>
          <w:type w:val="nextPage"/>
          <w:pgSz w:h="16838" w:w="11906" w:orient="portrait"/>
          <w:pgMar w:bottom="851" w:top="1247" w:left="1304" w:right="1134" w:header="737" w:footer="567"/>
          <w:titlePg w:val="1"/>
        </w:sectPr>
      </w:pPr>
      <w:r w:rsidDel="00000000" w:rsidR="00000000" w:rsidRPr="00000000">
        <w:rPr>
          <w:rtl w:val="0"/>
        </w:rPr>
      </w:r>
    </w:p>
    <w:bookmarkStart w:colFirst="0" w:colLast="0" w:name="1pxezwc" w:id="28"/>
    <w:bookmarkEnd w:id="28"/>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1134"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2019 WA Exam Papers. </w:t>
      </w:r>
      <w:bookmarkStart w:colFirst="0" w:colLast="0" w:name="49x2ik5" w:id="29"/>
      <w:bookmarkEnd w:id="2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Kennedy Baptist College has a non-exclusive licence to copy and communicate this document for non-commercial, educational use within the school. No other copying, communication or use is permitted without the express written permission of WA Exam Papers. SN245-133-2.</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ectPr>
      <w:headerReference r:id="rId19" w:type="first"/>
      <w:headerReference r:id="rId20" w:type="even"/>
      <w:footerReference r:id="rId21" w:type="first"/>
      <w:footerReference r:id="rId22" w:type="even"/>
      <w:type w:val="nextPage"/>
      <w:pgSz w:h="16838" w:w="11906" w:orient="portrait"/>
      <w:pgMar w:bottom="851" w:top="1247" w:left="1304" w:right="1134" w:header="737" w:footer="567"/>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Wingdings"/>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10185400</wp:posOffset>
              </wp:positionV>
              <wp:extent cx="898525" cy="200025"/>
              <wp:effectExtent b="0" l="0" r="0" t="0"/>
              <wp:wrapNone/>
              <wp:docPr id="1" name=""/>
              <a:graphic>
                <a:graphicData uri="http://schemas.microsoft.com/office/word/2010/wordprocessingShape">
                  <wps:wsp>
                    <wps:cNvSpPr/>
                    <wps:cNvPr id="2" name="Shape 2"/>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SN245-133-2</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10185400</wp:posOffset>
              </wp:positionV>
              <wp:extent cx="898525" cy="20002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898525" cy="2000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10185400</wp:posOffset>
              </wp:positionV>
              <wp:extent cx="898525" cy="200025"/>
              <wp:effectExtent b="0" l="0" r="0" t="0"/>
              <wp:wrapNone/>
              <wp:docPr id="3" name=""/>
              <a:graphic>
                <a:graphicData uri="http://schemas.microsoft.com/office/word/2010/wordprocessingShape">
                  <wps:wsp>
                    <wps:cNvSpPr/>
                    <wps:cNvPr id="4" name="Shape 4"/>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SN245-133-2</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10185400</wp:posOffset>
              </wp:positionV>
              <wp:extent cx="898525" cy="200025"/>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898525" cy="2000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End of questions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10185400</wp:posOffset>
              </wp:positionV>
              <wp:extent cx="898525" cy="200025"/>
              <wp:effectExtent b="0" l="0" r="0" t="0"/>
              <wp:wrapNone/>
              <wp:docPr id="4" name=""/>
              <a:graphic>
                <a:graphicData uri="http://schemas.microsoft.com/office/word/2010/wordprocessingShape">
                  <wps:wsp>
                    <wps:cNvSpPr/>
                    <wps:cNvPr id="5" name="Shape 5"/>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SN245-133-2</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10185400</wp:posOffset>
              </wp:positionV>
              <wp:extent cx="898525" cy="200025"/>
              <wp:effectExtent b="0" l="0" r="0" t="0"/>
              <wp:wrapNone/>
              <wp:docPr id="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898525" cy="20002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CALCULATOR-FREE</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APPLICATIONS UNIT 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APPLICATIONS UNIT 1</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CALCULATOR-FREE</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APPLICATIONS UNIT 1</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CALCULATOR-FREE</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CALCULATOR-FREE</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APPLICATIONS UNIT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6"/>
      <w:szCs w:val="36"/>
    </w:rPr>
  </w:style>
  <w:style w:type="paragraph" w:styleId="Heading2">
    <w:name w:val="heading 2"/>
    <w:basedOn w:val="Normal"/>
    <w:next w:val="Normal"/>
    <w:pPr>
      <w:keepNext w:val="1"/>
      <w:keepLines w:val="1"/>
      <w:spacing w:before="40" w:lineRule="auto"/>
    </w:pPr>
    <w:rPr>
      <w:b w:val="1"/>
      <w:sz w:val="28"/>
      <w:szCs w:val="28"/>
    </w:rPr>
  </w:style>
  <w:style w:type="paragraph" w:styleId="Heading3">
    <w:name w:val="heading 3"/>
    <w:basedOn w:val="Normal"/>
    <w:next w:val="Normal"/>
    <w:pPr>
      <w:jc w:val="right"/>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5.xml"/><Relationship Id="rId11" Type="http://schemas.openxmlformats.org/officeDocument/2006/relationships/footer" Target="footer2.xml"/><Relationship Id="rId22" Type="http://schemas.openxmlformats.org/officeDocument/2006/relationships/footer" Target="footer3.xml"/><Relationship Id="rId10" Type="http://schemas.openxmlformats.org/officeDocument/2006/relationships/footer" Target="footer1.xml"/><Relationship Id="rId21" Type="http://schemas.openxmlformats.org/officeDocument/2006/relationships/footer" Target="footer7.xml"/><Relationship Id="rId13" Type="http://schemas.openxmlformats.org/officeDocument/2006/relationships/header" Target="header4.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eader" Target="header6.xml"/><Relationship Id="rId14" Type="http://schemas.openxmlformats.org/officeDocument/2006/relationships/footer" Target="footer4.xml"/><Relationship Id="rId17" Type="http://schemas.openxmlformats.org/officeDocument/2006/relationships/footer" Target="footer6.xml"/><Relationship Id="rId16" Type="http://schemas.openxmlformats.org/officeDocument/2006/relationships/footer" Target="footer8.xm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image" Target="media/image1.jpg"/><Relationship Id="rId18" Type="http://schemas.openxmlformats.org/officeDocument/2006/relationships/footer" Target="footer5.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