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CF1745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2F3B70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05771B" w:rsidRDefault="0005771B" w:rsidP="00233BBD">
      <w:pPr>
        <w:tabs>
          <w:tab w:val="left" w:pos="2160"/>
          <w:tab w:val="right" w:pos="9360"/>
        </w:tabs>
        <w:rPr>
          <w:b/>
          <w:bCs/>
        </w:rPr>
      </w:pPr>
    </w:p>
    <w:p w:rsidR="0005771B" w:rsidRDefault="0005771B" w:rsidP="00233BBD">
      <w:pPr>
        <w:tabs>
          <w:tab w:val="left" w:pos="2160"/>
          <w:tab w:val="right" w:pos="9360"/>
        </w:tabs>
        <w:rPr>
          <w:b/>
          <w:bCs/>
        </w:rPr>
      </w:pPr>
    </w:p>
    <w:p w:rsidR="0005771B" w:rsidRDefault="0005771B" w:rsidP="0005771B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:rsidR="0005771B" w:rsidRDefault="0005771B" w:rsidP="0005771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05771B" w:rsidRDefault="0005771B" w:rsidP="0005771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This examination is Copyright but may be freely used within the school that purchases this licence.</w:t>
      </w:r>
    </w:p>
    <w:p w:rsidR="0005771B" w:rsidRDefault="0005771B" w:rsidP="0005771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05771B" w:rsidRDefault="0005771B" w:rsidP="0005771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05771B" w:rsidRDefault="0005771B" w:rsidP="0005771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:rsidR="0005771B" w:rsidRDefault="0005771B" w:rsidP="0005771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05771B" w:rsidRDefault="0005771B" w:rsidP="0005771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:rsidR="0005771B" w:rsidRDefault="0005771B" w:rsidP="0005771B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2017</w:t>
      </w: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bookmarkStart w:id="2" w:name="_GoBack"/>
      <w:bookmarkEnd w:id="2"/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114E34">
        <w:rPr>
          <w:b/>
          <w:bCs/>
          <w:u w:val="single"/>
        </w:rPr>
        <w:t>50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7E48C9" w:rsidRPr="00663F4A" w:rsidRDefault="00114E34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</w:p>
          <w:p w:rsidR="007E48C9" w:rsidRDefault="00487DC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Direction is positive – the dots rise as the number of boats nominated increase.</w:t>
            </w:r>
          </w:p>
          <w:p w:rsidR="00487DC3" w:rsidRDefault="00487DC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Association is linear, the dots form a pattern around a straight line</w:t>
            </w:r>
          </w:p>
          <w:p w:rsidR="00487DC3" w:rsidRPr="00663F4A" w:rsidRDefault="00487DC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Strength is very good – nearly in a straight line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487DC3" w:rsidRDefault="00487DC3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direction and justifies</w:t>
            </w:r>
          </w:p>
          <w:p w:rsidR="00487DC3" w:rsidRDefault="00487DC3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form and justifies</w:t>
            </w:r>
          </w:p>
          <w:p w:rsidR="007E48C9" w:rsidRPr="00C27BF7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strength and justifies</w:t>
            </w:r>
          </w:p>
        </w:tc>
        <w:tc>
          <w:tcPr>
            <w:tcW w:w="1333" w:type="dxa"/>
          </w:tcPr>
          <w:p w:rsidR="007E48C9" w:rsidRDefault="00487DC3" w:rsidP="00BC7E3C">
            <w:pPr>
              <w:spacing w:before="40" w:after="40" w:line="276" w:lineRule="auto"/>
              <w:jc w:val="center"/>
            </w:pPr>
            <w:r>
              <w:t>2</w:t>
            </w:r>
          </w:p>
          <w:p w:rsidR="00DB0B6E" w:rsidRDefault="00487DC3" w:rsidP="00BC7E3C">
            <w:pPr>
              <w:spacing w:before="40" w:after="40" w:line="276" w:lineRule="auto"/>
              <w:jc w:val="center"/>
            </w:pPr>
            <w:r>
              <w:t>2</w:t>
            </w:r>
          </w:p>
          <w:p w:rsidR="00487DC3" w:rsidRPr="00C27BF7" w:rsidRDefault="00487DC3" w:rsidP="00BC7E3C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:rsidR="00114E34" w:rsidRPr="00663F4A" w:rsidRDefault="00114E34" w:rsidP="00114E3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87DC3">
        <w:rPr>
          <w:b/>
          <w:bCs/>
        </w:rPr>
        <w:t>2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487DC3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14E34" w:rsidRPr="00C27BF7" w:rsidTr="0095400D">
        <w:trPr>
          <w:jc w:val="right"/>
        </w:trPr>
        <w:tc>
          <w:tcPr>
            <w:tcW w:w="9304" w:type="dxa"/>
            <w:gridSpan w:val="2"/>
          </w:tcPr>
          <w:p w:rsidR="00114E34" w:rsidRDefault="00114E34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:rsidR="00114E34" w:rsidRDefault="00114E34" w:rsidP="0095400D">
            <w:pPr>
              <w:spacing w:line="276" w:lineRule="auto"/>
              <w:rPr>
                <w:bCs/>
              </w:rPr>
            </w:pPr>
          </w:p>
          <w:p w:rsidR="00114E34" w:rsidRPr="00663F4A" w:rsidRDefault="00BA3841" w:rsidP="00114E3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2, 5, 12</w:t>
            </w:r>
            <w:r w:rsidR="00487DC3">
              <w:rPr>
                <w:bCs/>
              </w:rPr>
              <w:t>.5</w:t>
            </w:r>
          </w:p>
        </w:tc>
      </w:tr>
      <w:tr w:rsidR="00114E34" w:rsidRPr="00C27BF7" w:rsidTr="0095400D">
        <w:trPr>
          <w:jc w:val="right"/>
        </w:trPr>
        <w:tc>
          <w:tcPr>
            <w:tcW w:w="7971" w:type="dxa"/>
          </w:tcPr>
          <w:p w:rsidR="00114E34" w:rsidRDefault="00114E34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14E34" w:rsidRPr="00663F4A" w:rsidRDefault="00114E34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14E34" w:rsidRPr="00C27BF7" w:rsidTr="0095400D">
        <w:trPr>
          <w:jc w:val="right"/>
        </w:trPr>
        <w:tc>
          <w:tcPr>
            <w:tcW w:w="7971" w:type="dxa"/>
          </w:tcPr>
          <w:p w:rsidR="00114E34" w:rsidRDefault="00114E34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487DC3">
              <w:t>second term</w:t>
            </w:r>
          </w:p>
          <w:p w:rsidR="00487DC3" w:rsidRPr="00C27BF7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third term</w:t>
            </w:r>
          </w:p>
        </w:tc>
        <w:tc>
          <w:tcPr>
            <w:tcW w:w="1333" w:type="dxa"/>
          </w:tcPr>
          <w:p w:rsidR="00114E34" w:rsidRDefault="00114E34" w:rsidP="00114E34">
            <w:pPr>
              <w:spacing w:before="40" w:after="40" w:line="276" w:lineRule="auto"/>
              <w:jc w:val="center"/>
            </w:pPr>
            <w:r>
              <w:t>1</w:t>
            </w:r>
          </w:p>
          <w:p w:rsidR="00487DC3" w:rsidRPr="00C27BF7" w:rsidRDefault="00487DC3" w:rsidP="00114E3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14E34" w:rsidRDefault="00114E34" w:rsidP="007E48C9">
      <w:pPr>
        <w:tabs>
          <w:tab w:val="left" w:pos="720"/>
          <w:tab w:val="right" w:pos="9360"/>
        </w:tabs>
        <w:ind w:left="720" w:hanging="720"/>
      </w:pPr>
    </w:p>
    <w:p w:rsidR="007E48C9" w:rsidRDefault="00487DC3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 w:rsidR="007E48C9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E48C9" w:rsidRPr="00C10821" w:rsidRDefault="007E48C9" w:rsidP="00BC7E3C">
            <w:pPr>
              <w:spacing w:line="276" w:lineRule="auto"/>
              <w:rPr>
                <w:bCs/>
              </w:rPr>
            </w:pPr>
          </w:p>
          <w:p w:rsidR="007E48C9" w:rsidRPr="007E48C9" w:rsidRDefault="00487DC3" w:rsidP="00487DC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30, 10, </w:t>
            </w:r>
            <m:oMath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trHeight w:val="445"/>
          <w:jc w:val="right"/>
        </w:trPr>
        <w:tc>
          <w:tcPr>
            <w:tcW w:w="7972" w:type="dxa"/>
          </w:tcPr>
          <w:p w:rsidR="007E48C9" w:rsidRPr="00DB0B6E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first term, second term and identifies third term</w:t>
            </w:r>
          </w:p>
        </w:tc>
        <w:tc>
          <w:tcPr>
            <w:tcW w:w="1332" w:type="dxa"/>
          </w:tcPr>
          <w:p w:rsidR="00487DC3" w:rsidRPr="00C27BF7" w:rsidRDefault="00487DC3" w:rsidP="00487DC3">
            <w:pPr>
              <w:spacing w:before="40" w:after="40" w:line="276" w:lineRule="auto"/>
              <w:jc w:val="center"/>
            </w:pPr>
            <w:r>
              <w:t>3</w:t>
            </w:r>
          </w:p>
        </w:tc>
      </w:tr>
    </w:tbl>
    <w:p w:rsidR="007E48C9" w:rsidRDefault="007E48C9" w:rsidP="007E48C9">
      <w:pPr>
        <w:jc w:val="center"/>
        <w:rPr>
          <w:b/>
        </w:rPr>
      </w:pPr>
    </w:p>
    <w:p w:rsidR="0074457E" w:rsidRPr="00663F4A" w:rsidRDefault="00CC3E6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2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</w:t>
      </w:r>
      <w:r w:rsidR="00487DC3">
        <w:rPr>
          <w:rFonts w:eastAsia="Calibri"/>
          <w:b/>
        </w:rPr>
        <w:t>c</w:t>
      </w:r>
      <w:r w:rsidR="0074457E" w:rsidRPr="00663F4A">
        <w:rPr>
          <w:rFonts w:eastAsia="Calibri"/>
          <w:b/>
        </w:rPr>
        <w:t>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178C7" w:rsidRPr="00C27BF7" w:rsidTr="00C10821">
        <w:trPr>
          <w:jc w:val="right"/>
        </w:trPr>
        <w:tc>
          <w:tcPr>
            <w:tcW w:w="9304" w:type="dxa"/>
            <w:gridSpan w:val="2"/>
          </w:tcPr>
          <w:p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63F4A" w:rsidRDefault="00663F4A" w:rsidP="00C10821">
            <w:pPr>
              <w:spacing w:line="276" w:lineRule="auto"/>
              <w:rPr>
                <w:bCs/>
              </w:rPr>
            </w:pPr>
          </w:p>
          <w:p w:rsidR="00663F4A" w:rsidRPr="00487DC3" w:rsidRDefault="00487DC3" w:rsidP="00487DC3">
            <w:pPr>
              <w:spacing w:line="276" w:lineRule="auto"/>
              <w:rPr>
                <w:bCs/>
              </w:rPr>
            </w:pPr>
            <w:r w:rsidRPr="00487DC3">
              <w:rPr>
                <w:bCs/>
                <w:position w:val="-14"/>
              </w:rPr>
              <w:object w:dxaOrig="2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18pt" o:ole="">
                  <v:imagedata r:id="rId7" o:title=""/>
                </v:shape>
                <o:OLEObject Type="Embed" ProgID="Equation.DSMT4" ShapeID="_x0000_i1025" DrawAspect="Content" ObjectID="_1551595166" r:id="rId8"/>
              </w:objec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487DC3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first term</w:t>
            </w:r>
          </w:p>
          <w:p w:rsidR="00B5061D" w:rsidRPr="00C27BF7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expresses recursive rule using recursive notation</w:t>
            </w:r>
          </w:p>
        </w:tc>
        <w:tc>
          <w:tcPr>
            <w:tcW w:w="1333" w:type="dxa"/>
          </w:tcPr>
          <w:p w:rsidR="00663F4A" w:rsidRDefault="00663F4A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B5061D" w:rsidRPr="00C27BF7" w:rsidRDefault="00B5061D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4327F" w:rsidRDefault="00B5061D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</w:t>
      </w:r>
      <w:r w:rsidR="00487DC3">
        <w:rPr>
          <w:rFonts w:eastAsia="Calibri"/>
          <w:b/>
        </w:rPr>
        <w:t>d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474DFB" w:rsidRPr="00C27BF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Pr="00B5061D" w:rsidRDefault="00474DFB" w:rsidP="00C10821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474DFB" w:rsidRPr="00B5061D" w:rsidRDefault="00BA3841" w:rsidP="00B5061D">
            <w:pPr>
              <w:spacing w:line="276" w:lineRule="auto"/>
              <w:rPr>
                <w:bCs/>
              </w:rPr>
            </w:pPr>
            <w:r w:rsidRPr="00CF420A">
              <w:rPr>
                <w:position w:val="-26"/>
              </w:rPr>
              <w:object w:dxaOrig="1760" w:dyaOrig="700">
                <v:shape id="_x0000_i1026" type="#_x0000_t75" style="width:87.75pt;height:35.25pt" o:ole="">
                  <v:imagedata r:id="rId9" o:title=""/>
                </v:shape>
                <o:OLEObject Type="Embed" ProgID="Equation.DSMT4" ShapeID="_x0000_i1026" DrawAspect="Content" ObjectID="_1551595167" r:id="rId10"/>
              </w:object>
            </w:r>
          </w:p>
        </w:tc>
      </w:tr>
      <w:tr w:rsidR="00474DFB" w:rsidRPr="00C27BF7" w:rsidTr="00C10821">
        <w:trPr>
          <w:jc w:val="right"/>
        </w:trPr>
        <w:tc>
          <w:tcPr>
            <w:tcW w:w="7972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C10821">
        <w:trPr>
          <w:jc w:val="right"/>
        </w:trPr>
        <w:tc>
          <w:tcPr>
            <w:tcW w:w="7972" w:type="dxa"/>
          </w:tcPr>
          <w:p w:rsidR="00487DC3" w:rsidRDefault="00487DC3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notation for the general rule with initial term</w:t>
            </w:r>
          </w:p>
          <w:p w:rsidR="00734CF8" w:rsidRPr="00C27BF7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ratio with power</w:t>
            </w:r>
          </w:p>
        </w:tc>
        <w:tc>
          <w:tcPr>
            <w:tcW w:w="1332" w:type="dxa"/>
          </w:tcPr>
          <w:p w:rsidR="00474DFB" w:rsidRDefault="00474DFB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734CF8" w:rsidRPr="00C27BF7" w:rsidRDefault="00474DFB" w:rsidP="00487DC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75ADB" w:rsidRDefault="00C75ADB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E48C9" w:rsidRPr="00663F4A" w:rsidRDefault="00FA1DF6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7E48C9">
        <w:rPr>
          <w:b/>
          <w:bCs/>
        </w:rPr>
        <w:t xml:space="preserve"> </w:t>
      </w:r>
      <w:r w:rsidR="007E48C9" w:rsidRPr="00663F4A">
        <w:rPr>
          <w:rFonts w:eastAsia="Calibri"/>
          <w:b/>
        </w:rPr>
        <w:t>(a)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487DC3" w:rsidRPr="00C75ADB" w:rsidRDefault="007E48C9" w:rsidP="00487DC3">
            <w:p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</w:rPr>
              <w:t xml:space="preserve">   </w:t>
            </w:r>
          </w:p>
          <w:p w:rsidR="007E48C9" w:rsidRPr="00663F4A" w:rsidRDefault="00487DC3" w:rsidP="00487DC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  <w:r w:rsidR="007E48C9">
              <w:rPr>
                <w:bCs/>
              </w:rPr>
              <w:t xml:space="preserve">                        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Pr="00C27BF7" w:rsidRDefault="005B28D6" w:rsidP="00487DC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identifies </w:t>
            </w:r>
            <w:r w:rsidR="00487DC3">
              <w:t xml:space="preserve">degree of nominated vertex </w:t>
            </w:r>
          </w:p>
        </w:tc>
        <w:tc>
          <w:tcPr>
            <w:tcW w:w="1333" w:type="dxa"/>
          </w:tcPr>
          <w:p w:rsidR="007E48C9" w:rsidRPr="00C27BF7" w:rsidRDefault="007E48C9" w:rsidP="00487DC3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FA1DF6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7E48C9" w:rsidRDefault="00FA1DF6" w:rsidP="007E48C9">
      <w:pPr>
        <w:tabs>
          <w:tab w:val="left" w:pos="720"/>
          <w:tab w:val="right" w:pos="9360"/>
        </w:tabs>
        <w:ind w:left="720" w:hanging="720"/>
      </w:pPr>
      <w:r>
        <w:rPr>
          <w:b/>
          <w:bCs/>
        </w:rPr>
        <w:t>Question 3</w:t>
      </w:r>
      <w:r w:rsidR="009B22DC">
        <w:rPr>
          <w:b/>
          <w:bCs/>
        </w:rPr>
        <w:t xml:space="preserve"> </w:t>
      </w:r>
      <w:r w:rsidR="007E48C9">
        <w:rPr>
          <w:rFonts w:eastAsia="Calibri"/>
          <w:b/>
        </w:rPr>
        <w:t>(b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C9" w:rsidRPr="00C10821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E48C9" w:rsidRPr="00C75ADB" w:rsidRDefault="007E48C9" w:rsidP="00BC7E3C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7E48C9" w:rsidRPr="00FB7661" w:rsidRDefault="00487DC3" w:rsidP="00FA1DF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RB forms a bridge because the graph would not be connected if RB was removed.</w:t>
            </w:r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5B28D6" w:rsidRDefault="00487DC3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RB as a bridge</w:t>
            </w:r>
          </w:p>
          <w:p w:rsidR="007E48C9" w:rsidRPr="005B28D6" w:rsidRDefault="00487DC3" w:rsidP="00487DC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explains connectedness of graph</w:t>
            </w:r>
            <w:r w:rsidR="00B74030">
              <w:t xml:space="preserve"> </w:t>
            </w:r>
            <w:r>
              <w:t>changing without the bridge</w:t>
            </w:r>
          </w:p>
        </w:tc>
        <w:tc>
          <w:tcPr>
            <w:tcW w:w="1332" w:type="dxa"/>
          </w:tcPr>
          <w:p w:rsidR="007E48C9" w:rsidRDefault="007E48C9" w:rsidP="00BC7E3C">
            <w:pPr>
              <w:spacing w:line="276" w:lineRule="auto"/>
              <w:jc w:val="center"/>
            </w:pPr>
            <w:r>
              <w:t>1</w:t>
            </w:r>
          </w:p>
          <w:p w:rsidR="005B28D6" w:rsidRPr="00C27BF7" w:rsidRDefault="007E48C9" w:rsidP="00487DC3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FA1DF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E48C9" w:rsidRPr="00663F4A" w:rsidRDefault="00FA1DF6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851E6E">
        <w:rPr>
          <w:b/>
          <w:bCs/>
        </w:rPr>
        <w:t xml:space="preserve"> </w:t>
      </w:r>
      <w:r w:rsidR="007E48C9">
        <w:rPr>
          <w:rFonts w:eastAsia="Calibri"/>
          <w:b/>
        </w:rPr>
        <w:t>(c</w:t>
      </w:r>
      <w:r w:rsidR="007E48C9" w:rsidRPr="00663F4A">
        <w:rPr>
          <w:rFonts w:eastAsia="Calibri"/>
          <w:b/>
        </w:rPr>
        <w:t>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9"/>
        <w:gridCol w:w="1333"/>
      </w:tblGrid>
      <w:tr w:rsidR="007E48C9" w:rsidRPr="00C27BF7" w:rsidTr="00BC7E3C">
        <w:trPr>
          <w:jc w:val="right"/>
        </w:trPr>
        <w:tc>
          <w:tcPr>
            <w:tcW w:w="9422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</w:p>
          <w:p w:rsidR="007E48C9" w:rsidRPr="00663F4A" w:rsidRDefault="00851E6E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BRHTSWMRS</w:t>
            </w:r>
          </w:p>
        </w:tc>
      </w:tr>
      <w:tr w:rsidR="007E48C9" w:rsidRPr="00C27BF7" w:rsidTr="00BC7E3C">
        <w:trPr>
          <w:jc w:val="right"/>
        </w:trPr>
        <w:tc>
          <w:tcPr>
            <w:tcW w:w="8089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8089" w:type="dxa"/>
          </w:tcPr>
          <w:p w:rsidR="009B22DC" w:rsidRPr="00C27BF7" w:rsidRDefault="00851E6E" w:rsidP="00851E6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a trail</w:t>
            </w:r>
          </w:p>
        </w:tc>
        <w:tc>
          <w:tcPr>
            <w:tcW w:w="1333" w:type="dxa"/>
          </w:tcPr>
          <w:p w:rsidR="006266F4" w:rsidRPr="00C27BF7" w:rsidRDefault="006266F4" w:rsidP="00851E6E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851E6E">
        <w:rPr>
          <w:b/>
          <w:bCs/>
        </w:rPr>
        <w:t>3</w:t>
      </w:r>
      <w:r w:rsidR="009B22DC">
        <w:rPr>
          <w:b/>
          <w:bCs/>
        </w:rPr>
        <w:t xml:space="preserve"> </w:t>
      </w:r>
      <w:r w:rsidR="009B22DC" w:rsidRPr="00663F4A">
        <w:rPr>
          <w:rFonts w:eastAsia="Calibri"/>
          <w:b/>
        </w:rPr>
        <w:t>(</w:t>
      </w:r>
      <w:r w:rsidR="00851E6E">
        <w:rPr>
          <w:rFonts w:eastAsia="Calibri"/>
          <w:b/>
        </w:rPr>
        <w:t>d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Pr="00663F4A" w:rsidRDefault="009B22DC" w:rsidP="00F51C6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851E6E" w:rsidRPr="006E32AB">
              <w:rPr>
                <w:bCs/>
              </w:rPr>
              <w:object w:dxaOrig="8452" w:dyaOrig="4387">
                <v:shape id="_x0000_i1027" type="#_x0000_t75" style="width:225.75pt;height:109.5pt" o:ole="">
                  <v:imagedata r:id="rId11" o:title=""/>
                </v:shape>
                <o:OLEObject Type="Embed" ProgID="FXDraw.Graphic" ShapeID="_x0000_i1027" DrawAspect="Content" ObjectID="_1551595168" r:id="rId12"/>
              </w:objec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Pr="00C27BF7" w:rsidRDefault="00851E6E" w:rsidP="007E49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redraws graph in planar form</w:t>
            </w:r>
          </w:p>
        </w:tc>
        <w:tc>
          <w:tcPr>
            <w:tcW w:w="1333" w:type="dxa"/>
          </w:tcPr>
          <w:p w:rsidR="00F51C60" w:rsidRPr="00C27BF7" w:rsidRDefault="009B22DC" w:rsidP="007E49A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</w:pPr>
    </w:p>
    <w:p w:rsidR="009B22DC" w:rsidRDefault="007E49AC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9B22DC" w:rsidRDefault="00C75ADB" w:rsidP="00F51C6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V + f – e = 7 + 3 – 8 = 2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C75ADB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C75ADB">
              <w:t>substitutes into Euler’s rule</w:t>
            </w:r>
          </w:p>
          <w:p w:rsidR="009B22DC" w:rsidRPr="00C27BF7" w:rsidRDefault="00C75ADB" w:rsidP="00C75AD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values for v, f, e to match graph</w:t>
            </w:r>
          </w:p>
        </w:tc>
        <w:tc>
          <w:tcPr>
            <w:tcW w:w="1332" w:type="dxa"/>
          </w:tcPr>
          <w:p w:rsidR="009B22DC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F51C60" w:rsidRPr="00C27BF7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CE78F4" w:rsidP="009B22DC">
      <w:pPr>
        <w:spacing w:after="160" w:line="259" w:lineRule="auto"/>
        <w:jc w:val="both"/>
        <w:rPr>
          <w:b/>
          <w:bCs/>
        </w:rPr>
      </w:pPr>
      <w:r>
        <w:rPr>
          <w:b/>
          <w:noProof/>
          <w:lang w:eastAsia="en-AU"/>
        </w:rPr>
        <w:pict>
          <v:group id="Group 1" o:spid="_x0000_s1033" style="position:absolute;left:0;text-align:left;margin-left:-1.5pt;margin-top:584.45pt;width:465.7pt;height:160.7pt;z-index:251658240;mso-position-horizontal-relative:text;mso-position-vertical-relative:text" coordorigin="1348,12907" coordsize="9314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njigMAALIJAAAOAAAAZHJzL2Uyb0RvYy54bWy8Vttu1DAQfUfiHyy/b3PZbHcTNUW0ZSuk&#10;chEF8exNnMQisYPtbbYg/p3xOHuhFIEKdB+yHtsZz5w5Z+KTZ5uuJTdcG6FkTqOjkBIuC1UKWef0&#10;w/vlZEGJsUyWrFWS5/SWG/rs9OmTk6HPeKwa1ZZcE3AiTTb0OW2s7bMgMEXDO2aOVM8lLFZKd8yC&#10;qeug1GwA710bxGF4HAxKl71WBTcGZi/8Ij1F/1XFC/umqgy3pM0pxGbxqfG5cs/g9IRltWZ9I4ox&#10;DPaAKDomJBy6c3XBLCNrLX5y1YlCK6Mqe1SoLlBVJQqOOUA2UXgnm0ut1j3mUmdD3e9gAmjv4PRg&#10;t8Xrm7eaiBJqR4lkHZQITyWRg2bo6wx2XOr+un+rfX4wvFLFJwPLwd11Z9d+M1kNr1QJ7tjaKoRm&#10;U+nOuYCkyQYrcLurAN9YUsDkLI2SaQqFKmAtDpNwAQbWqGigkO69aJoAp2A5itNwvl18MTpIp1Hi&#10;357GMHJBssyfjNGO0bnUgHBmj6n5O0yvG9ZzLJVxiI2YxltM37sEz9SGxB5W3OQwJXYD0w59B43x&#10;0BKpzhsma/5cazU0nJUQHRYEcti96nMwzsnvsL4Psy3ke8Ti6WL2A2Is67Wxl1x1xA1yqkFPGCi7&#10;uTLWg7vdgvGrVpRL0bZo6Hp13mpyw0B7S/yN3s3htla6zVK517xHPwPxwRluzUWKWvqaRnESnsXp&#10;ZHm8mE+SZTKbpPNwMQmj9Cw9DpM0uVh+cwFGSdaIsuTySki+1XWU/FmNxw7jFYnKJkNO01k880U6&#10;jN4cJhni774kO2GhzbWiy+lit4llrrQvZIkEt0y0fhz8GD5SGDDY/iMqSARXe88Cu1ltwItjx0qV&#10;t0AJraBeICTozTBolP5CyQB9LqcSGjEl7UsJpAK5Ja4topHM5jEY+nBldbjCZAGOcmop8cNz61vp&#10;uteibuAcT2OpnoPoK4EM2ceEDQNV90jyg07gW9o74C3oqeVkekd/SNT/pLr4eJH6TjWDZuQO9lx2&#10;jW4ewgx2OeDDyJhtg9wq6r+K7rEpnY2qxm/yKGy1BlVcN+VASuHaC/BvCr29FMCqGABKQqgga2u4&#10;WRRWAzOV/Shsg73WkRuL90sB7rx74ewPvkc74xfwTyVkPq+Z3okoiudQw1FEo+FFNBpeRKPxD0WE&#10;XzS4GGCC4yXG3TwObRTd/qp1+h0AAP//AwBQSwMEFAAGAAgAAAAhAFKmApPiAAAADAEAAA8AAABk&#10;cnMvZG93bnJldi54bWxMj0FvgkAQhe9N+h8206Q3XRBrAFmMMW1Ppkm1SeNthRGI7CxhV8B/3+mp&#10;Pc6bl/e+l20m04oBe9dYUhDOAxBIhS0bqhR8Hd9mMQjnNZW6tYQK7uhgkz8+ZDot7UifOBx8JTiE&#10;XKoV1N53qZSuqNFoN7cdEv8utjfa89lXsuz1yOGmlYsgWEmjG+KGWne4q7G4Hm5Gwfuox20Uvg77&#10;62V3Px1fPr73ISr1/DRt1yA8Tv7PDL/4jA45M53tjUonWgWziKd41sNVnIBgR7KIlyDOLC2TIAKZ&#10;Z/L/iPwHAAD//wMAUEsBAi0AFAAGAAgAAAAhALaDOJL+AAAA4QEAABMAAAAAAAAAAAAAAAAAAAAA&#10;AFtDb250ZW50X1R5cGVzXS54bWxQSwECLQAUAAYACAAAACEAOP0h/9YAAACUAQAACwAAAAAAAAAA&#10;AAAAAAAvAQAAX3JlbHMvLnJlbHNQSwECLQAUAAYACAAAACEAEvn544oDAACyCQAADgAAAAAAAAAA&#10;AAAAAAAuAgAAZHJzL2Uyb0RvYy54bWxQSwECLQAUAAYACAAAACEAUqYCk+IAAAAMAQAADwAAAAAA&#10;AAAAAAAAAADkBQAAZHJzL2Rvd25yZXYueG1sUEsFBgAAAAAEAAQA8wAAAPM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1348;top:12907;width:9314;height:238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ERsEA&#10;AADaAAAADwAAAGRycy9kb3ducmV2LnhtbESPzYoCMRCE7wu+Q2jB25pRcJHRKOIiCOLBH/DaJO1k&#10;cNIZJ1nNvv1GWPBYVNVX1HyZXCMe1IXas4LRsABBrL2puVJwPm0+pyBCRDbYeCYFvxRgueh9zLE0&#10;/skHehxjJTKEQ4kKbIxtKWXQlhyGoW+Js3f1ncOYZVdJ0+Ezw10jx0XxJR3WnBcstrS2pG/HH6fg&#10;Tt/71WVy1nqTJru9tmY3TUapQT+tZiAipfgO/7e3RsEYXlfy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tBEbBAAAA2gAAAA8AAAAAAAAAAAAAAAAAmAIAAGRycy9kb3du&#10;cmV2LnhtbFBLBQYAAAAABAAEAPUAAACGAwAAAAA=&#10;" stroked="f">
              <v:textbox>
                <w:txbxContent>
                  <w:p w:rsidR="00BC7E3C" w:rsidRPr="00B96525" w:rsidRDefault="00BC7E3C" w:rsidP="009B22D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© MAWA, 2016</w:t>
                    </w:r>
                  </w:p>
                  <w:p w:rsidR="00BC7E3C" w:rsidRDefault="00BC7E3C" w:rsidP="009B22DC">
                    <w:pPr>
                      <w:shd w:val="clear" w:color="auto" w:fill="FFFFFF"/>
                      <w:spacing w:line="276" w:lineRule="auto"/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</w:pP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This examination is Copyright but may be freely </w:t>
                    </w:r>
                    <w:r w:rsidRPr="00A01FE5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used within the school that purchases this licence.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The items that are contained in this examination are to be used solely in the school for which they are purchased.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They are not to be shared in any manner with a school which has not purchased their own licence.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The </w:t>
                    </w: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items and the </w:t>
                    </w: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</w: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 paper or </w:t>
                    </w: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 marking guide until the agreed release date stipulated in the purchasing agreement/licence. </w:t>
                    </w:r>
                  </w:p>
                </w:txbxContent>
              </v:textbox>
            </v:shape>
            <v:rect id="Rectangle 3" o:spid="_x0000_s1035" style="position:absolute;left:2689;top:15321;width:7021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mmsMA&#10;AADaAAAADwAAAGRycy9kb3ducmV2LnhtbESPwWrDMBBE74X8g9hAL6WRU0oJjmVTWgy5tOAkhB4X&#10;a2ObSitjKY7991Ug0OMwM2+YrJisESMNvnOsYL1KQBDXTnfcKDgeyucNCB+QNRrHpGAmD0W+eMgw&#10;1e7KFY370IgIYZ+igjaEPpXS1y1Z9CvXE0fv7AaLIcqhkXrAa4RbI1+S5E1a7DgutNjTR0v17/5i&#10;FVSyHKf5SF+9/34y5qc+7T6dVepxOb1vQQSawn/43t5pBa9wuxJv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+mmsMAAADaAAAADwAAAAAAAAAAAAAAAACYAgAAZHJzL2Rv&#10;d25yZXYueG1sUEsFBgAAAAAEAAQA9QAAAIgDAAAAAA==&#10;">
              <v:shadow on="t" color="black" offset="3.75pt,2.5pt"/>
              <v:textbox inset="1pt,1pt,1pt,1pt">
                <w:txbxContent>
                  <w:p w:rsidR="00BC7E3C" w:rsidRPr="00B60889" w:rsidRDefault="00BC7E3C" w:rsidP="009B22DC">
                    <w:pPr>
                      <w:pStyle w:val="BasicParagraph"/>
                      <w:spacing w:line="240" w:lineRule="auto"/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  <w:r w:rsidRPr="00B60889"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>Published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 xml:space="preserve"> by The Mathematical Association of WA </w:t>
                    </w:r>
                  </w:p>
                  <w:p w:rsidR="00BC7E3C" w:rsidRPr="00B60889" w:rsidRDefault="00BC7E3C" w:rsidP="009B22DC">
                    <w:pPr>
                      <w:pStyle w:val="BasicParagraph"/>
                      <w:spacing w:line="240" w:lineRule="auto"/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>12 Cobbler Place, MIRRABOOKA 6…</w:t>
                    </w:r>
                  </w:p>
                  <w:p w:rsidR="00BC7E3C" w:rsidRPr="00A34B64" w:rsidRDefault="00BC7E3C" w:rsidP="009B22DC">
                    <w:pPr>
                      <w:jc w:val="center"/>
                      <w:rPr>
                        <w:sz w:val="18"/>
                        <w:szCs w:val="18"/>
                        <w:lang w:val="en-GB"/>
                      </w:rPr>
                    </w:pPr>
                  </w:p>
                </w:txbxContent>
              </v:textbox>
            </v:rect>
          </v:group>
        </w:pict>
      </w:r>
    </w:p>
    <w:p w:rsidR="00C75ADB" w:rsidRDefault="00C75ADB">
      <w:pPr>
        <w:rPr>
          <w:b/>
          <w:bCs/>
        </w:rPr>
      </w:pPr>
      <w:r>
        <w:rPr>
          <w:b/>
          <w:bCs/>
        </w:rPr>
        <w:br w:type="page"/>
      </w:r>
    </w:p>
    <w:p w:rsidR="00C75ADB" w:rsidRDefault="00C75ADB" w:rsidP="009B22DC">
      <w:pPr>
        <w:spacing w:line="259" w:lineRule="auto"/>
        <w:jc w:val="both"/>
        <w:rPr>
          <w:b/>
          <w:bCs/>
        </w:rPr>
      </w:pPr>
    </w:p>
    <w:p w:rsidR="009B22DC" w:rsidRPr="00663F4A" w:rsidRDefault="00FA1DF6" w:rsidP="009B22DC">
      <w:pPr>
        <w:spacing w:line="259" w:lineRule="auto"/>
        <w:jc w:val="both"/>
        <w:rPr>
          <w:b/>
          <w:bCs/>
        </w:rPr>
      </w:pPr>
      <w:r>
        <w:rPr>
          <w:b/>
          <w:bCs/>
        </w:rPr>
        <w:t xml:space="preserve">Question </w:t>
      </w:r>
      <w:r w:rsidR="00C75ADB">
        <w:rPr>
          <w:b/>
          <w:bCs/>
        </w:rPr>
        <w:t xml:space="preserve">3 </w:t>
      </w:r>
      <w:r w:rsidR="009B22DC">
        <w:rPr>
          <w:rFonts w:eastAsia="Calibri"/>
          <w:b/>
        </w:rPr>
        <w:t>(</w:t>
      </w:r>
      <w:r w:rsidR="00C75ADB">
        <w:rPr>
          <w:rFonts w:eastAsia="Calibri"/>
          <w:b/>
        </w:rPr>
        <w:t>f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663F4A" w:rsidRDefault="00C75ADB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Yes: Nodes can be divid</w:t>
            </w:r>
            <w:r w:rsidR="00BA3841">
              <w:rPr>
                <w:bCs/>
              </w:rPr>
              <w:t>ed into two groups (RWT and BMSH</w:t>
            </w:r>
            <w:r>
              <w:rPr>
                <w:bCs/>
              </w:rPr>
              <w:t>) and within each group there is no connection and all edges are from a node in one group to a node in another group.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C75ADB">
              <w:t>identifies there are 2 groups of nodes hence bipartite</w:t>
            </w:r>
          </w:p>
          <w:p w:rsidR="009B22DC" w:rsidRPr="00C27BF7" w:rsidRDefault="009B22DC" w:rsidP="00C75AD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C75ADB">
              <w:t>explains why nodes can be formed into groups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C75ADB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Pr="00C10821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9B22DC" w:rsidRDefault="00C75ADB" w:rsidP="00C75AD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Number of internet users per 100 people in the country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Pr="00C27BF7" w:rsidRDefault="00C75ADB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response variable</w:t>
            </w:r>
          </w:p>
        </w:tc>
        <w:tc>
          <w:tcPr>
            <w:tcW w:w="1332" w:type="dxa"/>
          </w:tcPr>
          <w:p w:rsidR="009B22DC" w:rsidRPr="00C27BF7" w:rsidRDefault="009B22DC" w:rsidP="00D65C3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pStyle w:val="BodyText"/>
        <w:tabs>
          <w:tab w:val="left" w:pos="720"/>
          <w:tab w:val="right" w:pos="9360"/>
        </w:tabs>
        <w:spacing w:after="0"/>
      </w:pPr>
    </w:p>
    <w:p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65C3F" w:rsidRPr="00C27BF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C3F" w:rsidRDefault="00D65C3F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65C3F" w:rsidRPr="00C10821" w:rsidRDefault="00D65C3F" w:rsidP="00CD258C">
            <w:pPr>
              <w:spacing w:line="276" w:lineRule="auto"/>
              <w:rPr>
                <w:bCs/>
              </w:rPr>
            </w:pPr>
          </w:p>
          <w:p w:rsidR="00D65C3F" w:rsidRPr="009B22DC" w:rsidRDefault="00D65C3F" w:rsidP="00D65C3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0.4 x 200 + 3 = 83 </w:t>
            </w:r>
          </w:p>
        </w:tc>
      </w:tr>
      <w:tr w:rsidR="00D65C3F" w:rsidRPr="00C27BF7" w:rsidTr="00CD258C">
        <w:trPr>
          <w:jc w:val="right"/>
        </w:trPr>
        <w:tc>
          <w:tcPr>
            <w:tcW w:w="7972" w:type="dxa"/>
          </w:tcPr>
          <w:p w:rsidR="00D65C3F" w:rsidRDefault="00D65C3F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65C3F" w:rsidRPr="00663F4A" w:rsidRDefault="00D65C3F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65C3F" w:rsidRPr="00C27BF7" w:rsidTr="00CD258C">
        <w:trPr>
          <w:jc w:val="right"/>
        </w:trPr>
        <w:tc>
          <w:tcPr>
            <w:tcW w:w="7972" w:type="dxa"/>
          </w:tcPr>
          <w:p w:rsidR="00D65C3F" w:rsidRPr="00C27BF7" w:rsidRDefault="00D65C3F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value of the subject of the formula</w:t>
            </w:r>
          </w:p>
        </w:tc>
        <w:tc>
          <w:tcPr>
            <w:tcW w:w="1332" w:type="dxa"/>
          </w:tcPr>
          <w:p w:rsidR="00D65C3F" w:rsidRPr="00C27BF7" w:rsidRDefault="00D65C3F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</w:pPr>
    </w:p>
    <w:p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D65C3F">
        <w:rPr>
          <w:rFonts w:eastAsia="Calibri"/>
          <w:b/>
        </w:rPr>
        <w:t>c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D65C3F" w:rsidRDefault="00504EF0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D65C3F">
              <w:rPr>
                <w:bCs/>
              </w:rPr>
              <w:t>Not very reliable. Prediction is extrapolated beyond the data given.</w:t>
            </w:r>
          </w:p>
          <w:p w:rsidR="009B22DC" w:rsidRPr="00663F4A" w:rsidRDefault="00D65C3F" w:rsidP="00D65C3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At the high end the dots are not very close to the line. (correlation coefficient is less than 0.6)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D65C3F" w:rsidRDefault="00D65C3F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prediction is not reliable</w:t>
            </w:r>
          </w:p>
          <w:p w:rsidR="009B22DC" w:rsidRPr="00C27BF7" w:rsidRDefault="00D65C3F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2 reasons to justify the lack of reliability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before="40" w:after="40" w:line="276" w:lineRule="auto"/>
            </w:pPr>
            <w:r>
              <w:t xml:space="preserve">        </w:t>
            </w:r>
            <w:r w:rsidR="00D65C3F">
              <w:t>2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</w:t>
      </w:r>
      <w:r w:rsidR="00011535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65C3F" w:rsidRPr="00C27BF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C3F" w:rsidRDefault="00D65C3F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65C3F" w:rsidRPr="00C10821" w:rsidRDefault="00D65C3F" w:rsidP="00CD258C">
            <w:pPr>
              <w:spacing w:line="276" w:lineRule="auto"/>
              <w:rPr>
                <w:bCs/>
              </w:rPr>
            </w:pPr>
          </w:p>
          <w:p w:rsidR="00D65C3F" w:rsidRPr="009B22DC" w:rsidRDefault="00D65C3F" w:rsidP="00D65C3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With no mobile phones in the population there are still 3 people per 100 using the internet. </w:t>
            </w:r>
          </w:p>
        </w:tc>
      </w:tr>
      <w:tr w:rsidR="00D65C3F" w:rsidRPr="00C27BF7" w:rsidTr="00CD258C">
        <w:trPr>
          <w:jc w:val="right"/>
        </w:trPr>
        <w:tc>
          <w:tcPr>
            <w:tcW w:w="7972" w:type="dxa"/>
          </w:tcPr>
          <w:p w:rsidR="00D65C3F" w:rsidRDefault="00D65C3F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65C3F" w:rsidRPr="00663F4A" w:rsidRDefault="00D65C3F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65C3F" w:rsidRPr="00C27BF7" w:rsidTr="00CD258C">
        <w:trPr>
          <w:jc w:val="right"/>
        </w:trPr>
        <w:tc>
          <w:tcPr>
            <w:tcW w:w="7972" w:type="dxa"/>
          </w:tcPr>
          <w:p w:rsidR="00D65C3F" w:rsidRPr="00C27BF7" w:rsidRDefault="00D65C3F" w:rsidP="00CD258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the vertical intercept</w:t>
            </w:r>
          </w:p>
        </w:tc>
        <w:tc>
          <w:tcPr>
            <w:tcW w:w="1332" w:type="dxa"/>
          </w:tcPr>
          <w:p w:rsidR="00D65C3F" w:rsidRPr="00C27BF7" w:rsidRDefault="00D65C3F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</w:pPr>
    </w:p>
    <w:p w:rsidR="00011535" w:rsidRDefault="00011535">
      <w:pPr>
        <w:rPr>
          <w:b/>
          <w:bCs/>
        </w:rPr>
      </w:pPr>
      <w:r>
        <w:rPr>
          <w:b/>
          <w:bCs/>
        </w:rPr>
        <w:br w:type="page"/>
      </w:r>
    </w:p>
    <w:p w:rsidR="00011535" w:rsidRDefault="00011535" w:rsidP="0001153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4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011535" w:rsidRPr="00C27BF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535" w:rsidRDefault="00011535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011535" w:rsidRPr="00C10821" w:rsidRDefault="00011535" w:rsidP="00CD258C">
            <w:pPr>
              <w:spacing w:line="276" w:lineRule="auto"/>
              <w:rPr>
                <w:bCs/>
              </w:rPr>
            </w:pPr>
          </w:p>
          <w:p w:rsidR="00011535" w:rsidRPr="009B22DC" w:rsidRDefault="00011535" w:rsidP="0001153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Positive gradient or rate of change - For every extra mobile phone there is 0.4 extra internet users. (10 for 4)</w:t>
            </w:r>
          </w:p>
        </w:tc>
      </w:tr>
      <w:tr w:rsidR="00011535" w:rsidRPr="00C27BF7" w:rsidTr="00CD258C">
        <w:trPr>
          <w:jc w:val="right"/>
        </w:trPr>
        <w:tc>
          <w:tcPr>
            <w:tcW w:w="7972" w:type="dxa"/>
          </w:tcPr>
          <w:p w:rsidR="00011535" w:rsidRDefault="00011535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011535" w:rsidRPr="00663F4A" w:rsidRDefault="00011535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11535" w:rsidRPr="00C27BF7" w:rsidTr="00CD258C">
        <w:trPr>
          <w:jc w:val="right"/>
        </w:trPr>
        <w:tc>
          <w:tcPr>
            <w:tcW w:w="7972" w:type="dxa"/>
          </w:tcPr>
          <w:p w:rsidR="00011535" w:rsidRDefault="00011535" w:rsidP="00CD258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notes a positive trend</w:t>
            </w:r>
          </w:p>
          <w:p w:rsidR="00011535" w:rsidRPr="00C27BF7" w:rsidRDefault="00011535" w:rsidP="0001153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details the rate of change</w:t>
            </w:r>
          </w:p>
        </w:tc>
        <w:tc>
          <w:tcPr>
            <w:tcW w:w="1332" w:type="dxa"/>
          </w:tcPr>
          <w:p w:rsidR="00011535" w:rsidRDefault="00011535" w:rsidP="00CD258C">
            <w:pPr>
              <w:spacing w:before="40" w:after="40" w:line="276" w:lineRule="auto"/>
              <w:jc w:val="center"/>
            </w:pPr>
            <w:r>
              <w:t>1</w:t>
            </w:r>
          </w:p>
          <w:p w:rsidR="00011535" w:rsidRPr="00C27BF7" w:rsidRDefault="00011535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11535" w:rsidRDefault="00011535" w:rsidP="00011535">
      <w:pPr>
        <w:pStyle w:val="BodyText"/>
        <w:tabs>
          <w:tab w:val="left" w:pos="720"/>
          <w:tab w:val="right" w:pos="9360"/>
        </w:tabs>
        <w:spacing w:after="0"/>
      </w:pPr>
    </w:p>
    <w:p w:rsidR="00011535" w:rsidRDefault="00011535" w:rsidP="0001153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011535" w:rsidRPr="00C27BF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535" w:rsidRDefault="00011535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011535" w:rsidRPr="00C10821" w:rsidRDefault="00011535" w:rsidP="00CD258C">
            <w:pPr>
              <w:spacing w:line="276" w:lineRule="auto"/>
              <w:rPr>
                <w:bCs/>
              </w:rPr>
            </w:pPr>
          </w:p>
          <w:p w:rsidR="00011535" w:rsidRDefault="00CE78F4" w:rsidP="00CD258C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41" style="position:absolute;margin-left:244.9pt;margin-top:143.75pt;width:20.25pt;height:30pt;z-index:251661312" filled="f"/>
              </w:pict>
            </w:r>
            <w:r w:rsidR="00011535" w:rsidRPr="00011535">
              <w:rPr>
                <w:bCs/>
                <w:noProof/>
                <w:lang w:val="en-US"/>
              </w:rPr>
              <w:drawing>
                <wp:inline distT="0" distB="0" distL="0" distR="0">
                  <wp:extent cx="4572000" cy="2743200"/>
                  <wp:effectExtent l="0" t="0" r="0" b="0"/>
                  <wp:docPr id="2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011535" w:rsidRPr="009B22DC" w:rsidRDefault="00BA3841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There were about </w:t>
            </w:r>
            <w:r w:rsidR="00B372D2">
              <w:rPr>
                <w:bCs/>
              </w:rPr>
              <w:t>5</w:t>
            </w:r>
            <w:r>
              <w:rPr>
                <w:bCs/>
              </w:rPr>
              <w:t>0</w:t>
            </w:r>
            <w:r w:rsidR="00B372D2">
              <w:rPr>
                <w:bCs/>
              </w:rPr>
              <w:t xml:space="preserve"> less than expected</w:t>
            </w:r>
          </w:p>
        </w:tc>
      </w:tr>
      <w:tr w:rsidR="00011535" w:rsidRPr="00C27BF7" w:rsidTr="00CD258C">
        <w:trPr>
          <w:jc w:val="right"/>
        </w:trPr>
        <w:tc>
          <w:tcPr>
            <w:tcW w:w="7972" w:type="dxa"/>
          </w:tcPr>
          <w:p w:rsidR="00011535" w:rsidRDefault="00011535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011535" w:rsidRPr="00663F4A" w:rsidRDefault="00011535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11535" w:rsidRPr="00C27BF7" w:rsidTr="00CD258C">
        <w:trPr>
          <w:jc w:val="right"/>
        </w:trPr>
        <w:tc>
          <w:tcPr>
            <w:tcW w:w="7972" w:type="dxa"/>
          </w:tcPr>
          <w:p w:rsidR="00B372D2" w:rsidRDefault="00B372D2" w:rsidP="00CD258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circles point to match description</w:t>
            </w:r>
          </w:p>
          <w:p w:rsidR="00011535" w:rsidRPr="00C27BF7" w:rsidRDefault="00B372D2" w:rsidP="00B372D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estimates difference using line</w:t>
            </w:r>
          </w:p>
        </w:tc>
        <w:tc>
          <w:tcPr>
            <w:tcW w:w="1332" w:type="dxa"/>
          </w:tcPr>
          <w:p w:rsidR="00011535" w:rsidRDefault="00011535" w:rsidP="00CD258C">
            <w:pPr>
              <w:spacing w:before="40" w:after="40" w:line="276" w:lineRule="auto"/>
              <w:jc w:val="center"/>
            </w:pPr>
            <w:r>
              <w:t>1</w:t>
            </w:r>
          </w:p>
          <w:p w:rsidR="00B372D2" w:rsidRPr="00C27BF7" w:rsidRDefault="00B372D2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B5061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B22DC" w:rsidRPr="00663F4A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9B22DC">
        <w:rPr>
          <w:b/>
          <w:bCs/>
        </w:rPr>
        <w:t xml:space="preserve"> </w:t>
      </w:r>
      <w:r w:rsidR="00627E48">
        <w:rPr>
          <w:rFonts w:eastAsia="Calibri"/>
          <w:b/>
        </w:rPr>
        <w:t>(</w:t>
      </w:r>
      <w:r w:rsidR="00942B13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CE78F4" w:rsidP="00BC7E3C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3" type="#_x0000_t75" style="position:absolute;margin-left:15.4pt;margin-top:.35pt;width:284.4pt;height:178.55pt;z-index:251662336">
                  <v:imagedata r:id="rId14" o:title=""/>
                </v:shape>
                <o:OLEObject Type="Embed" ProgID="FXDraw.Graphic" ShapeID="_x0000_s1043" DrawAspect="Content" ObjectID="_1551595170" r:id="rId15"/>
              </w:object>
            </w: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B372D2" w:rsidRDefault="00B372D2" w:rsidP="00BC7E3C">
            <w:pPr>
              <w:spacing w:line="276" w:lineRule="auto"/>
              <w:rPr>
                <w:bCs/>
              </w:rPr>
            </w:pPr>
          </w:p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lastRenderedPageBreak/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B372D2" w:rsidRDefault="00504EF0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determines </w:t>
            </w:r>
            <w:r w:rsidR="00B372D2">
              <w:t>directed edges for Jon</w:t>
            </w:r>
          </w:p>
          <w:p w:rsidR="00B372D2" w:rsidRDefault="00B372D2" w:rsidP="00B372D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directed edges for Kay</w:t>
            </w:r>
          </w:p>
          <w:p w:rsidR="00B372D2" w:rsidRDefault="00B372D2" w:rsidP="00B372D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directed edges for Min</w:t>
            </w:r>
          </w:p>
          <w:p w:rsidR="002B4C7C" w:rsidRPr="00C27BF7" w:rsidRDefault="00B372D2" w:rsidP="00B372D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directed edges for Nat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line="276" w:lineRule="auto"/>
              <w:jc w:val="center"/>
            </w:pPr>
            <w:r>
              <w:t>1</w:t>
            </w:r>
          </w:p>
          <w:p w:rsidR="002B4C7C" w:rsidRDefault="002B4C7C" w:rsidP="00BC7E3C">
            <w:pPr>
              <w:spacing w:line="276" w:lineRule="auto"/>
              <w:jc w:val="center"/>
            </w:pPr>
            <w:r>
              <w:t>1</w:t>
            </w:r>
          </w:p>
          <w:p w:rsidR="002B4C7C" w:rsidRDefault="002B4C7C" w:rsidP="00BC7E3C">
            <w:pPr>
              <w:spacing w:line="276" w:lineRule="auto"/>
              <w:jc w:val="center"/>
            </w:pPr>
            <w:r>
              <w:t>1</w:t>
            </w:r>
          </w:p>
          <w:p w:rsidR="00B372D2" w:rsidRPr="00C27BF7" w:rsidRDefault="00B372D2" w:rsidP="00BC7E3C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42B13" w:rsidRDefault="00942B13" w:rsidP="00942B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42B13" w:rsidRPr="00C27BF7" w:rsidTr="00EC43E9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13" w:rsidRPr="005C66C2" w:rsidRDefault="00942B13" w:rsidP="00EC43E9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676AE9" w:rsidRDefault="00676AE9" w:rsidP="00676A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</w:p>
          <w:tbl>
            <w:tblPr>
              <w:tblStyle w:val="TableGrid"/>
              <w:tblW w:w="0" w:type="auto"/>
              <w:tblInd w:w="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"/>
              <w:gridCol w:w="363"/>
              <w:gridCol w:w="339"/>
              <w:gridCol w:w="400"/>
              <w:gridCol w:w="375"/>
            </w:tblGrid>
            <w:tr w:rsidR="00676AE9" w:rsidTr="00676AE9">
              <w:tc>
                <w:tcPr>
                  <w:tcW w:w="326" w:type="dxa"/>
                </w:tcPr>
                <w:p w:rsidR="00676AE9" w:rsidRDefault="00676AE9" w:rsidP="00676AE9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J</w:t>
                  </w:r>
                </w:p>
              </w:tc>
              <w:tc>
                <w:tcPr>
                  <w:tcW w:w="363" w:type="dxa"/>
                </w:tcPr>
                <w:p w:rsidR="00676AE9" w:rsidRDefault="00676AE9" w:rsidP="00676AE9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K</w:t>
                  </w:r>
                </w:p>
              </w:tc>
              <w:tc>
                <w:tcPr>
                  <w:tcW w:w="339" w:type="dxa"/>
                </w:tcPr>
                <w:p w:rsidR="00676AE9" w:rsidRDefault="00676AE9" w:rsidP="00676AE9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L</w:t>
                  </w:r>
                </w:p>
              </w:tc>
              <w:tc>
                <w:tcPr>
                  <w:tcW w:w="400" w:type="dxa"/>
                </w:tcPr>
                <w:p w:rsidR="00676AE9" w:rsidRDefault="00676AE9" w:rsidP="00676AE9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M</w:t>
                  </w:r>
                </w:p>
              </w:tc>
              <w:tc>
                <w:tcPr>
                  <w:tcW w:w="273" w:type="dxa"/>
                </w:tcPr>
                <w:p w:rsidR="00676AE9" w:rsidRDefault="00676AE9" w:rsidP="00676AE9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N</w:t>
                  </w:r>
                </w:p>
              </w:tc>
            </w:tr>
          </w:tbl>
          <w:p w:rsidR="00676AE9" w:rsidRDefault="00676AE9" w:rsidP="00676A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3"/>
            </w:tblGrid>
            <w:tr w:rsidR="00676AE9" w:rsidTr="000C3ABC">
              <w:trPr>
                <w:trHeight w:val="309"/>
              </w:trPr>
              <w:tc>
                <w:tcPr>
                  <w:tcW w:w="493" w:type="dxa"/>
                  <w:vAlign w:val="bottom"/>
                </w:tcPr>
                <w:p w:rsidR="00676AE9" w:rsidRDefault="00676AE9" w:rsidP="001F4CAC">
                  <w:pPr>
                    <w:spacing w:line="276" w:lineRule="auto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J</w:t>
                  </w:r>
                </w:p>
              </w:tc>
            </w:tr>
            <w:tr w:rsidR="00676AE9" w:rsidTr="000C3ABC">
              <w:trPr>
                <w:trHeight w:val="325"/>
              </w:trPr>
              <w:tc>
                <w:tcPr>
                  <w:tcW w:w="493" w:type="dxa"/>
                  <w:vAlign w:val="bottom"/>
                </w:tcPr>
                <w:p w:rsidR="00676AE9" w:rsidRDefault="00676AE9" w:rsidP="001F4CAC">
                  <w:pPr>
                    <w:spacing w:line="276" w:lineRule="auto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K</w:t>
                  </w:r>
                </w:p>
              </w:tc>
            </w:tr>
            <w:tr w:rsidR="00676AE9" w:rsidTr="000C3ABC">
              <w:trPr>
                <w:trHeight w:val="309"/>
              </w:trPr>
              <w:tc>
                <w:tcPr>
                  <w:tcW w:w="493" w:type="dxa"/>
                  <w:vAlign w:val="bottom"/>
                </w:tcPr>
                <w:p w:rsidR="00676AE9" w:rsidRDefault="00676AE9" w:rsidP="001F4CAC">
                  <w:pPr>
                    <w:spacing w:line="276" w:lineRule="auto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 L</w:t>
                  </w:r>
                </w:p>
              </w:tc>
            </w:tr>
            <w:tr w:rsidR="00676AE9" w:rsidTr="000C3ABC">
              <w:trPr>
                <w:trHeight w:val="309"/>
              </w:trPr>
              <w:tc>
                <w:tcPr>
                  <w:tcW w:w="493" w:type="dxa"/>
                  <w:vAlign w:val="bottom"/>
                </w:tcPr>
                <w:p w:rsidR="00676AE9" w:rsidRDefault="00676AE9" w:rsidP="001F4CAC">
                  <w:pPr>
                    <w:spacing w:line="276" w:lineRule="auto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M</w:t>
                  </w:r>
                </w:p>
              </w:tc>
            </w:tr>
            <w:tr w:rsidR="00676AE9" w:rsidTr="000C3ABC">
              <w:trPr>
                <w:trHeight w:val="325"/>
              </w:trPr>
              <w:tc>
                <w:tcPr>
                  <w:tcW w:w="493" w:type="dxa"/>
                  <w:vAlign w:val="bottom"/>
                </w:tcPr>
                <w:p w:rsidR="00676AE9" w:rsidRDefault="00676AE9" w:rsidP="001F4CAC">
                  <w:pPr>
                    <w:spacing w:line="276" w:lineRule="auto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N</w:t>
                  </w:r>
                </w:p>
              </w:tc>
            </w:tr>
          </w:tbl>
          <w:p w:rsidR="00942B13" w:rsidRDefault="00676AE9" w:rsidP="00676A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985DE8">
              <w:rPr>
                <w:bCs/>
                <w:position w:val="-78"/>
              </w:rPr>
              <w:object w:dxaOrig="1640" w:dyaOrig="1680">
                <v:shape id="_x0000_i1029" type="#_x0000_t75" style="width:101.25pt;height:84pt" o:ole="">
                  <v:imagedata r:id="rId16" o:title=""/>
                </v:shape>
                <o:OLEObject Type="Embed" ProgID="Equation.DSMT4" ShapeID="_x0000_i1029" DrawAspect="Content" ObjectID="_1551595169" r:id="rId17"/>
              </w:object>
            </w:r>
          </w:p>
          <w:p w:rsidR="00676AE9" w:rsidRPr="009B22DC" w:rsidRDefault="00676AE9" w:rsidP="00676AE9">
            <w:pPr>
              <w:spacing w:line="276" w:lineRule="auto"/>
              <w:rPr>
                <w:bCs/>
              </w:rPr>
            </w:pPr>
          </w:p>
        </w:tc>
      </w:tr>
      <w:tr w:rsidR="00942B13" w:rsidRPr="00C27BF7" w:rsidTr="00EC43E9">
        <w:trPr>
          <w:jc w:val="right"/>
        </w:trPr>
        <w:tc>
          <w:tcPr>
            <w:tcW w:w="7972" w:type="dxa"/>
          </w:tcPr>
          <w:p w:rsidR="00942B13" w:rsidRDefault="00942B13" w:rsidP="00EC43E9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42B13" w:rsidRPr="00663F4A" w:rsidRDefault="00942B13" w:rsidP="00EC43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42B13" w:rsidRPr="00C27BF7" w:rsidTr="00EC43E9">
        <w:trPr>
          <w:jc w:val="right"/>
        </w:trPr>
        <w:tc>
          <w:tcPr>
            <w:tcW w:w="7972" w:type="dxa"/>
          </w:tcPr>
          <w:p w:rsidR="00676AE9" w:rsidRDefault="00676AE9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rows and columns</w:t>
            </w:r>
          </w:p>
          <w:p w:rsidR="00676AE9" w:rsidRDefault="00676AE9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0 along the leading diagonal </w:t>
            </w:r>
          </w:p>
          <w:p w:rsidR="00676AE9" w:rsidRDefault="00676AE9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5 x 5 with only 0 or 1</w:t>
            </w:r>
          </w:p>
          <w:p w:rsidR="00676AE9" w:rsidRDefault="00676AE9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1 for wins</w:t>
            </w:r>
          </w:p>
          <w:p w:rsidR="00942B13" w:rsidRPr="00C27BF7" w:rsidRDefault="00676AE9" w:rsidP="00676A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0 for loss or not player</w:t>
            </w:r>
          </w:p>
        </w:tc>
        <w:tc>
          <w:tcPr>
            <w:tcW w:w="1332" w:type="dxa"/>
          </w:tcPr>
          <w:p w:rsidR="00942B13" w:rsidRDefault="00942B13" w:rsidP="00EC43E9">
            <w:pPr>
              <w:spacing w:before="40" w:after="40" w:line="276" w:lineRule="auto"/>
              <w:jc w:val="center"/>
            </w:pPr>
            <w:r>
              <w:t>1</w:t>
            </w:r>
          </w:p>
          <w:p w:rsidR="00676AE9" w:rsidRDefault="00676AE9" w:rsidP="00EC43E9">
            <w:pPr>
              <w:spacing w:before="40" w:after="40" w:line="276" w:lineRule="auto"/>
              <w:jc w:val="center"/>
            </w:pPr>
            <w:r>
              <w:t>1</w:t>
            </w:r>
          </w:p>
          <w:p w:rsidR="00676AE9" w:rsidRDefault="00676AE9" w:rsidP="00EC43E9">
            <w:pPr>
              <w:spacing w:before="40" w:after="40" w:line="276" w:lineRule="auto"/>
              <w:jc w:val="center"/>
            </w:pPr>
            <w:r>
              <w:t>1</w:t>
            </w:r>
          </w:p>
          <w:p w:rsidR="00676AE9" w:rsidRDefault="00676AE9" w:rsidP="00EC43E9">
            <w:pPr>
              <w:spacing w:before="40" w:after="40" w:line="276" w:lineRule="auto"/>
              <w:jc w:val="center"/>
            </w:pPr>
            <w:r>
              <w:t>1</w:t>
            </w:r>
          </w:p>
          <w:p w:rsidR="00676AE9" w:rsidRPr="00C27BF7" w:rsidRDefault="00676AE9" w:rsidP="00EC43E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42B13" w:rsidRDefault="00942B13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B22DC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7F3A35">
        <w:rPr>
          <w:b/>
          <w:bCs/>
        </w:rPr>
        <w:t>6</w:t>
      </w:r>
      <w:r w:rsidR="009B22DC">
        <w:rPr>
          <w:b/>
          <w:bCs/>
        </w:rPr>
        <w:t xml:space="preserve"> </w:t>
      </w:r>
      <w:r w:rsidR="00836988">
        <w:rPr>
          <w:rFonts w:eastAsia="Calibri"/>
          <w:b/>
        </w:rPr>
        <w:t>(</w:t>
      </w:r>
      <w:r w:rsidR="007F3A35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F3A35" w:rsidRPr="00C10821" w:rsidRDefault="007F3A35" w:rsidP="00BC7E3C">
            <w:pPr>
              <w:spacing w:line="276" w:lineRule="auto"/>
              <w:rPr>
                <w:bCs/>
              </w:rPr>
            </w:pPr>
          </w:p>
          <w:p w:rsidR="009B22DC" w:rsidRDefault="007F3A35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Does the use of mobile phones include texting?</w:t>
            </w:r>
          </w:p>
          <w:p w:rsidR="007F3A35" w:rsidRPr="009B22DC" w:rsidRDefault="007F3A35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IS the time spent parked at the lights included in the driving?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Pr="00C27BF7" w:rsidRDefault="007F3A35" w:rsidP="007F3A3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</w:t>
            </w:r>
            <w:r w:rsidR="00836988">
              <w:t>e</w:t>
            </w:r>
            <w:r>
              <w:t>vises a question to clarify the task</w:t>
            </w:r>
          </w:p>
        </w:tc>
        <w:tc>
          <w:tcPr>
            <w:tcW w:w="1332" w:type="dxa"/>
          </w:tcPr>
          <w:p w:rsidR="009B22DC" w:rsidRPr="007D1C2D" w:rsidRDefault="009B22DC" w:rsidP="007F3A35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3942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836988" w:rsidRPr="00663F4A" w:rsidRDefault="00394226" w:rsidP="0083698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7F3A35">
        <w:rPr>
          <w:b/>
          <w:bCs/>
        </w:rPr>
        <w:t xml:space="preserve">6 </w:t>
      </w:r>
      <w:r w:rsidR="00836988">
        <w:rPr>
          <w:rFonts w:eastAsia="Calibri"/>
          <w:b/>
        </w:rPr>
        <w:t>(</w:t>
      </w:r>
      <w:r w:rsidR="007F3A35">
        <w:rPr>
          <w:rFonts w:eastAsia="Calibri"/>
          <w:b/>
        </w:rPr>
        <w:t>b</w:t>
      </w:r>
      <w:r w:rsidR="00836988" w:rsidRPr="00663F4A">
        <w:rPr>
          <w:rFonts w:eastAsia="Calibri"/>
          <w:b/>
        </w:rPr>
        <w:t>)</w:t>
      </w:r>
      <w:r w:rsidR="00836988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36988" w:rsidRPr="00C27BF7" w:rsidTr="00236AF0">
        <w:trPr>
          <w:jc w:val="right"/>
        </w:trPr>
        <w:tc>
          <w:tcPr>
            <w:tcW w:w="9304" w:type="dxa"/>
            <w:gridSpan w:val="2"/>
          </w:tcPr>
          <w:p w:rsidR="00836988" w:rsidRDefault="00836988" w:rsidP="00236AF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36988" w:rsidRDefault="00836988" w:rsidP="00236AF0">
            <w:pPr>
              <w:spacing w:line="276" w:lineRule="auto"/>
              <w:rPr>
                <w:bCs/>
              </w:rPr>
            </w:pPr>
          </w:p>
          <w:p w:rsidR="007F3A35" w:rsidRDefault="007F3A35" w:rsidP="00236AF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Number of calls made your mobile while driving yesterday</w:t>
            </w:r>
          </w:p>
          <w:p w:rsidR="00836988" w:rsidRPr="00663F4A" w:rsidRDefault="007F3A35" w:rsidP="00236AF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Number of texts sent from your mobile while driving last Saturday</w:t>
            </w:r>
          </w:p>
        </w:tc>
      </w:tr>
      <w:tr w:rsidR="00836988" w:rsidRPr="00C27BF7" w:rsidTr="00236AF0">
        <w:trPr>
          <w:jc w:val="right"/>
        </w:trPr>
        <w:tc>
          <w:tcPr>
            <w:tcW w:w="7971" w:type="dxa"/>
          </w:tcPr>
          <w:p w:rsidR="00836988" w:rsidRDefault="00836988" w:rsidP="00236AF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36988" w:rsidRPr="00663F4A" w:rsidRDefault="00836988" w:rsidP="00236AF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6988" w:rsidRPr="00C27BF7" w:rsidTr="00236AF0">
        <w:trPr>
          <w:jc w:val="right"/>
        </w:trPr>
        <w:tc>
          <w:tcPr>
            <w:tcW w:w="7971" w:type="dxa"/>
          </w:tcPr>
          <w:p w:rsidR="00932461" w:rsidRPr="00C27BF7" w:rsidRDefault="00836988" w:rsidP="007F3A3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identifies </w:t>
            </w:r>
            <w:r w:rsidR="007F3A35">
              <w:t>two numeric variables relevant to the investigation</w:t>
            </w:r>
          </w:p>
        </w:tc>
        <w:tc>
          <w:tcPr>
            <w:tcW w:w="1333" w:type="dxa"/>
          </w:tcPr>
          <w:p w:rsidR="00932461" w:rsidRPr="00C27BF7" w:rsidRDefault="007F3A35" w:rsidP="007F3A35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836988" w:rsidRDefault="00836988" w:rsidP="00836988">
      <w:pPr>
        <w:tabs>
          <w:tab w:val="left" w:pos="720"/>
          <w:tab w:val="right" w:pos="9360"/>
        </w:tabs>
        <w:ind w:left="720" w:hanging="720"/>
      </w:pPr>
    </w:p>
    <w:p w:rsidR="009B22DC" w:rsidRPr="00663F4A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755D0C">
        <w:rPr>
          <w:b/>
          <w:bCs/>
        </w:rPr>
        <w:t>6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755D0C">
        <w:rPr>
          <w:rFonts w:eastAsia="Calibri"/>
          <w:b/>
        </w:rPr>
        <w:t>c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Default="009B22DC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7F3A35">
              <w:rPr>
                <w:bCs/>
              </w:rPr>
              <w:t>Observation – watch people driving and see if they are using their phones</w:t>
            </w:r>
          </w:p>
          <w:p w:rsidR="007F3A35" w:rsidRDefault="007F3A35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Survey – ask drivers</w:t>
            </w:r>
          </w:p>
          <w:p w:rsidR="007F3A35" w:rsidRPr="00663F4A" w:rsidRDefault="007F3A35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Ask police for the data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lastRenderedPageBreak/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Pr="00C27BF7" w:rsidRDefault="00076C42" w:rsidP="00755D0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identifies </w:t>
            </w:r>
            <w:r w:rsidR="00755D0C">
              <w:t>2 ways by which data can be collected.</w:t>
            </w:r>
          </w:p>
        </w:tc>
        <w:tc>
          <w:tcPr>
            <w:tcW w:w="1333" w:type="dxa"/>
          </w:tcPr>
          <w:p w:rsidR="009B22DC" w:rsidRPr="00C27BF7" w:rsidRDefault="00755D0C" w:rsidP="00755D0C">
            <w:pPr>
              <w:spacing w:line="276" w:lineRule="auto"/>
              <w:jc w:val="center"/>
            </w:pPr>
            <w:r>
              <w:t>2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755D0C">
        <w:rPr>
          <w:b/>
          <w:bCs/>
        </w:rPr>
        <w:t>6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755D0C">
        <w:rPr>
          <w:rFonts w:eastAsia="Calibri"/>
          <w:b/>
        </w:rPr>
        <w:t>d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Pr="00C10821" w:rsidRDefault="009B22DC" w:rsidP="00BC7E3C">
            <w:pPr>
              <w:spacing w:line="276" w:lineRule="auto"/>
              <w:rPr>
                <w:bCs/>
              </w:rPr>
            </w:pPr>
          </w:p>
          <w:p w:rsidR="009B22DC" w:rsidRDefault="00755D0C" w:rsidP="00BC7E3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It is not texting that causes the accident but the loss of concentration on the task in hand</w:t>
            </w:r>
          </w:p>
          <w:p w:rsidR="00755D0C" w:rsidRPr="009B22DC" w:rsidRDefault="00755D0C" w:rsidP="00BC7E3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It is due to confounding – the other variable (concentration) is affected by the texting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076C42" w:rsidP="00076C4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</w:t>
            </w:r>
            <w:r w:rsidR="00755D0C">
              <w:t>nfounding</w:t>
            </w:r>
          </w:p>
          <w:p w:rsidR="00755D0C" w:rsidRPr="00C27BF7" w:rsidRDefault="00755D0C" w:rsidP="00076C4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it is not a causal relationship</w:t>
            </w:r>
          </w:p>
        </w:tc>
        <w:tc>
          <w:tcPr>
            <w:tcW w:w="1332" w:type="dxa"/>
          </w:tcPr>
          <w:p w:rsidR="009B22DC" w:rsidRDefault="009B22DC" w:rsidP="00076C42">
            <w:pPr>
              <w:spacing w:before="40" w:after="40" w:line="276" w:lineRule="auto"/>
              <w:jc w:val="center"/>
            </w:pPr>
            <w:r>
              <w:t>1</w:t>
            </w:r>
          </w:p>
          <w:p w:rsidR="00755D0C" w:rsidRPr="00C27BF7" w:rsidRDefault="00755D0C" w:rsidP="00076C4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94BF4" w:rsidRDefault="00A94BF4">
      <w:pPr>
        <w:rPr>
          <w:b/>
          <w:bCs/>
        </w:rPr>
      </w:pPr>
    </w:p>
    <w:sectPr w:rsidR="00A94BF4" w:rsidSect="00474DFB">
      <w:headerReference w:type="default" r:id="rId18"/>
      <w:footerReference w:type="default" r:id="rId19"/>
      <w:footerReference w:type="first" r:id="rId20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F4" w:rsidRDefault="00CE78F4">
      <w:r>
        <w:separator/>
      </w:r>
    </w:p>
  </w:endnote>
  <w:endnote w:type="continuationSeparator" w:id="0">
    <w:p w:rsidR="00CE78F4" w:rsidRDefault="00CE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547E5A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547E5A" w:rsidRPr="00DD6CC0">
      <w:rPr>
        <w:b/>
        <w:sz w:val="16"/>
        <w:szCs w:val="16"/>
      </w:rPr>
      <w:fldChar w:fldCharType="separate"/>
    </w:r>
    <w:r w:rsidR="0005771B" w:rsidRPr="0005771B">
      <w:rPr>
        <w:b/>
        <w:noProof/>
        <w:sz w:val="16"/>
        <w:szCs w:val="16"/>
      </w:rPr>
      <w:t>2</w:t>
    </w:r>
    <w:r w:rsidR="00547E5A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 w:rsidR="002F3B70"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BC7E3C" w:rsidRDefault="00BC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E3C" w:rsidRDefault="00BC7E3C" w:rsidP="00F25474">
    <w:pPr>
      <w:pStyle w:val="Footer"/>
      <w:rPr>
        <w:sz w:val="16"/>
        <w:szCs w:val="16"/>
      </w:rPr>
    </w:pPr>
  </w:p>
  <w:p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547E5A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547E5A" w:rsidRPr="00DD6CC0">
      <w:rPr>
        <w:b/>
        <w:sz w:val="16"/>
        <w:szCs w:val="16"/>
      </w:rPr>
      <w:fldChar w:fldCharType="separate"/>
    </w:r>
    <w:r w:rsidR="0005771B" w:rsidRPr="0005771B">
      <w:rPr>
        <w:b/>
        <w:noProof/>
        <w:sz w:val="16"/>
        <w:szCs w:val="16"/>
      </w:rPr>
      <w:t>1</w:t>
    </w:r>
    <w:r w:rsidR="00547E5A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 w:rsidR="002F3B70"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F4" w:rsidRDefault="00CE78F4">
      <w:r>
        <w:separator/>
      </w:r>
    </w:p>
  </w:footnote>
  <w:footnote w:type="continuationSeparator" w:id="0">
    <w:p w:rsidR="00CE78F4" w:rsidRDefault="00CE7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E3C" w:rsidRPr="0021181B" w:rsidRDefault="00BC7E3C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APPLICATIONS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BC7E3C" w:rsidRDefault="00BC7E3C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DE4"/>
    <w:rsid w:val="00000AF6"/>
    <w:rsid w:val="00001937"/>
    <w:rsid w:val="00006144"/>
    <w:rsid w:val="00011535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5771B"/>
    <w:rsid w:val="00062980"/>
    <w:rsid w:val="00073817"/>
    <w:rsid w:val="00076C42"/>
    <w:rsid w:val="0008309A"/>
    <w:rsid w:val="000853DE"/>
    <w:rsid w:val="00094C76"/>
    <w:rsid w:val="000966C8"/>
    <w:rsid w:val="000A145E"/>
    <w:rsid w:val="000A5244"/>
    <w:rsid w:val="000A5E29"/>
    <w:rsid w:val="000B0C02"/>
    <w:rsid w:val="000B31D7"/>
    <w:rsid w:val="000B36E0"/>
    <w:rsid w:val="000B5AAE"/>
    <w:rsid w:val="000B7CEE"/>
    <w:rsid w:val="000C0841"/>
    <w:rsid w:val="000C3ABC"/>
    <w:rsid w:val="000C515B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14E34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657D"/>
    <w:rsid w:val="001C3581"/>
    <w:rsid w:val="001D2A97"/>
    <w:rsid w:val="001E21C0"/>
    <w:rsid w:val="001F4528"/>
    <w:rsid w:val="001F4CAC"/>
    <w:rsid w:val="00206275"/>
    <w:rsid w:val="00214184"/>
    <w:rsid w:val="0021476F"/>
    <w:rsid w:val="002173AC"/>
    <w:rsid w:val="00223054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A761E"/>
    <w:rsid w:val="002B26FF"/>
    <w:rsid w:val="002B4C7C"/>
    <w:rsid w:val="002C2408"/>
    <w:rsid w:val="002C421B"/>
    <w:rsid w:val="002C6D93"/>
    <w:rsid w:val="002E05D1"/>
    <w:rsid w:val="002E15F2"/>
    <w:rsid w:val="002F3B70"/>
    <w:rsid w:val="002F3F31"/>
    <w:rsid w:val="002F4066"/>
    <w:rsid w:val="002F46DB"/>
    <w:rsid w:val="00301537"/>
    <w:rsid w:val="00307F61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2845"/>
    <w:rsid w:val="00361A0A"/>
    <w:rsid w:val="00363C2C"/>
    <w:rsid w:val="00364BB1"/>
    <w:rsid w:val="00365C19"/>
    <w:rsid w:val="0036740E"/>
    <w:rsid w:val="003714D4"/>
    <w:rsid w:val="00371E13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226"/>
    <w:rsid w:val="00394889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C70CF"/>
    <w:rsid w:val="003C75DA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1CD"/>
    <w:rsid w:val="00433D56"/>
    <w:rsid w:val="0044681B"/>
    <w:rsid w:val="004562D3"/>
    <w:rsid w:val="00471790"/>
    <w:rsid w:val="00474DFB"/>
    <w:rsid w:val="00487DC3"/>
    <w:rsid w:val="00495C37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229D"/>
    <w:rsid w:val="00504EF0"/>
    <w:rsid w:val="00505324"/>
    <w:rsid w:val="00507D0B"/>
    <w:rsid w:val="00512A08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47E5A"/>
    <w:rsid w:val="005506CE"/>
    <w:rsid w:val="005638A0"/>
    <w:rsid w:val="0057590C"/>
    <w:rsid w:val="00575FAC"/>
    <w:rsid w:val="0058098C"/>
    <w:rsid w:val="00585D8B"/>
    <w:rsid w:val="005863E4"/>
    <w:rsid w:val="0059366C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7704"/>
    <w:rsid w:val="005F164C"/>
    <w:rsid w:val="005F41E6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266F4"/>
    <w:rsid w:val="00627E48"/>
    <w:rsid w:val="00630586"/>
    <w:rsid w:val="0063235C"/>
    <w:rsid w:val="00634383"/>
    <w:rsid w:val="00642058"/>
    <w:rsid w:val="00645506"/>
    <w:rsid w:val="00646FE3"/>
    <w:rsid w:val="0066082D"/>
    <w:rsid w:val="00662CE4"/>
    <w:rsid w:val="00663F4A"/>
    <w:rsid w:val="00665398"/>
    <w:rsid w:val="00666AA4"/>
    <w:rsid w:val="00672C60"/>
    <w:rsid w:val="00672D0C"/>
    <w:rsid w:val="00673E3F"/>
    <w:rsid w:val="00676AE9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D0A02"/>
    <w:rsid w:val="006E70D0"/>
    <w:rsid w:val="006F22E7"/>
    <w:rsid w:val="007016D0"/>
    <w:rsid w:val="00702F05"/>
    <w:rsid w:val="0070427D"/>
    <w:rsid w:val="007062E4"/>
    <w:rsid w:val="00710B57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57E"/>
    <w:rsid w:val="00744C4C"/>
    <w:rsid w:val="00744DF4"/>
    <w:rsid w:val="007514A9"/>
    <w:rsid w:val="00755D0C"/>
    <w:rsid w:val="00757DC2"/>
    <w:rsid w:val="007631D4"/>
    <w:rsid w:val="007657DA"/>
    <w:rsid w:val="00771713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49AC"/>
    <w:rsid w:val="007E5E64"/>
    <w:rsid w:val="007F2404"/>
    <w:rsid w:val="007F3A35"/>
    <w:rsid w:val="007F7D1D"/>
    <w:rsid w:val="008065B7"/>
    <w:rsid w:val="00806ABC"/>
    <w:rsid w:val="00807D3A"/>
    <w:rsid w:val="00815459"/>
    <w:rsid w:val="00815F89"/>
    <w:rsid w:val="00820FB9"/>
    <w:rsid w:val="00821BDC"/>
    <w:rsid w:val="00833381"/>
    <w:rsid w:val="00836988"/>
    <w:rsid w:val="008457D5"/>
    <w:rsid w:val="00851E6E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A3489"/>
    <w:rsid w:val="008A365B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55F8"/>
    <w:rsid w:val="009259B1"/>
    <w:rsid w:val="00932461"/>
    <w:rsid w:val="0093701E"/>
    <w:rsid w:val="00942B13"/>
    <w:rsid w:val="0094594C"/>
    <w:rsid w:val="00952670"/>
    <w:rsid w:val="009531B5"/>
    <w:rsid w:val="00954D86"/>
    <w:rsid w:val="009554FE"/>
    <w:rsid w:val="009566B5"/>
    <w:rsid w:val="00965BDD"/>
    <w:rsid w:val="00985DE8"/>
    <w:rsid w:val="009917B3"/>
    <w:rsid w:val="00992BDB"/>
    <w:rsid w:val="00992E50"/>
    <w:rsid w:val="009930A9"/>
    <w:rsid w:val="00994BCE"/>
    <w:rsid w:val="009A03BA"/>
    <w:rsid w:val="009A2661"/>
    <w:rsid w:val="009A583E"/>
    <w:rsid w:val="009B22DC"/>
    <w:rsid w:val="009B2359"/>
    <w:rsid w:val="009B4616"/>
    <w:rsid w:val="009B6AAA"/>
    <w:rsid w:val="009C593F"/>
    <w:rsid w:val="009D1750"/>
    <w:rsid w:val="009D2C38"/>
    <w:rsid w:val="009E5E11"/>
    <w:rsid w:val="00A00C04"/>
    <w:rsid w:val="00A06181"/>
    <w:rsid w:val="00A126FE"/>
    <w:rsid w:val="00A16991"/>
    <w:rsid w:val="00A22872"/>
    <w:rsid w:val="00A2447A"/>
    <w:rsid w:val="00A320A7"/>
    <w:rsid w:val="00A32F25"/>
    <w:rsid w:val="00A351A4"/>
    <w:rsid w:val="00A400DA"/>
    <w:rsid w:val="00A42856"/>
    <w:rsid w:val="00A442CA"/>
    <w:rsid w:val="00A450E6"/>
    <w:rsid w:val="00A4671E"/>
    <w:rsid w:val="00A500F1"/>
    <w:rsid w:val="00A5122E"/>
    <w:rsid w:val="00A542F6"/>
    <w:rsid w:val="00A6502C"/>
    <w:rsid w:val="00A700CE"/>
    <w:rsid w:val="00A7189A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6EA5"/>
    <w:rsid w:val="00AC758F"/>
    <w:rsid w:val="00AC7EB6"/>
    <w:rsid w:val="00AE2A21"/>
    <w:rsid w:val="00AE4878"/>
    <w:rsid w:val="00AF31E3"/>
    <w:rsid w:val="00B01F46"/>
    <w:rsid w:val="00B07E31"/>
    <w:rsid w:val="00B171DE"/>
    <w:rsid w:val="00B17887"/>
    <w:rsid w:val="00B317B2"/>
    <w:rsid w:val="00B33FD6"/>
    <w:rsid w:val="00B35857"/>
    <w:rsid w:val="00B372D2"/>
    <w:rsid w:val="00B5061D"/>
    <w:rsid w:val="00B50762"/>
    <w:rsid w:val="00B55EA6"/>
    <w:rsid w:val="00B57852"/>
    <w:rsid w:val="00B67C77"/>
    <w:rsid w:val="00B702D8"/>
    <w:rsid w:val="00B72F3C"/>
    <w:rsid w:val="00B74030"/>
    <w:rsid w:val="00B76D1A"/>
    <w:rsid w:val="00B77FD5"/>
    <w:rsid w:val="00B81A24"/>
    <w:rsid w:val="00B834E8"/>
    <w:rsid w:val="00B90648"/>
    <w:rsid w:val="00BA3841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C7E3C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522B4"/>
    <w:rsid w:val="00C630BC"/>
    <w:rsid w:val="00C636B2"/>
    <w:rsid w:val="00C700E5"/>
    <w:rsid w:val="00C75ADB"/>
    <w:rsid w:val="00C77D5F"/>
    <w:rsid w:val="00C86643"/>
    <w:rsid w:val="00C87C9B"/>
    <w:rsid w:val="00CA293C"/>
    <w:rsid w:val="00CB6E77"/>
    <w:rsid w:val="00CC3E6C"/>
    <w:rsid w:val="00CD2BB4"/>
    <w:rsid w:val="00CE00DD"/>
    <w:rsid w:val="00CE07FA"/>
    <w:rsid w:val="00CE78F4"/>
    <w:rsid w:val="00CF1745"/>
    <w:rsid w:val="00D0676E"/>
    <w:rsid w:val="00D11B63"/>
    <w:rsid w:val="00D13E53"/>
    <w:rsid w:val="00D14073"/>
    <w:rsid w:val="00D15D04"/>
    <w:rsid w:val="00D1735E"/>
    <w:rsid w:val="00D21467"/>
    <w:rsid w:val="00D25EAF"/>
    <w:rsid w:val="00D264DA"/>
    <w:rsid w:val="00D35FF6"/>
    <w:rsid w:val="00D367F4"/>
    <w:rsid w:val="00D40BAC"/>
    <w:rsid w:val="00D571C3"/>
    <w:rsid w:val="00D62372"/>
    <w:rsid w:val="00D65C3F"/>
    <w:rsid w:val="00D70D68"/>
    <w:rsid w:val="00D74D69"/>
    <w:rsid w:val="00D76A57"/>
    <w:rsid w:val="00D83DA0"/>
    <w:rsid w:val="00D9557D"/>
    <w:rsid w:val="00DA6546"/>
    <w:rsid w:val="00DA72A8"/>
    <w:rsid w:val="00DB0B6E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33F1"/>
    <w:rsid w:val="00E21C58"/>
    <w:rsid w:val="00E22EFD"/>
    <w:rsid w:val="00E2691C"/>
    <w:rsid w:val="00E3239C"/>
    <w:rsid w:val="00E3307E"/>
    <w:rsid w:val="00E33E11"/>
    <w:rsid w:val="00E369FD"/>
    <w:rsid w:val="00E41D6C"/>
    <w:rsid w:val="00E4327F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C4740"/>
    <w:rsid w:val="00EC7AAA"/>
    <w:rsid w:val="00EE1CE0"/>
    <w:rsid w:val="00EE2FEF"/>
    <w:rsid w:val="00EF00D9"/>
    <w:rsid w:val="00EF313D"/>
    <w:rsid w:val="00EF43C6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51C60"/>
    <w:rsid w:val="00F520A7"/>
    <w:rsid w:val="00F55634"/>
    <w:rsid w:val="00F61461"/>
    <w:rsid w:val="00F637D8"/>
    <w:rsid w:val="00F65FEB"/>
    <w:rsid w:val="00F73790"/>
    <w:rsid w:val="00F9272E"/>
    <w:rsid w:val="00FA16FE"/>
    <w:rsid w:val="00FA1DF6"/>
    <w:rsid w:val="00FB0985"/>
    <w:rsid w:val="00FB3090"/>
    <w:rsid w:val="00FB684C"/>
    <w:rsid w:val="00FB7661"/>
    <w:rsid w:val="00FC331C"/>
    <w:rsid w:val="00FD074C"/>
    <w:rsid w:val="00FD2A37"/>
    <w:rsid w:val="00FD4517"/>
    <w:rsid w:val="00FD4771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DBB072"/>
  <w15:docId w15:val="{C23A7B01-39DE-4493-BFC5-9100A77C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87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MAWA%20WORK\MAWA%20Exams\Unit%203%20Semester%201%202017\Q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46062992125967"/>
          <c:y val="0.15788203557888633"/>
          <c:w val="0.82286570428696348"/>
          <c:h val="0.62796660834062412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7"/>
            <c:spPr>
              <a:solidFill>
                <a:schemeClr val="tx1"/>
              </a:solidFill>
              <a:ln>
                <a:solidFill>
                  <a:prstClr val="black"/>
                </a:solidFill>
              </a:ln>
            </c:spPr>
          </c:marke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xVal>
            <c:numRef>
              <c:f>Sheet1!$B$1:$B$12</c:f>
              <c:numCache>
                <c:formatCode>#,##0</c:formatCode>
                <c:ptCount val="12"/>
                <c:pt idx="0">
                  <c:v>75.487727035339205</c:v>
                </c:pt>
                <c:pt idx="1">
                  <c:v>48.377974345758098</c:v>
                </c:pt>
                <c:pt idx="2">
                  <c:v>181.64196759362599</c:v>
                </c:pt>
                <c:pt idx="3">
                  <c:v>108.33535494448893</c:v>
                </c:pt>
                <c:pt idx="4">
                  <c:v>65.584537843354667</c:v>
                </c:pt>
                <c:pt idx="5">
                  <c:v>142.818177431062</c:v>
                </c:pt>
                <c:pt idx="6">
                  <c:v>140.67812361715198</c:v>
                </c:pt>
                <c:pt idx="7">
                  <c:v>45.274458836699736</c:v>
                </c:pt>
                <c:pt idx="8">
                  <c:v>79.193144021494888</c:v>
                </c:pt>
                <c:pt idx="9">
                  <c:v>25.0412484340305</c:v>
                </c:pt>
                <c:pt idx="10">
                  <c:v>129.70807824766501</c:v>
                </c:pt>
                <c:pt idx="11">
                  <c:v>98.451420154121848</c:v>
                </c:pt>
              </c:numCache>
            </c:numRef>
          </c:xVal>
          <c:yVal>
            <c:numRef>
              <c:f>Sheet1!$A$1:$A$12</c:f>
              <c:numCache>
                <c:formatCode>#,##0</c:formatCode>
                <c:ptCount val="12"/>
                <c:pt idx="0">
                  <c:v>81</c:v>
                </c:pt>
                <c:pt idx="1">
                  <c:v>14.776</c:v>
                </c:pt>
                <c:pt idx="2">
                  <c:v>82</c:v>
                </c:pt>
                <c:pt idx="3">
                  <c:v>79</c:v>
                </c:pt>
                <c:pt idx="4">
                  <c:v>21</c:v>
                </c:pt>
                <c:pt idx="5">
                  <c:v>7</c:v>
                </c:pt>
                <c:pt idx="6">
                  <c:v>51</c:v>
                </c:pt>
                <c:pt idx="7">
                  <c:v>3</c:v>
                </c:pt>
                <c:pt idx="8">
                  <c:v>32</c:v>
                </c:pt>
                <c:pt idx="9">
                  <c:v>2.2000000000000002</c:v>
                </c:pt>
                <c:pt idx="10">
                  <c:v>53.893800000000006</c:v>
                </c:pt>
                <c:pt idx="11">
                  <c:v>40.4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36-43AB-B8E1-C69C79EF1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342208"/>
        <c:axId val="207352576"/>
      </c:scatterChart>
      <c:valAx>
        <c:axId val="20734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mobile phones</a:t>
                </a:r>
              </a:p>
            </c:rich>
          </c:tx>
          <c:layout>
            <c:manualLayout>
              <c:xMode val="edge"/>
              <c:yMode val="edge"/>
              <c:x val="0.80895581802274763"/>
              <c:y val="0.89256926217556143"/>
            </c:manualLayout>
          </c:layout>
          <c:overlay val="0"/>
        </c:title>
        <c:numFmt formatCode="#,##0" sourceLinked="1"/>
        <c:majorTickMark val="out"/>
        <c:minorTickMark val="none"/>
        <c:tickLblPos val="nextTo"/>
        <c:crossAx val="207352576"/>
        <c:crosses val="autoZero"/>
        <c:crossBetween val="midCat"/>
      </c:valAx>
      <c:valAx>
        <c:axId val="2073525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internet users</a:t>
                </a:r>
              </a:p>
            </c:rich>
          </c:tx>
          <c:layout>
            <c:manualLayout>
              <c:xMode val="edge"/>
              <c:yMode val="edge"/>
              <c:x val="4.1666666666666664E-2"/>
              <c:y val="3.1575896762904718E-2"/>
            </c:manualLayout>
          </c:layout>
          <c:overlay val="0"/>
        </c:title>
        <c:numFmt formatCode="#,##0" sourceLinked="1"/>
        <c:majorTickMark val="out"/>
        <c:minorTickMark val="none"/>
        <c:tickLblPos val="nextTo"/>
        <c:crossAx val="207342208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40</cp:revision>
  <cp:lastPrinted>2010-08-06T03:38:00Z</cp:lastPrinted>
  <dcterms:created xsi:type="dcterms:W3CDTF">2015-02-01T05:55:00Z</dcterms:created>
  <dcterms:modified xsi:type="dcterms:W3CDTF">2017-03-21T01:53:00Z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