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C2E1" w14:textId="77777777" w:rsidR="008E2EE4" w:rsidRDefault="008E2EE4" w:rsidP="00D62678">
      <w:pPr>
        <w:tabs>
          <w:tab w:val="left" w:pos="720"/>
          <w:tab w:val="left" w:pos="851"/>
          <w:tab w:val="left" w:pos="992"/>
          <w:tab w:val="left" w:pos="1134"/>
          <w:tab w:val="right" w:pos="9072"/>
          <w:tab w:val="right" w:pos="9356"/>
        </w:tabs>
      </w:pPr>
    </w:p>
    <w:p w14:paraId="6A7EE1D7" w14:textId="77777777" w:rsidR="00C771DF" w:rsidRDefault="00C771DF" w:rsidP="00D62678">
      <w:pPr>
        <w:tabs>
          <w:tab w:val="left" w:pos="720"/>
          <w:tab w:val="left" w:pos="851"/>
          <w:tab w:val="left" w:pos="992"/>
          <w:tab w:val="left" w:pos="1134"/>
          <w:tab w:val="right" w:pos="9072"/>
          <w:tab w:val="right" w:pos="9356"/>
        </w:tabs>
      </w:pPr>
    </w:p>
    <w:p w14:paraId="20AAE679" w14:textId="77777777" w:rsidR="00C771DF" w:rsidRDefault="00C771DF" w:rsidP="00D62678">
      <w:pPr>
        <w:tabs>
          <w:tab w:val="left" w:pos="720"/>
          <w:tab w:val="left" w:pos="851"/>
          <w:tab w:val="left" w:pos="992"/>
          <w:tab w:val="left" w:pos="1134"/>
          <w:tab w:val="right" w:pos="9072"/>
          <w:tab w:val="right" w:pos="9356"/>
        </w:tabs>
      </w:pPr>
    </w:p>
    <w:p w14:paraId="575882FA" w14:textId="00CB9BF3"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 xml:space="preserve">Semester 1 (Unit </w:t>
      </w:r>
      <w:r w:rsidR="00D10094">
        <w:rPr>
          <w:rFonts w:ascii="Arial"/>
          <w:b/>
          <w:color w:val="231F20"/>
          <w:sz w:val="32"/>
        </w:rPr>
        <w:t>3) Examination, 20</w:t>
      </w:r>
      <w:r w:rsidR="00E25D9C">
        <w:rPr>
          <w:rFonts w:ascii="Arial"/>
          <w:b/>
          <w:color w:val="231F20"/>
          <w:sz w:val="32"/>
        </w:rPr>
        <w:t>20</w:t>
      </w:r>
    </w:p>
    <w:p w14:paraId="79A5948C" w14:textId="77777777" w:rsidR="00A139FF" w:rsidRDefault="00A139F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6040B5FE"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14:paraId="2D92CA49"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73671368"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54606229"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10A28F98" w14:textId="77777777" w:rsidR="00C771DF" w:rsidRDefault="005F79BA"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14:paraId="476B85BF"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02F6CDD4" w14:textId="77777777" w:rsidR="00C771DF" w:rsidRDefault="00C771DF" w:rsidP="00D62678">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5142DE89" w14:textId="77777777" w:rsidR="00C771DF" w:rsidRDefault="00697219"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Two</w:t>
      </w:r>
      <w:r w:rsidR="00E43C70">
        <w:rPr>
          <w:rFonts w:ascii="Arial"/>
          <w:b/>
          <w:color w:val="231F20"/>
          <w:sz w:val="32"/>
        </w:rPr>
        <w:t>:</w:t>
      </w:r>
      <w:r w:rsidR="00E43C70">
        <w:rPr>
          <w:rFonts w:ascii="Arial"/>
          <w:b/>
          <w:color w:val="231F20"/>
          <w:sz w:val="32"/>
        </w:rPr>
        <w:tab/>
        <w:t>Calculator-assumed</w:t>
      </w:r>
    </w:p>
    <w:p w14:paraId="0D60012C" w14:textId="77777777"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37199F78" w14:textId="77777777"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6D07980E"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57614CA4"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14:paraId="4AC61DA6"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14:paraId="2D6C3CA0"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p>
    <w:p w14:paraId="2C5E9F5E" w14:textId="77777777" w:rsidR="00C771DF" w:rsidRDefault="00C771DF" w:rsidP="00D62678">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45149970" w14:textId="77777777" w:rsidR="00C771DF" w:rsidRDefault="00C771DF" w:rsidP="00D62678">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14:paraId="424F31AF" w14:textId="77777777" w:rsidR="00C771DF" w:rsidRDefault="00C771DF" w:rsidP="00D62678">
      <w:pPr>
        <w:tabs>
          <w:tab w:val="left" w:pos="720"/>
          <w:tab w:val="left" w:pos="851"/>
          <w:tab w:val="left" w:pos="992"/>
          <w:tab w:val="left" w:pos="1134"/>
          <w:tab w:val="right" w:pos="9026"/>
          <w:tab w:val="right" w:pos="9072"/>
          <w:tab w:val="right" w:pos="9356"/>
        </w:tabs>
      </w:pPr>
    </w:p>
    <w:p w14:paraId="7331D1CD" w14:textId="77777777" w:rsidR="00C771DF" w:rsidRDefault="00C771DF" w:rsidP="00D62678">
      <w:pPr>
        <w:tabs>
          <w:tab w:val="left" w:pos="720"/>
          <w:tab w:val="left" w:pos="851"/>
          <w:tab w:val="left" w:pos="992"/>
          <w:tab w:val="left" w:pos="1134"/>
          <w:tab w:val="right" w:pos="9026"/>
          <w:tab w:val="right" w:pos="9072"/>
          <w:tab w:val="right" w:pos="9356"/>
        </w:tabs>
      </w:pPr>
    </w:p>
    <w:p w14:paraId="594A8D66" w14:textId="77777777" w:rsidR="00C771DF" w:rsidRDefault="00C771DF" w:rsidP="00D6267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1C1F5980" w14:textId="77777777" w:rsidR="00C771DF" w:rsidRDefault="00C771DF" w:rsidP="00D6267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14:paraId="79B93600" w14:textId="77777777" w:rsidR="00C771DF" w:rsidRDefault="00C771DF" w:rsidP="00D6267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206E">
        <w:rPr>
          <w:color w:val="231F20"/>
        </w:rPr>
        <w:t>one hundred</w:t>
      </w:r>
      <w:r>
        <w:rPr>
          <w:color w:val="231F20"/>
          <w:spacing w:val="-8"/>
        </w:rPr>
        <w:t xml:space="preserve"> </w:t>
      </w:r>
      <w:r>
        <w:rPr>
          <w:color w:val="231F20"/>
        </w:rPr>
        <w:t>minutes</w:t>
      </w:r>
    </w:p>
    <w:p w14:paraId="5159882C" w14:textId="77777777" w:rsidR="00C771DF" w:rsidRDefault="00C771DF" w:rsidP="00D62678">
      <w:pPr>
        <w:tabs>
          <w:tab w:val="left" w:pos="720"/>
          <w:tab w:val="left" w:pos="851"/>
          <w:tab w:val="left" w:pos="992"/>
          <w:tab w:val="left" w:pos="1134"/>
          <w:tab w:val="right" w:pos="9026"/>
          <w:tab w:val="right" w:pos="9072"/>
          <w:tab w:val="right" w:pos="9356"/>
        </w:tabs>
      </w:pPr>
    </w:p>
    <w:p w14:paraId="72C9E8A8" w14:textId="77777777" w:rsidR="00C771DF" w:rsidRPr="00A553AE"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rPr>
      </w:pPr>
      <w:r w:rsidRPr="00A553AE">
        <w:rPr>
          <w:rFonts w:ascii="Arial" w:hAnsi="Arial" w:cs="Arial"/>
          <w:b/>
          <w:color w:val="231F20"/>
        </w:rPr>
        <w:t>Materials required/recommended for this</w:t>
      </w:r>
      <w:r w:rsidRPr="00A553AE">
        <w:rPr>
          <w:rFonts w:ascii="Arial" w:hAnsi="Arial" w:cs="Arial"/>
          <w:b/>
          <w:color w:val="231F20"/>
          <w:spacing w:val="-26"/>
        </w:rPr>
        <w:t xml:space="preserve"> </w:t>
      </w:r>
      <w:r w:rsidRPr="00A553AE">
        <w:rPr>
          <w:rFonts w:ascii="Arial" w:hAnsi="Arial" w:cs="Arial"/>
          <w:b/>
          <w:color w:val="231F20"/>
        </w:rPr>
        <w:t>section</w:t>
      </w:r>
      <w:r w:rsidRPr="00A553AE">
        <w:rPr>
          <w:rFonts w:ascii="Arial" w:hAnsi="Arial" w:cs="Arial"/>
          <w:b/>
          <w:i/>
          <w:color w:val="231F20"/>
        </w:rPr>
        <w:tab/>
      </w:r>
    </w:p>
    <w:p w14:paraId="46EF6BB8" w14:textId="77777777"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b/>
          <w:color w:val="231F20"/>
        </w:rPr>
        <w:t>To be provided by the supervisor:</w:t>
      </w:r>
      <w:r w:rsidRPr="00A553AE">
        <w:rPr>
          <w:rFonts w:ascii="Arial" w:hAnsi="Arial" w:cs="Arial"/>
          <w:color w:val="231F20"/>
        </w:rPr>
        <w:tab/>
        <w:t>This Question/Answer</w:t>
      </w:r>
      <w:r w:rsidRPr="00A553AE">
        <w:rPr>
          <w:rFonts w:ascii="Arial" w:hAnsi="Arial" w:cs="Arial"/>
          <w:color w:val="231F20"/>
          <w:spacing w:val="-3"/>
        </w:rPr>
        <w:t xml:space="preserve"> </w:t>
      </w:r>
      <w:r w:rsidRPr="00A553AE">
        <w:rPr>
          <w:rFonts w:ascii="Arial" w:hAnsi="Arial" w:cs="Arial"/>
          <w:color w:val="231F20"/>
        </w:rPr>
        <w:t>Booklet</w:t>
      </w:r>
    </w:p>
    <w:p w14:paraId="6A0440E4" w14:textId="77777777" w:rsidR="00C771DF" w:rsidRPr="00A553AE" w:rsidRDefault="00C771DF" w:rsidP="00D6267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00064989">
        <w:rPr>
          <w:rFonts w:ascii="Arial" w:hAnsi="Arial" w:cs="Arial"/>
          <w:color w:val="231F20"/>
        </w:rPr>
        <w:tab/>
      </w: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14:paraId="403A5CDF" w14:textId="77777777" w:rsidR="00C771DF" w:rsidRDefault="00C771DF" w:rsidP="00D62678">
      <w:pPr>
        <w:tabs>
          <w:tab w:val="left" w:pos="720"/>
          <w:tab w:val="left" w:pos="851"/>
          <w:tab w:val="left" w:pos="992"/>
          <w:tab w:val="left" w:pos="1134"/>
          <w:tab w:val="right" w:pos="9072"/>
          <w:tab w:val="right" w:pos="9356"/>
        </w:tabs>
        <w:spacing w:before="8"/>
        <w:rPr>
          <w:rFonts w:ascii="Arial" w:eastAsia="Arial" w:hAnsi="Arial" w:cs="Arial"/>
          <w:sz w:val="20"/>
          <w:szCs w:val="20"/>
        </w:rPr>
      </w:pPr>
    </w:p>
    <w:p w14:paraId="1A099C06" w14:textId="77777777" w:rsidR="00C771DF" w:rsidRDefault="00C771DF" w:rsidP="00D62678">
      <w:pPr>
        <w:pStyle w:val="BodyText"/>
        <w:tabs>
          <w:tab w:val="left" w:pos="720"/>
          <w:tab w:val="left" w:pos="851"/>
          <w:tab w:val="left" w:pos="992"/>
          <w:tab w:val="left" w:pos="1134"/>
          <w:tab w:val="left" w:pos="3123"/>
          <w:tab w:val="right" w:pos="9072"/>
          <w:tab w:val="right" w:pos="9356"/>
        </w:tabs>
        <w:spacing w:before="11"/>
        <w:ind w:left="0"/>
        <w:rPr>
          <w:b/>
          <w:color w:val="231F20"/>
        </w:rPr>
      </w:pPr>
      <w:r w:rsidRPr="00C771DF">
        <w:rPr>
          <w:b/>
          <w:color w:val="231F20"/>
        </w:rPr>
        <w:t xml:space="preserve">To be provided by the </w:t>
      </w:r>
      <w:r>
        <w:rPr>
          <w:b/>
          <w:color w:val="231F20"/>
        </w:rPr>
        <w:t>ca</w:t>
      </w:r>
      <w:r w:rsidR="00597B96">
        <w:rPr>
          <w:b/>
          <w:color w:val="231F20"/>
        </w:rPr>
        <w:t>n</w:t>
      </w:r>
      <w:r>
        <w:rPr>
          <w:b/>
          <w:color w:val="231F20"/>
        </w:rPr>
        <w:t>didate</w:t>
      </w:r>
      <w:r w:rsidRPr="00C771DF">
        <w:rPr>
          <w:b/>
          <w:color w:val="231F20"/>
        </w:rPr>
        <w:t>:</w:t>
      </w:r>
    </w:p>
    <w:p w14:paraId="7DB350D1" w14:textId="77777777"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pens (blue/black preferred), pencils (including coloured),</w:t>
      </w:r>
      <w:r>
        <w:rPr>
          <w:color w:val="231F20"/>
          <w:spacing w:val="-33"/>
        </w:rPr>
        <w:t xml:space="preserve"> </w:t>
      </w:r>
      <w:r>
        <w:rPr>
          <w:color w:val="231F20"/>
        </w:rPr>
        <w:t>sharpener,</w:t>
      </w:r>
    </w:p>
    <w:p w14:paraId="63305C6F" w14:textId="77777777" w:rsidR="00C771DF" w:rsidRDefault="00C771DF" w:rsidP="00D6267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14:paraId="5156E790" w14:textId="77777777" w:rsidR="00C771DF" w:rsidRDefault="00C771DF" w:rsidP="00D6267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597B96">
        <w:rPr>
          <w:color w:val="231F20"/>
        </w:rPr>
        <w:t>2</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14:paraId="0DFE65F8" w14:textId="77777777" w:rsidR="00C771DF" w:rsidRDefault="00C771DF" w:rsidP="00D62678">
      <w:pPr>
        <w:tabs>
          <w:tab w:val="left" w:pos="720"/>
          <w:tab w:val="left" w:pos="851"/>
          <w:tab w:val="left" w:pos="992"/>
          <w:tab w:val="left" w:pos="1134"/>
          <w:tab w:val="right" w:pos="9072"/>
          <w:tab w:val="right" w:pos="9356"/>
        </w:tabs>
        <w:rPr>
          <w:rFonts w:ascii="Arial" w:eastAsia="Arial" w:hAnsi="Arial" w:cs="Arial"/>
        </w:rPr>
      </w:pPr>
    </w:p>
    <w:p w14:paraId="739A88B9" w14:textId="77777777" w:rsidR="00C771DF" w:rsidRDefault="00C771DF" w:rsidP="00D62678">
      <w:pPr>
        <w:tabs>
          <w:tab w:val="left" w:pos="720"/>
          <w:tab w:val="left" w:pos="851"/>
          <w:tab w:val="left" w:pos="992"/>
          <w:tab w:val="left" w:pos="1134"/>
          <w:tab w:val="right" w:pos="9072"/>
          <w:tab w:val="right" w:pos="9356"/>
        </w:tabs>
        <w:spacing w:before="11"/>
        <w:rPr>
          <w:rFonts w:ascii="Arial" w:eastAsia="Arial" w:hAnsi="Arial" w:cs="Arial"/>
          <w:sz w:val="18"/>
          <w:szCs w:val="18"/>
        </w:rPr>
      </w:pPr>
    </w:p>
    <w:p w14:paraId="0A7C12CD" w14:textId="77777777" w:rsidR="00C771DF" w:rsidRDefault="00C771DF" w:rsidP="00D6267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54EA0409" w14:textId="77777777" w:rsidR="00C771DF" w:rsidRDefault="00C771DF" w:rsidP="00D6267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r>
        <w:rPr>
          <w:color w:val="231F20"/>
        </w:rPr>
        <w:t>unauthorised</w:t>
      </w:r>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the examination room. If you have any unauthorised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30A9A4A3" w14:textId="77777777" w:rsidR="004B2537" w:rsidRDefault="004B2537" w:rsidP="00D62678">
      <w:pPr>
        <w:widowControl/>
        <w:tabs>
          <w:tab w:val="left" w:pos="720"/>
          <w:tab w:val="left" w:pos="851"/>
          <w:tab w:val="left" w:pos="992"/>
          <w:tab w:val="left" w:pos="1134"/>
          <w:tab w:val="right" w:pos="9072"/>
          <w:tab w:val="right" w:pos="9356"/>
        </w:tabs>
        <w:spacing w:after="160" w:line="259" w:lineRule="auto"/>
      </w:pPr>
      <w:r>
        <w:br w:type="page"/>
      </w:r>
    </w:p>
    <w:p w14:paraId="771DD31C" w14:textId="77777777" w:rsidR="00C771DF"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4E38C777" w14:textId="77777777" w:rsidR="004B2537" w:rsidRPr="004B2537" w:rsidRDefault="004B2537" w:rsidP="00D62678">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1BA675EF" w14:textId="7777777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3490874" w14:textId="77777777" w:rsidR="004B2537" w:rsidRDefault="004B2537" w:rsidP="00D62678">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14:paraId="53D63D61" w14:textId="77777777" w:rsidR="004B2537" w:rsidRDefault="004B2537" w:rsidP="00D62678">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5CFD9A2A" w14:textId="77777777"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081014A1" w14:textId="77777777"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6BF41005" w14:textId="77777777" w:rsidR="004B2537" w:rsidRDefault="004B2537" w:rsidP="00D62678">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0D177E1D" w14:textId="77777777"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594DE065" w14:textId="77777777" w:rsidR="004B2537" w:rsidRDefault="004B2537" w:rsidP="00D62678">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0AC7A237" w14:textId="7777777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C07133C" w14:textId="77777777"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1679D498" w14:textId="77777777" w:rsidR="004B2537" w:rsidRPr="005E2955" w:rsidRDefault="00575120"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ADD7EFE" w14:textId="77777777" w:rsidR="004B2537" w:rsidRPr="005E2955" w:rsidRDefault="00575120"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E5DC3D1" w14:textId="77777777" w:rsidR="004B2537" w:rsidRPr="005E2955"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6E2E1831" w14:textId="77777777" w:rsidR="004B2537" w:rsidRPr="005E2955"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96305F6" w14:textId="77777777" w:rsidR="004B2537" w:rsidRPr="005E2955"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6E89970" w14:textId="77777777" w:rsidR="004B2537" w:rsidRPr="005E2955"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04534D42" w14:textId="77777777" w:rsidR="004B2537" w:rsidRPr="005E2955"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color w:val="231F20"/>
                <w:spacing w:val="-1"/>
              </w:rPr>
              <w:t>35</w:t>
            </w:r>
          </w:p>
        </w:tc>
      </w:tr>
      <w:tr w:rsidR="004B2537" w14:paraId="33B1EB63" w14:textId="77777777" w:rsidTr="00224F8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27A6C52A" w14:textId="77777777" w:rsidR="004B2537" w:rsidRDefault="004B2537" w:rsidP="00D62678">
            <w:pPr>
              <w:pStyle w:val="TableParagraph"/>
              <w:tabs>
                <w:tab w:val="left" w:pos="720"/>
                <w:tab w:val="left" w:pos="851"/>
                <w:tab w:val="left" w:pos="992"/>
                <w:tab w:val="left" w:pos="1134"/>
                <w:tab w:val="right" w:pos="9072"/>
                <w:tab w:val="right" w:pos="9356"/>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E6A40A" w14:textId="0F6A894D" w:rsidR="004B2537" w:rsidRPr="005E2955" w:rsidRDefault="0096547A"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eastAsia="Arial" w:hAnsi="Arial" w:cs="Arial"/>
              </w:rPr>
              <w:t>1</w:t>
            </w:r>
            <w:r w:rsidR="00647E0B">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022FEDED" w14:textId="582EFF9E" w:rsidR="004B2537" w:rsidRPr="005E2955" w:rsidRDefault="0096547A" w:rsidP="00224F86">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eastAsia="Arial" w:hAnsi="Arial" w:cs="Arial"/>
              </w:rPr>
              <w:t>1</w:t>
            </w:r>
            <w:r w:rsidR="00CD12EC">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03C74BDB" w14:textId="77777777" w:rsidR="004B2537" w:rsidRPr="005E2955"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0FB5D13A" w14:textId="77777777" w:rsidR="004B2537" w:rsidRPr="005E2955" w:rsidRDefault="00597B96"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D285F2C" w14:textId="06199167" w:rsidR="004B2537" w:rsidRPr="005E2955" w:rsidRDefault="0055510A" w:rsidP="0055510A">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eastAsia="Arial" w:hAnsi="Arial" w:cs="Arial"/>
              </w:rPr>
              <w:t>10</w:t>
            </w:r>
            <w:r w:rsidR="00D95136">
              <w:rPr>
                <w:rFonts w:ascii="Arial" w:eastAsia="Arial" w:hAnsi="Arial" w:cs="Arial"/>
              </w:rPr>
              <w:t>4</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20D80606" w14:textId="77777777" w:rsidR="004B2537" w:rsidRPr="005E2955"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1A6BC6AF" w14:textId="77777777" w:rsidR="004B2537" w:rsidRPr="005E2955"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sidRPr="005E2955">
              <w:rPr>
                <w:rFonts w:ascii="Arial"/>
                <w:color w:val="231F20"/>
                <w:spacing w:val="-1"/>
              </w:rPr>
              <w:t>65</w:t>
            </w:r>
          </w:p>
        </w:tc>
      </w:tr>
      <w:tr w:rsidR="004B2537" w14:paraId="28C1C5C1" w14:textId="77777777" w:rsidTr="008B119C">
        <w:trPr>
          <w:trHeight w:hRule="exact" w:val="680"/>
        </w:trPr>
        <w:tc>
          <w:tcPr>
            <w:tcW w:w="8017" w:type="dxa"/>
            <w:gridSpan w:val="5"/>
            <w:tcBorders>
              <w:top w:val="single" w:sz="4" w:space="0" w:color="231F20"/>
              <w:left w:val="nil"/>
              <w:bottom w:val="nil"/>
              <w:right w:val="single" w:sz="4" w:space="0" w:color="231F20"/>
            </w:tcBorders>
          </w:tcPr>
          <w:p w14:paraId="4B9FF733" w14:textId="77777777" w:rsidR="004B2537" w:rsidRDefault="004B2537" w:rsidP="00D62678">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14:paraId="52DB4F3F" w14:textId="77777777" w:rsidR="004B2537" w:rsidRDefault="004B2537" w:rsidP="00D62678">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427BF70F" w14:textId="77777777" w:rsidR="004B2537" w:rsidRDefault="004B2537" w:rsidP="00D62678">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14:paraId="2CCC45A5" w14:textId="77777777" w:rsidR="004B2537" w:rsidRDefault="004B2537" w:rsidP="00D62678">
      <w:pPr>
        <w:tabs>
          <w:tab w:val="left" w:pos="720"/>
          <w:tab w:val="left" w:pos="851"/>
          <w:tab w:val="left" w:pos="992"/>
          <w:tab w:val="left" w:pos="1134"/>
          <w:tab w:val="right" w:pos="9026"/>
          <w:tab w:val="right" w:pos="9072"/>
          <w:tab w:val="right" w:pos="9356"/>
        </w:tabs>
      </w:pPr>
    </w:p>
    <w:p w14:paraId="33989E30" w14:textId="77777777" w:rsidR="004B2537" w:rsidRDefault="004B2537" w:rsidP="00D62678">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14:paraId="00F969B7" w14:textId="77777777" w:rsidR="00781E69" w:rsidRDefault="00781E69" w:rsidP="00D62678">
      <w:pPr>
        <w:tabs>
          <w:tab w:val="left" w:pos="720"/>
          <w:tab w:val="left" w:pos="851"/>
          <w:tab w:val="left" w:pos="992"/>
          <w:tab w:val="left" w:pos="1134"/>
          <w:tab w:val="right" w:pos="9026"/>
          <w:tab w:val="right" w:pos="9072"/>
          <w:tab w:val="right" w:pos="9356"/>
        </w:tabs>
        <w:rPr>
          <w:rFonts w:ascii="Arial"/>
          <w:b/>
          <w:color w:val="231F20"/>
          <w:sz w:val="28"/>
        </w:rPr>
      </w:pPr>
    </w:p>
    <w:p w14:paraId="4504E743"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The rules for the conduct of School exams are detailed in the School/College assessment policy. Sitting this examination implies that you agree to abide by these rules.</w:t>
      </w:r>
    </w:p>
    <w:p w14:paraId="6828C24A" w14:textId="77777777" w:rsidR="00981A90" w:rsidRPr="00981A90" w:rsidRDefault="00981A90" w:rsidP="00981A90">
      <w:pPr>
        <w:tabs>
          <w:tab w:val="left" w:pos="1843"/>
          <w:tab w:val="right" w:pos="9333"/>
        </w:tabs>
        <w:spacing w:before="9" w:line="276" w:lineRule="auto"/>
        <w:ind w:left="106" w:right="-46"/>
        <w:jc w:val="both"/>
        <w:rPr>
          <w:rFonts w:ascii="Arial" w:hAnsi="Arial" w:cs="Arial"/>
        </w:rPr>
      </w:pPr>
    </w:p>
    <w:p w14:paraId="7EB27FA0"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Write your answers in this Question/Answer booklet preferably using a blue/black pen. Do not use erasable or gel pens.</w:t>
      </w:r>
    </w:p>
    <w:p w14:paraId="20D708CD" w14:textId="77777777" w:rsidR="00981A90" w:rsidRPr="00981A90" w:rsidRDefault="00981A90" w:rsidP="00981A90">
      <w:pPr>
        <w:tabs>
          <w:tab w:val="left" w:pos="1843"/>
          <w:tab w:val="right" w:pos="9333"/>
        </w:tabs>
        <w:spacing w:before="9" w:line="276" w:lineRule="auto"/>
        <w:ind w:right="-46"/>
        <w:jc w:val="both"/>
        <w:rPr>
          <w:rFonts w:ascii="Arial" w:hAnsi="Arial" w:cs="Arial"/>
        </w:rPr>
      </w:pPr>
    </w:p>
    <w:p w14:paraId="747954B2"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You must be careful to confine your answer to the specific question asked and to follow any instructions that are specified to a particular question.</w:t>
      </w:r>
    </w:p>
    <w:p w14:paraId="6DB321A7" w14:textId="77777777" w:rsidR="00981A90" w:rsidRPr="00981A90" w:rsidRDefault="00981A90" w:rsidP="00981A90">
      <w:pPr>
        <w:tabs>
          <w:tab w:val="left" w:pos="1843"/>
          <w:tab w:val="right" w:pos="9333"/>
        </w:tabs>
        <w:spacing w:before="9" w:line="276" w:lineRule="auto"/>
        <w:ind w:left="106" w:right="-46"/>
        <w:jc w:val="both"/>
        <w:rPr>
          <w:rFonts w:ascii="Arial" w:hAnsi="Arial" w:cs="Arial"/>
        </w:rPr>
      </w:pPr>
    </w:p>
    <w:p w14:paraId="0C1F0094"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1C65D974" w14:textId="77777777" w:rsidR="00981A90" w:rsidRPr="00981A90" w:rsidRDefault="00981A90" w:rsidP="00981A90">
      <w:pPr>
        <w:tabs>
          <w:tab w:val="left" w:pos="1843"/>
          <w:tab w:val="right" w:pos="9333"/>
        </w:tabs>
        <w:spacing w:before="9" w:line="276" w:lineRule="auto"/>
        <w:ind w:right="-46"/>
        <w:jc w:val="both"/>
        <w:rPr>
          <w:rFonts w:ascii="Arial" w:hAnsi="Arial" w:cs="Arial"/>
        </w:rPr>
      </w:pPr>
    </w:p>
    <w:p w14:paraId="0A53E6A6"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 xml:space="preserve">It is recommended that you do not use pencil, except in diagrams. </w:t>
      </w:r>
    </w:p>
    <w:p w14:paraId="4FC427ED" w14:textId="77777777" w:rsidR="00981A90" w:rsidRPr="00981A90" w:rsidRDefault="00981A90" w:rsidP="00981A90">
      <w:pPr>
        <w:tabs>
          <w:tab w:val="left" w:pos="1843"/>
          <w:tab w:val="right" w:pos="9333"/>
        </w:tabs>
        <w:spacing w:before="9" w:line="276" w:lineRule="auto"/>
        <w:ind w:left="106" w:right="-46"/>
        <w:jc w:val="both"/>
        <w:rPr>
          <w:rFonts w:ascii="Arial" w:hAnsi="Arial" w:cs="Arial"/>
        </w:rPr>
      </w:pPr>
    </w:p>
    <w:p w14:paraId="333C7CB9"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289A5F1" w14:textId="77777777" w:rsidR="00981A90" w:rsidRPr="00981A90" w:rsidRDefault="00981A90" w:rsidP="00981A90">
      <w:pPr>
        <w:tabs>
          <w:tab w:val="left" w:pos="1843"/>
          <w:tab w:val="right" w:pos="9333"/>
        </w:tabs>
        <w:spacing w:before="9" w:line="276" w:lineRule="auto"/>
        <w:ind w:right="-46"/>
        <w:jc w:val="both"/>
        <w:rPr>
          <w:rFonts w:ascii="Arial" w:hAnsi="Arial" w:cs="Arial"/>
        </w:rPr>
      </w:pPr>
    </w:p>
    <w:p w14:paraId="65AFD522" w14:textId="77777777" w:rsidR="00981A90" w:rsidRPr="00981A90" w:rsidRDefault="00981A90" w:rsidP="00E14EC4">
      <w:pPr>
        <w:pStyle w:val="ListParagraph"/>
        <w:numPr>
          <w:ilvl w:val="0"/>
          <w:numId w:val="1"/>
        </w:numPr>
        <w:tabs>
          <w:tab w:val="left" w:pos="1843"/>
          <w:tab w:val="right" w:pos="9333"/>
        </w:tabs>
        <w:spacing w:before="9" w:line="276" w:lineRule="auto"/>
        <w:ind w:right="-46"/>
        <w:jc w:val="both"/>
        <w:rPr>
          <w:rFonts w:ascii="Arial" w:hAnsi="Arial" w:cs="Arial"/>
        </w:rPr>
      </w:pPr>
      <w:r w:rsidRPr="00981A90">
        <w:rPr>
          <w:rFonts w:ascii="Arial" w:hAnsi="Arial" w:cs="Arial"/>
        </w:rPr>
        <w:t>The Formula sheet is not to be handed in with your Question/Answer booklet.</w:t>
      </w:r>
    </w:p>
    <w:p w14:paraId="7E6BB2B6" w14:textId="77777777" w:rsidR="00781E69" w:rsidRDefault="00781E69" w:rsidP="00D62678">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14:paraId="04B3F425" w14:textId="5C49A348" w:rsidR="00D90B14" w:rsidRDefault="00D90B14" w:rsidP="00D62678">
      <w:pPr>
        <w:tabs>
          <w:tab w:val="left" w:pos="720"/>
          <w:tab w:val="left" w:pos="851"/>
          <w:tab w:val="left" w:pos="992"/>
          <w:tab w:val="left" w:pos="1134"/>
          <w:tab w:val="left" w:pos="1843"/>
          <w:tab w:val="right" w:pos="9072"/>
          <w:tab w:val="right" w:pos="9356"/>
        </w:tabs>
        <w:spacing w:line="520" w:lineRule="atLeast"/>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Pr>
          <w:rFonts w:ascii="Arial"/>
          <w:b/>
          <w:color w:val="231F20"/>
        </w:rPr>
        <w:t>Calculator-assumed</w:t>
      </w:r>
      <w:r>
        <w:rPr>
          <w:rFonts w:ascii="Arial"/>
          <w:b/>
          <w:color w:val="231F20"/>
        </w:rPr>
        <w:tab/>
        <w:t xml:space="preserve"> 65% (</w:t>
      </w:r>
      <w:r w:rsidR="0055510A">
        <w:rPr>
          <w:rFonts w:ascii="Arial"/>
          <w:b/>
          <w:color w:val="231F20"/>
        </w:rPr>
        <w:t>10</w:t>
      </w:r>
      <w:r w:rsidR="00F93647">
        <w:rPr>
          <w:rFonts w:ascii="Arial"/>
          <w:b/>
          <w:color w:val="231F20"/>
        </w:rPr>
        <w:t>4</w:t>
      </w:r>
      <w:bookmarkStart w:id="0" w:name="_GoBack"/>
      <w:bookmarkEnd w:id="0"/>
      <w:r>
        <w:rPr>
          <w:rFonts w:ascii="Arial"/>
          <w:b/>
          <w:color w:val="231F20"/>
          <w:spacing w:val="-3"/>
        </w:rPr>
        <w:t xml:space="preserve"> </w:t>
      </w:r>
      <w:r>
        <w:rPr>
          <w:rFonts w:ascii="Arial"/>
          <w:b/>
          <w:color w:val="231F20"/>
        </w:rPr>
        <w:t xml:space="preserve">Marks) </w:t>
      </w:r>
    </w:p>
    <w:p w14:paraId="06A9E505" w14:textId="77777777" w:rsidR="00D90B14" w:rsidRDefault="00D90B14" w:rsidP="00D62678">
      <w:pPr>
        <w:tabs>
          <w:tab w:val="left" w:pos="720"/>
          <w:tab w:val="left" w:pos="851"/>
          <w:tab w:val="left" w:pos="992"/>
          <w:tab w:val="left" w:pos="1134"/>
          <w:tab w:val="left" w:pos="1843"/>
          <w:tab w:val="right" w:pos="8973"/>
          <w:tab w:val="right" w:pos="9072"/>
          <w:tab w:val="right" w:pos="9356"/>
        </w:tabs>
        <w:spacing w:line="276" w:lineRule="auto"/>
        <w:ind w:right="25"/>
        <w:jc w:val="both"/>
        <w:rPr>
          <w:rFonts w:ascii="Arial"/>
          <w:color w:val="231F20"/>
        </w:rPr>
      </w:pPr>
    </w:p>
    <w:p w14:paraId="3EC39F6C" w14:textId="311737EA" w:rsidR="00DA5652" w:rsidRDefault="00DA5652" w:rsidP="00DA5652">
      <w:pPr>
        <w:tabs>
          <w:tab w:val="left" w:pos="816"/>
        </w:tabs>
        <w:ind w:left="107" w:right="53"/>
        <w:rPr>
          <w:rFonts w:ascii="Arial" w:hAnsi="Arial" w:cs="Arial"/>
          <w:color w:val="231F20"/>
        </w:rPr>
      </w:pPr>
      <w:r w:rsidRPr="009650C0">
        <w:rPr>
          <w:rFonts w:ascii="Arial" w:hAnsi="Arial" w:cs="Arial"/>
          <w:color w:val="231F20"/>
        </w:rPr>
        <w:t xml:space="preserve">This section has </w:t>
      </w:r>
      <w:r w:rsidR="00134775" w:rsidRPr="00B36441">
        <w:rPr>
          <w:rFonts w:ascii="Arial" w:hAnsi="Arial" w:cs="Arial"/>
          <w:b/>
          <w:color w:val="231F20"/>
        </w:rPr>
        <w:t>1</w:t>
      </w:r>
      <w:r w:rsidR="002F4852" w:rsidRPr="00B36441">
        <w:rPr>
          <w:rFonts w:ascii="Arial" w:hAnsi="Arial" w:cs="Arial"/>
          <w:b/>
          <w:color w:val="231F20"/>
        </w:rPr>
        <w:t>2</w:t>
      </w:r>
      <w:r w:rsidR="00134775" w:rsidRPr="00B36441">
        <w:rPr>
          <w:rFonts w:ascii="Arial" w:hAnsi="Arial" w:cs="Arial"/>
          <w:b/>
          <w:color w:val="231F20"/>
        </w:rPr>
        <w:t xml:space="preserve"> </w:t>
      </w:r>
      <w:r w:rsidRPr="009650C0">
        <w:rPr>
          <w:rFonts w:ascii="Arial" w:hAnsi="Arial" w:cs="Arial"/>
          <w:color w:val="231F20"/>
        </w:rPr>
        <w:t xml:space="preserve">questions. Answer </w:t>
      </w:r>
      <w:r w:rsidRPr="009650C0">
        <w:rPr>
          <w:rFonts w:ascii="Arial" w:hAnsi="Arial" w:cs="Arial"/>
          <w:b/>
          <w:color w:val="231F20"/>
        </w:rPr>
        <w:t xml:space="preserve">all </w:t>
      </w:r>
      <w:r w:rsidRPr="009650C0">
        <w:rPr>
          <w:rFonts w:ascii="Arial" w:hAnsi="Arial" w:cs="Arial"/>
          <w:color w:val="231F20"/>
        </w:rPr>
        <w:t>questions. Write your answers in the spaces</w:t>
      </w:r>
      <w:r w:rsidRPr="009650C0">
        <w:rPr>
          <w:rFonts w:ascii="Arial" w:hAnsi="Arial" w:cs="Arial"/>
          <w:color w:val="231F20"/>
          <w:spacing w:val="-24"/>
        </w:rPr>
        <w:t xml:space="preserve"> </w:t>
      </w:r>
      <w:r w:rsidRPr="009650C0">
        <w:rPr>
          <w:rFonts w:ascii="Arial" w:hAnsi="Arial" w:cs="Arial"/>
          <w:color w:val="231F20"/>
        </w:rPr>
        <w:t xml:space="preserve">provided. </w:t>
      </w:r>
    </w:p>
    <w:p w14:paraId="71C7CB52" w14:textId="77777777" w:rsidR="00DA5652" w:rsidRDefault="00DA5652" w:rsidP="00DA5652">
      <w:pPr>
        <w:tabs>
          <w:tab w:val="left" w:pos="816"/>
        </w:tabs>
        <w:ind w:left="107" w:right="53"/>
        <w:rPr>
          <w:rFonts w:ascii="Arial" w:hAnsi="Arial" w:cs="Arial"/>
          <w:color w:val="231F20"/>
        </w:rPr>
      </w:pPr>
    </w:p>
    <w:p w14:paraId="18D007DF" w14:textId="77777777" w:rsidR="00DA5652" w:rsidRPr="009650C0" w:rsidRDefault="00DA5652" w:rsidP="00DA5652">
      <w:pPr>
        <w:tabs>
          <w:tab w:val="left" w:pos="816"/>
        </w:tabs>
        <w:ind w:left="107"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14:paraId="7FCAABE2" w14:textId="77777777" w:rsidR="00DA5652" w:rsidRPr="00D90B14" w:rsidRDefault="00DA5652" w:rsidP="00DA5652">
      <w:pPr>
        <w:tabs>
          <w:tab w:val="left" w:pos="1843"/>
          <w:tab w:val="right" w:pos="8973"/>
        </w:tabs>
        <w:spacing w:line="276" w:lineRule="auto"/>
        <w:ind w:right="25"/>
        <w:jc w:val="both"/>
        <w:rPr>
          <w:rFonts w:ascii="Arial" w:eastAsia="Arial" w:hAnsi="Arial" w:cs="Arial"/>
        </w:rPr>
      </w:pPr>
    </w:p>
    <w:p w14:paraId="1D30EDF2" w14:textId="74A039DF" w:rsidR="00DA5652" w:rsidRDefault="00B36441" w:rsidP="00DA5652">
      <w:pPr>
        <w:pStyle w:val="BodyText"/>
        <w:jc w:val="both"/>
        <w:rPr>
          <w:color w:val="231F20"/>
        </w:rPr>
      </w:pPr>
      <w:r>
        <w:rPr>
          <w:color w:val="231F20"/>
        </w:rPr>
        <w:t>Suggested w</w:t>
      </w:r>
      <w:r w:rsidR="00DA5652">
        <w:rPr>
          <w:color w:val="231F20"/>
        </w:rPr>
        <w:t>orking time: 100</w:t>
      </w:r>
      <w:r w:rsidR="00DA5652" w:rsidRPr="00F62DF1">
        <w:rPr>
          <w:b/>
          <w:color w:val="231F20"/>
          <w:spacing w:val="-10"/>
        </w:rPr>
        <w:t xml:space="preserve"> </w:t>
      </w:r>
      <w:r w:rsidR="00DA5652" w:rsidRPr="009650C0">
        <w:rPr>
          <w:color w:val="231F20"/>
        </w:rPr>
        <w:t>minutes.</w:t>
      </w:r>
    </w:p>
    <w:p w14:paraId="792525AB" w14:textId="77777777" w:rsidR="00F62DF1" w:rsidRDefault="00F62DF1" w:rsidP="00D62678">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14:paraId="2122F946" w14:textId="77777777" w:rsidR="00F62DF1" w:rsidRDefault="00F62DF1" w:rsidP="00D62678">
      <w:pPr>
        <w:pStyle w:val="BodyText"/>
        <w:tabs>
          <w:tab w:val="left" w:pos="720"/>
          <w:tab w:val="left" w:pos="851"/>
          <w:tab w:val="left" w:pos="992"/>
          <w:tab w:val="left" w:pos="1134"/>
          <w:tab w:val="right" w:pos="9072"/>
          <w:tab w:val="right" w:pos="9356"/>
        </w:tabs>
        <w:jc w:val="both"/>
        <w:rPr>
          <w:color w:val="231F20"/>
        </w:rPr>
      </w:pPr>
    </w:p>
    <w:p w14:paraId="7311A97A" w14:textId="05221269" w:rsidR="00052B6B" w:rsidRDefault="00052B6B" w:rsidP="00052B6B">
      <w:pPr>
        <w:tabs>
          <w:tab w:val="left" w:pos="567"/>
          <w:tab w:val="left" w:pos="720"/>
          <w:tab w:val="left" w:pos="851"/>
          <w:tab w:val="left" w:pos="992"/>
          <w:tab w:val="left" w:pos="1134"/>
          <w:tab w:val="right" w:pos="9356"/>
        </w:tabs>
        <w:ind w:left="567" w:hanging="567"/>
        <w:rPr>
          <w:rFonts w:ascii="Arial" w:hAnsi="Arial" w:cs="Arial"/>
          <w:b/>
          <w:color w:val="231F20"/>
        </w:rPr>
      </w:pPr>
      <w:r>
        <w:rPr>
          <w:rFonts w:ascii="Arial" w:hAnsi="Arial" w:cs="Arial"/>
          <w:b/>
          <w:color w:val="231F20"/>
        </w:rPr>
        <w:t>Question 7</w:t>
      </w:r>
      <w:r w:rsidRPr="00CF1D71">
        <w:rPr>
          <w:rFonts w:ascii="Arial" w:hAnsi="Arial" w:cs="Arial"/>
          <w:b/>
          <w:color w:val="231F20"/>
        </w:rPr>
        <w:tab/>
        <w:t>(</w:t>
      </w:r>
      <w:r>
        <w:rPr>
          <w:rFonts w:ascii="Arial" w:hAnsi="Arial" w:cs="Arial"/>
          <w:b/>
          <w:color w:val="231F20"/>
        </w:rPr>
        <w:t xml:space="preserve">4 </w:t>
      </w:r>
      <w:r w:rsidRPr="00CF1D71">
        <w:rPr>
          <w:rFonts w:ascii="Arial" w:hAnsi="Arial" w:cs="Arial"/>
          <w:b/>
          <w:color w:val="231F20"/>
        </w:rPr>
        <w:t>marks)</w:t>
      </w:r>
    </w:p>
    <w:p w14:paraId="07290BE8" w14:textId="77777777" w:rsidR="00647E0B" w:rsidRPr="00052B6B" w:rsidRDefault="00647E0B" w:rsidP="00052B6B">
      <w:pPr>
        <w:tabs>
          <w:tab w:val="left" w:pos="567"/>
          <w:tab w:val="left" w:pos="720"/>
          <w:tab w:val="left" w:pos="851"/>
          <w:tab w:val="left" w:pos="992"/>
          <w:tab w:val="left" w:pos="1134"/>
          <w:tab w:val="right" w:pos="9356"/>
        </w:tabs>
        <w:ind w:left="567" w:hanging="567"/>
        <w:rPr>
          <w:rFonts w:ascii="Arial" w:hAnsi="Arial" w:cs="Arial"/>
          <w:b/>
          <w:color w:val="231F20"/>
        </w:rPr>
      </w:pPr>
    </w:p>
    <w:p w14:paraId="4E7520A3" w14:textId="77777777" w:rsidR="00981A90" w:rsidRDefault="00052B6B" w:rsidP="00981A90">
      <w:pPr>
        <w:tabs>
          <w:tab w:val="left" w:pos="567"/>
          <w:tab w:val="left" w:pos="851"/>
          <w:tab w:val="left" w:pos="992"/>
          <w:tab w:val="left" w:pos="1134"/>
          <w:tab w:val="right" w:pos="9356"/>
        </w:tabs>
        <w:spacing w:line="276" w:lineRule="auto"/>
        <w:rPr>
          <w:rFonts w:ascii="Arial" w:eastAsia="Times New Roman" w:hAnsi="Arial" w:cs="Arial"/>
        </w:rPr>
      </w:pPr>
      <w:r w:rsidRPr="00052B6B">
        <w:rPr>
          <w:rFonts w:ascii="Arial" w:eastAsia="Times New Roman" w:hAnsi="Arial" w:cs="Arial"/>
        </w:rPr>
        <w:t>At the birth of their first child, Mark and Julie set up an investment account for the future benefit of their children. They made an initial deposit of $1000 and they negotiated a long-term interest rate 2.6% pa. Each year, on the anniversary of the initial deposit, they added another $1000 to the account,</w:t>
      </w:r>
    </w:p>
    <w:p w14:paraId="73C50563" w14:textId="66BF282C" w:rsidR="00052B6B" w:rsidRPr="00052B6B" w:rsidRDefault="00052B6B" w:rsidP="00981A90">
      <w:pPr>
        <w:tabs>
          <w:tab w:val="left" w:pos="567"/>
          <w:tab w:val="left" w:pos="851"/>
          <w:tab w:val="left" w:pos="992"/>
          <w:tab w:val="left" w:pos="1134"/>
          <w:tab w:val="right" w:pos="9356"/>
        </w:tabs>
        <w:spacing w:line="276" w:lineRule="auto"/>
        <w:rPr>
          <w:rFonts w:ascii="Arial" w:eastAsia="Times New Roman" w:hAnsi="Arial" w:cs="Arial"/>
        </w:rPr>
      </w:pPr>
      <w:r w:rsidRPr="00052B6B">
        <w:rPr>
          <w:rFonts w:ascii="Arial" w:eastAsia="Times New Roman" w:hAnsi="Arial" w:cs="Arial"/>
        </w:rPr>
        <w:tab/>
      </w:r>
    </w:p>
    <w:p w14:paraId="2B8F6BC8" w14:textId="46781BC2" w:rsidR="00052B6B" w:rsidRPr="00981A90" w:rsidRDefault="00052B6B" w:rsidP="00E14EC4">
      <w:pPr>
        <w:pStyle w:val="ListParagraph"/>
        <w:numPr>
          <w:ilvl w:val="0"/>
          <w:numId w:val="14"/>
        </w:numPr>
        <w:tabs>
          <w:tab w:val="left" w:pos="567"/>
          <w:tab w:val="left" w:pos="657"/>
          <w:tab w:val="left" w:pos="851"/>
          <w:tab w:val="left" w:pos="992"/>
          <w:tab w:val="left" w:pos="1134"/>
          <w:tab w:val="right" w:pos="9356"/>
        </w:tabs>
        <w:spacing w:line="276" w:lineRule="auto"/>
        <w:ind w:left="570" w:hanging="570"/>
        <w:rPr>
          <w:rFonts w:ascii="Arial" w:eastAsia="Times New Roman" w:hAnsi="Arial" w:cs="Arial"/>
        </w:rPr>
      </w:pPr>
      <w:r w:rsidRPr="00981A90">
        <w:rPr>
          <w:rFonts w:ascii="Arial" w:eastAsia="Times New Roman" w:hAnsi="Arial" w:cs="Arial"/>
        </w:rPr>
        <w:t>In which year was the account balance more than $10 000? State the balance for year just before.</w:t>
      </w:r>
      <w:r w:rsidRPr="00981A90">
        <w:rPr>
          <w:rFonts w:ascii="Arial" w:eastAsia="Times New Roman" w:hAnsi="Arial" w:cs="Arial"/>
        </w:rPr>
        <w:tab/>
        <w:t>(2 marks)</w:t>
      </w:r>
    </w:p>
    <w:p w14:paraId="3826B252" w14:textId="77777777" w:rsidR="00052B6B" w:rsidRPr="00052B6B" w:rsidRDefault="00052B6B" w:rsidP="00052B6B">
      <w:pPr>
        <w:tabs>
          <w:tab w:val="left" w:pos="567"/>
          <w:tab w:val="left" w:pos="851"/>
          <w:tab w:val="left" w:pos="992"/>
          <w:tab w:val="left" w:pos="1134"/>
          <w:tab w:val="right" w:pos="9356"/>
        </w:tabs>
        <w:spacing w:line="360" w:lineRule="auto"/>
        <w:ind w:left="570" w:hanging="570"/>
        <w:rPr>
          <w:rFonts w:ascii="Arial" w:eastAsia="Times New Roman" w:hAnsi="Arial" w:cs="Arial"/>
        </w:rPr>
      </w:pPr>
    </w:p>
    <w:p w14:paraId="3F93C563" w14:textId="2019269B" w:rsidR="00052B6B" w:rsidRDefault="00052B6B" w:rsidP="00981A90">
      <w:pPr>
        <w:tabs>
          <w:tab w:val="left" w:pos="567"/>
          <w:tab w:val="left" w:pos="851"/>
          <w:tab w:val="left" w:pos="992"/>
          <w:tab w:val="left" w:pos="1134"/>
          <w:tab w:val="right" w:pos="9356"/>
        </w:tabs>
        <w:spacing w:line="360" w:lineRule="auto"/>
        <w:ind w:left="570"/>
        <w:rPr>
          <w:rFonts w:ascii="Arial" w:eastAsia="Times New Roman" w:hAnsi="Arial" w:cs="Arial"/>
        </w:rPr>
      </w:pPr>
    </w:p>
    <w:p w14:paraId="59D6CA3B" w14:textId="77777777" w:rsidR="00981A90" w:rsidRPr="00052B6B" w:rsidRDefault="00981A90" w:rsidP="00052B6B">
      <w:pPr>
        <w:tabs>
          <w:tab w:val="left" w:pos="567"/>
          <w:tab w:val="left" w:pos="851"/>
          <w:tab w:val="left" w:pos="992"/>
          <w:tab w:val="left" w:pos="1134"/>
          <w:tab w:val="right" w:pos="9356"/>
        </w:tabs>
        <w:spacing w:line="360" w:lineRule="auto"/>
        <w:ind w:left="570" w:hanging="570"/>
        <w:rPr>
          <w:rFonts w:ascii="Arial" w:eastAsia="Times New Roman" w:hAnsi="Arial" w:cs="Arial"/>
        </w:rPr>
      </w:pPr>
    </w:p>
    <w:p w14:paraId="23083963" w14:textId="77777777" w:rsidR="00052B6B" w:rsidRPr="00052B6B" w:rsidRDefault="00052B6B" w:rsidP="00052B6B">
      <w:pPr>
        <w:tabs>
          <w:tab w:val="left" w:pos="567"/>
          <w:tab w:val="left" w:pos="851"/>
          <w:tab w:val="left" w:pos="992"/>
          <w:tab w:val="left" w:pos="1134"/>
          <w:tab w:val="right" w:pos="9356"/>
        </w:tabs>
        <w:spacing w:line="360" w:lineRule="auto"/>
        <w:ind w:left="570" w:hanging="570"/>
        <w:rPr>
          <w:rFonts w:ascii="Arial" w:eastAsia="Times New Roman" w:hAnsi="Arial" w:cs="Arial"/>
        </w:rPr>
      </w:pPr>
    </w:p>
    <w:p w14:paraId="238D30EB" w14:textId="77777777" w:rsidR="00052B6B" w:rsidRPr="00052B6B" w:rsidRDefault="00052B6B" w:rsidP="00981A90">
      <w:pPr>
        <w:tabs>
          <w:tab w:val="left" w:pos="567"/>
          <w:tab w:val="left" w:pos="851"/>
          <w:tab w:val="left" w:pos="992"/>
          <w:tab w:val="left" w:pos="1134"/>
          <w:tab w:val="right" w:pos="9356"/>
        </w:tabs>
        <w:spacing w:line="276" w:lineRule="auto"/>
        <w:rPr>
          <w:rFonts w:ascii="Arial" w:eastAsia="Times New Roman" w:hAnsi="Arial" w:cs="Arial"/>
        </w:rPr>
      </w:pPr>
    </w:p>
    <w:p w14:paraId="7A9A77FE" w14:textId="3D7C5AC1" w:rsidR="00052B6B" w:rsidRDefault="00052B6B" w:rsidP="00981A90">
      <w:pPr>
        <w:tabs>
          <w:tab w:val="left" w:pos="851"/>
          <w:tab w:val="left" w:pos="992"/>
          <w:tab w:val="left" w:pos="1134"/>
          <w:tab w:val="right" w:pos="9356"/>
        </w:tabs>
        <w:spacing w:line="276" w:lineRule="auto"/>
        <w:rPr>
          <w:rFonts w:ascii="Arial" w:eastAsia="Times New Roman" w:hAnsi="Arial" w:cs="Arial"/>
        </w:rPr>
      </w:pPr>
      <w:r w:rsidRPr="00052B6B">
        <w:rPr>
          <w:rFonts w:ascii="Arial" w:eastAsia="Times New Roman" w:hAnsi="Arial" w:cs="Arial"/>
        </w:rPr>
        <w:t>On the 18</w:t>
      </w:r>
      <w:r w:rsidRPr="00052B6B">
        <w:rPr>
          <w:rFonts w:ascii="Arial" w:eastAsia="Times New Roman" w:hAnsi="Arial" w:cs="Arial"/>
          <w:vertAlign w:val="superscript"/>
        </w:rPr>
        <w:t>th</w:t>
      </w:r>
      <w:r w:rsidRPr="00052B6B">
        <w:rPr>
          <w:rFonts w:ascii="Arial" w:eastAsia="Times New Roman" w:hAnsi="Arial" w:cs="Arial"/>
        </w:rPr>
        <w:t xml:space="preserve"> anniversary of the initial deposit they withdrew $15000 to purchase a vehicle for their oldest child. The account continues to accrue interest, and Mark and Julie continue to make the annual deposits up until, but not including the 25</w:t>
      </w:r>
      <w:r w:rsidRPr="00052B6B">
        <w:rPr>
          <w:rFonts w:ascii="Arial" w:eastAsia="Times New Roman" w:hAnsi="Arial" w:cs="Arial"/>
          <w:vertAlign w:val="superscript"/>
        </w:rPr>
        <w:t>th</w:t>
      </w:r>
      <w:r w:rsidRPr="00052B6B">
        <w:rPr>
          <w:rFonts w:ascii="Arial" w:eastAsia="Times New Roman" w:hAnsi="Arial" w:cs="Arial"/>
        </w:rPr>
        <w:t xml:space="preserve"> year.</w:t>
      </w:r>
    </w:p>
    <w:p w14:paraId="66B271A8" w14:textId="77777777" w:rsidR="00981A90" w:rsidRPr="00052B6B" w:rsidRDefault="00981A90" w:rsidP="00981A90">
      <w:pPr>
        <w:tabs>
          <w:tab w:val="left" w:pos="851"/>
          <w:tab w:val="left" w:pos="992"/>
          <w:tab w:val="left" w:pos="1134"/>
          <w:tab w:val="right" w:pos="9356"/>
        </w:tabs>
        <w:spacing w:line="276" w:lineRule="auto"/>
        <w:rPr>
          <w:rFonts w:ascii="Arial" w:eastAsia="Times New Roman" w:hAnsi="Arial" w:cs="Arial"/>
        </w:rPr>
      </w:pPr>
    </w:p>
    <w:p w14:paraId="12FA3633" w14:textId="77777777" w:rsidR="00052B6B" w:rsidRPr="00052B6B" w:rsidRDefault="00052B6B" w:rsidP="00E14EC4">
      <w:pPr>
        <w:pStyle w:val="ListParagraph"/>
        <w:numPr>
          <w:ilvl w:val="0"/>
          <w:numId w:val="14"/>
        </w:numPr>
        <w:tabs>
          <w:tab w:val="left" w:pos="567"/>
          <w:tab w:val="left" w:pos="657"/>
          <w:tab w:val="left" w:pos="851"/>
          <w:tab w:val="left" w:pos="992"/>
          <w:tab w:val="left" w:pos="1134"/>
          <w:tab w:val="right" w:pos="9356"/>
        </w:tabs>
        <w:spacing w:line="276" w:lineRule="auto"/>
        <w:ind w:left="570" w:hanging="570"/>
        <w:rPr>
          <w:rFonts w:ascii="Arial" w:eastAsia="Times New Roman" w:hAnsi="Arial" w:cs="Arial"/>
        </w:rPr>
      </w:pPr>
      <w:r w:rsidRPr="00052B6B">
        <w:rPr>
          <w:rFonts w:ascii="Arial" w:eastAsia="Times New Roman" w:hAnsi="Arial" w:cs="Arial"/>
        </w:rPr>
        <w:t>How much would there be in the account on the 25</w:t>
      </w:r>
      <w:r w:rsidRPr="00052B6B">
        <w:rPr>
          <w:rFonts w:ascii="Arial" w:eastAsia="Times New Roman" w:hAnsi="Arial" w:cs="Arial"/>
          <w:vertAlign w:val="superscript"/>
        </w:rPr>
        <w:t>th</w:t>
      </w:r>
      <w:r w:rsidRPr="00052B6B">
        <w:rPr>
          <w:rFonts w:ascii="Arial" w:eastAsia="Times New Roman" w:hAnsi="Arial" w:cs="Arial"/>
        </w:rPr>
        <w:t xml:space="preserve"> anniversary of the initial deposit?</w:t>
      </w:r>
    </w:p>
    <w:p w14:paraId="23FDFDCC" w14:textId="77777777" w:rsidR="00052B6B" w:rsidRPr="00052B6B" w:rsidRDefault="00052B6B" w:rsidP="00981A90">
      <w:pPr>
        <w:tabs>
          <w:tab w:val="left" w:pos="851"/>
          <w:tab w:val="right" w:pos="9450"/>
        </w:tabs>
        <w:spacing w:line="360" w:lineRule="auto"/>
        <w:ind w:left="567"/>
        <w:rPr>
          <w:rFonts w:ascii="Arial" w:eastAsia="Times New Roman" w:hAnsi="Arial" w:cs="Arial"/>
        </w:rPr>
      </w:pPr>
      <w:r w:rsidRPr="00052B6B">
        <w:rPr>
          <w:rFonts w:ascii="Arial" w:eastAsia="Times New Roman" w:hAnsi="Arial" w:cs="Arial"/>
        </w:rPr>
        <w:tab/>
      </w:r>
      <w:r w:rsidRPr="00052B6B">
        <w:rPr>
          <w:rFonts w:ascii="Arial" w:eastAsia="Times New Roman" w:hAnsi="Arial" w:cs="Arial"/>
        </w:rPr>
        <w:tab/>
        <w:t>(2 marks)</w:t>
      </w:r>
    </w:p>
    <w:p w14:paraId="608DEFEF" w14:textId="77777777" w:rsidR="00052B6B" w:rsidRDefault="00052B6B">
      <w:pPr>
        <w:widowControl/>
        <w:spacing w:after="160" w:line="259" w:lineRule="auto"/>
        <w:rPr>
          <w:rFonts w:ascii="Arial" w:hAnsi="Arial" w:cs="Arial"/>
          <w:b/>
          <w:color w:val="231F20"/>
        </w:rPr>
      </w:pPr>
      <w:bookmarkStart w:id="1" w:name="_Hlk34817145"/>
      <w:r>
        <w:rPr>
          <w:rFonts w:ascii="Arial" w:hAnsi="Arial" w:cs="Arial"/>
          <w:b/>
          <w:color w:val="231F20"/>
        </w:rPr>
        <w:br w:type="page"/>
      </w:r>
    </w:p>
    <w:p w14:paraId="270B201A" w14:textId="66C589AF" w:rsidR="001B774B" w:rsidRDefault="001B774B" w:rsidP="003C06B4">
      <w:pPr>
        <w:tabs>
          <w:tab w:val="left" w:pos="567"/>
          <w:tab w:val="left" w:pos="720"/>
          <w:tab w:val="left" w:pos="851"/>
          <w:tab w:val="left" w:pos="992"/>
          <w:tab w:val="left" w:pos="1134"/>
          <w:tab w:val="right" w:pos="9356"/>
        </w:tabs>
        <w:ind w:left="567" w:hanging="567"/>
        <w:rPr>
          <w:rFonts w:ascii="Arial" w:hAnsi="Arial" w:cs="Arial"/>
          <w:b/>
          <w:color w:val="231F20"/>
        </w:rPr>
      </w:pPr>
      <w:r>
        <w:rPr>
          <w:rFonts w:ascii="Arial" w:hAnsi="Arial" w:cs="Arial"/>
          <w:b/>
          <w:color w:val="231F20"/>
        </w:rPr>
        <w:lastRenderedPageBreak/>
        <w:t xml:space="preserve">Question </w:t>
      </w:r>
      <w:r w:rsidR="00052B6B">
        <w:rPr>
          <w:rFonts w:ascii="Arial" w:hAnsi="Arial" w:cs="Arial"/>
          <w:b/>
          <w:color w:val="231F20"/>
        </w:rPr>
        <w:t>8</w:t>
      </w:r>
      <w:r w:rsidRPr="00CF1D71">
        <w:rPr>
          <w:rFonts w:ascii="Arial" w:hAnsi="Arial" w:cs="Arial"/>
          <w:b/>
          <w:color w:val="231F20"/>
        </w:rPr>
        <w:tab/>
        <w:t>(</w:t>
      </w:r>
      <w:r>
        <w:rPr>
          <w:rFonts w:ascii="Arial" w:hAnsi="Arial" w:cs="Arial"/>
          <w:b/>
          <w:color w:val="231F20"/>
        </w:rPr>
        <w:t xml:space="preserve">10 </w:t>
      </w:r>
      <w:r w:rsidRPr="00CF1D71">
        <w:rPr>
          <w:rFonts w:ascii="Arial" w:hAnsi="Arial" w:cs="Arial"/>
          <w:b/>
          <w:color w:val="231F20"/>
        </w:rPr>
        <w:t>marks)</w:t>
      </w:r>
    </w:p>
    <w:p w14:paraId="433FF017" w14:textId="77777777" w:rsidR="00647E0B" w:rsidRPr="00CF1D71" w:rsidRDefault="00647E0B" w:rsidP="003C06B4">
      <w:pPr>
        <w:tabs>
          <w:tab w:val="left" w:pos="567"/>
          <w:tab w:val="left" w:pos="720"/>
          <w:tab w:val="left" w:pos="851"/>
          <w:tab w:val="left" w:pos="992"/>
          <w:tab w:val="left" w:pos="1134"/>
          <w:tab w:val="right" w:pos="9356"/>
        </w:tabs>
        <w:ind w:left="567" w:hanging="567"/>
        <w:rPr>
          <w:rFonts w:ascii="Arial" w:hAnsi="Arial" w:cs="Arial"/>
          <w:b/>
          <w:color w:val="231F20"/>
        </w:rPr>
      </w:pPr>
    </w:p>
    <w:bookmarkEnd w:id="1"/>
    <w:p w14:paraId="28A45F0F" w14:textId="77777777" w:rsidR="001B774B" w:rsidRDefault="001B774B" w:rsidP="00E14EC4">
      <w:pPr>
        <w:pStyle w:val="BodyText"/>
        <w:numPr>
          <w:ilvl w:val="0"/>
          <w:numId w:val="3"/>
        </w:numPr>
        <w:tabs>
          <w:tab w:val="left" w:pos="720"/>
          <w:tab w:val="left" w:pos="851"/>
          <w:tab w:val="left" w:pos="992"/>
          <w:tab w:val="left" w:pos="1134"/>
          <w:tab w:val="right" w:pos="9001"/>
          <w:tab w:val="right" w:pos="9072"/>
          <w:tab w:val="right" w:pos="9356"/>
        </w:tabs>
        <w:jc w:val="both"/>
      </w:pPr>
      <w:r>
        <w:rPr>
          <w:color w:val="231F20"/>
        </w:rPr>
        <w:t xml:space="preserve">A geometric sequence has </w:t>
      </w:r>
      <w:r w:rsidRPr="005D6C7A">
        <w:rPr>
          <w:position w:val="-12"/>
        </w:rPr>
        <w:object w:dxaOrig="760" w:dyaOrig="360" w14:anchorId="7931B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8.4pt" o:ole="">
            <v:imagedata r:id="rId8" o:title=""/>
          </v:shape>
          <o:OLEObject Type="Embed" ProgID="Equation.DSMT4" ShapeID="_x0000_i1025" DrawAspect="Content" ObjectID="_1646852235" r:id="rId9"/>
        </w:object>
      </w:r>
      <w:r>
        <w:t xml:space="preserve">and </w:t>
      </w:r>
      <w:r w:rsidRPr="005D6C7A">
        <w:rPr>
          <w:position w:val="-12"/>
        </w:rPr>
        <w:object w:dxaOrig="1180" w:dyaOrig="360" w14:anchorId="0295CB19">
          <v:shape id="_x0000_i1026" type="#_x0000_t75" style="width:58.6pt;height:18.4pt" o:ole="">
            <v:imagedata r:id="rId10" o:title=""/>
          </v:shape>
          <o:OLEObject Type="Embed" ProgID="Equation.DSMT4" ShapeID="_x0000_i1026" DrawAspect="Content" ObjectID="_1646852236" r:id="rId11"/>
        </w:object>
      </w:r>
      <w:r>
        <w:t>, determine the first four terms.</w:t>
      </w:r>
    </w:p>
    <w:p w14:paraId="44DF8835" w14:textId="77777777" w:rsidR="001B774B" w:rsidRDefault="001B774B" w:rsidP="003C06B4">
      <w:pPr>
        <w:pStyle w:val="BodyText"/>
        <w:tabs>
          <w:tab w:val="left" w:pos="720"/>
          <w:tab w:val="left" w:pos="851"/>
          <w:tab w:val="left" w:pos="992"/>
          <w:tab w:val="left" w:pos="1134"/>
          <w:tab w:val="right" w:pos="9356"/>
        </w:tabs>
        <w:ind w:left="725"/>
        <w:jc w:val="both"/>
        <w:rPr>
          <w:color w:val="231F20"/>
        </w:rPr>
      </w:pPr>
      <w:r>
        <w:rPr>
          <w:color w:val="231F20"/>
        </w:rPr>
        <w:t xml:space="preserve">                     </w:t>
      </w:r>
      <w:r>
        <w:rPr>
          <w:color w:val="231F20"/>
        </w:rPr>
        <w:tab/>
        <w:t>(3 marks)</w:t>
      </w:r>
    </w:p>
    <w:p w14:paraId="4E793737" w14:textId="77777777" w:rsidR="001B774B" w:rsidRDefault="001B774B" w:rsidP="003C06B4">
      <w:pPr>
        <w:pStyle w:val="BodyText"/>
        <w:tabs>
          <w:tab w:val="left" w:pos="720"/>
          <w:tab w:val="left" w:pos="851"/>
          <w:tab w:val="left" w:pos="992"/>
          <w:tab w:val="left" w:pos="1134"/>
          <w:tab w:val="right" w:pos="9356"/>
        </w:tabs>
        <w:ind w:left="720" w:hanging="700"/>
        <w:jc w:val="both"/>
        <w:rPr>
          <w:color w:val="231F20"/>
        </w:rPr>
      </w:pPr>
    </w:p>
    <w:p w14:paraId="1B480A48"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35BF22B4"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0A3363A"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063F297"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55E4214"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0"/>
        <w:jc w:val="both"/>
        <w:rPr>
          <w:color w:val="231F20"/>
        </w:rPr>
      </w:pPr>
    </w:p>
    <w:p w14:paraId="6C19D995"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0"/>
        <w:jc w:val="both"/>
        <w:rPr>
          <w:color w:val="231F20"/>
        </w:rPr>
      </w:pPr>
    </w:p>
    <w:p w14:paraId="36BD2942"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1E493D5" w14:textId="77777777" w:rsidR="001B774B" w:rsidRDefault="001B774B" w:rsidP="00E14EC4">
      <w:pPr>
        <w:pStyle w:val="BodyText"/>
        <w:numPr>
          <w:ilvl w:val="0"/>
          <w:numId w:val="3"/>
        </w:numPr>
        <w:tabs>
          <w:tab w:val="left" w:pos="720"/>
          <w:tab w:val="left" w:pos="851"/>
          <w:tab w:val="left" w:pos="992"/>
          <w:tab w:val="left" w:pos="1134"/>
          <w:tab w:val="right" w:pos="9001"/>
          <w:tab w:val="right" w:pos="9072"/>
          <w:tab w:val="right" w:pos="9356"/>
        </w:tabs>
        <w:jc w:val="both"/>
      </w:pPr>
      <w:r>
        <w:rPr>
          <w:color w:val="231F20"/>
        </w:rPr>
        <w:t xml:space="preserve">A sequence is given by </w:t>
      </w:r>
      <w:r w:rsidRPr="00805E98">
        <w:rPr>
          <w:position w:val="-24"/>
        </w:rPr>
        <w:object w:dxaOrig="1500" w:dyaOrig="620" w14:anchorId="479D420B">
          <v:shape id="_x0000_i1027" type="#_x0000_t75" style="width:75.35pt;height:31pt" o:ole="">
            <v:imagedata r:id="rId12" o:title=""/>
          </v:shape>
          <o:OLEObject Type="Embed" ProgID="Equation.DSMT4" ShapeID="_x0000_i1027" DrawAspect="Content" ObjectID="_1646852237" r:id="rId13"/>
        </w:object>
      </w:r>
      <w:r>
        <w:t xml:space="preserve"> and </w:t>
      </w:r>
      <w:r w:rsidRPr="005D6C7A">
        <w:rPr>
          <w:position w:val="-12"/>
        </w:rPr>
        <w:object w:dxaOrig="600" w:dyaOrig="360" w14:anchorId="76FB702B">
          <v:shape id="_x0000_i1028" type="#_x0000_t75" style="width:30.15pt;height:18.4pt" o:ole="">
            <v:imagedata r:id="rId14" o:title=""/>
          </v:shape>
          <o:OLEObject Type="Embed" ProgID="Equation.DSMT4" ShapeID="_x0000_i1028" DrawAspect="Content" ObjectID="_1646852238" r:id="rId15"/>
        </w:object>
      </w:r>
      <w:r>
        <w:t>, determine the first four terms.</w:t>
      </w:r>
    </w:p>
    <w:p w14:paraId="09081777" w14:textId="77777777" w:rsidR="001B774B" w:rsidRDefault="001B774B" w:rsidP="003C06B4">
      <w:pPr>
        <w:pStyle w:val="BodyText"/>
        <w:tabs>
          <w:tab w:val="left" w:pos="720"/>
          <w:tab w:val="left" w:pos="851"/>
          <w:tab w:val="left" w:pos="992"/>
          <w:tab w:val="left" w:pos="1134"/>
          <w:tab w:val="right" w:pos="9356"/>
        </w:tabs>
        <w:ind w:left="725"/>
        <w:jc w:val="both"/>
        <w:rPr>
          <w:color w:val="231F20"/>
        </w:rPr>
      </w:pPr>
      <w:r>
        <w:rPr>
          <w:color w:val="231F20"/>
        </w:rPr>
        <w:tab/>
      </w:r>
      <w:r>
        <w:rPr>
          <w:color w:val="231F20"/>
        </w:rPr>
        <w:tab/>
      </w:r>
      <w:r>
        <w:rPr>
          <w:color w:val="231F20"/>
        </w:rPr>
        <w:tab/>
      </w:r>
      <w:r>
        <w:rPr>
          <w:color w:val="231F20"/>
        </w:rPr>
        <w:tab/>
        <w:t>(3 marks)</w:t>
      </w:r>
    </w:p>
    <w:p w14:paraId="1678F5D7" w14:textId="77777777" w:rsidR="001B774B" w:rsidRDefault="001B774B" w:rsidP="003C06B4">
      <w:pPr>
        <w:pStyle w:val="BodyText"/>
        <w:tabs>
          <w:tab w:val="left" w:pos="720"/>
          <w:tab w:val="left" w:pos="851"/>
          <w:tab w:val="left" w:pos="992"/>
          <w:tab w:val="left" w:pos="1134"/>
          <w:tab w:val="right" w:pos="9356"/>
        </w:tabs>
        <w:ind w:left="720" w:hanging="700"/>
        <w:jc w:val="both"/>
        <w:rPr>
          <w:color w:val="231F20"/>
        </w:rPr>
      </w:pPr>
    </w:p>
    <w:p w14:paraId="397C0921"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6771087"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00C1E735"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9CF9FC4"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1D30EEEF"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794B05CC"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0"/>
        <w:jc w:val="both"/>
        <w:rPr>
          <w:color w:val="231F20"/>
        </w:rPr>
      </w:pPr>
    </w:p>
    <w:p w14:paraId="4E2A69CB"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4C296A96"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6BEACE29"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p>
    <w:p w14:paraId="29F3FAA6" w14:textId="5835A942" w:rsidR="001B774B" w:rsidRPr="00E54900" w:rsidRDefault="001B774B" w:rsidP="00E14EC4">
      <w:pPr>
        <w:pStyle w:val="BodyText"/>
        <w:numPr>
          <w:ilvl w:val="0"/>
          <w:numId w:val="3"/>
        </w:numPr>
        <w:tabs>
          <w:tab w:val="left" w:pos="720"/>
          <w:tab w:val="left" w:pos="851"/>
          <w:tab w:val="left" w:pos="992"/>
          <w:tab w:val="left" w:pos="1134"/>
          <w:tab w:val="right" w:pos="9356"/>
        </w:tabs>
        <w:jc w:val="both"/>
      </w:pPr>
      <w:r>
        <w:rPr>
          <w:color w:val="231F20"/>
        </w:rPr>
        <w:t xml:space="preserve">James designed a walking exercise program.  On day one he walked 2.8 km and on day two, he walked 3.0 km. His plan is to increase his walking distance on each subsequent day, by the </w:t>
      </w:r>
      <w:r w:rsidR="003C06B4">
        <w:rPr>
          <w:color w:val="231F20"/>
        </w:rPr>
        <w:t xml:space="preserve">same </w:t>
      </w:r>
      <w:r>
        <w:rPr>
          <w:color w:val="231F20"/>
        </w:rPr>
        <w:t>percentage increase</w:t>
      </w:r>
      <w:r w:rsidR="003C06B4">
        <w:rPr>
          <w:color w:val="231F20"/>
        </w:rPr>
        <w:t>, as</w:t>
      </w:r>
      <w:r>
        <w:rPr>
          <w:color w:val="231F20"/>
        </w:rPr>
        <w:t xml:space="preserve"> over the first two days. </w:t>
      </w:r>
      <w:r>
        <w:rPr>
          <w:color w:val="231F20"/>
        </w:rPr>
        <w:tab/>
        <w:t>(4 marks)</w:t>
      </w:r>
    </w:p>
    <w:p w14:paraId="0FE3809C"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5"/>
        <w:jc w:val="both"/>
      </w:pPr>
    </w:p>
    <w:p w14:paraId="62ABBDA5" w14:textId="77777777" w:rsidR="00647E0B" w:rsidRDefault="001B774B" w:rsidP="00E14EC4">
      <w:pPr>
        <w:pStyle w:val="BodyText"/>
        <w:numPr>
          <w:ilvl w:val="0"/>
          <w:numId w:val="4"/>
        </w:numPr>
        <w:tabs>
          <w:tab w:val="left" w:pos="851"/>
          <w:tab w:val="left" w:pos="992"/>
          <w:tab w:val="left" w:pos="1134"/>
          <w:tab w:val="right" w:pos="9001"/>
          <w:tab w:val="right" w:pos="9072"/>
          <w:tab w:val="right" w:pos="9356"/>
        </w:tabs>
        <w:ind w:left="1134" w:hanging="425"/>
        <w:jc w:val="both"/>
        <w:rPr>
          <w:color w:val="231F20"/>
        </w:rPr>
      </w:pPr>
      <w:r>
        <w:rPr>
          <w:color w:val="231F20"/>
        </w:rPr>
        <w:t xml:space="preserve">  </w:t>
      </w:r>
      <w:r w:rsidRPr="00F368D0">
        <w:rPr>
          <w:color w:val="231F20"/>
        </w:rPr>
        <w:t>Complete the table of values below (to the nearest met</w:t>
      </w:r>
      <w:r>
        <w:rPr>
          <w:color w:val="231F20"/>
        </w:rPr>
        <w:t>re</w:t>
      </w:r>
      <w:r w:rsidRPr="00F368D0">
        <w:rPr>
          <w:color w:val="231F20"/>
        </w:rPr>
        <w:t>) to represent his daily walking distance over the first 6 days of his planned program.</w:t>
      </w:r>
    </w:p>
    <w:p w14:paraId="25C98D08" w14:textId="18507BD8" w:rsidR="001B774B" w:rsidRPr="00F368D0" w:rsidRDefault="001B774B" w:rsidP="00647E0B">
      <w:pPr>
        <w:pStyle w:val="BodyText"/>
        <w:tabs>
          <w:tab w:val="left" w:pos="851"/>
          <w:tab w:val="left" w:pos="992"/>
          <w:tab w:val="left" w:pos="1134"/>
          <w:tab w:val="right" w:pos="9001"/>
          <w:tab w:val="right" w:pos="9072"/>
          <w:tab w:val="right" w:pos="9356"/>
        </w:tabs>
        <w:ind w:left="1134"/>
        <w:jc w:val="both"/>
        <w:rPr>
          <w:color w:val="231F20"/>
        </w:rPr>
      </w:pPr>
      <w:r w:rsidRPr="00F368D0">
        <w:rPr>
          <w:color w:val="231F20"/>
        </w:rPr>
        <w:tab/>
      </w:r>
    </w:p>
    <w:tbl>
      <w:tblPr>
        <w:tblStyle w:val="TableGrid"/>
        <w:tblW w:w="0" w:type="auto"/>
        <w:tblInd w:w="720" w:type="dxa"/>
        <w:tblLook w:val="04A0" w:firstRow="1" w:lastRow="0" w:firstColumn="1" w:lastColumn="0" w:noHBand="0" w:noVBand="1"/>
      </w:tblPr>
      <w:tblGrid>
        <w:gridCol w:w="1274"/>
        <w:gridCol w:w="1241"/>
        <w:gridCol w:w="1241"/>
        <w:gridCol w:w="1241"/>
        <w:gridCol w:w="1241"/>
        <w:gridCol w:w="1241"/>
        <w:gridCol w:w="1241"/>
      </w:tblGrid>
      <w:tr w:rsidR="001B774B" w14:paraId="578DB987" w14:textId="77777777" w:rsidTr="00866D60">
        <w:tc>
          <w:tcPr>
            <w:tcW w:w="1288" w:type="dxa"/>
          </w:tcPr>
          <w:p w14:paraId="403433C3" w14:textId="77777777" w:rsidR="001B774B" w:rsidRPr="00C6712E" w:rsidRDefault="001B774B" w:rsidP="00866D60">
            <w:pPr>
              <w:pStyle w:val="BodyText"/>
              <w:tabs>
                <w:tab w:val="left" w:pos="720"/>
                <w:tab w:val="left" w:pos="851"/>
                <w:tab w:val="left" w:pos="992"/>
                <w:tab w:val="left" w:pos="1134"/>
                <w:tab w:val="right" w:pos="9001"/>
                <w:tab w:val="right" w:pos="9072"/>
                <w:tab w:val="right" w:pos="9356"/>
              </w:tabs>
              <w:ind w:left="0"/>
              <w:jc w:val="center"/>
              <w:rPr>
                <w:i/>
                <w:color w:val="231F20"/>
              </w:rPr>
            </w:pPr>
            <w:r w:rsidRPr="00C6712E">
              <w:rPr>
                <w:i/>
                <w:color w:val="231F20"/>
              </w:rPr>
              <w:t>n</w:t>
            </w:r>
          </w:p>
        </w:tc>
        <w:tc>
          <w:tcPr>
            <w:tcW w:w="1288" w:type="dxa"/>
          </w:tcPr>
          <w:p w14:paraId="2DB2A119"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1</w:t>
            </w:r>
          </w:p>
        </w:tc>
        <w:tc>
          <w:tcPr>
            <w:tcW w:w="1288" w:type="dxa"/>
          </w:tcPr>
          <w:p w14:paraId="38DB0D15"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2</w:t>
            </w:r>
          </w:p>
        </w:tc>
        <w:tc>
          <w:tcPr>
            <w:tcW w:w="1288" w:type="dxa"/>
          </w:tcPr>
          <w:p w14:paraId="46919FAB"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3</w:t>
            </w:r>
          </w:p>
        </w:tc>
        <w:tc>
          <w:tcPr>
            <w:tcW w:w="1288" w:type="dxa"/>
          </w:tcPr>
          <w:p w14:paraId="5BA73012"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4</w:t>
            </w:r>
          </w:p>
        </w:tc>
        <w:tc>
          <w:tcPr>
            <w:tcW w:w="1288" w:type="dxa"/>
          </w:tcPr>
          <w:p w14:paraId="37EC1149"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5</w:t>
            </w:r>
          </w:p>
        </w:tc>
        <w:tc>
          <w:tcPr>
            <w:tcW w:w="1288" w:type="dxa"/>
          </w:tcPr>
          <w:p w14:paraId="765FE2D3"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rPr>
                <w:color w:val="231F20"/>
              </w:rPr>
              <w:t>6</w:t>
            </w:r>
          </w:p>
        </w:tc>
      </w:tr>
      <w:tr w:rsidR="001B774B" w14:paraId="05C96496" w14:textId="77777777" w:rsidTr="00866D60">
        <w:trPr>
          <w:trHeight w:val="529"/>
        </w:trPr>
        <w:tc>
          <w:tcPr>
            <w:tcW w:w="1288" w:type="dxa"/>
          </w:tcPr>
          <w:p w14:paraId="73135A10"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r>
              <w:t>Walking distance</w:t>
            </w:r>
          </w:p>
        </w:tc>
        <w:tc>
          <w:tcPr>
            <w:tcW w:w="1288" w:type="dxa"/>
          </w:tcPr>
          <w:p w14:paraId="487318D7"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028CC1DB"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6CF5A88D"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275019B2"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46F67E6E"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p>
        </w:tc>
        <w:tc>
          <w:tcPr>
            <w:tcW w:w="1288" w:type="dxa"/>
          </w:tcPr>
          <w:p w14:paraId="795D27B6" w14:textId="77777777" w:rsidR="001B774B" w:rsidRDefault="001B774B" w:rsidP="00866D60">
            <w:pPr>
              <w:pStyle w:val="BodyText"/>
              <w:tabs>
                <w:tab w:val="left" w:pos="720"/>
                <w:tab w:val="left" w:pos="851"/>
                <w:tab w:val="left" w:pos="992"/>
                <w:tab w:val="left" w:pos="1134"/>
                <w:tab w:val="right" w:pos="9001"/>
                <w:tab w:val="right" w:pos="9072"/>
                <w:tab w:val="right" w:pos="9356"/>
              </w:tabs>
              <w:ind w:left="0"/>
              <w:jc w:val="center"/>
              <w:rPr>
                <w:color w:val="231F20"/>
              </w:rPr>
            </w:pPr>
          </w:p>
        </w:tc>
      </w:tr>
    </w:tbl>
    <w:p w14:paraId="05169EB8"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0"/>
        <w:jc w:val="both"/>
        <w:rPr>
          <w:color w:val="231F20"/>
        </w:rPr>
      </w:pPr>
    </w:p>
    <w:p w14:paraId="4FD3A99F" w14:textId="77777777" w:rsidR="001B774B" w:rsidRDefault="001B774B" w:rsidP="00E14EC4">
      <w:pPr>
        <w:pStyle w:val="BodyText"/>
        <w:numPr>
          <w:ilvl w:val="0"/>
          <w:numId w:val="4"/>
        </w:numPr>
        <w:tabs>
          <w:tab w:val="left" w:pos="720"/>
          <w:tab w:val="left" w:pos="851"/>
          <w:tab w:val="left" w:pos="992"/>
          <w:tab w:val="left" w:pos="1134"/>
          <w:tab w:val="right" w:pos="9001"/>
          <w:tab w:val="right" w:pos="9072"/>
          <w:tab w:val="right" w:pos="9356"/>
        </w:tabs>
        <w:ind w:left="1134" w:hanging="409"/>
        <w:jc w:val="both"/>
        <w:rPr>
          <w:color w:val="231F20"/>
        </w:rPr>
      </w:pPr>
      <w:r>
        <w:rPr>
          <w:color w:val="231F20"/>
        </w:rPr>
        <w:t xml:space="preserve">   If he sticks to the program, on which day of the program will James first walk more than twice the distance he walked on day one. </w:t>
      </w:r>
      <w:r>
        <w:rPr>
          <w:color w:val="231F20"/>
        </w:rPr>
        <w:tab/>
      </w:r>
      <w:r>
        <w:rPr>
          <w:color w:val="231F20"/>
        </w:rPr>
        <w:tab/>
      </w:r>
    </w:p>
    <w:p w14:paraId="061F1C1F" w14:textId="77777777" w:rsidR="001B774B" w:rsidRDefault="001B774B" w:rsidP="001B774B">
      <w:pPr>
        <w:pStyle w:val="BodyText"/>
        <w:tabs>
          <w:tab w:val="left" w:pos="720"/>
          <w:tab w:val="left" w:pos="851"/>
          <w:tab w:val="left" w:pos="992"/>
          <w:tab w:val="left" w:pos="1134"/>
          <w:tab w:val="right" w:pos="9001"/>
          <w:tab w:val="right" w:pos="9072"/>
          <w:tab w:val="right" w:pos="9356"/>
        </w:tabs>
        <w:ind w:left="720" w:hanging="700"/>
        <w:jc w:val="both"/>
        <w:rPr>
          <w:color w:val="231F20"/>
        </w:rPr>
      </w:pPr>
      <w:r>
        <w:rPr>
          <w:color w:val="231F20"/>
        </w:rPr>
        <w:tab/>
      </w:r>
      <w:r>
        <w:rPr>
          <w:color w:val="231F20"/>
        </w:rPr>
        <w:tab/>
      </w:r>
      <w:r>
        <w:rPr>
          <w:color w:val="231F20"/>
        </w:rPr>
        <w:tab/>
      </w:r>
      <w:r>
        <w:rPr>
          <w:color w:val="231F20"/>
        </w:rPr>
        <w:tab/>
      </w:r>
      <w:r>
        <w:rPr>
          <w:color w:val="231F20"/>
        </w:rPr>
        <w:tab/>
      </w:r>
    </w:p>
    <w:p w14:paraId="72867F31" w14:textId="77777777" w:rsidR="001B774B" w:rsidRDefault="001B774B" w:rsidP="001B774B">
      <w:pPr>
        <w:widowControl/>
        <w:spacing w:after="160" w:line="259" w:lineRule="auto"/>
        <w:rPr>
          <w:rFonts w:ascii="Arial" w:hAnsi="Arial" w:cs="Arial"/>
          <w:b/>
          <w:bCs/>
        </w:rPr>
      </w:pPr>
      <w:r>
        <w:rPr>
          <w:rFonts w:ascii="Arial" w:hAnsi="Arial" w:cs="Arial"/>
          <w:b/>
          <w:bCs/>
        </w:rPr>
        <w:br w:type="page"/>
      </w:r>
    </w:p>
    <w:p w14:paraId="55C1B87D" w14:textId="71975B46" w:rsidR="00A65923" w:rsidRDefault="003C0859" w:rsidP="00A65923">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w:t>
      </w:r>
      <w:r w:rsidR="008551A0">
        <w:rPr>
          <w:rFonts w:ascii="Arial" w:hAnsi="Arial" w:cs="Arial"/>
          <w:b/>
          <w:bCs/>
        </w:rPr>
        <w:t xml:space="preserve">uestion </w:t>
      </w:r>
      <w:r w:rsidR="00052B6B">
        <w:rPr>
          <w:rFonts w:ascii="Arial" w:hAnsi="Arial" w:cs="Arial"/>
          <w:b/>
          <w:bCs/>
        </w:rPr>
        <w:t>9</w:t>
      </w:r>
      <w:r w:rsidR="0014734D">
        <w:rPr>
          <w:rFonts w:ascii="Arial" w:hAnsi="Arial" w:cs="Arial"/>
          <w:b/>
          <w:bCs/>
        </w:rPr>
        <w:tab/>
        <w:t>(</w:t>
      </w:r>
      <w:r w:rsidR="0094186B">
        <w:rPr>
          <w:rFonts w:ascii="Arial" w:hAnsi="Arial" w:cs="Arial"/>
          <w:b/>
          <w:bCs/>
        </w:rPr>
        <w:t>10</w:t>
      </w:r>
      <w:r w:rsidR="00A65923" w:rsidRPr="001C20FE">
        <w:rPr>
          <w:rFonts w:ascii="Arial" w:hAnsi="Arial" w:cs="Arial"/>
          <w:b/>
          <w:bCs/>
        </w:rPr>
        <w:t xml:space="preserve"> marks)</w:t>
      </w:r>
    </w:p>
    <w:p w14:paraId="569581B1" w14:textId="77777777" w:rsidR="00647E0B" w:rsidRPr="001C20FE" w:rsidRDefault="00647E0B" w:rsidP="00A65923">
      <w:pPr>
        <w:tabs>
          <w:tab w:val="left" w:pos="720"/>
          <w:tab w:val="left" w:pos="851"/>
          <w:tab w:val="left" w:pos="992"/>
          <w:tab w:val="left" w:pos="1134"/>
          <w:tab w:val="right" w:pos="9356"/>
        </w:tabs>
        <w:ind w:left="709" w:hanging="709"/>
        <w:rPr>
          <w:rFonts w:ascii="Arial" w:hAnsi="Arial" w:cs="Arial"/>
          <w:b/>
          <w:bCs/>
        </w:rPr>
      </w:pPr>
    </w:p>
    <w:p w14:paraId="406FB89F"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r w:rsidRPr="00CC275B">
        <w:rPr>
          <w:rFonts w:ascii="Arial" w:eastAsia="Times New Roman" w:hAnsi="Arial" w:cs="Arial"/>
          <w:bCs/>
          <w:szCs w:val="24"/>
          <w:lang w:val="en-AU" w:eastAsia="en-AU"/>
        </w:rPr>
        <w:t xml:space="preserve">The Royal Life Saving Society of Australia publishes annual reports of Aquatic Centres across Australia. Throughout the reports Western Australia is divided into two areas – Metropolitan and Regional. </w:t>
      </w:r>
    </w:p>
    <w:p w14:paraId="190A8754"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43F653A5" w14:textId="77777777" w:rsidR="00CC275B" w:rsidRPr="00CC275B" w:rsidRDefault="00CC275B" w:rsidP="00CC275B">
      <w:pPr>
        <w:widowControl/>
        <w:tabs>
          <w:tab w:val="left" w:pos="567"/>
          <w:tab w:val="left" w:pos="992"/>
          <w:tab w:val="left" w:pos="1134"/>
          <w:tab w:val="right" w:pos="9072"/>
        </w:tabs>
        <w:spacing w:line="276" w:lineRule="auto"/>
        <w:ind w:right="260"/>
        <w:rPr>
          <w:rFonts w:ascii="Arial" w:eastAsia="Times New Roman" w:hAnsi="Arial" w:cs="Arial"/>
          <w:bCs/>
          <w:szCs w:val="24"/>
          <w:lang w:val="en-AU" w:eastAsia="en-AU"/>
        </w:rPr>
      </w:pPr>
      <w:r w:rsidRPr="00CC275B">
        <w:rPr>
          <w:rFonts w:ascii="Arial" w:eastAsia="Times New Roman" w:hAnsi="Arial" w:cs="Arial"/>
          <w:bCs/>
          <w:szCs w:val="24"/>
          <w:lang w:val="en-AU" w:eastAsia="en-AU"/>
        </w:rPr>
        <w:t xml:space="preserve">Aquatic Centres are categorised as </w:t>
      </w:r>
    </w:p>
    <w:tbl>
      <w:tblPr>
        <w:tblStyle w:val="TableGrid2"/>
        <w:tblpPr w:leftFromText="180" w:rightFromText="180" w:vertAnchor="text" w:horzAnchor="margin" w:tblpXSpec="center" w:tblpY="161"/>
        <w:tblW w:w="0" w:type="auto"/>
        <w:tblLook w:val="04A0" w:firstRow="1" w:lastRow="0" w:firstColumn="1" w:lastColumn="0" w:noHBand="0" w:noVBand="1"/>
      </w:tblPr>
      <w:tblGrid>
        <w:gridCol w:w="1271"/>
        <w:gridCol w:w="4678"/>
      </w:tblGrid>
      <w:tr w:rsidR="00CC275B" w:rsidRPr="00CC275B" w14:paraId="565FB0E9" w14:textId="77777777" w:rsidTr="00866D60">
        <w:trPr>
          <w:trHeight w:val="365"/>
        </w:trPr>
        <w:tc>
          <w:tcPr>
            <w:tcW w:w="1271" w:type="dxa"/>
            <w:vAlign w:val="center"/>
          </w:tcPr>
          <w:p w14:paraId="5BF3A846" w14:textId="77777777" w:rsidR="00CC275B" w:rsidRPr="00CC275B" w:rsidRDefault="00CC275B" w:rsidP="00CC275B">
            <w:pPr>
              <w:widowControl/>
              <w:tabs>
                <w:tab w:val="left" w:pos="567"/>
                <w:tab w:val="left" w:pos="992"/>
                <w:tab w:val="left" w:pos="1134"/>
              </w:tabs>
              <w:spacing w:line="276" w:lineRule="auto"/>
              <w:rPr>
                <w:rFonts w:ascii="Arial" w:hAnsi="Arial" w:cs="Arial"/>
                <w:b/>
                <w:szCs w:val="24"/>
                <w:lang w:val="en-AU"/>
              </w:rPr>
            </w:pPr>
            <w:r w:rsidRPr="00CC275B">
              <w:rPr>
                <w:rFonts w:ascii="Arial" w:hAnsi="Arial" w:cs="Arial"/>
                <w:lang w:val="en-AU"/>
              </w:rPr>
              <w:t>Type 1</w:t>
            </w:r>
          </w:p>
        </w:tc>
        <w:tc>
          <w:tcPr>
            <w:tcW w:w="4678" w:type="dxa"/>
            <w:vAlign w:val="center"/>
          </w:tcPr>
          <w:p w14:paraId="2D8B5C46" w14:textId="77777777" w:rsidR="00CC275B" w:rsidRPr="00CC275B" w:rsidRDefault="00CC275B" w:rsidP="00CC275B">
            <w:pPr>
              <w:widowControl/>
              <w:tabs>
                <w:tab w:val="left" w:pos="567"/>
                <w:tab w:val="left" w:pos="992"/>
                <w:tab w:val="left" w:pos="1134"/>
              </w:tabs>
              <w:spacing w:line="276" w:lineRule="auto"/>
              <w:rPr>
                <w:rFonts w:ascii="Arial" w:hAnsi="Arial" w:cs="Arial"/>
                <w:b/>
                <w:szCs w:val="24"/>
                <w:lang w:val="en-AU"/>
              </w:rPr>
            </w:pPr>
            <w:r w:rsidRPr="00CC275B">
              <w:rPr>
                <w:rFonts w:ascii="Arial" w:hAnsi="Arial" w:cs="Arial"/>
                <w:lang w:val="en-AU"/>
              </w:rPr>
              <w:t>Predominantly lap</w:t>
            </w:r>
            <w:r w:rsidRPr="00CC275B">
              <w:rPr>
                <w:rFonts w:ascii="Cambria Math" w:hAnsi="Cambria Math" w:cs="Cambria Math"/>
                <w:lang w:val="en-AU"/>
              </w:rPr>
              <w:t>‐</w:t>
            </w:r>
            <w:r w:rsidRPr="00CC275B">
              <w:rPr>
                <w:rFonts w:ascii="Arial" w:hAnsi="Arial" w:cs="Arial"/>
                <w:lang w:val="en-AU"/>
              </w:rPr>
              <w:t>swimming pools</w:t>
            </w:r>
          </w:p>
        </w:tc>
      </w:tr>
      <w:tr w:rsidR="00CC275B" w:rsidRPr="00CC275B" w14:paraId="5C703245" w14:textId="77777777" w:rsidTr="00866D60">
        <w:trPr>
          <w:trHeight w:val="365"/>
        </w:trPr>
        <w:tc>
          <w:tcPr>
            <w:tcW w:w="1271" w:type="dxa"/>
            <w:vAlign w:val="center"/>
          </w:tcPr>
          <w:p w14:paraId="3012BF6D" w14:textId="77777777" w:rsidR="00CC275B" w:rsidRPr="00CC275B" w:rsidRDefault="00CC275B" w:rsidP="00CC275B">
            <w:pPr>
              <w:widowControl/>
              <w:tabs>
                <w:tab w:val="left" w:pos="567"/>
                <w:tab w:val="left" w:pos="992"/>
                <w:tab w:val="left" w:pos="1134"/>
              </w:tabs>
              <w:spacing w:line="276" w:lineRule="auto"/>
              <w:rPr>
                <w:rFonts w:ascii="Arial" w:hAnsi="Arial" w:cs="Arial"/>
                <w:b/>
                <w:szCs w:val="24"/>
                <w:lang w:val="en-AU"/>
              </w:rPr>
            </w:pPr>
            <w:r w:rsidRPr="00CC275B">
              <w:rPr>
                <w:rFonts w:ascii="Arial" w:hAnsi="Arial" w:cs="Arial"/>
                <w:lang w:val="en-AU"/>
              </w:rPr>
              <w:t>Type 2</w:t>
            </w:r>
          </w:p>
        </w:tc>
        <w:tc>
          <w:tcPr>
            <w:tcW w:w="4678" w:type="dxa"/>
            <w:vAlign w:val="center"/>
          </w:tcPr>
          <w:p w14:paraId="5A4677D6" w14:textId="77777777" w:rsidR="00CC275B" w:rsidRPr="00CC275B" w:rsidRDefault="00CC275B" w:rsidP="00CC275B">
            <w:pPr>
              <w:widowControl/>
              <w:tabs>
                <w:tab w:val="left" w:pos="567"/>
                <w:tab w:val="left" w:pos="992"/>
                <w:tab w:val="left" w:pos="1134"/>
              </w:tabs>
              <w:spacing w:line="276" w:lineRule="auto"/>
              <w:rPr>
                <w:rFonts w:ascii="Arial" w:hAnsi="Arial" w:cs="Arial"/>
                <w:b/>
                <w:szCs w:val="24"/>
                <w:lang w:val="en-AU"/>
              </w:rPr>
            </w:pPr>
            <w:r w:rsidRPr="00CC275B">
              <w:rPr>
                <w:rFonts w:ascii="Arial" w:hAnsi="Arial" w:cs="Arial"/>
                <w:lang w:val="en-AU"/>
              </w:rPr>
              <w:t>Have both a lap pool and leisure pool</w:t>
            </w:r>
          </w:p>
        </w:tc>
      </w:tr>
      <w:tr w:rsidR="00CC275B" w:rsidRPr="00CC275B" w14:paraId="0DD24425" w14:textId="77777777" w:rsidTr="00866D60">
        <w:trPr>
          <w:trHeight w:val="365"/>
        </w:trPr>
        <w:tc>
          <w:tcPr>
            <w:tcW w:w="1271" w:type="dxa"/>
            <w:vAlign w:val="center"/>
          </w:tcPr>
          <w:p w14:paraId="57455FA0" w14:textId="77777777" w:rsidR="00CC275B" w:rsidRPr="00CC275B" w:rsidRDefault="00CC275B" w:rsidP="00CC275B">
            <w:pPr>
              <w:widowControl/>
              <w:tabs>
                <w:tab w:val="left" w:pos="567"/>
                <w:tab w:val="left" w:pos="992"/>
                <w:tab w:val="left" w:pos="1134"/>
              </w:tabs>
              <w:spacing w:line="276" w:lineRule="auto"/>
              <w:rPr>
                <w:rFonts w:ascii="Arial" w:hAnsi="Arial" w:cs="Arial"/>
                <w:b/>
                <w:szCs w:val="24"/>
                <w:lang w:val="en-AU"/>
              </w:rPr>
            </w:pPr>
            <w:r w:rsidRPr="00CC275B">
              <w:rPr>
                <w:rFonts w:ascii="Arial" w:hAnsi="Arial" w:cs="Arial"/>
                <w:lang w:val="en-AU"/>
              </w:rPr>
              <w:t>Type 3</w:t>
            </w:r>
          </w:p>
        </w:tc>
        <w:tc>
          <w:tcPr>
            <w:tcW w:w="4678" w:type="dxa"/>
            <w:vAlign w:val="center"/>
          </w:tcPr>
          <w:p w14:paraId="1B725FCF" w14:textId="77777777" w:rsidR="00CC275B" w:rsidRPr="00CC275B" w:rsidRDefault="00CC275B" w:rsidP="00CC275B">
            <w:pPr>
              <w:widowControl/>
              <w:tabs>
                <w:tab w:val="left" w:pos="567"/>
                <w:tab w:val="left" w:pos="992"/>
                <w:tab w:val="left" w:pos="1134"/>
              </w:tabs>
              <w:spacing w:line="276" w:lineRule="auto"/>
              <w:rPr>
                <w:rFonts w:ascii="Arial" w:hAnsi="Arial" w:cs="Arial"/>
                <w:b/>
                <w:szCs w:val="24"/>
                <w:lang w:val="en-AU"/>
              </w:rPr>
            </w:pPr>
            <w:r w:rsidRPr="00CC275B">
              <w:rPr>
                <w:rFonts w:ascii="Arial" w:hAnsi="Arial" w:cs="Arial"/>
                <w:lang w:val="en-AU"/>
              </w:rPr>
              <w:t>Have multiple lap pools and/or leisure pools</w:t>
            </w:r>
          </w:p>
        </w:tc>
      </w:tr>
    </w:tbl>
    <w:p w14:paraId="568CFEE8"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7A1BDE59"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1A2DF4E5"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7018B2B4"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7E8CA876"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7527A77B"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r w:rsidRPr="00CC275B">
        <w:rPr>
          <w:rFonts w:ascii="Arial" w:eastAsia="Times New Roman" w:hAnsi="Arial" w:cs="Arial"/>
          <w:bCs/>
          <w:szCs w:val="24"/>
          <w:lang w:val="en-AU" w:eastAsia="en-AU"/>
        </w:rPr>
        <w:t>Western Australian data were obtained for the year July 2012 – June 2013.</w:t>
      </w:r>
    </w:p>
    <w:p w14:paraId="0D511A30"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7B666AB1" w14:textId="77777777" w:rsidR="00CC275B" w:rsidRPr="00CC275B" w:rsidRDefault="00CC275B" w:rsidP="00CC275B">
      <w:pPr>
        <w:widowControl/>
        <w:tabs>
          <w:tab w:val="left" w:pos="567"/>
          <w:tab w:val="left" w:pos="992"/>
          <w:tab w:val="left" w:pos="1134"/>
        </w:tabs>
        <w:spacing w:line="276" w:lineRule="auto"/>
        <w:ind w:left="567" w:hanging="567"/>
        <w:rPr>
          <w:rFonts w:ascii="Arial" w:eastAsia="Times New Roman" w:hAnsi="Arial" w:cs="Arial"/>
          <w:bCs/>
          <w:szCs w:val="24"/>
          <w:lang w:val="en-AU" w:eastAsia="en-AU"/>
        </w:rPr>
      </w:pPr>
      <w:r w:rsidRPr="00CC275B">
        <w:rPr>
          <w:rFonts w:ascii="Arial" w:eastAsia="Times New Roman" w:hAnsi="Arial" w:cs="Arial"/>
          <w:bCs/>
          <w:szCs w:val="24"/>
          <w:lang w:val="en-AU" w:eastAsia="en-AU"/>
        </w:rPr>
        <w:t>(a)</w:t>
      </w:r>
      <w:r w:rsidRPr="00CC275B">
        <w:rPr>
          <w:rFonts w:ascii="Arial" w:eastAsia="Times New Roman" w:hAnsi="Arial" w:cs="Arial"/>
          <w:bCs/>
          <w:szCs w:val="24"/>
          <w:lang w:val="en-AU" w:eastAsia="en-AU"/>
        </w:rPr>
        <w:tab/>
        <w:t>The table below shows the representation of children in the Population of Western Australia and as Patrons (users) of Aquatic Centres.</w:t>
      </w:r>
    </w:p>
    <w:p w14:paraId="2317FE8A" w14:textId="77777777" w:rsidR="00CC275B" w:rsidRPr="00CC275B" w:rsidRDefault="00CC275B" w:rsidP="00CC275B">
      <w:pPr>
        <w:widowControl/>
        <w:tabs>
          <w:tab w:val="left" w:pos="567"/>
          <w:tab w:val="left" w:pos="992"/>
          <w:tab w:val="left" w:pos="1134"/>
        </w:tabs>
        <w:spacing w:line="276" w:lineRule="auto"/>
        <w:ind w:left="567" w:hanging="567"/>
        <w:rPr>
          <w:rFonts w:ascii="Arial" w:eastAsia="Times New Roman" w:hAnsi="Arial" w:cs="Arial"/>
          <w:bCs/>
          <w:szCs w:val="24"/>
          <w:lang w:val="en-AU" w:eastAsia="en-AU"/>
        </w:rPr>
      </w:pPr>
    </w:p>
    <w:tbl>
      <w:tblPr>
        <w:tblStyle w:val="TableGrid2"/>
        <w:tblW w:w="7938" w:type="dxa"/>
        <w:tblInd w:w="567" w:type="dxa"/>
        <w:tblLook w:val="04A0" w:firstRow="1" w:lastRow="0" w:firstColumn="1" w:lastColumn="0" w:noHBand="0" w:noVBand="1"/>
      </w:tblPr>
      <w:tblGrid>
        <w:gridCol w:w="704"/>
        <w:gridCol w:w="1427"/>
        <w:gridCol w:w="2689"/>
        <w:gridCol w:w="3118"/>
      </w:tblGrid>
      <w:tr w:rsidR="00CC275B" w:rsidRPr="00CC275B" w14:paraId="008456F0" w14:textId="77777777" w:rsidTr="00866D60">
        <w:trPr>
          <w:trHeight w:val="410"/>
        </w:trPr>
        <w:tc>
          <w:tcPr>
            <w:tcW w:w="2131" w:type="dxa"/>
            <w:gridSpan w:val="2"/>
            <w:vMerge w:val="restart"/>
            <w:tcBorders>
              <w:top w:val="nil"/>
              <w:left w:val="nil"/>
              <w:bottom w:val="single" w:sz="4" w:space="0" w:color="auto"/>
              <w:right w:val="single" w:sz="4" w:space="0" w:color="auto"/>
            </w:tcBorders>
            <w:vAlign w:val="center"/>
          </w:tcPr>
          <w:p w14:paraId="6A8CBFE2"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5807" w:type="dxa"/>
            <w:gridSpan w:val="2"/>
            <w:tcBorders>
              <w:left w:val="single" w:sz="4" w:space="0" w:color="auto"/>
            </w:tcBorders>
            <w:vAlign w:val="center"/>
          </w:tcPr>
          <w:p w14:paraId="34AA3371"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Percentage Representation of Children</w:t>
            </w:r>
          </w:p>
        </w:tc>
      </w:tr>
      <w:tr w:rsidR="00CC275B" w:rsidRPr="00CC275B" w14:paraId="07CAE48F" w14:textId="77777777" w:rsidTr="00866D60">
        <w:trPr>
          <w:trHeight w:val="410"/>
        </w:trPr>
        <w:tc>
          <w:tcPr>
            <w:tcW w:w="2131" w:type="dxa"/>
            <w:gridSpan w:val="2"/>
            <w:vMerge/>
            <w:tcBorders>
              <w:top w:val="nil"/>
              <w:left w:val="nil"/>
              <w:bottom w:val="single" w:sz="4" w:space="0" w:color="auto"/>
              <w:right w:val="single" w:sz="4" w:space="0" w:color="auto"/>
            </w:tcBorders>
            <w:vAlign w:val="center"/>
          </w:tcPr>
          <w:p w14:paraId="7007E357"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2689" w:type="dxa"/>
            <w:tcBorders>
              <w:left w:val="single" w:sz="4" w:space="0" w:color="auto"/>
            </w:tcBorders>
            <w:vAlign w:val="center"/>
          </w:tcPr>
          <w:p w14:paraId="79A97C9C"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Population of Western Australia</w:t>
            </w:r>
          </w:p>
        </w:tc>
        <w:tc>
          <w:tcPr>
            <w:tcW w:w="3118" w:type="dxa"/>
            <w:vAlign w:val="center"/>
          </w:tcPr>
          <w:p w14:paraId="761E69B9"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Patrons of Aquatic Centres</w:t>
            </w:r>
          </w:p>
        </w:tc>
      </w:tr>
      <w:tr w:rsidR="00CC275B" w:rsidRPr="00CC275B" w14:paraId="1B413DE9" w14:textId="77777777" w:rsidTr="00866D60">
        <w:trPr>
          <w:trHeight w:val="410"/>
        </w:trPr>
        <w:tc>
          <w:tcPr>
            <w:tcW w:w="704" w:type="dxa"/>
            <w:vMerge w:val="restart"/>
            <w:tcBorders>
              <w:top w:val="single" w:sz="4" w:space="0" w:color="auto"/>
            </w:tcBorders>
            <w:vAlign w:val="center"/>
          </w:tcPr>
          <w:p w14:paraId="0DAEE94A"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Area</w:t>
            </w:r>
          </w:p>
        </w:tc>
        <w:tc>
          <w:tcPr>
            <w:tcW w:w="1427" w:type="dxa"/>
            <w:tcBorders>
              <w:top w:val="single" w:sz="4" w:space="0" w:color="auto"/>
            </w:tcBorders>
            <w:vAlign w:val="center"/>
          </w:tcPr>
          <w:p w14:paraId="0A387D39"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Metropolitan</w:t>
            </w:r>
          </w:p>
        </w:tc>
        <w:tc>
          <w:tcPr>
            <w:tcW w:w="2689" w:type="dxa"/>
            <w:vAlign w:val="center"/>
          </w:tcPr>
          <w:p w14:paraId="3428B62B"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26%</w:t>
            </w:r>
          </w:p>
        </w:tc>
        <w:tc>
          <w:tcPr>
            <w:tcW w:w="3118" w:type="dxa"/>
            <w:vAlign w:val="center"/>
          </w:tcPr>
          <w:p w14:paraId="18E16DE2"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28%</w:t>
            </w:r>
          </w:p>
        </w:tc>
      </w:tr>
      <w:tr w:rsidR="00CC275B" w:rsidRPr="00CC275B" w14:paraId="6F9C7DE1" w14:textId="77777777" w:rsidTr="00866D60">
        <w:trPr>
          <w:trHeight w:val="410"/>
        </w:trPr>
        <w:tc>
          <w:tcPr>
            <w:tcW w:w="704" w:type="dxa"/>
            <w:vMerge/>
            <w:vAlign w:val="center"/>
          </w:tcPr>
          <w:p w14:paraId="30F0E013"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427" w:type="dxa"/>
            <w:vAlign w:val="center"/>
          </w:tcPr>
          <w:p w14:paraId="23D0F6DF"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Regional</w:t>
            </w:r>
          </w:p>
        </w:tc>
        <w:tc>
          <w:tcPr>
            <w:tcW w:w="2689" w:type="dxa"/>
            <w:vAlign w:val="center"/>
          </w:tcPr>
          <w:p w14:paraId="229B84CE"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27%</w:t>
            </w:r>
          </w:p>
        </w:tc>
        <w:tc>
          <w:tcPr>
            <w:tcW w:w="3118" w:type="dxa"/>
            <w:vAlign w:val="center"/>
          </w:tcPr>
          <w:p w14:paraId="4342AABA"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52%</w:t>
            </w:r>
          </w:p>
        </w:tc>
      </w:tr>
    </w:tbl>
    <w:p w14:paraId="6196188C" w14:textId="77777777" w:rsidR="00CC275B" w:rsidRPr="00CC275B" w:rsidRDefault="00CC275B" w:rsidP="00CC275B">
      <w:pPr>
        <w:widowControl/>
        <w:tabs>
          <w:tab w:val="left" w:pos="567"/>
          <w:tab w:val="left" w:pos="992"/>
          <w:tab w:val="left" w:pos="1134"/>
        </w:tabs>
        <w:spacing w:line="276" w:lineRule="auto"/>
        <w:ind w:left="567" w:hanging="567"/>
        <w:rPr>
          <w:rFonts w:ascii="Arial" w:eastAsia="Times New Roman" w:hAnsi="Arial" w:cs="Arial"/>
          <w:bCs/>
          <w:szCs w:val="24"/>
          <w:lang w:val="en-AU" w:eastAsia="en-AU"/>
        </w:rPr>
      </w:pPr>
    </w:p>
    <w:p w14:paraId="56389DC8"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5509E336"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Cs/>
          <w:szCs w:val="24"/>
          <w:lang w:val="en-AU" w:eastAsia="en-AU"/>
        </w:rPr>
      </w:pPr>
      <w:r w:rsidRPr="00CC275B">
        <w:rPr>
          <w:rFonts w:ascii="Arial" w:eastAsia="Times New Roman" w:hAnsi="Arial" w:cs="Arial"/>
          <w:bCs/>
          <w:szCs w:val="24"/>
          <w:lang w:val="en-AU" w:eastAsia="en-AU"/>
        </w:rPr>
        <w:tab/>
        <w:t>(i)</w:t>
      </w:r>
      <w:r w:rsidRPr="00CC275B">
        <w:rPr>
          <w:rFonts w:ascii="Arial" w:eastAsia="Times New Roman" w:hAnsi="Arial" w:cs="Arial"/>
          <w:bCs/>
          <w:szCs w:val="24"/>
          <w:lang w:val="en-AU" w:eastAsia="en-AU"/>
        </w:rPr>
        <w:tab/>
        <w:t>State the explanatory variable in this situation.</w:t>
      </w:r>
      <w:r w:rsidRPr="00CC275B">
        <w:rPr>
          <w:rFonts w:ascii="Arial" w:eastAsia="Times New Roman" w:hAnsi="Arial" w:cs="Arial"/>
          <w:bCs/>
          <w:szCs w:val="24"/>
          <w:lang w:val="en-AU" w:eastAsia="en-AU"/>
        </w:rPr>
        <w:tab/>
        <w:t>(1 mark)</w:t>
      </w:r>
    </w:p>
    <w:p w14:paraId="775E7B7C"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7EB44153"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643B01F7"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46C74176"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652738D0"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Cs/>
          <w:szCs w:val="24"/>
          <w:lang w:val="en-AU" w:eastAsia="en-AU"/>
        </w:rPr>
      </w:pPr>
    </w:p>
    <w:p w14:paraId="2CBB6173"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2B96431C"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Cs/>
          <w:szCs w:val="24"/>
          <w:lang w:val="en-AU" w:eastAsia="en-AU"/>
        </w:rPr>
      </w:pPr>
      <w:r w:rsidRPr="00CC275B">
        <w:rPr>
          <w:rFonts w:ascii="Arial" w:eastAsia="Times New Roman" w:hAnsi="Arial" w:cs="Arial"/>
          <w:bCs/>
          <w:szCs w:val="24"/>
          <w:lang w:val="en-AU" w:eastAsia="en-AU"/>
        </w:rPr>
        <w:tab/>
        <w:t>(ii)</w:t>
      </w:r>
      <w:r w:rsidRPr="00CC275B">
        <w:rPr>
          <w:rFonts w:ascii="Arial" w:eastAsia="Times New Roman" w:hAnsi="Arial" w:cs="Arial"/>
          <w:bCs/>
          <w:szCs w:val="24"/>
          <w:lang w:val="en-AU" w:eastAsia="en-AU"/>
        </w:rPr>
        <w:tab/>
        <w:t>Describe the association that can be identified in the table.</w:t>
      </w:r>
      <w:r w:rsidRPr="00CC275B">
        <w:rPr>
          <w:rFonts w:ascii="Arial" w:eastAsia="Times New Roman" w:hAnsi="Arial" w:cs="Arial"/>
          <w:bCs/>
          <w:szCs w:val="24"/>
          <w:lang w:val="en-AU" w:eastAsia="en-AU"/>
        </w:rPr>
        <w:tab/>
        <w:t>(2 marks)</w:t>
      </w:r>
    </w:p>
    <w:p w14:paraId="3E9943D7"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18CC7190"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762D6EB6"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47FD2E4F"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56E65FA5"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5EF019B3"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3C16E349"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551A39A4"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Cs/>
          <w:szCs w:val="24"/>
          <w:lang w:val="en-AU" w:eastAsia="en-AU"/>
        </w:rPr>
      </w:pPr>
      <w:r w:rsidRPr="00CC275B">
        <w:rPr>
          <w:rFonts w:ascii="Arial" w:eastAsia="Times New Roman" w:hAnsi="Arial" w:cs="Arial"/>
          <w:bCs/>
          <w:szCs w:val="24"/>
          <w:lang w:val="en-AU" w:eastAsia="en-AU"/>
        </w:rPr>
        <w:tab/>
        <w:t>(iii)</w:t>
      </w:r>
      <w:r w:rsidRPr="00CC275B">
        <w:rPr>
          <w:rFonts w:ascii="Arial" w:eastAsia="Times New Roman" w:hAnsi="Arial" w:cs="Arial"/>
          <w:bCs/>
          <w:szCs w:val="24"/>
          <w:lang w:val="en-AU" w:eastAsia="en-AU"/>
        </w:rPr>
        <w:tab/>
        <w:t>Explain clearly a possible reason for the observed association.</w:t>
      </w:r>
      <w:r w:rsidRPr="00CC275B">
        <w:rPr>
          <w:rFonts w:ascii="Arial" w:eastAsia="Times New Roman" w:hAnsi="Arial" w:cs="Arial"/>
          <w:bCs/>
          <w:szCs w:val="24"/>
          <w:lang w:val="en-AU" w:eastAsia="en-AU"/>
        </w:rPr>
        <w:tab/>
        <w:t>(1 mark)</w:t>
      </w:r>
    </w:p>
    <w:p w14:paraId="6A222569"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3B022F5F"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5DE01D83" w14:textId="77777777" w:rsidR="00CC275B" w:rsidRPr="00CC275B" w:rsidRDefault="00CC275B" w:rsidP="00CC275B">
      <w:pPr>
        <w:widowControl/>
        <w:rPr>
          <w:rFonts w:ascii="Arial" w:eastAsia="Times New Roman" w:hAnsi="Arial" w:cs="Arial"/>
          <w:bCs/>
          <w:szCs w:val="24"/>
          <w:lang w:val="en-AU" w:eastAsia="en-AU"/>
        </w:rPr>
      </w:pPr>
      <w:r w:rsidRPr="00CC275B">
        <w:rPr>
          <w:rFonts w:ascii="Arial" w:eastAsia="Times New Roman" w:hAnsi="Arial" w:cs="Arial"/>
          <w:bCs/>
          <w:szCs w:val="24"/>
          <w:lang w:val="en-AU" w:eastAsia="en-AU"/>
        </w:rPr>
        <w:br w:type="page"/>
      </w:r>
    </w:p>
    <w:p w14:paraId="79D907CC"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r w:rsidRPr="00CC275B">
        <w:rPr>
          <w:rFonts w:ascii="Arial" w:eastAsia="Times New Roman" w:hAnsi="Arial" w:cs="Arial"/>
          <w:bCs/>
          <w:szCs w:val="24"/>
          <w:lang w:val="en-AU" w:eastAsia="en-AU"/>
        </w:rPr>
        <w:lastRenderedPageBreak/>
        <w:t xml:space="preserve"> (b)</w:t>
      </w:r>
      <w:r w:rsidRPr="00CC275B">
        <w:rPr>
          <w:rFonts w:ascii="Arial" w:eastAsia="Times New Roman" w:hAnsi="Arial" w:cs="Arial"/>
          <w:bCs/>
          <w:szCs w:val="24"/>
          <w:lang w:val="en-AU" w:eastAsia="en-AU"/>
        </w:rPr>
        <w:tab/>
        <w:t xml:space="preserve">The following data shows the Costs Incurred per Patron by the Facility across different </w:t>
      </w:r>
      <w:r w:rsidRPr="00CC275B">
        <w:rPr>
          <w:rFonts w:ascii="Arial" w:eastAsia="Times New Roman" w:hAnsi="Arial" w:cs="Arial"/>
          <w:bCs/>
          <w:szCs w:val="24"/>
          <w:lang w:val="en-AU" w:eastAsia="en-AU"/>
        </w:rPr>
        <w:tab/>
        <w:t>Areas and categories of Aquatic Centres.</w:t>
      </w:r>
    </w:p>
    <w:p w14:paraId="160D1BD1"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tbl>
      <w:tblPr>
        <w:tblStyle w:val="TableGrid2"/>
        <w:tblW w:w="0" w:type="auto"/>
        <w:tblInd w:w="846" w:type="dxa"/>
        <w:tblLook w:val="04A0" w:firstRow="1" w:lastRow="0" w:firstColumn="1" w:lastColumn="0" w:noHBand="0" w:noVBand="1"/>
      </w:tblPr>
      <w:tblGrid>
        <w:gridCol w:w="1520"/>
        <w:gridCol w:w="1598"/>
        <w:gridCol w:w="2481"/>
        <w:gridCol w:w="2481"/>
      </w:tblGrid>
      <w:tr w:rsidR="00CC275B" w:rsidRPr="00CC275B" w14:paraId="388FE9D5" w14:textId="77777777" w:rsidTr="00866D60">
        <w:trPr>
          <w:trHeight w:val="383"/>
        </w:trPr>
        <w:tc>
          <w:tcPr>
            <w:tcW w:w="1520" w:type="dxa"/>
            <w:tcBorders>
              <w:top w:val="nil"/>
              <w:left w:val="nil"/>
              <w:bottom w:val="single" w:sz="4" w:space="0" w:color="auto"/>
              <w:right w:val="nil"/>
            </w:tcBorders>
            <w:vAlign w:val="center"/>
          </w:tcPr>
          <w:p w14:paraId="0FF0DA66"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598" w:type="dxa"/>
            <w:tcBorders>
              <w:top w:val="nil"/>
              <w:left w:val="nil"/>
              <w:bottom w:val="single" w:sz="4" w:space="0" w:color="auto"/>
              <w:right w:val="single" w:sz="4" w:space="0" w:color="auto"/>
            </w:tcBorders>
            <w:vAlign w:val="center"/>
          </w:tcPr>
          <w:p w14:paraId="25F73ABF"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4962" w:type="dxa"/>
            <w:gridSpan w:val="2"/>
            <w:tcBorders>
              <w:left w:val="single" w:sz="4" w:space="0" w:color="auto"/>
            </w:tcBorders>
            <w:vAlign w:val="center"/>
          </w:tcPr>
          <w:p w14:paraId="18957400"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Costs Incurred Per Patron by the Facility</w:t>
            </w:r>
          </w:p>
        </w:tc>
      </w:tr>
      <w:tr w:rsidR="00CC275B" w:rsidRPr="00CC275B" w14:paraId="158E1108" w14:textId="77777777" w:rsidTr="00866D60">
        <w:trPr>
          <w:trHeight w:val="407"/>
        </w:trPr>
        <w:tc>
          <w:tcPr>
            <w:tcW w:w="1520" w:type="dxa"/>
            <w:vMerge w:val="restart"/>
            <w:tcBorders>
              <w:top w:val="single" w:sz="4" w:space="0" w:color="auto"/>
              <w:bottom w:val="single" w:sz="4" w:space="0" w:color="auto"/>
            </w:tcBorders>
            <w:vAlign w:val="center"/>
          </w:tcPr>
          <w:p w14:paraId="040A7550"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Area</w:t>
            </w:r>
          </w:p>
        </w:tc>
        <w:tc>
          <w:tcPr>
            <w:tcW w:w="1598" w:type="dxa"/>
            <w:vMerge w:val="restart"/>
            <w:tcBorders>
              <w:top w:val="single" w:sz="4" w:space="0" w:color="auto"/>
            </w:tcBorders>
            <w:vAlign w:val="center"/>
          </w:tcPr>
          <w:p w14:paraId="204324E1"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Regional</w:t>
            </w:r>
          </w:p>
        </w:tc>
        <w:tc>
          <w:tcPr>
            <w:tcW w:w="2481" w:type="dxa"/>
            <w:vAlign w:val="center"/>
          </w:tcPr>
          <w:p w14:paraId="4AEA82A9"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1</w:t>
            </w:r>
          </w:p>
        </w:tc>
        <w:tc>
          <w:tcPr>
            <w:tcW w:w="2481" w:type="dxa"/>
            <w:vAlign w:val="center"/>
          </w:tcPr>
          <w:p w14:paraId="21A36CB5"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$82</w:t>
            </w:r>
          </w:p>
        </w:tc>
      </w:tr>
      <w:tr w:rsidR="00CC275B" w:rsidRPr="00CC275B" w14:paraId="43BFA861" w14:textId="77777777" w:rsidTr="00866D60">
        <w:trPr>
          <w:trHeight w:val="407"/>
        </w:trPr>
        <w:tc>
          <w:tcPr>
            <w:tcW w:w="1520" w:type="dxa"/>
            <w:vMerge/>
            <w:tcBorders>
              <w:bottom w:val="single" w:sz="4" w:space="0" w:color="auto"/>
            </w:tcBorders>
            <w:vAlign w:val="center"/>
          </w:tcPr>
          <w:p w14:paraId="06301901"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598" w:type="dxa"/>
            <w:vMerge/>
            <w:vAlign w:val="center"/>
          </w:tcPr>
          <w:p w14:paraId="7E3BFE92"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2481" w:type="dxa"/>
            <w:vAlign w:val="center"/>
          </w:tcPr>
          <w:p w14:paraId="5EA2249E"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2</w:t>
            </w:r>
          </w:p>
        </w:tc>
        <w:tc>
          <w:tcPr>
            <w:tcW w:w="2481" w:type="dxa"/>
            <w:vAlign w:val="center"/>
          </w:tcPr>
          <w:p w14:paraId="0D63ABBA"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$40</w:t>
            </w:r>
          </w:p>
        </w:tc>
      </w:tr>
      <w:tr w:rsidR="00CC275B" w:rsidRPr="00CC275B" w14:paraId="7134E32E" w14:textId="77777777" w:rsidTr="00866D60">
        <w:trPr>
          <w:trHeight w:val="407"/>
        </w:trPr>
        <w:tc>
          <w:tcPr>
            <w:tcW w:w="1520" w:type="dxa"/>
            <w:vMerge/>
            <w:tcBorders>
              <w:bottom w:val="single" w:sz="4" w:space="0" w:color="auto"/>
            </w:tcBorders>
            <w:vAlign w:val="center"/>
          </w:tcPr>
          <w:p w14:paraId="2AAB78B7"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598" w:type="dxa"/>
            <w:vMerge/>
            <w:vAlign w:val="center"/>
          </w:tcPr>
          <w:p w14:paraId="0F42D867"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2481" w:type="dxa"/>
            <w:vAlign w:val="center"/>
          </w:tcPr>
          <w:p w14:paraId="1274ABAE"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3</w:t>
            </w:r>
          </w:p>
        </w:tc>
        <w:tc>
          <w:tcPr>
            <w:tcW w:w="2481" w:type="dxa"/>
            <w:vAlign w:val="center"/>
          </w:tcPr>
          <w:p w14:paraId="20EAF7E5"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$11</w:t>
            </w:r>
          </w:p>
        </w:tc>
      </w:tr>
      <w:tr w:rsidR="00CC275B" w:rsidRPr="00CC275B" w14:paraId="2684DBF8" w14:textId="77777777" w:rsidTr="00866D60">
        <w:trPr>
          <w:trHeight w:val="407"/>
        </w:trPr>
        <w:tc>
          <w:tcPr>
            <w:tcW w:w="1520" w:type="dxa"/>
            <w:vMerge/>
            <w:tcBorders>
              <w:bottom w:val="single" w:sz="4" w:space="0" w:color="auto"/>
            </w:tcBorders>
            <w:vAlign w:val="center"/>
          </w:tcPr>
          <w:p w14:paraId="14FC577F"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598" w:type="dxa"/>
            <w:vMerge w:val="restart"/>
            <w:vAlign w:val="center"/>
          </w:tcPr>
          <w:p w14:paraId="2FB55950"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Metropolitan</w:t>
            </w:r>
          </w:p>
        </w:tc>
        <w:tc>
          <w:tcPr>
            <w:tcW w:w="2481" w:type="dxa"/>
            <w:vAlign w:val="center"/>
          </w:tcPr>
          <w:p w14:paraId="5B30120D"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1</w:t>
            </w:r>
          </w:p>
        </w:tc>
        <w:tc>
          <w:tcPr>
            <w:tcW w:w="2481" w:type="dxa"/>
            <w:vAlign w:val="center"/>
          </w:tcPr>
          <w:p w14:paraId="5E315B35"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$15</w:t>
            </w:r>
          </w:p>
        </w:tc>
      </w:tr>
      <w:tr w:rsidR="00CC275B" w:rsidRPr="00CC275B" w14:paraId="7CD005E2" w14:textId="77777777" w:rsidTr="00866D60">
        <w:trPr>
          <w:trHeight w:val="407"/>
        </w:trPr>
        <w:tc>
          <w:tcPr>
            <w:tcW w:w="1520" w:type="dxa"/>
            <w:vMerge/>
            <w:tcBorders>
              <w:bottom w:val="single" w:sz="4" w:space="0" w:color="auto"/>
            </w:tcBorders>
            <w:vAlign w:val="center"/>
          </w:tcPr>
          <w:p w14:paraId="51F77928"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598" w:type="dxa"/>
            <w:vMerge/>
            <w:vAlign w:val="center"/>
          </w:tcPr>
          <w:p w14:paraId="1DEFD8FD"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2481" w:type="dxa"/>
            <w:vAlign w:val="center"/>
          </w:tcPr>
          <w:p w14:paraId="15641324"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2</w:t>
            </w:r>
          </w:p>
        </w:tc>
        <w:tc>
          <w:tcPr>
            <w:tcW w:w="2481" w:type="dxa"/>
            <w:vAlign w:val="center"/>
          </w:tcPr>
          <w:p w14:paraId="3B3F0C84"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$12</w:t>
            </w:r>
          </w:p>
        </w:tc>
      </w:tr>
      <w:tr w:rsidR="00CC275B" w:rsidRPr="00CC275B" w14:paraId="4501D83D" w14:textId="77777777" w:rsidTr="00866D60">
        <w:trPr>
          <w:trHeight w:val="407"/>
        </w:trPr>
        <w:tc>
          <w:tcPr>
            <w:tcW w:w="1520" w:type="dxa"/>
            <w:vMerge/>
            <w:tcBorders>
              <w:bottom w:val="single" w:sz="4" w:space="0" w:color="auto"/>
            </w:tcBorders>
            <w:vAlign w:val="center"/>
          </w:tcPr>
          <w:p w14:paraId="537E9873"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598" w:type="dxa"/>
            <w:vMerge/>
            <w:vAlign w:val="center"/>
          </w:tcPr>
          <w:p w14:paraId="3AAB5C9A"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2481" w:type="dxa"/>
            <w:vAlign w:val="center"/>
          </w:tcPr>
          <w:p w14:paraId="5B0C5E34"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3</w:t>
            </w:r>
          </w:p>
        </w:tc>
        <w:tc>
          <w:tcPr>
            <w:tcW w:w="2481" w:type="dxa"/>
            <w:vAlign w:val="center"/>
          </w:tcPr>
          <w:p w14:paraId="0486DE11"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$9</w:t>
            </w:r>
          </w:p>
        </w:tc>
      </w:tr>
    </w:tbl>
    <w:p w14:paraId="72D1807D"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6A3B1D90"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78EA1BB7" w14:textId="77777777" w:rsidR="00CC275B" w:rsidRPr="00CC275B" w:rsidRDefault="00CC275B" w:rsidP="00CC275B">
      <w:pPr>
        <w:widowControl/>
        <w:tabs>
          <w:tab w:val="left" w:pos="567"/>
          <w:tab w:val="left" w:pos="992"/>
          <w:tab w:val="left" w:pos="1134"/>
        </w:tabs>
        <w:spacing w:line="276" w:lineRule="auto"/>
        <w:ind w:left="567"/>
        <w:rPr>
          <w:rFonts w:ascii="Arial" w:eastAsia="Times New Roman" w:hAnsi="Arial" w:cs="Arial"/>
          <w:bCs/>
          <w:szCs w:val="24"/>
          <w:lang w:val="en-AU" w:eastAsia="en-AU"/>
        </w:rPr>
      </w:pPr>
      <w:r w:rsidRPr="00CC275B">
        <w:rPr>
          <w:rFonts w:ascii="Arial" w:eastAsia="Times New Roman" w:hAnsi="Arial" w:cs="Arial"/>
          <w:bCs/>
          <w:szCs w:val="24"/>
          <w:lang w:val="en-AU" w:eastAsia="en-AU"/>
        </w:rPr>
        <w:t>The incomplete table below shows the Percentage of Total Costs per Patron within each area.</w:t>
      </w:r>
    </w:p>
    <w:p w14:paraId="483625BB" w14:textId="77777777" w:rsidR="00CC275B" w:rsidRPr="00CC275B" w:rsidRDefault="00CC275B" w:rsidP="00CC275B">
      <w:pPr>
        <w:widowControl/>
        <w:tabs>
          <w:tab w:val="left" w:pos="567"/>
          <w:tab w:val="left" w:pos="992"/>
          <w:tab w:val="left" w:pos="1134"/>
        </w:tabs>
        <w:spacing w:line="276" w:lineRule="auto"/>
        <w:ind w:left="567"/>
        <w:rPr>
          <w:rFonts w:ascii="Arial" w:eastAsia="Times New Roman" w:hAnsi="Arial" w:cs="Arial"/>
          <w:bCs/>
          <w:szCs w:val="24"/>
          <w:lang w:val="en-AU" w:eastAsia="en-AU"/>
        </w:rPr>
      </w:pPr>
    </w:p>
    <w:tbl>
      <w:tblPr>
        <w:tblStyle w:val="TableGrid2"/>
        <w:tblW w:w="0" w:type="auto"/>
        <w:jc w:val="center"/>
        <w:tblLook w:val="04A0" w:firstRow="1" w:lastRow="0" w:firstColumn="1" w:lastColumn="0" w:noHBand="0" w:noVBand="1"/>
      </w:tblPr>
      <w:tblGrid>
        <w:gridCol w:w="1555"/>
        <w:gridCol w:w="1417"/>
        <w:gridCol w:w="1701"/>
        <w:gridCol w:w="1701"/>
      </w:tblGrid>
      <w:tr w:rsidR="00CC275B" w:rsidRPr="00CC275B" w14:paraId="3B8ED52B" w14:textId="77777777" w:rsidTr="00866D60">
        <w:trPr>
          <w:trHeight w:val="448"/>
          <w:jc w:val="center"/>
        </w:trPr>
        <w:tc>
          <w:tcPr>
            <w:tcW w:w="1555" w:type="dxa"/>
            <w:vAlign w:val="center"/>
          </w:tcPr>
          <w:p w14:paraId="60524049"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417" w:type="dxa"/>
            <w:vAlign w:val="center"/>
          </w:tcPr>
          <w:p w14:paraId="4E792A0D"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1</w:t>
            </w:r>
          </w:p>
        </w:tc>
        <w:tc>
          <w:tcPr>
            <w:tcW w:w="1701" w:type="dxa"/>
            <w:vAlign w:val="center"/>
          </w:tcPr>
          <w:p w14:paraId="194F2664"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2</w:t>
            </w:r>
          </w:p>
        </w:tc>
        <w:tc>
          <w:tcPr>
            <w:tcW w:w="1701" w:type="dxa"/>
            <w:vAlign w:val="center"/>
          </w:tcPr>
          <w:p w14:paraId="0C8092DD"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Type 3</w:t>
            </w:r>
          </w:p>
        </w:tc>
      </w:tr>
      <w:tr w:rsidR="00CC275B" w:rsidRPr="00CC275B" w14:paraId="56ACE687" w14:textId="77777777" w:rsidTr="00866D60">
        <w:trPr>
          <w:trHeight w:val="448"/>
          <w:jc w:val="center"/>
        </w:trPr>
        <w:tc>
          <w:tcPr>
            <w:tcW w:w="1555" w:type="dxa"/>
            <w:vAlign w:val="center"/>
          </w:tcPr>
          <w:p w14:paraId="7194A4E4"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Regional</w:t>
            </w:r>
          </w:p>
        </w:tc>
        <w:tc>
          <w:tcPr>
            <w:tcW w:w="1417" w:type="dxa"/>
            <w:vAlign w:val="center"/>
          </w:tcPr>
          <w:p w14:paraId="6E86A999"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701" w:type="dxa"/>
            <w:vAlign w:val="center"/>
          </w:tcPr>
          <w:p w14:paraId="3F254CA4"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c>
          <w:tcPr>
            <w:tcW w:w="1701" w:type="dxa"/>
            <w:vAlign w:val="center"/>
          </w:tcPr>
          <w:p w14:paraId="14FA0560"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8%</w:t>
            </w:r>
          </w:p>
        </w:tc>
      </w:tr>
      <w:tr w:rsidR="00CC275B" w:rsidRPr="00CC275B" w14:paraId="121B5B5B" w14:textId="77777777" w:rsidTr="00866D60">
        <w:trPr>
          <w:trHeight w:val="448"/>
          <w:jc w:val="center"/>
        </w:trPr>
        <w:tc>
          <w:tcPr>
            <w:tcW w:w="1555" w:type="dxa"/>
            <w:vAlign w:val="center"/>
          </w:tcPr>
          <w:p w14:paraId="42149ACA"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Metropolitan</w:t>
            </w:r>
          </w:p>
        </w:tc>
        <w:tc>
          <w:tcPr>
            <w:tcW w:w="1417" w:type="dxa"/>
            <w:vAlign w:val="center"/>
          </w:tcPr>
          <w:p w14:paraId="2B8317BE"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42%</w:t>
            </w:r>
          </w:p>
        </w:tc>
        <w:tc>
          <w:tcPr>
            <w:tcW w:w="1701" w:type="dxa"/>
            <w:vAlign w:val="center"/>
          </w:tcPr>
          <w:p w14:paraId="5F329E20"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r w:rsidRPr="00CC275B">
              <w:rPr>
                <w:rFonts w:ascii="Arial" w:hAnsi="Arial" w:cs="Arial"/>
                <w:bCs/>
                <w:szCs w:val="24"/>
                <w:lang w:val="en-AU"/>
              </w:rPr>
              <w:t>33%</w:t>
            </w:r>
          </w:p>
        </w:tc>
        <w:tc>
          <w:tcPr>
            <w:tcW w:w="1701" w:type="dxa"/>
            <w:vAlign w:val="center"/>
          </w:tcPr>
          <w:p w14:paraId="33E9241E" w14:textId="77777777" w:rsidR="00CC275B" w:rsidRPr="00CC275B" w:rsidRDefault="00CC275B" w:rsidP="00CC275B">
            <w:pPr>
              <w:widowControl/>
              <w:tabs>
                <w:tab w:val="left" w:pos="567"/>
                <w:tab w:val="left" w:pos="992"/>
                <w:tab w:val="left" w:pos="1134"/>
              </w:tabs>
              <w:spacing w:line="276" w:lineRule="auto"/>
              <w:jc w:val="center"/>
              <w:rPr>
                <w:rFonts w:ascii="Arial" w:hAnsi="Arial" w:cs="Arial"/>
                <w:bCs/>
                <w:szCs w:val="24"/>
                <w:lang w:val="en-AU"/>
              </w:rPr>
            </w:pPr>
          </w:p>
        </w:tc>
      </w:tr>
    </w:tbl>
    <w:p w14:paraId="3E8C7E56" w14:textId="77777777" w:rsidR="00CC275B" w:rsidRPr="00CC275B" w:rsidRDefault="00CC275B" w:rsidP="00CC275B">
      <w:pPr>
        <w:widowControl/>
        <w:tabs>
          <w:tab w:val="left" w:pos="567"/>
          <w:tab w:val="left" w:pos="992"/>
          <w:tab w:val="left" w:pos="1134"/>
        </w:tabs>
        <w:spacing w:line="276" w:lineRule="auto"/>
        <w:ind w:left="567"/>
        <w:rPr>
          <w:rFonts w:ascii="Arial" w:eastAsia="Times New Roman" w:hAnsi="Arial" w:cs="Arial"/>
          <w:bCs/>
          <w:szCs w:val="24"/>
          <w:lang w:val="en-AU" w:eastAsia="en-AU"/>
        </w:rPr>
      </w:pPr>
    </w:p>
    <w:p w14:paraId="2ED77FA3"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Cs/>
          <w:szCs w:val="24"/>
          <w:lang w:val="en-AU" w:eastAsia="en-AU"/>
        </w:rPr>
      </w:pPr>
      <w:r w:rsidRPr="00CC275B">
        <w:rPr>
          <w:rFonts w:ascii="Arial" w:eastAsia="Times New Roman" w:hAnsi="Arial" w:cs="Arial"/>
          <w:bCs/>
          <w:szCs w:val="24"/>
          <w:lang w:val="en-AU" w:eastAsia="en-AU"/>
        </w:rPr>
        <w:tab/>
        <w:t>(i)</w:t>
      </w:r>
      <w:r w:rsidRPr="00CC275B">
        <w:rPr>
          <w:rFonts w:ascii="Arial" w:eastAsia="Times New Roman" w:hAnsi="Arial" w:cs="Arial"/>
          <w:bCs/>
          <w:szCs w:val="24"/>
          <w:lang w:val="en-AU" w:eastAsia="en-AU"/>
        </w:rPr>
        <w:tab/>
        <w:t>Show how the 33% was calculated.</w:t>
      </w:r>
      <w:r w:rsidRPr="00CC275B">
        <w:rPr>
          <w:rFonts w:ascii="Arial" w:eastAsia="Times New Roman" w:hAnsi="Arial" w:cs="Arial"/>
          <w:bCs/>
          <w:szCs w:val="24"/>
          <w:lang w:val="en-AU" w:eastAsia="en-AU"/>
        </w:rPr>
        <w:tab/>
        <w:t>(2 marks)</w:t>
      </w:r>
    </w:p>
    <w:p w14:paraId="1C485441"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1DD4F265"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0D63C9B0"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483D12DE"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6A09B5BF" w14:textId="77777777" w:rsidR="00CC275B" w:rsidRPr="00CC275B" w:rsidRDefault="00CC275B" w:rsidP="00CC275B">
      <w:pPr>
        <w:widowControl/>
        <w:tabs>
          <w:tab w:val="left" w:pos="567"/>
          <w:tab w:val="left" w:pos="992"/>
          <w:tab w:val="left" w:pos="1134"/>
          <w:tab w:val="right" w:pos="9072"/>
        </w:tabs>
        <w:spacing w:line="276" w:lineRule="auto"/>
        <w:ind w:right="403"/>
        <w:rPr>
          <w:rFonts w:ascii="Arial" w:eastAsia="Times New Roman" w:hAnsi="Arial" w:cs="Arial"/>
          <w:bCs/>
          <w:szCs w:val="24"/>
          <w:lang w:val="en-AU" w:eastAsia="en-AU"/>
        </w:rPr>
      </w:pPr>
    </w:p>
    <w:p w14:paraId="118E5E32"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Cs/>
          <w:szCs w:val="24"/>
          <w:lang w:val="en-AU" w:eastAsia="en-AU"/>
        </w:rPr>
      </w:pPr>
      <w:r w:rsidRPr="00CC275B">
        <w:rPr>
          <w:rFonts w:ascii="Arial" w:eastAsia="Times New Roman" w:hAnsi="Arial" w:cs="Arial"/>
          <w:bCs/>
          <w:szCs w:val="24"/>
          <w:lang w:val="en-AU" w:eastAsia="en-AU"/>
        </w:rPr>
        <w:tab/>
        <w:t>(ii)</w:t>
      </w:r>
      <w:r w:rsidRPr="00CC275B">
        <w:rPr>
          <w:rFonts w:ascii="Arial" w:eastAsia="Times New Roman" w:hAnsi="Arial" w:cs="Arial"/>
          <w:bCs/>
          <w:szCs w:val="24"/>
          <w:lang w:val="en-AU" w:eastAsia="en-AU"/>
        </w:rPr>
        <w:tab/>
        <w:t>Complete the table.</w:t>
      </w:r>
      <w:r w:rsidRPr="00CC275B">
        <w:rPr>
          <w:rFonts w:ascii="Arial" w:eastAsia="Times New Roman" w:hAnsi="Arial" w:cs="Arial"/>
          <w:bCs/>
          <w:szCs w:val="24"/>
          <w:lang w:val="en-AU" w:eastAsia="en-AU"/>
        </w:rPr>
        <w:tab/>
        <w:t>(2 marks)</w:t>
      </w:r>
    </w:p>
    <w:p w14:paraId="1DC056AB"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Cs/>
          <w:szCs w:val="24"/>
          <w:lang w:val="en-AU" w:eastAsia="en-AU"/>
        </w:rPr>
      </w:pPr>
    </w:p>
    <w:p w14:paraId="76C9A1EE"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30561010"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70B2FF2A"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1DF3E7CB" w14:textId="77777777" w:rsidR="00CC275B" w:rsidRPr="00CC275B" w:rsidRDefault="00CC275B" w:rsidP="00CC275B">
      <w:pPr>
        <w:widowControl/>
        <w:tabs>
          <w:tab w:val="left" w:pos="567"/>
          <w:tab w:val="left" w:pos="992"/>
          <w:tab w:val="left" w:pos="1134"/>
        </w:tabs>
        <w:spacing w:line="276" w:lineRule="auto"/>
        <w:rPr>
          <w:rFonts w:ascii="Arial" w:eastAsia="Times New Roman" w:hAnsi="Arial" w:cs="Arial"/>
          <w:b/>
          <w:szCs w:val="24"/>
          <w:lang w:val="en-AU" w:eastAsia="en-AU"/>
        </w:rPr>
      </w:pPr>
    </w:p>
    <w:p w14:paraId="31102233" w14:textId="77777777" w:rsidR="00CC275B" w:rsidRPr="00CC275B" w:rsidRDefault="00CC275B" w:rsidP="00CC275B">
      <w:pPr>
        <w:widowControl/>
        <w:tabs>
          <w:tab w:val="left" w:pos="567"/>
          <w:tab w:val="left" w:pos="992"/>
          <w:tab w:val="left" w:pos="1134"/>
          <w:tab w:val="right" w:pos="9072"/>
        </w:tabs>
        <w:spacing w:line="276" w:lineRule="auto"/>
        <w:ind w:right="-22"/>
        <w:rPr>
          <w:rFonts w:ascii="Arial" w:eastAsia="Times New Roman" w:hAnsi="Arial" w:cs="Arial"/>
          <w:b/>
          <w:szCs w:val="24"/>
          <w:lang w:val="en-AU" w:eastAsia="en-AU"/>
        </w:rPr>
      </w:pPr>
      <w:r w:rsidRPr="00CC275B">
        <w:rPr>
          <w:rFonts w:ascii="Arial" w:eastAsia="Times New Roman" w:hAnsi="Arial" w:cs="Arial"/>
          <w:bCs/>
          <w:szCs w:val="24"/>
          <w:lang w:val="en-AU" w:eastAsia="en-AU"/>
        </w:rPr>
        <w:tab/>
        <w:t xml:space="preserve">(iii) </w:t>
      </w:r>
      <w:r w:rsidRPr="00CC275B">
        <w:rPr>
          <w:rFonts w:ascii="Arial" w:eastAsia="Times New Roman" w:hAnsi="Arial" w:cs="Arial"/>
          <w:bCs/>
          <w:szCs w:val="24"/>
          <w:lang w:val="en-AU" w:eastAsia="en-AU"/>
        </w:rPr>
        <w:tab/>
        <w:t xml:space="preserve">Use the data to determine one association between the variables. Describe the </w:t>
      </w:r>
      <w:r w:rsidRPr="00CC275B">
        <w:rPr>
          <w:rFonts w:ascii="Arial" w:eastAsia="Times New Roman" w:hAnsi="Arial" w:cs="Arial"/>
          <w:bCs/>
          <w:szCs w:val="24"/>
          <w:lang w:val="en-AU" w:eastAsia="en-AU"/>
        </w:rPr>
        <w:tab/>
      </w:r>
      <w:r w:rsidRPr="00CC275B">
        <w:rPr>
          <w:rFonts w:ascii="Arial" w:eastAsia="Times New Roman" w:hAnsi="Arial" w:cs="Arial"/>
          <w:bCs/>
          <w:szCs w:val="24"/>
          <w:lang w:val="en-AU" w:eastAsia="en-AU"/>
        </w:rPr>
        <w:tab/>
      </w:r>
      <w:r w:rsidRPr="00CC275B">
        <w:rPr>
          <w:rFonts w:ascii="Arial" w:eastAsia="Times New Roman" w:hAnsi="Arial" w:cs="Arial"/>
          <w:bCs/>
          <w:szCs w:val="24"/>
          <w:lang w:val="en-AU" w:eastAsia="en-AU"/>
        </w:rPr>
        <w:tab/>
        <w:t>association in the context of the question and explain your reasoning</w:t>
      </w:r>
      <w:r w:rsidRPr="00CC275B">
        <w:rPr>
          <w:rFonts w:ascii="Arial" w:eastAsia="Times New Roman" w:hAnsi="Arial" w:cs="Times New Roman"/>
          <w:lang w:val="en-AU" w:eastAsia="en-AU"/>
        </w:rPr>
        <w:t>.</w:t>
      </w:r>
      <w:r w:rsidRPr="00CC275B">
        <w:rPr>
          <w:rFonts w:ascii="Arial" w:eastAsia="Times New Roman" w:hAnsi="Arial" w:cs="Times New Roman"/>
          <w:lang w:val="en-AU" w:eastAsia="en-AU"/>
        </w:rPr>
        <w:tab/>
        <w:t>(2 marks)</w:t>
      </w:r>
    </w:p>
    <w:p w14:paraId="52FCD4FE" w14:textId="77777777" w:rsidR="00CC275B" w:rsidRPr="00CC275B" w:rsidRDefault="00CC275B" w:rsidP="00CC275B">
      <w:pPr>
        <w:widowControl/>
        <w:tabs>
          <w:tab w:val="left" w:pos="567"/>
          <w:tab w:val="left" w:pos="992"/>
          <w:tab w:val="left" w:pos="1134"/>
          <w:tab w:val="right" w:pos="9072"/>
        </w:tabs>
        <w:spacing w:line="276" w:lineRule="auto"/>
        <w:rPr>
          <w:rFonts w:ascii="Arial" w:eastAsia="Times New Roman" w:hAnsi="Arial" w:cs="Arial"/>
          <w:b/>
          <w:lang w:val="en-AU" w:eastAsia="en-AU"/>
        </w:rPr>
      </w:pPr>
    </w:p>
    <w:p w14:paraId="488405A4" w14:textId="77777777" w:rsidR="00CC275B" w:rsidRPr="00CC275B" w:rsidRDefault="00CC275B" w:rsidP="00CC275B">
      <w:pPr>
        <w:widowControl/>
        <w:tabs>
          <w:tab w:val="left" w:pos="720"/>
          <w:tab w:val="left" w:pos="1440"/>
          <w:tab w:val="left" w:pos="2160"/>
          <w:tab w:val="left" w:pos="2880"/>
          <w:tab w:val="left" w:pos="3600"/>
          <w:tab w:val="left" w:pos="4320"/>
          <w:tab w:val="left" w:pos="5040"/>
          <w:tab w:val="right" w:pos="9072"/>
        </w:tabs>
        <w:ind w:left="720" w:hanging="720"/>
        <w:rPr>
          <w:rFonts w:ascii="Arial" w:eastAsia="Times New Roman" w:hAnsi="Arial" w:cs="Arial"/>
          <w:bCs/>
          <w:lang w:val="en-AU" w:eastAsia="en-AU"/>
        </w:rPr>
      </w:pPr>
    </w:p>
    <w:p w14:paraId="0BD9379A" w14:textId="77777777" w:rsidR="00CC275B" w:rsidRPr="00CC275B" w:rsidRDefault="00CC275B" w:rsidP="00CC275B">
      <w:pPr>
        <w:widowControl/>
        <w:rPr>
          <w:rFonts w:ascii="Arial" w:eastAsia="Times New Roman" w:hAnsi="Arial" w:cs="Arial"/>
          <w:bCs/>
          <w:lang w:val="en-AU" w:eastAsia="en-AU"/>
        </w:rPr>
      </w:pPr>
    </w:p>
    <w:p w14:paraId="52960177" w14:textId="3900FC94" w:rsidR="008551A0" w:rsidRDefault="00CC275B" w:rsidP="00CC275B">
      <w:pPr>
        <w:widowControl/>
        <w:spacing w:after="160" w:line="259" w:lineRule="auto"/>
        <w:rPr>
          <w:rFonts w:ascii="Arial" w:eastAsia="Arial" w:hAnsi="Arial"/>
          <w:color w:val="231F20"/>
        </w:rPr>
      </w:pPr>
      <w:r w:rsidRPr="00CC275B">
        <w:rPr>
          <w:rFonts w:ascii="Arial" w:eastAsia="Times New Roman" w:hAnsi="Arial" w:cs="Arial"/>
          <w:b/>
          <w:sz w:val="24"/>
          <w:szCs w:val="24"/>
          <w:lang w:val="en-AU" w:eastAsia="en-AU"/>
        </w:rPr>
        <w:br w:type="page"/>
      </w:r>
    </w:p>
    <w:p w14:paraId="520366C1" w14:textId="082AE82B" w:rsidR="00040B4E" w:rsidRPr="00CF1D71" w:rsidRDefault="00A449F1" w:rsidP="003C06B4">
      <w:pPr>
        <w:widowControl/>
        <w:tabs>
          <w:tab w:val="right" w:pos="9360"/>
        </w:tabs>
        <w:spacing w:after="160" w:line="259" w:lineRule="auto"/>
        <w:rPr>
          <w:rFonts w:ascii="Arial" w:hAnsi="Arial" w:cs="Arial"/>
          <w:b/>
          <w:color w:val="231F20"/>
        </w:rPr>
      </w:pPr>
      <w:r>
        <w:rPr>
          <w:rFonts w:ascii="Arial" w:hAnsi="Arial" w:cs="Arial"/>
          <w:b/>
          <w:color w:val="231F20"/>
        </w:rPr>
        <w:lastRenderedPageBreak/>
        <w:t xml:space="preserve">Question </w:t>
      </w:r>
      <w:r w:rsidR="00052B6B">
        <w:rPr>
          <w:rFonts w:ascii="Arial" w:hAnsi="Arial" w:cs="Arial"/>
          <w:b/>
          <w:color w:val="231F20"/>
        </w:rPr>
        <w:t>10</w:t>
      </w:r>
      <w:r w:rsidR="003C06B4">
        <w:rPr>
          <w:rFonts w:ascii="Arial" w:hAnsi="Arial" w:cs="Arial"/>
          <w:b/>
          <w:color w:val="231F20"/>
        </w:rPr>
        <w:tab/>
      </w:r>
      <w:r w:rsidR="00040B4E" w:rsidRPr="00CF1D71">
        <w:rPr>
          <w:rFonts w:ascii="Arial" w:hAnsi="Arial" w:cs="Arial"/>
          <w:b/>
          <w:color w:val="231F20"/>
        </w:rPr>
        <w:t>(</w:t>
      </w:r>
      <w:r w:rsidR="00A743EB">
        <w:rPr>
          <w:rFonts w:ascii="Arial" w:hAnsi="Arial" w:cs="Arial"/>
          <w:b/>
          <w:color w:val="231F20"/>
        </w:rPr>
        <w:t>1</w:t>
      </w:r>
      <w:r w:rsidR="00D05EF8">
        <w:rPr>
          <w:rFonts w:ascii="Arial" w:hAnsi="Arial" w:cs="Arial"/>
          <w:b/>
          <w:color w:val="231F20"/>
        </w:rPr>
        <w:t>4</w:t>
      </w:r>
      <w:r w:rsidR="00040B4E">
        <w:rPr>
          <w:rFonts w:ascii="Arial" w:hAnsi="Arial" w:cs="Arial"/>
          <w:b/>
          <w:color w:val="231F20"/>
        </w:rPr>
        <w:t xml:space="preserve"> </w:t>
      </w:r>
      <w:r w:rsidR="00040B4E" w:rsidRPr="00CF1D71">
        <w:rPr>
          <w:rFonts w:ascii="Arial" w:hAnsi="Arial" w:cs="Arial"/>
          <w:b/>
          <w:color w:val="231F20"/>
        </w:rPr>
        <w:t>marks)</w:t>
      </w:r>
    </w:p>
    <w:p w14:paraId="6789D154" w14:textId="77777777" w:rsidR="00575120" w:rsidRDefault="00575120" w:rsidP="00575120">
      <w:pPr>
        <w:pStyle w:val="BodyText"/>
        <w:tabs>
          <w:tab w:val="left" w:pos="720"/>
          <w:tab w:val="left" w:pos="851"/>
          <w:tab w:val="left" w:pos="992"/>
          <w:tab w:val="left" w:pos="1134"/>
          <w:tab w:val="right" w:pos="9001"/>
          <w:tab w:val="right" w:pos="9072"/>
          <w:tab w:val="right" w:pos="9356"/>
        </w:tabs>
        <w:jc w:val="both"/>
        <w:rPr>
          <w:color w:val="231F20"/>
        </w:rPr>
      </w:pPr>
    </w:p>
    <w:p w14:paraId="7CAF72D1" w14:textId="33B9750C" w:rsidR="00D00FC0" w:rsidRPr="00DD51BD" w:rsidRDefault="008551A0" w:rsidP="00E14EC4">
      <w:pPr>
        <w:pStyle w:val="ListParagraph"/>
        <w:numPr>
          <w:ilvl w:val="0"/>
          <w:numId w:val="10"/>
        </w:numPr>
        <w:ind w:hanging="720"/>
        <w:rPr>
          <w:rFonts w:ascii="Arial" w:hAnsi="Arial" w:cs="Arial"/>
        </w:rPr>
      </w:pPr>
      <w:r w:rsidRPr="00DD51BD">
        <w:rPr>
          <w:rFonts w:ascii="Arial" w:hAnsi="Arial" w:cs="Arial"/>
        </w:rPr>
        <w:t>The network of</w:t>
      </w:r>
      <w:r w:rsidR="00D00FC0" w:rsidRPr="00DD51BD">
        <w:rPr>
          <w:rFonts w:ascii="Arial" w:hAnsi="Arial" w:cs="Arial"/>
        </w:rPr>
        <w:t xml:space="preserve"> </w:t>
      </w:r>
      <w:r w:rsidR="00021E24" w:rsidRPr="00DD51BD">
        <w:rPr>
          <w:rFonts w:ascii="Arial" w:hAnsi="Arial" w:cs="Arial"/>
        </w:rPr>
        <w:t>an airlines routes between</w:t>
      </w:r>
      <w:r w:rsidR="00D00FC0" w:rsidRPr="00DD51BD">
        <w:rPr>
          <w:rFonts w:ascii="Arial" w:hAnsi="Arial" w:cs="Arial"/>
        </w:rPr>
        <w:t xml:space="preserve"> different </w:t>
      </w:r>
      <w:r w:rsidR="00021E24" w:rsidRPr="00DD51BD">
        <w:rPr>
          <w:rFonts w:ascii="Arial" w:hAnsi="Arial" w:cs="Arial"/>
        </w:rPr>
        <w:t xml:space="preserve">cities is </w:t>
      </w:r>
      <w:r w:rsidR="00D00FC0" w:rsidRPr="00DD51BD">
        <w:rPr>
          <w:rFonts w:ascii="Arial" w:hAnsi="Arial" w:cs="Arial"/>
        </w:rPr>
        <w:t>displayed</w:t>
      </w:r>
      <w:r w:rsidR="00A54ACB" w:rsidRPr="00DD51BD">
        <w:rPr>
          <w:rFonts w:ascii="Arial" w:hAnsi="Arial" w:cs="Arial"/>
        </w:rPr>
        <w:t xml:space="preserve"> in the graph</w:t>
      </w:r>
      <w:r w:rsidR="00D00FC0" w:rsidRPr="00DD51BD">
        <w:rPr>
          <w:rFonts w:ascii="Arial" w:hAnsi="Arial" w:cs="Arial"/>
        </w:rPr>
        <w:t xml:space="preserve"> below</w:t>
      </w:r>
      <w:r w:rsidR="00A54ACB" w:rsidRPr="00DD51BD">
        <w:rPr>
          <w:rFonts w:ascii="Arial" w:hAnsi="Arial" w:cs="Arial"/>
        </w:rPr>
        <w:t>, where each edge represents a direct route between each of the cities’ airports, and the airports are represented by the vertices</w:t>
      </w:r>
      <w:r w:rsidR="00981A90">
        <w:rPr>
          <w:rFonts w:ascii="Arial" w:hAnsi="Arial" w:cs="Arial"/>
        </w:rPr>
        <w:t>.</w:t>
      </w:r>
    </w:p>
    <w:p w14:paraId="71D4A738" w14:textId="77777777" w:rsidR="00D00FC0" w:rsidRDefault="00D95136" w:rsidP="00D00FC0">
      <w:pPr>
        <w:rPr>
          <w:rFonts w:ascii="Arial" w:hAnsi="Arial" w:cs="Arial"/>
        </w:rPr>
      </w:pPr>
      <w:r>
        <w:rPr>
          <w:rFonts w:ascii="Arial" w:hAnsi="Arial" w:cs="Arial"/>
          <w:noProof/>
          <w:lang w:eastAsia="en-AU"/>
        </w:rPr>
        <w:object w:dxaOrig="1440" w:dyaOrig="1440" w14:anchorId="6A1F675D">
          <v:shape id="_x0000_s1030" type="#_x0000_t75" style="position:absolute;margin-left:44pt;margin-top:11.6pt;width:334.3pt;height:177.8pt;z-index:251658240;mso-position-horizontal-relative:text;mso-position-vertical-relative:text">
            <v:imagedata r:id="rId16" o:title=""/>
          </v:shape>
          <o:OLEObject Type="Embed" ProgID="FXDraw.Graphic" ShapeID="_x0000_s1030" DrawAspect="Content" ObjectID="_1646852246" r:id="rId17"/>
        </w:object>
      </w:r>
    </w:p>
    <w:p w14:paraId="062013BF" w14:textId="77777777" w:rsidR="00D00FC0" w:rsidRDefault="00D00FC0" w:rsidP="00D00FC0">
      <w:pPr>
        <w:rPr>
          <w:rFonts w:ascii="Arial" w:hAnsi="Arial" w:cs="Arial"/>
        </w:rPr>
      </w:pPr>
    </w:p>
    <w:p w14:paraId="17A2385E" w14:textId="77777777" w:rsidR="00D00FC0" w:rsidRDefault="00D00FC0" w:rsidP="00D00FC0">
      <w:pPr>
        <w:rPr>
          <w:rFonts w:ascii="Arial" w:hAnsi="Arial" w:cs="Arial"/>
        </w:rPr>
      </w:pPr>
    </w:p>
    <w:p w14:paraId="4559278B" w14:textId="77777777" w:rsidR="00D00FC0" w:rsidRDefault="00D00FC0" w:rsidP="00D00FC0">
      <w:pPr>
        <w:rPr>
          <w:rFonts w:ascii="Arial" w:hAnsi="Arial" w:cs="Arial"/>
        </w:rPr>
      </w:pPr>
    </w:p>
    <w:p w14:paraId="084EDE95" w14:textId="77777777" w:rsidR="00D00FC0" w:rsidRDefault="00D00FC0" w:rsidP="00D00FC0">
      <w:pPr>
        <w:rPr>
          <w:rFonts w:ascii="Arial" w:hAnsi="Arial" w:cs="Arial"/>
        </w:rPr>
      </w:pPr>
    </w:p>
    <w:p w14:paraId="54BDC0DC" w14:textId="77777777" w:rsidR="00D00FC0" w:rsidRDefault="00D00FC0" w:rsidP="00D00FC0">
      <w:pPr>
        <w:rPr>
          <w:rFonts w:ascii="Arial" w:hAnsi="Arial" w:cs="Arial"/>
        </w:rPr>
      </w:pPr>
    </w:p>
    <w:p w14:paraId="0E9CA3BF" w14:textId="77777777" w:rsidR="00D00FC0" w:rsidRDefault="00D00FC0" w:rsidP="00D00FC0">
      <w:pPr>
        <w:rPr>
          <w:rFonts w:ascii="Arial" w:hAnsi="Arial" w:cs="Arial"/>
        </w:rPr>
      </w:pPr>
    </w:p>
    <w:p w14:paraId="2A42987A" w14:textId="77777777" w:rsidR="00D00FC0" w:rsidRDefault="00D00FC0" w:rsidP="00D00FC0">
      <w:pPr>
        <w:rPr>
          <w:rFonts w:ascii="Arial" w:hAnsi="Arial" w:cs="Arial"/>
        </w:rPr>
      </w:pPr>
    </w:p>
    <w:p w14:paraId="57E03BBD" w14:textId="77777777" w:rsidR="00D00FC0" w:rsidRDefault="00D00FC0" w:rsidP="00D00FC0">
      <w:pPr>
        <w:rPr>
          <w:rFonts w:ascii="Arial" w:hAnsi="Arial" w:cs="Arial"/>
        </w:rPr>
      </w:pPr>
    </w:p>
    <w:p w14:paraId="50609D12" w14:textId="77777777" w:rsidR="00D00FC0" w:rsidRDefault="00D00FC0" w:rsidP="00D00FC0">
      <w:pPr>
        <w:rPr>
          <w:rFonts w:ascii="Arial" w:hAnsi="Arial" w:cs="Arial"/>
        </w:rPr>
      </w:pPr>
    </w:p>
    <w:p w14:paraId="2576AC75" w14:textId="77777777" w:rsidR="00D00FC0" w:rsidRDefault="00D00FC0" w:rsidP="00D00FC0">
      <w:pPr>
        <w:rPr>
          <w:rFonts w:ascii="Arial" w:hAnsi="Arial" w:cs="Arial"/>
        </w:rPr>
      </w:pPr>
    </w:p>
    <w:p w14:paraId="54C2D414" w14:textId="77777777" w:rsidR="00D00FC0" w:rsidRDefault="00D00FC0" w:rsidP="00D00FC0">
      <w:pPr>
        <w:rPr>
          <w:rFonts w:ascii="Arial" w:hAnsi="Arial" w:cs="Arial"/>
        </w:rPr>
      </w:pPr>
    </w:p>
    <w:p w14:paraId="514ED95C" w14:textId="77777777" w:rsidR="00D00FC0" w:rsidRDefault="00D00FC0" w:rsidP="00D00FC0">
      <w:pPr>
        <w:rPr>
          <w:rFonts w:ascii="Arial" w:hAnsi="Arial" w:cs="Arial"/>
        </w:rPr>
      </w:pPr>
    </w:p>
    <w:p w14:paraId="58F56CF2" w14:textId="77777777" w:rsidR="00D00FC0" w:rsidRDefault="00D00FC0" w:rsidP="00D00FC0">
      <w:pPr>
        <w:rPr>
          <w:rFonts w:ascii="Arial" w:hAnsi="Arial" w:cs="Arial"/>
        </w:rPr>
      </w:pPr>
    </w:p>
    <w:p w14:paraId="5A61678A" w14:textId="77777777" w:rsidR="00D00FC0" w:rsidRDefault="00D00FC0" w:rsidP="00D00FC0">
      <w:pPr>
        <w:rPr>
          <w:rFonts w:ascii="Arial" w:hAnsi="Arial" w:cs="Arial"/>
        </w:rPr>
      </w:pPr>
    </w:p>
    <w:p w14:paraId="7F007517" w14:textId="15071D5D" w:rsidR="00BA4608" w:rsidRDefault="00BA4608" w:rsidP="00E14EC4">
      <w:pPr>
        <w:pStyle w:val="ListParagraph"/>
        <w:widowControl/>
        <w:numPr>
          <w:ilvl w:val="0"/>
          <w:numId w:val="11"/>
        </w:numPr>
        <w:tabs>
          <w:tab w:val="left" w:pos="720"/>
          <w:tab w:val="right" w:pos="9450"/>
        </w:tabs>
        <w:spacing w:after="160" w:line="259" w:lineRule="auto"/>
        <w:ind w:hanging="720"/>
        <w:contextualSpacing/>
        <w:rPr>
          <w:rFonts w:ascii="Arial" w:hAnsi="Arial" w:cs="Arial"/>
        </w:rPr>
      </w:pPr>
      <w:bookmarkStart w:id="2" w:name="_Hlk32925792"/>
      <w:r w:rsidRPr="001A234A">
        <w:rPr>
          <w:rFonts w:ascii="Arial" w:hAnsi="Arial" w:cs="Arial"/>
        </w:rPr>
        <w:t xml:space="preserve">Set up the adjacency matrix M for the above graph </w:t>
      </w:r>
      <w:bookmarkEnd w:id="2"/>
      <w:r w:rsidRPr="001A234A">
        <w:rPr>
          <w:rFonts w:ascii="Arial" w:hAnsi="Arial" w:cs="Arial"/>
        </w:rPr>
        <w:tab/>
        <w:t>(3 marks)</w:t>
      </w:r>
    </w:p>
    <w:p w14:paraId="4CFE2704" w14:textId="72D68CEA" w:rsidR="001A234A" w:rsidRDefault="001A234A" w:rsidP="001A234A">
      <w:pPr>
        <w:widowControl/>
        <w:tabs>
          <w:tab w:val="right" w:pos="9000"/>
        </w:tabs>
        <w:spacing w:after="160" w:line="259" w:lineRule="auto"/>
        <w:contextualSpacing/>
        <w:rPr>
          <w:rFonts w:ascii="Arial" w:hAnsi="Arial" w:cs="Arial"/>
        </w:rPr>
      </w:pPr>
    </w:p>
    <w:p w14:paraId="2BE8ED70" w14:textId="21E9A20E" w:rsidR="00A2393F" w:rsidRDefault="00A2393F" w:rsidP="001A234A">
      <w:pPr>
        <w:widowControl/>
        <w:tabs>
          <w:tab w:val="right" w:pos="9000"/>
        </w:tabs>
        <w:spacing w:after="160" w:line="259" w:lineRule="auto"/>
        <w:contextualSpacing/>
        <w:rPr>
          <w:rFonts w:ascii="Arial" w:hAnsi="Arial" w:cs="Arial"/>
        </w:rPr>
      </w:pPr>
    </w:p>
    <w:p w14:paraId="1AFAA7B0" w14:textId="695BAF74" w:rsidR="00A2393F" w:rsidRDefault="00A2393F" w:rsidP="001A234A">
      <w:pPr>
        <w:widowControl/>
        <w:tabs>
          <w:tab w:val="right" w:pos="9000"/>
        </w:tabs>
        <w:spacing w:after="160" w:line="259" w:lineRule="auto"/>
        <w:contextualSpacing/>
        <w:rPr>
          <w:rFonts w:ascii="Arial" w:hAnsi="Arial" w:cs="Arial"/>
        </w:rPr>
      </w:pPr>
    </w:p>
    <w:p w14:paraId="7D66D8CB" w14:textId="27D44903" w:rsidR="00A2393F" w:rsidRDefault="00A2393F" w:rsidP="001A234A">
      <w:pPr>
        <w:widowControl/>
        <w:tabs>
          <w:tab w:val="right" w:pos="9000"/>
        </w:tabs>
        <w:spacing w:after="160" w:line="259" w:lineRule="auto"/>
        <w:contextualSpacing/>
        <w:rPr>
          <w:rFonts w:ascii="Arial" w:hAnsi="Arial" w:cs="Arial"/>
        </w:rPr>
      </w:pPr>
    </w:p>
    <w:p w14:paraId="1601C5CB" w14:textId="49178466" w:rsidR="00A2393F" w:rsidRDefault="00A2393F" w:rsidP="001A234A">
      <w:pPr>
        <w:widowControl/>
        <w:tabs>
          <w:tab w:val="right" w:pos="9000"/>
        </w:tabs>
        <w:spacing w:after="160" w:line="259" w:lineRule="auto"/>
        <w:contextualSpacing/>
        <w:rPr>
          <w:rFonts w:ascii="Arial" w:hAnsi="Arial" w:cs="Arial"/>
        </w:rPr>
      </w:pPr>
    </w:p>
    <w:p w14:paraId="263F2A61" w14:textId="77777777" w:rsidR="00A2393F" w:rsidRPr="001A234A" w:rsidRDefault="00A2393F" w:rsidP="001A234A">
      <w:pPr>
        <w:widowControl/>
        <w:tabs>
          <w:tab w:val="right" w:pos="9000"/>
        </w:tabs>
        <w:spacing w:after="160" w:line="259" w:lineRule="auto"/>
        <w:contextualSpacing/>
        <w:rPr>
          <w:rFonts w:ascii="Arial" w:hAnsi="Arial" w:cs="Arial"/>
        </w:rPr>
      </w:pPr>
    </w:p>
    <w:p w14:paraId="15415792" w14:textId="616425E8" w:rsidR="001A234A" w:rsidRDefault="001A234A" w:rsidP="00E14EC4">
      <w:pPr>
        <w:pStyle w:val="ListParagraph"/>
        <w:widowControl/>
        <w:numPr>
          <w:ilvl w:val="0"/>
          <w:numId w:val="11"/>
        </w:numPr>
        <w:tabs>
          <w:tab w:val="left" w:pos="720"/>
          <w:tab w:val="right" w:pos="9450"/>
        </w:tabs>
        <w:spacing w:after="160" w:line="259" w:lineRule="auto"/>
        <w:ind w:hanging="720"/>
        <w:contextualSpacing/>
        <w:rPr>
          <w:rFonts w:ascii="Arial" w:hAnsi="Arial" w:cs="Arial"/>
        </w:rPr>
      </w:pPr>
      <w:bookmarkStart w:id="3" w:name="_Hlk32928592"/>
      <w:r>
        <w:rPr>
          <w:rFonts w:ascii="Arial" w:hAnsi="Arial" w:cs="Arial"/>
        </w:rPr>
        <w:t>Calculate the matrix for M</w:t>
      </w:r>
      <w:r>
        <w:rPr>
          <w:rFonts w:ascii="Arial" w:hAnsi="Arial" w:cs="Arial"/>
          <w:vertAlign w:val="superscript"/>
        </w:rPr>
        <w:t>2</w:t>
      </w:r>
      <w:r>
        <w:rPr>
          <w:rFonts w:ascii="Arial" w:hAnsi="Arial" w:cs="Arial"/>
        </w:rPr>
        <w:t xml:space="preserve"> </w:t>
      </w:r>
      <w:bookmarkEnd w:id="3"/>
      <w:r>
        <w:rPr>
          <w:rFonts w:ascii="Arial" w:hAnsi="Arial" w:cs="Arial"/>
        </w:rPr>
        <w:tab/>
      </w:r>
      <w:r w:rsidRPr="008C46EF">
        <w:rPr>
          <w:rFonts w:ascii="Arial" w:hAnsi="Arial" w:cs="Arial"/>
        </w:rPr>
        <w:t>(</w:t>
      </w:r>
      <w:r>
        <w:rPr>
          <w:rFonts w:ascii="Arial" w:hAnsi="Arial" w:cs="Arial"/>
        </w:rPr>
        <w:t>2</w:t>
      </w:r>
      <w:r w:rsidRPr="008C46EF">
        <w:rPr>
          <w:rFonts w:ascii="Arial" w:hAnsi="Arial" w:cs="Arial"/>
        </w:rPr>
        <w:t xml:space="preserve"> marks)</w:t>
      </w:r>
    </w:p>
    <w:p w14:paraId="12DA3ADD" w14:textId="77777777" w:rsidR="001A234A" w:rsidRPr="001A234A" w:rsidRDefault="001A234A" w:rsidP="001A234A">
      <w:pPr>
        <w:pStyle w:val="ListParagraph"/>
        <w:rPr>
          <w:rFonts w:ascii="Arial" w:hAnsi="Arial" w:cs="Arial"/>
        </w:rPr>
      </w:pPr>
    </w:p>
    <w:p w14:paraId="5A0F2A65" w14:textId="720D1189" w:rsidR="001A234A" w:rsidRDefault="001A234A" w:rsidP="001A234A">
      <w:pPr>
        <w:widowControl/>
        <w:tabs>
          <w:tab w:val="right" w:pos="9000"/>
        </w:tabs>
        <w:spacing w:after="160" w:line="259" w:lineRule="auto"/>
        <w:contextualSpacing/>
        <w:rPr>
          <w:rFonts w:ascii="Arial" w:hAnsi="Arial" w:cs="Arial"/>
        </w:rPr>
      </w:pPr>
    </w:p>
    <w:p w14:paraId="7A66ADDA" w14:textId="538C0ACB" w:rsidR="001A234A" w:rsidRDefault="001A234A" w:rsidP="001A234A">
      <w:pPr>
        <w:widowControl/>
        <w:tabs>
          <w:tab w:val="right" w:pos="9000"/>
        </w:tabs>
        <w:spacing w:after="160" w:line="259" w:lineRule="auto"/>
        <w:contextualSpacing/>
        <w:rPr>
          <w:rFonts w:ascii="Arial" w:hAnsi="Arial" w:cs="Arial"/>
        </w:rPr>
      </w:pPr>
    </w:p>
    <w:p w14:paraId="3E86DE98" w14:textId="50995932" w:rsidR="00A2393F" w:rsidRDefault="00A2393F" w:rsidP="001A234A">
      <w:pPr>
        <w:widowControl/>
        <w:tabs>
          <w:tab w:val="right" w:pos="9000"/>
        </w:tabs>
        <w:spacing w:after="160" w:line="259" w:lineRule="auto"/>
        <w:contextualSpacing/>
        <w:rPr>
          <w:rFonts w:ascii="Arial" w:hAnsi="Arial" w:cs="Arial"/>
        </w:rPr>
      </w:pPr>
    </w:p>
    <w:p w14:paraId="6AA26EEE" w14:textId="2ABE541E" w:rsidR="00A2393F" w:rsidRDefault="00A2393F" w:rsidP="001A234A">
      <w:pPr>
        <w:widowControl/>
        <w:tabs>
          <w:tab w:val="right" w:pos="9000"/>
        </w:tabs>
        <w:spacing w:after="160" w:line="259" w:lineRule="auto"/>
        <w:contextualSpacing/>
        <w:rPr>
          <w:rFonts w:ascii="Arial" w:hAnsi="Arial" w:cs="Arial"/>
        </w:rPr>
      </w:pPr>
    </w:p>
    <w:p w14:paraId="62ADBA58" w14:textId="3DD2ABB1" w:rsidR="007D4D38" w:rsidRDefault="007D4D38" w:rsidP="001A234A">
      <w:pPr>
        <w:widowControl/>
        <w:tabs>
          <w:tab w:val="right" w:pos="9000"/>
        </w:tabs>
        <w:spacing w:after="160" w:line="259" w:lineRule="auto"/>
        <w:contextualSpacing/>
        <w:rPr>
          <w:rFonts w:ascii="Arial" w:hAnsi="Arial" w:cs="Arial"/>
        </w:rPr>
      </w:pPr>
    </w:p>
    <w:p w14:paraId="56118A74" w14:textId="1C8825EC" w:rsidR="007D4D38" w:rsidRDefault="007D4D38" w:rsidP="001A234A">
      <w:pPr>
        <w:widowControl/>
        <w:tabs>
          <w:tab w:val="right" w:pos="9000"/>
        </w:tabs>
        <w:spacing w:after="160" w:line="259" w:lineRule="auto"/>
        <w:contextualSpacing/>
        <w:rPr>
          <w:rFonts w:ascii="Arial" w:hAnsi="Arial" w:cs="Arial"/>
        </w:rPr>
      </w:pPr>
    </w:p>
    <w:p w14:paraId="2E239FE2" w14:textId="77777777" w:rsidR="007D4D38" w:rsidRPr="001A234A" w:rsidRDefault="007D4D38" w:rsidP="001A234A">
      <w:pPr>
        <w:widowControl/>
        <w:tabs>
          <w:tab w:val="right" w:pos="9000"/>
        </w:tabs>
        <w:spacing w:after="160" w:line="259" w:lineRule="auto"/>
        <w:contextualSpacing/>
        <w:rPr>
          <w:rFonts w:ascii="Arial" w:hAnsi="Arial" w:cs="Arial"/>
        </w:rPr>
      </w:pPr>
    </w:p>
    <w:p w14:paraId="05875594" w14:textId="02BD143E" w:rsidR="00AF62EA" w:rsidRDefault="001A234A" w:rsidP="00E14EC4">
      <w:pPr>
        <w:pStyle w:val="ListParagraph"/>
        <w:widowControl/>
        <w:numPr>
          <w:ilvl w:val="0"/>
          <w:numId w:val="11"/>
        </w:numPr>
        <w:tabs>
          <w:tab w:val="left" w:pos="720"/>
          <w:tab w:val="right" w:pos="9450"/>
        </w:tabs>
        <w:spacing w:after="160" w:line="259" w:lineRule="auto"/>
        <w:ind w:hanging="720"/>
        <w:contextualSpacing/>
        <w:rPr>
          <w:rFonts w:ascii="Arial" w:hAnsi="Arial" w:cs="Arial"/>
        </w:rPr>
      </w:pPr>
      <w:bookmarkStart w:id="4" w:name="_Hlk32928640"/>
      <w:bookmarkStart w:id="5" w:name="_Hlk32930110"/>
      <w:r>
        <w:rPr>
          <w:rFonts w:ascii="Arial" w:hAnsi="Arial" w:cs="Arial"/>
        </w:rPr>
        <w:t>Identify the two cells in the matrix M</w:t>
      </w:r>
      <w:r>
        <w:rPr>
          <w:rFonts w:ascii="Arial" w:hAnsi="Arial" w:cs="Arial"/>
          <w:vertAlign w:val="superscript"/>
        </w:rPr>
        <w:t>2</w:t>
      </w:r>
      <w:r>
        <w:rPr>
          <w:rFonts w:ascii="Arial" w:hAnsi="Arial" w:cs="Arial"/>
        </w:rPr>
        <w:t xml:space="preserve"> that equal zero. </w:t>
      </w:r>
      <w:r w:rsidR="00AF62EA">
        <w:rPr>
          <w:rFonts w:ascii="Arial" w:hAnsi="Arial" w:cs="Arial"/>
        </w:rPr>
        <w:t>State clearly what this means in terms of flights between the two cities.</w:t>
      </w:r>
      <w:r w:rsidR="00CF48CD" w:rsidRPr="00CF48CD">
        <w:rPr>
          <w:rFonts w:ascii="Arial" w:hAnsi="Arial" w:cs="Arial"/>
        </w:rPr>
        <w:t xml:space="preserve"> </w:t>
      </w:r>
      <w:r w:rsidR="00CF48CD">
        <w:rPr>
          <w:rFonts w:ascii="Arial" w:hAnsi="Arial" w:cs="Arial"/>
        </w:rPr>
        <w:tab/>
        <w:t>(2 marks)</w:t>
      </w:r>
    </w:p>
    <w:p w14:paraId="4F1C625A" w14:textId="65C9FD25" w:rsidR="00AF62EA" w:rsidRDefault="00AF62EA" w:rsidP="00AF62EA">
      <w:pPr>
        <w:widowControl/>
        <w:tabs>
          <w:tab w:val="right" w:pos="9000"/>
        </w:tabs>
        <w:spacing w:after="160" w:line="259" w:lineRule="auto"/>
        <w:contextualSpacing/>
        <w:rPr>
          <w:rFonts w:ascii="Arial" w:hAnsi="Arial" w:cs="Arial"/>
        </w:rPr>
      </w:pPr>
    </w:p>
    <w:p w14:paraId="11015494" w14:textId="7B1666F6" w:rsidR="007D4D38" w:rsidRDefault="007D4D38" w:rsidP="00AF62EA">
      <w:pPr>
        <w:widowControl/>
        <w:tabs>
          <w:tab w:val="right" w:pos="9000"/>
        </w:tabs>
        <w:spacing w:after="160" w:line="259" w:lineRule="auto"/>
        <w:contextualSpacing/>
        <w:rPr>
          <w:rFonts w:ascii="Arial" w:hAnsi="Arial" w:cs="Arial"/>
        </w:rPr>
      </w:pPr>
    </w:p>
    <w:p w14:paraId="2578EA39" w14:textId="77777777" w:rsidR="007D4D38" w:rsidRPr="00AF62EA" w:rsidRDefault="007D4D38" w:rsidP="00AF62EA">
      <w:pPr>
        <w:widowControl/>
        <w:tabs>
          <w:tab w:val="right" w:pos="9000"/>
        </w:tabs>
        <w:spacing w:after="160" w:line="259" w:lineRule="auto"/>
        <w:contextualSpacing/>
        <w:rPr>
          <w:rFonts w:ascii="Arial" w:hAnsi="Arial" w:cs="Arial"/>
        </w:rPr>
      </w:pPr>
    </w:p>
    <w:p w14:paraId="04A5A2D3" w14:textId="5D64894A" w:rsidR="001A234A" w:rsidRDefault="001A234A" w:rsidP="00E14EC4">
      <w:pPr>
        <w:pStyle w:val="ListParagraph"/>
        <w:widowControl/>
        <w:numPr>
          <w:ilvl w:val="0"/>
          <w:numId w:val="11"/>
        </w:numPr>
        <w:tabs>
          <w:tab w:val="left" w:pos="720"/>
          <w:tab w:val="right" w:pos="9450"/>
        </w:tabs>
        <w:spacing w:after="160" w:line="259" w:lineRule="auto"/>
        <w:ind w:hanging="720"/>
        <w:contextualSpacing/>
        <w:rPr>
          <w:rFonts w:ascii="Arial" w:hAnsi="Arial" w:cs="Arial"/>
        </w:rPr>
      </w:pPr>
      <w:r>
        <w:rPr>
          <w:rFonts w:ascii="Arial" w:hAnsi="Arial" w:cs="Arial"/>
        </w:rPr>
        <w:t>Also state the value of the cells</w:t>
      </w:r>
      <w:r w:rsidRPr="004F75D0">
        <w:rPr>
          <w:rFonts w:ascii="Arial" w:hAnsi="Arial" w:cs="Arial"/>
        </w:rPr>
        <w:t xml:space="preserve"> </w:t>
      </w:r>
      <w:r>
        <w:rPr>
          <w:rFonts w:ascii="Arial" w:hAnsi="Arial" w:cs="Arial"/>
        </w:rPr>
        <w:t xml:space="preserve">in the same position in matrix M.  </w:t>
      </w:r>
      <w:bookmarkStart w:id="6" w:name="_Hlk34702947"/>
      <w:r>
        <w:rPr>
          <w:rFonts w:ascii="Arial" w:hAnsi="Arial" w:cs="Arial"/>
        </w:rPr>
        <w:t>State clearly what this means in terms of flights</w:t>
      </w:r>
      <w:bookmarkEnd w:id="4"/>
      <w:r>
        <w:rPr>
          <w:rFonts w:ascii="Arial" w:hAnsi="Arial" w:cs="Arial"/>
        </w:rPr>
        <w:t xml:space="preserve"> between the two cities.</w:t>
      </w:r>
      <w:bookmarkStart w:id="7" w:name="_Hlk34703332"/>
      <w:bookmarkEnd w:id="5"/>
      <w:bookmarkEnd w:id="6"/>
      <w:r>
        <w:rPr>
          <w:rFonts w:ascii="Arial" w:hAnsi="Arial" w:cs="Arial"/>
        </w:rPr>
        <w:tab/>
      </w:r>
      <w:bookmarkStart w:id="8" w:name="_Hlk34703363"/>
      <w:r>
        <w:rPr>
          <w:rFonts w:ascii="Arial" w:hAnsi="Arial" w:cs="Arial"/>
        </w:rPr>
        <w:t>(</w:t>
      </w:r>
      <w:r w:rsidR="00CF48CD">
        <w:rPr>
          <w:rFonts w:ascii="Arial" w:hAnsi="Arial" w:cs="Arial"/>
        </w:rPr>
        <w:t>2</w:t>
      </w:r>
      <w:r>
        <w:rPr>
          <w:rFonts w:ascii="Arial" w:hAnsi="Arial" w:cs="Arial"/>
        </w:rPr>
        <w:t xml:space="preserve"> marks)</w:t>
      </w:r>
      <w:bookmarkEnd w:id="8"/>
    </w:p>
    <w:bookmarkEnd w:id="7"/>
    <w:p w14:paraId="4D34BAD2" w14:textId="72EC5C57" w:rsidR="001A234A" w:rsidRDefault="001A234A" w:rsidP="001A234A">
      <w:pPr>
        <w:widowControl/>
        <w:tabs>
          <w:tab w:val="right" w:pos="9000"/>
        </w:tabs>
        <w:spacing w:after="160" w:line="259" w:lineRule="auto"/>
        <w:contextualSpacing/>
        <w:rPr>
          <w:rFonts w:ascii="Arial" w:hAnsi="Arial" w:cs="Arial"/>
        </w:rPr>
      </w:pPr>
    </w:p>
    <w:p w14:paraId="709F6EE9" w14:textId="2F6EE3D8" w:rsidR="00DD51BD" w:rsidRDefault="00DD51BD" w:rsidP="001A234A">
      <w:pPr>
        <w:widowControl/>
        <w:tabs>
          <w:tab w:val="right" w:pos="9000"/>
        </w:tabs>
        <w:spacing w:after="160" w:line="259" w:lineRule="auto"/>
        <w:contextualSpacing/>
        <w:rPr>
          <w:rFonts w:ascii="Arial" w:hAnsi="Arial" w:cs="Arial"/>
        </w:rPr>
      </w:pPr>
    </w:p>
    <w:p w14:paraId="4C27B168" w14:textId="29CDB7C0" w:rsidR="00DD51BD" w:rsidRDefault="00DD51BD">
      <w:pPr>
        <w:widowControl/>
        <w:spacing w:after="160" w:line="259" w:lineRule="auto"/>
        <w:rPr>
          <w:rFonts w:ascii="Arial" w:hAnsi="Arial" w:cs="Arial"/>
        </w:rPr>
      </w:pPr>
      <w:r>
        <w:rPr>
          <w:rFonts w:ascii="Arial" w:hAnsi="Arial" w:cs="Arial"/>
        </w:rPr>
        <w:br w:type="page"/>
      </w:r>
    </w:p>
    <w:p w14:paraId="540F19D7" w14:textId="77777777" w:rsidR="00DD51BD" w:rsidRDefault="00DD51BD" w:rsidP="001A234A">
      <w:pPr>
        <w:widowControl/>
        <w:tabs>
          <w:tab w:val="right" w:pos="9000"/>
        </w:tabs>
        <w:spacing w:after="160" w:line="259" w:lineRule="auto"/>
        <w:contextualSpacing/>
        <w:rPr>
          <w:rFonts w:ascii="Arial" w:hAnsi="Arial" w:cs="Arial"/>
        </w:rPr>
      </w:pPr>
    </w:p>
    <w:p w14:paraId="02954D69" w14:textId="409D477B" w:rsidR="005B16BF" w:rsidRPr="00DD51BD" w:rsidRDefault="002637C7" w:rsidP="00E14EC4">
      <w:pPr>
        <w:pStyle w:val="ListParagraph"/>
        <w:widowControl/>
        <w:numPr>
          <w:ilvl w:val="0"/>
          <w:numId w:val="12"/>
        </w:numPr>
        <w:tabs>
          <w:tab w:val="right" w:pos="9000"/>
        </w:tabs>
        <w:spacing w:after="160" w:line="259" w:lineRule="auto"/>
        <w:ind w:hanging="720"/>
        <w:contextualSpacing/>
        <w:rPr>
          <w:rFonts w:ascii="Arial" w:hAnsi="Arial" w:cs="Arial"/>
        </w:rPr>
      </w:pPr>
      <w:r w:rsidRPr="00DD51BD">
        <w:rPr>
          <w:rFonts w:ascii="Arial" w:hAnsi="Arial" w:cs="Arial"/>
        </w:rPr>
        <w:t xml:space="preserve">A national newspaper has run a travel photo competition with the winning prize being </w:t>
      </w:r>
      <w:r w:rsidR="007D5767" w:rsidRPr="00DD51BD">
        <w:rPr>
          <w:rFonts w:ascii="Arial" w:hAnsi="Arial" w:cs="Arial"/>
        </w:rPr>
        <w:t xml:space="preserve">a </w:t>
      </w:r>
      <w:r w:rsidRPr="00DD51BD">
        <w:rPr>
          <w:rFonts w:ascii="Arial" w:hAnsi="Arial" w:cs="Arial"/>
        </w:rPr>
        <w:t xml:space="preserve">ticket </w:t>
      </w:r>
      <w:r w:rsidR="00CF48CD">
        <w:rPr>
          <w:rFonts w:ascii="Arial" w:hAnsi="Arial" w:cs="Arial"/>
        </w:rPr>
        <w:t>for a round</w:t>
      </w:r>
      <w:r w:rsidR="00CF48CD" w:rsidRPr="00DD51BD">
        <w:rPr>
          <w:rFonts w:ascii="Arial" w:hAnsi="Arial" w:cs="Arial"/>
        </w:rPr>
        <w:t xml:space="preserve"> </w:t>
      </w:r>
      <w:r w:rsidR="00CF48CD">
        <w:rPr>
          <w:rFonts w:ascii="Arial" w:hAnsi="Arial" w:cs="Arial"/>
        </w:rPr>
        <w:t>trip</w:t>
      </w:r>
      <w:r w:rsidR="00EB7A62">
        <w:rPr>
          <w:rFonts w:ascii="Arial" w:hAnsi="Arial" w:cs="Arial"/>
        </w:rPr>
        <w:t xml:space="preserve"> </w:t>
      </w:r>
      <w:r w:rsidR="00EB7A62" w:rsidRPr="00DD51BD">
        <w:rPr>
          <w:rFonts w:ascii="Arial" w:hAnsi="Arial" w:cs="Arial"/>
        </w:rPr>
        <w:t xml:space="preserve">of </w:t>
      </w:r>
      <w:r w:rsidR="009477E7">
        <w:rPr>
          <w:rFonts w:ascii="Arial" w:hAnsi="Arial" w:cs="Arial"/>
        </w:rPr>
        <w:t xml:space="preserve">up to a maxi mum of </w:t>
      </w:r>
      <w:r w:rsidR="00EB7A62" w:rsidRPr="00DD51BD">
        <w:rPr>
          <w:rFonts w:ascii="Arial" w:hAnsi="Arial" w:cs="Arial"/>
        </w:rPr>
        <w:t xml:space="preserve">3 legs </w:t>
      </w:r>
      <w:r w:rsidR="007D5767" w:rsidRPr="00DD51BD">
        <w:rPr>
          <w:rFonts w:ascii="Arial" w:hAnsi="Arial" w:cs="Arial"/>
        </w:rPr>
        <w:t xml:space="preserve">between </w:t>
      </w:r>
      <w:r w:rsidRPr="00DD51BD">
        <w:rPr>
          <w:rFonts w:ascii="Arial" w:hAnsi="Arial" w:cs="Arial"/>
        </w:rPr>
        <w:t>any of</w:t>
      </w:r>
      <w:r w:rsidR="007D5767" w:rsidRPr="00DD51BD">
        <w:rPr>
          <w:rFonts w:ascii="Arial" w:hAnsi="Arial" w:cs="Arial"/>
        </w:rPr>
        <w:t xml:space="preserve"> the</w:t>
      </w:r>
      <w:r w:rsidRPr="00DD51BD">
        <w:rPr>
          <w:rFonts w:ascii="Arial" w:hAnsi="Arial" w:cs="Arial"/>
        </w:rPr>
        <w:t xml:space="preserve"> </w:t>
      </w:r>
      <w:r w:rsidR="00C73494" w:rsidRPr="00DD51BD">
        <w:rPr>
          <w:rFonts w:ascii="Arial" w:hAnsi="Arial" w:cs="Arial"/>
        </w:rPr>
        <w:t>locations</w:t>
      </w:r>
      <w:r w:rsidRPr="00DD51BD">
        <w:rPr>
          <w:rFonts w:ascii="Arial" w:hAnsi="Arial" w:cs="Arial"/>
        </w:rPr>
        <w:t xml:space="preserve"> on</w:t>
      </w:r>
      <w:r w:rsidR="00DD51BD">
        <w:rPr>
          <w:rFonts w:ascii="Arial" w:hAnsi="Arial" w:cs="Arial"/>
        </w:rPr>
        <w:t xml:space="preserve"> the above</w:t>
      </w:r>
      <w:r w:rsidRPr="00DD51BD">
        <w:rPr>
          <w:rFonts w:ascii="Arial" w:hAnsi="Arial" w:cs="Arial"/>
        </w:rPr>
        <w:t xml:space="preserve"> network</w:t>
      </w:r>
      <w:r w:rsidR="007D5767" w:rsidRPr="00DD51BD">
        <w:rPr>
          <w:rFonts w:ascii="Arial" w:hAnsi="Arial" w:cs="Arial"/>
        </w:rPr>
        <w:t>.</w:t>
      </w:r>
      <w:r w:rsidR="00576A9A" w:rsidRPr="00DD51BD">
        <w:rPr>
          <w:rFonts w:ascii="Arial" w:hAnsi="Arial" w:cs="Arial"/>
        </w:rPr>
        <w:t xml:space="preserve"> </w:t>
      </w:r>
      <w:bookmarkStart w:id="9" w:name="_Hlk33320577"/>
      <w:r w:rsidR="00796BEC" w:rsidRPr="00DD51BD">
        <w:rPr>
          <w:rFonts w:ascii="Arial" w:hAnsi="Arial" w:cs="Arial"/>
          <w:color w:val="231F20"/>
        </w:rPr>
        <w:t xml:space="preserve">Note that the direction of the flight A </w:t>
      </w:r>
      <w:r w:rsidR="00F94615" w:rsidRPr="00DD51BD">
        <w:rPr>
          <w:rFonts w:ascii="Arial" w:hAnsi="Arial" w:cs="Arial"/>
          <w:color w:val="231F20"/>
        </w:rPr>
        <w:t>–</w:t>
      </w:r>
      <w:r w:rsidR="00796BEC" w:rsidRPr="00DD51BD">
        <w:rPr>
          <w:rFonts w:ascii="Arial" w:hAnsi="Arial" w:cs="Arial"/>
          <w:color w:val="231F20"/>
        </w:rPr>
        <w:t xml:space="preserve"> B</w:t>
      </w:r>
      <w:r w:rsidR="00F94615" w:rsidRPr="00DD51BD">
        <w:rPr>
          <w:rFonts w:ascii="Arial" w:hAnsi="Arial" w:cs="Arial"/>
          <w:color w:val="231F20"/>
        </w:rPr>
        <w:t xml:space="preserve"> </w:t>
      </w:r>
      <w:r w:rsidR="00EB7A62">
        <w:rPr>
          <w:rFonts w:ascii="Arial" w:hAnsi="Arial" w:cs="Arial"/>
          <w:color w:val="231F20"/>
        </w:rPr>
        <w:t>–</w:t>
      </w:r>
      <w:r w:rsidR="00F94615" w:rsidRPr="00DD51BD">
        <w:rPr>
          <w:rFonts w:ascii="Arial" w:hAnsi="Arial" w:cs="Arial"/>
          <w:color w:val="231F20"/>
        </w:rPr>
        <w:t xml:space="preserve"> C</w:t>
      </w:r>
      <w:r w:rsidR="00EB7A62">
        <w:rPr>
          <w:rFonts w:ascii="Arial" w:hAnsi="Arial" w:cs="Arial"/>
          <w:color w:val="231F20"/>
        </w:rPr>
        <w:t xml:space="preserve"> - A</w:t>
      </w:r>
      <w:r w:rsidR="00796BEC" w:rsidRPr="00DD51BD">
        <w:rPr>
          <w:rFonts w:ascii="Arial" w:hAnsi="Arial" w:cs="Arial"/>
          <w:color w:val="231F20"/>
        </w:rPr>
        <w:t xml:space="preserve"> and</w:t>
      </w:r>
      <w:r w:rsidR="00F94615" w:rsidRPr="00DD51BD">
        <w:rPr>
          <w:rFonts w:ascii="Arial" w:hAnsi="Arial" w:cs="Arial"/>
          <w:color w:val="231F20"/>
        </w:rPr>
        <w:t xml:space="preserve"> </w:t>
      </w:r>
      <w:r w:rsidR="00EB7A62">
        <w:rPr>
          <w:rFonts w:ascii="Arial" w:hAnsi="Arial" w:cs="Arial"/>
          <w:color w:val="231F20"/>
        </w:rPr>
        <w:t xml:space="preserve">A - </w:t>
      </w:r>
      <w:r w:rsidR="00F94615" w:rsidRPr="00DD51BD">
        <w:rPr>
          <w:rFonts w:ascii="Arial" w:hAnsi="Arial" w:cs="Arial"/>
          <w:color w:val="231F20"/>
        </w:rPr>
        <w:t xml:space="preserve">C - </w:t>
      </w:r>
      <w:r w:rsidR="00796BEC" w:rsidRPr="00DD51BD">
        <w:rPr>
          <w:rFonts w:ascii="Arial" w:hAnsi="Arial" w:cs="Arial"/>
          <w:color w:val="231F20"/>
        </w:rPr>
        <w:t xml:space="preserve">B – A are different </w:t>
      </w:r>
      <w:r w:rsidR="00EB7A62">
        <w:rPr>
          <w:rFonts w:ascii="Arial" w:hAnsi="Arial" w:cs="Arial"/>
          <w:color w:val="231F20"/>
        </w:rPr>
        <w:t>tickets</w:t>
      </w:r>
      <w:r w:rsidR="00AB2F2B">
        <w:rPr>
          <w:rFonts w:ascii="Arial" w:hAnsi="Arial" w:cs="Arial"/>
          <w:color w:val="231F20"/>
        </w:rPr>
        <w:t>.</w:t>
      </w:r>
      <w:r w:rsidR="00796BEC" w:rsidRPr="00DD51BD">
        <w:rPr>
          <w:rFonts w:ascii="Arial" w:hAnsi="Arial" w:cs="Arial"/>
          <w:color w:val="231F20"/>
        </w:rPr>
        <w:t xml:space="preserve"> </w:t>
      </w:r>
      <w:r w:rsidR="00AB2F2B">
        <w:rPr>
          <w:rFonts w:ascii="Arial" w:hAnsi="Arial" w:cs="Arial"/>
        </w:rPr>
        <w:t>A</w:t>
      </w:r>
      <w:r w:rsidR="00796BEC" w:rsidRPr="00DD51BD">
        <w:rPr>
          <w:rFonts w:ascii="Arial" w:hAnsi="Arial" w:cs="Arial"/>
        </w:rPr>
        <w:t>ssuming there will be entries to the competition from all cities</w:t>
      </w:r>
      <w:bookmarkStart w:id="10" w:name="_Hlk33324656"/>
      <w:r w:rsidR="00AB2F2B">
        <w:rPr>
          <w:rFonts w:ascii="Arial" w:hAnsi="Arial" w:cs="Arial"/>
        </w:rPr>
        <w:t>:</w:t>
      </w:r>
      <w:r w:rsidR="00927AA9" w:rsidRPr="00DD51BD">
        <w:rPr>
          <w:rFonts w:ascii="Arial" w:hAnsi="Arial" w:cs="Arial"/>
        </w:rPr>
        <w:tab/>
      </w:r>
    </w:p>
    <w:p w14:paraId="45AD5936" w14:textId="77777777" w:rsidR="00927AA9" w:rsidRPr="005B16BF" w:rsidRDefault="00927AA9" w:rsidP="00927AA9">
      <w:pPr>
        <w:pStyle w:val="ListParagraph"/>
        <w:widowControl/>
        <w:tabs>
          <w:tab w:val="right" w:pos="9000"/>
        </w:tabs>
        <w:spacing w:line="259" w:lineRule="auto"/>
        <w:ind w:left="1080" w:right="450"/>
        <w:rPr>
          <w:rFonts w:ascii="Arial" w:hAnsi="Arial" w:cs="Arial"/>
          <w:color w:val="231F20"/>
        </w:rPr>
      </w:pPr>
    </w:p>
    <w:p w14:paraId="232FBBCF" w14:textId="74D515DD" w:rsidR="005B16BF" w:rsidRPr="00087792" w:rsidRDefault="001C01CD" w:rsidP="00E14EC4">
      <w:pPr>
        <w:pStyle w:val="ListParagraph"/>
        <w:numPr>
          <w:ilvl w:val="0"/>
          <w:numId w:val="15"/>
        </w:numPr>
        <w:tabs>
          <w:tab w:val="left" w:pos="720"/>
          <w:tab w:val="right" w:pos="9450"/>
        </w:tabs>
        <w:rPr>
          <w:rFonts w:ascii="Arial" w:hAnsi="Arial" w:cs="Arial"/>
        </w:rPr>
      </w:pPr>
      <w:bookmarkStart w:id="11" w:name="_Hlk33325270"/>
      <w:bookmarkEnd w:id="10"/>
      <w:r w:rsidRPr="00087792">
        <w:rPr>
          <w:rFonts w:ascii="Arial" w:hAnsi="Arial" w:cs="Arial"/>
        </w:rPr>
        <w:t>list</w:t>
      </w:r>
      <w:r w:rsidR="00DE27AA" w:rsidRPr="00087792">
        <w:rPr>
          <w:rFonts w:ascii="Arial" w:hAnsi="Arial" w:cs="Arial"/>
        </w:rPr>
        <w:t xml:space="preserve"> </w:t>
      </w:r>
      <w:r w:rsidR="00796BEC" w:rsidRPr="00087792">
        <w:rPr>
          <w:rFonts w:ascii="Arial" w:hAnsi="Arial" w:cs="Arial"/>
        </w:rPr>
        <w:t>the appropriate adjacency matr</w:t>
      </w:r>
      <w:r w:rsidR="00DE27AA" w:rsidRPr="00087792">
        <w:rPr>
          <w:rFonts w:ascii="Arial" w:hAnsi="Arial" w:cs="Arial"/>
        </w:rPr>
        <w:t>i</w:t>
      </w:r>
      <w:r w:rsidR="007D4D38" w:rsidRPr="00087792">
        <w:rPr>
          <w:rFonts w:ascii="Arial" w:hAnsi="Arial" w:cs="Arial"/>
        </w:rPr>
        <w:t>ces</w:t>
      </w:r>
      <w:r w:rsidR="00F94615" w:rsidRPr="00087792">
        <w:rPr>
          <w:rFonts w:ascii="Arial" w:hAnsi="Arial" w:cs="Arial"/>
        </w:rPr>
        <w:t xml:space="preserve"> used</w:t>
      </w:r>
      <w:r w:rsidR="00796BEC" w:rsidRPr="00087792">
        <w:rPr>
          <w:rFonts w:ascii="Arial" w:hAnsi="Arial" w:cs="Arial"/>
        </w:rPr>
        <w:t xml:space="preserve"> to</w:t>
      </w:r>
      <w:r w:rsidR="00DE27AA" w:rsidRPr="00087792">
        <w:rPr>
          <w:rFonts w:ascii="Arial" w:hAnsi="Arial" w:cs="Arial"/>
        </w:rPr>
        <w:t xml:space="preserve"> </w:t>
      </w:r>
      <w:r w:rsidR="00D05EF8" w:rsidRPr="00087792">
        <w:rPr>
          <w:rFonts w:ascii="Arial" w:hAnsi="Arial" w:cs="Arial"/>
        </w:rPr>
        <w:t>calculate</w:t>
      </w:r>
      <w:r w:rsidR="002637C7" w:rsidRPr="00087792">
        <w:rPr>
          <w:rFonts w:ascii="Arial" w:hAnsi="Arial" w:cs="Arial"/>
        </w:rPr>
        <w:t xml:space="preserve"> the number of </w:t>
      </w:r>
      <w:r w:rsidR="00EB7A62" w:rsidRPr="00087792">
        <w:rPr>
          <w:rFonts w:ascii="Arial" w:hAnsi="Arial" w:cs="Arial"/>
        </w:rPr>
        <w:t xml:space="preserve">tickets </w:t>
      </w:r>
      <w:r w:rsidR="00B058B3" w:rsidRPr="00087792">
        <w:rPr>
          <w:rFonts w:ascii="Arial" w:hAnsi="Arial" w:cs="Arial"/>
        </w:rPr>
        <w:t>possible</w:t>
      </w:r>
      <w:r w:rsidR="002637C7" w:rsidRPr="00087792">
        <w:rPr>
          <w:rFonts w:ascii="Arial" w:hAnsi="Arial" w:cs="Arial"/>
        </w:rPr>
        <w:t>.</w:t>
      </w:r>
      <w:bookmarkEnd w:id="9"/>
      <w:r w:rsidR="00AB2F2B" w:rsidRPr="00087792">
        <w:rPr>
          <w:rFonts w:ascii="Arial" w:hAnsi="Arial" w:cs="Arial"/>
          <w:color w:val="231F20"/>
        </w:rPr>
        <w:t xml:space="preserve"> </w:t>
      </w:r>
      <w:r w:rsidR="00AB2F2B" w:rsidRPr="00087792">
        <w:rPr>
          <w:rFonts w:ascii="Arial" w:hAnsi="Arial" w:cs="Arial"/>
          <w:color w:val="231F20"/>
        </w:rPr>
        <w:tab/>
        <w:t>(3 marks)</w:t>
      </w:r>
    </w:p>
    <w:bookmarkEnd w:id="11"/>
    <w:p w14:paraId="4577A93A" w14:textId="27CA13FF" w:rsidR="00796BEC" w:rsidRDefault="00796BEC" w:rsidP="00796BEC">
      <w:pPr>
        <w:widowControl/>
        <w:tabs>
          <w:tab w:val="right" w:pos="9000"/>
        </w:tabs>
        <w:spacing w:line="259" w:lineRule="auto"/>
        <w:ind w:right="450"/>
        <w:rPr>
          <w:rFonts w:ascii="Arial" w:hAnsi="Arial" w:cs="Arial"/>
          <w:color w:val="231F20"/>
        </w:rPr>
      </w:pPr>
    </w:p>
    <w:p w14:paraId="0E6DE01A" w14:textId="283AFD58" w:rsidR="00796BEC" w:rsidRDefault="00796BEC" w:rsidP="00796BEC">
      <w:pPr>
        <w:widowControl/>
        <w:tabs>
          <w:tab w:val="right" w:pos="9000"/>
        </w:tabs>
        <w:spacing w:line="259" w:lineRule="auto"/>
        <w:ind w:right="450"/>
        <w:rPr>
          <w:rFonts w:ascii="Arial" w:hAnsi="Arial" w:cs="Arial"/>
          <w:color w:val="231F20"/>
        </w:rPr>
      </w:pPr>
    </w:p>
    <w:p w14:paraId="7A15DFC6" w14:textId="66331A17" w:rsidR="00796BEC" w:rsidRDefault="00796BEC" w:rsidP="00796BEC">
      <w:pPr>
        <w:widowControl/>
        <w:tabs>
          <w:tab w:val="right" w:pos="9000"/>
        </w:tabs>
        <w:spacing w:line="259" w:lineRule="auto"/>
        <w:ind w:right="450"/>
        <w:rPr>
          <w:rFonts w:ascii="Arial" w:hAnsi="Arial" w:cs="Arial"/>
          <w:color w:val="231F20"/>
        </w:rPr>
      </w:pPr>
    </w:p>
    <w:p w14:paraId="517CD712" w14:textId="3D53AAE6" w:rsidR="00087792" w:rsidRDefault="00087792" w:rsidP="00796BEC">
      <w:pPr>
        <w:widowControl/>
        <w:tabs>
          <w:tab w:val="right" w:pos="9000"/>
        </w:tabs>
        <w:spacing w:line="259" w:lineRule="auto"/>
        <w:ind w:right="450"/>
        <w:rPr>
          <w:rFonts w:ascii="Arial" w:hAnsi="Arial" w:cs="Arial"/>
          <w:color w:val="231F20"/>
        </w:rPr>
      </w:pPr>
    </w:p>
    <w:p w14:paraId="4DD01FD5" w14:textId="77777777" w:rsidR="00087792" w:rsidRDefault="00087792" w:rsidP="00796BEC">
      <w:pPr>
        <w:widowControl/>
        <w:tabs>
          <w:tab w:val="right" w:pos="9000"/>
        </w:tabs>
        <w:spacing w:line="259" w:lineRule="auto"/>
        <w:ind w:right="450"/>
        <w:rPr>
          <w:rFonts w:ascii="Arial" w:hAnsi="Arial" w:cs="Arial"/>
          <w:color w:val="231F20"/>
        </w:rPr>
      </w:pPr>
    </w:p>
    <w:p w14:paraId="36BB22F8" w14:textId="77777777" w:rsidR="00796BEC" w:rsidRPr="00796BEC" w:rsidRDefault="00796BEC" w:rsidP="00796BEC">
      <w:pPr>
        <w:widowControl/>
        <w:tabs>
          <w:tab w:val="right" w:pos="9000"/>
        </w:tabs>
        <w:spacing w:line="259" w:lineRule="auto"/>
        <w:ind w:right="450"/>
        <w:rPr>
          <w:rFonts w:ascii="Arial" w:hAnsi="Arial" w:cs="Arial"/>
          <w:color w:val="231F20"/>
        </w:rPr>
      </w:pPr>
    </w:p>
    <w:p w14:paraId="675E24A6" w14:textId="37823092" w:rsidR="008551A0" w:rsidRPr="001C01CD" w:rsidRDefault="00AB2F2B" w:rsidP="00E14EC4">
      <w:pPr>
        <w:pStyle w:val="ListParagraph"/>
        <w:numPr>
          <w:ilvl w:val="0"/>
          <w:numId w:val="15"/>
        </w:numPr>
        <w:tabs>
          <w:tab w:val="left" w:pos="720"/>
          <w:tab w:val="right" w:pos="9450"/>
        </w:tabs>
        <w:rPr>
          <w:rFonts w:ascii="Arial" w:hAnsi="Arial" w:cs="Arial"/>
        </w:rPr>
      </w:pPr>
      <w:bookmarkStart w:id="12" w:name="_Hlk33325686"/>
      <w:r w:rsidRPr="001C01CD">
        <w:rPr>
          <w:rFonts w:ascii="Arial" w:hAnsi="Arial" w:cs="Arial"/>
        </w:rPr>
        <w:t>c</w:t>
      </w:r>
      <w:r w:rsidR="00796BEC" w:rsidRPr="001C01CD">
        <w:rPr>
          <w:rFonts w:ascii="Arial" w:hAnsi="Arial" w:cs="Arial"/>
        </w:rPr>
        <w:t>alculate the total number of possible trips.</w:t>
      </w:r>
      <w:bookmarkEnd w:id="12"/>
      <w:r w:rsidRPr="001C01CD">
        <w:rPr>
          <w:rFonts w:ascii="Arial" w:hAnsi="Arial" w:cs="Arial"/>
          <w:color w:val="231F20"/>
        </w:rPr>
        <w:t xml:space="preserve"> </w:t>
      </w:r>
      <w:r w:rsidR="001C01CD">
        <w:rPr>
          <w:rFonts w:ascii="Arial" w:hAnsi="Arial" w:cs="Arial"/>
          <w:color w:val="231F20"/>
        </w:rPr>
        <w:tab/>
      </w:r>
      <w:r w:rsidRPr="001C01CD">
        <w:rPr>
          <w:rFonts w:ascii="Arial" w:hAnsi="Arial" w:cs="Arial"/>
          <w:color w:val="231F20"/>
        </w:rPr>
        <w:t>(</w:t>
      </w:r>
      <w:r w:rsidR="001C01CD">
        <w:rPr>
          <w:rFonts w:ascii="Arial" w:hAnsi="Arial" w:cs="Arial"/>
          <w:color w:val="231F20"/>
        </w:rPr>
        <w:t>2</w:t>
      </w:r>
      <w:r w:rsidRPr="001C01CD">
        <w:rPr>
          <w:rFonts w:ascii="Arial" w:hAnsi="Arial" w:cs="Arial"/>
          <w:color w:val="231F20"/>
        </w:rPr>
        <w:t xml:space="preserve"> marks)</w:t>
      </w:r>
    </w:p>
    <w:p w14:paraId="76483BB2" w14:textId="77777777" w:rsidR="008551A0" w:rsidRDefault="008551A0" w:rsidP="008551A0">
      <w:pPr>
        <w:widowControl/>
        <w:spacing w:after="160" w:line="259" w:lineRule="auto"/>
        <w:contextualSpacing/>
        <w:rPr>
          <w:rFonts w:ascii="Arial" w:hAnsi="Arial" w:cs="Arial"/>
        </w:rPr>
      </w:pPr>
    </w:p>
    <w:p w14:paraId="4C271533" w14:textId="77777777" w:rsidR="008551A0" w:rsidRDefault="008551A0" w:rsidP="008551A0">
      <w:pPr>
        <w:widowControl/>
        <w:spacing w:after="160" w:line="259" w:lineRule="auto"/>
        <w:contextualSpacing/>
        <w:rPr>
          <w:rFonts w:ascii="Arial" w:hAnsi="Arial" w:cs="Arial"/>
        </w:rPr>
      </w:pPr>
    </w:p>
    <w:p w14:paraId="126510FC" w14:textId="77777777" w:rsidR="008551A0" w:rsidRPr="008551A0" w:rsidRDefault="008551A0" w:rsidP="008551A0">
      <w:pPr>
        <w:widowControl/>
        <w:spacing w:after="160" w:line="259" w:lineRule="auto"/>
        <w:contextualSpacing/>
        <w:rPr>
          <w:rFonts w:ascii="Arial" w:hAnsi="Arial" w:cs="Arial"/>
        </w:rPr>
      </w:pPr>
    </w:p>
    <w:p w14:paraId="47206906" w14:textId="77777777" w:rsidR="008551A0" w:rsidRPr="00533D0D" w:rsidRDefault="008551A0" w:rsidP="008551A0">
      <w:pPr>
        <w:pStyle w:val="ListParagraph"/>
        <w:rPr>
          <w:rFonts w:ascii="Arial" w:hAnsi="Arial" w:cs="Arial"/>
        </w:rPr>
      </w:pPr>
    </w:p>
    <w:p w14:paraId="0F9B32F2" w14:textId="77777777" w:rsidR="008551A0" w:rsidRPr="008551A0" w:rsidRDefault="008551A0" w:rsidP="008551A0">
      <w:pPr>
        <w:widowControl/>
        <w:spacing w:after="160" w:line="259" w:lineRule="auto"/>
        <w:contextualSpacing/>
        <w:rPr>
          <w:rFonts w:ascii="Arial" w:hAnsi="Arial" w:cs="Arial"/>
        </w:rPr>
      </w:pPr>
    </w:p>
    <w:p w14:paraId="0F9140FA" w14:textId="77777777" w:rsidR="008551A0" w:rsidRPr="009313D5" w:rsidRDefault="008551A0" w:rsidP="008551A0">
      <w:pPr>
        <w:pStyle w:val="ListParagraph"/>
        <w:rPr>
          <w:rFonts w:ascii="Arial" w:hAnsi="Arial" w:cs="Arial"/>
          <w:color w:val="FF0000"/>
          <w:sz w:val="16"/>
        </w:rPr>
      </w:pPr>
    </w:p>
    <w:p w14:paraId="5276772F" w14:textId="77777777" w:rsidR="008551A0" w:rsidRPr="009313D5" w:rsidRDefault="008551A0" w:rsidP="008551A0">
      <w:pPr>
        <w:pStyle w:val="Parta"/>
        <w:rPr>
          <w:rFonts w:cs="Arial"/>
          <w:color w:val="FF0000"/>
          <w:sz w:val="16"/>
        </w:rPr>
      </w:pPr>
    </w:p>
    <w:p w14:paraId="25C7210A" w14:textId="77777777" w:rsidR="008551A0" w:rsidRPr="009313D5" w:rsidRDefault="008551A0" w:rsidP="008551A0">
      <w:pPr>
        <w:pStyle w:val="Parta"/>
        <w:rPr>
          <w:rFonts w:cs="Arial"/>
          <w:color w:val="FF0000"/>
          <w:sz w:val="16"/>
        </w:rPr>
      </w:pPr>
    </w:p>
    <w:p w14:paraId="634B43BD" w14:textId="77777777" w:rsidR="008551A0" w:rsidRPr="009313D5" w:rsidRDefault="008551A0" w:rsidP="008551A0">
      <w:pPr>
        <w:pStyle w:val="Parta"/>
        <w:rPr>
          <w:rFonts w:cs="Arial"/>
          <w:color w:val="FF0000"/>
          <w:sz w:val="16"/>
        </w:rPr>
      </w:pPr>
    </w:p>
    <w:p w14:paraId="597291F6" w14:textId="77777777" w:rsidR="008551A0" w:rsidRDefault="008551A0" w:rsidP="008551A0">
      <w:pPr>
        <w:rPr>
          <w:rFonts w:ascii="Arial" w:hAnsi="Arial" w:cs="Arial"/>
        </w:rPr>
      </w:pPr>
    </w:p>
    <w:p w14:paraId="0CA412FD" w14:textId="77777777" w:rsidR="001E1FAA" w:rsidRPr="00725EDA" w:rsidRDefault="001E1FAA" w:rsidP="00725EDA">
      <w:pPr>
        <w:widowControl/>
        <w:tabs>
          <w:tab w:val="left" w:pos="426"/>
          <w:tab w:val="right" w:pos="9072"/>
        </w:tabs>
        <w:spacing w:after="160" w:line="259" w:lineRule="auto"/>
        <w:rPr>
          <w:rFonts w:ascii="Arial" w:hAnsi="Arial" w:cs="Arial"/>
          <w:color w:val="231F20"/>
        </w:rPr>
      </w:pPr>
      <w:r w:rsidRPr="00725EDA">
        <w:rPr>
          <w:rFonts w:ascii="Arial" w:hAnsi="Arial" w:cs="Arial"/>
          <w:color w:val="231F20"/>
        </w:rPr>
        <w:br w:type="page"/>
      </w:r>
    </w:p>
    <w:p w14:paraId="13BB93AE" w14:textId="10616A89" w:rsidR="00647E0B" w:rsidRDefault="001C01CD" w:rsidP="00087792">
      <w:pPr>
        <w:tabs>
          <w:tab w:val="left" w:pos="567"/>
          <w:tab w:val="left" w:pos="720"/>
          <w:tab w:val="left" w:pos="851"/>
          <w:tab w:val="left" w:pos="992"/>
          <w:tab w:val="left" w:pos="1134"/>
          <w:tab w:val="right" w:pos="9450"/>
        </w:tabs>
        <w:ind w:left="567" w:hanging="567"/>
        <w:rPr>
          <w:rFonts w:ascii="Arial" w:hAnsi="Arial" w:cs="Arial"/>
          <w:b/>
          <w:color w:val="231F20"/>
        </w:rPr>
      </w:pPr>
      <w:r>
        <w:rPr>
          <w:rFonts w:ascii="Arial" w:hAnsi="Arial" w:cs="Arial"/>
          <w:b/>
          <w:color w:val="231F20"/>
        </w:rPr>
        <w:lastRenderedPageBreak/>
        <w:t>Question 1</w:t>
      </w:r>
      <w:r w:rsidR="00052B6B">
        <w:rPr>
          <w:rFonts w:ascii="Arial" w:hAnsi="Arial" w:cs="Arial"/>
          <w:b/>
          <w:color w:val="231F20"/>
        </w:rPr>
        <w:t>1</w:t>
      </w:r>
      <w:r w:rsidRPr="00CF1D71">
        <w:rPr>
          <w:rFonts w:ascii="Arial" w:hAnsi="Arial" w:cs="Arial"/>
          <w:b/>
          <w:color w:val="231F20"/>
        </w:rPr>
        <w:tab/>
        <w:t>(</w:t>
      </w:r>
      <w:r w:rsidR="00E87643">
        <w:rPr>
          <w:rFonts w:ascii="Arial" w:hAnsi="Arial" w:cs="Arial"/>
          <w:b/>
          <w:color w:val="231F20"/>
        </w:rPr>
        <w:t>14</w:t>
      </w:r>
      <w:r>
        <w:rPr>
          <w:rFonts w:ascii="Arial" w:hAnsi="Arial" w:cs="Arial"/>
          <w:b/>
          <w:color w:val="231F20"/>
        </w:rPr>
        <w:t xml:space="preserve"> </w:t>
      </w:r>
      <w:r w:rsidRPr="00CF1D71">
        <w:rPr>
          <w:rFonts w:ascii="Arial" w:hAnsi="Arial" w:cs="Arial"/>
          <w:b/>
          <w:color w:val="231F20"/>
        </w:rPr>
        <w:t>marks)</w:t>
      </w:r>
    </w:p>
    <w:p w14:paraId="0440B169" w14:textId="77777777" w:rsidR="00087792" w:rsidRPr="00CF1D71" w:rsidRDefault="00087792" w:rsidP="00087792">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14:paraId="4B7A9DC5" w14:textId="370AB0CC" w:rsidR="00E87643" w:rsidRPr="00E87643" w:rsidRDefault="00E87643" w:rsidP="00E87643">
      <w:pPr>
        <w:widowControl/>
        <w:tabs>
          <w:tab w:val="right" w:pos="9072"/>
        </w:tabs>
        <w:spacing w:line="276" w:lineRule="auto"/>
        <w:ind w:right="-23"/>
        <w:rPr>
          <w:rFonts w:ascii="Arial" w:eastAsia="Times New Roman" w:hAnsi="Arial" w:cs="Arial"/>
          <w:szCs w:val="24"/>
          <w:lang w:val="en-AU" w:eastAsia="en-AU"/>
        </w:rPr>
      </w:pPr>
      <w:r w:rsidRPr="00E87643">
        <w:rPr>
          <w:rFonts w:ascii="Arial" w:eastAsia="Times New Roman" w:hAnsi="Arial" w:cs="Arial"/>
          <w:szCs w:val="24"/>
          <w:lang w:val="en-AU" w:eastAsia="en-AU"/>
        </w:rPr>
        <w:t>Atmospheric pressure measured in kilopascals (kPa) decreases with increasing altitude above sea level.  For this reason</w:t>
      </w:r>
      <w:r w:rsidR="003C06B4">
        <w:rPr>
          <w:rFonts w:ascii="Arial" w:eastAsia="Times New Roman" w:hAnsi="Arial" w:cs="Arial"/>
          <w:szCs w:val="24"/>
          <w:lang w:val="en-AU" w:eastAsia="en-AU"/>
        </w:rPr>
        <w:t>,</w:t>
      </w:r>
      <w:r w:rsidRPr="00E87643">
        <w:rPr>
          <w:rFonts w:ascii="Arial" w:eastAsia="Times New Roman" w:hAnsi="Arial" w:cs="Arial"/>
          <w:szCs w:val="24"/>
          <w:lang w:val="en-AU" w:eastAsia="en-AU"/>
        </w:rPr>
        <w:t xml:space="preserve"> airline cabins need to be pressurised.  </w:t>
      </w:r>
    </w:p>
    <w:p w14:paraId="3A036B54" w14:textId="77777777" w:rsidR="00E87643" w:rsidRPr="00E87643" w:rsidRDefault="00E87643" w:rsidP="00E87643">
      <w:pPr>
        <w:widowControl/>
        <w:tabs>
          <w:tab w:val="right" w:pos="9072"/>
        </w:tabs>
        <w:spacing w:line="276" w:lineRule="auto"/>
        <w:ind w:right="-23"/>
        <w:rPr>
          <w:rFonts w:ascii="Arial" w:eastAsia="Times New Roman" w:hAnsi="Arial" w:cs="Arial"/>
          <w:szCs w:val="24"/>
          <w:lang w:val="en-AU" w:eastAsia="en-AU"/>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902"/>
        <w:gridCol w:w="902"/>
        <w:gridCol w:w="902"/>
        <w:gridCol w:w="902"/>
        <w:gridCol w:w="903"/>
        <w:gridCol w:w="902"/>
        <w:gridCol w:w="902"/>
        <w:gridCol w:w="902"/>
        <w:gridCol w:w="903"/>
      </w:tblGrid>
      <w:tr w:rsidR="00E87643" w:rsidRPr="00E87643" w14:paraId="2BCACCE1" w14:textId="77777777" w:rsidTr="00E87643">
        <w:trPr>
          <w:trHeight w:val="759"/>
          <w:jc w:val="center"/>
        </w:trPr>
        <w:tc>
          <w:tcPr>
            <w:tcW w:w="1656" w:type="dxa"/>
            <w:shd w:val="clear" w:color="auto" w:fill="FFFFFF"/>
            <w:vAlign w:val="center"/>
            <w:hideMark/>
          </w:tcPr>
          <w:p w14:paraId="30394A69"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Altitude</w:t>
            </w:r>
          </w:p>
          <w:p w14:paraId="20E87045"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(metres above Sea Level)</w:t>
            </w:r>
          </w:p>
        </w:tc>
        <w:tc>
          <w:tcPr>
            <w:tcW w:w="902" w:type="dxa"/>
            <w:shd w:val="clear" w:color="auto" w:fill="auto"/>
            <w:vAlign w:val="center"/>
            <w:hideMark/>
          </w:tcPr>
          <w:p w14:paraId="1027BD8B"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-1524</w:t>
            </w:r>
          </w:p>
        </w:tc>
        <w:tc>
          <w:tcPr>
            <w:tcW w:w="902" w:type="dxa"/>
            <w:shd w:val="clear" w:color="auto" w:fill="auto"/>
            <w:vAlign w:val="center"/>
            <w:hideMark/>
          </w:tcPr>
          <w:p w14:paraId="5F9F32FE"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-305</w:t>
            </w:r>
          </w:p>
        </w:tc>
        <w:tc>
          <w:tcPr>
            <w:tcW w:w="902" w:type="dxa"/>
            <w:shd w:val="clear" w:color="auto" w:fill="auto"/>
            <w:vAlign w:val="center"/>
            <w:hideMark/>
          </w:tcPr>
          <w:p w14:paraId="79742EA2"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305</w:t>
            </w:r>
          </w:p>
        </w:tc>
        <w:tc>
          <w:tcPr>
            <w:tcW w:w="902" w:type="dxa"/>
            <w:shd w:val="clear" w:color="auto" w:fill="auto"/>
            <w:vAlign w:val="center"/>
            <w:hideMark/>
          </w:tcPr>
          <w:p w14:paraId="792E006C"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914</w:t>
            </w:r>
          </w:p>
        </w:tc>
        <w:tc>
          <w:tcPr>
            <w:tcW w:w="903" w:type="dxa"/>
            <w:shd w:val="clear" w:color="auto" w:fill="auto"/>
            <w:vAlign w:val="center"/>
            <w:hideMark/>
          </w:tcPr>
          <w:p w14:paraId="74D32DEF"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1524</w:t>
            </w:r>
          </w:p>
        </w:tc>
        <w:tc>
          <w:tcPr>
            <w:tcW w:w="902" w:type="dxa"/>
            <w:shd w:val="clear" w:color="auto" w:fill="auto"/>
            <w:vAlign w:val="center"/>
            <w:hideMark/>
          </w:tcPr>
          <w:p w14:paraId="64963005"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2743</w:t>
            </w:r>
          </w:p>
        </w:tc>
        <w:tc>
          <w:tcPr>
            <w:tcW w:w="902" w:type="dxa"/>
            <w:shd w:val="clear" w:color="auto" w:fill="auto"/>
            <w:vAlign w:val="center"/>
            <w:hideMark/>
          </w:tcPr>
          <w:p w14:paraId="70BD15F1"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7620</w:t>
            </w:r>
          </w:p>
        </w:tc>
        <w:tc>
          <w:tcPr>
            <w:tcW w:w="902" w:type="dxa"/>
            <w:shd w:val="clear" w:color="auto" w:fill="auto"/>
            <w:vAlign w:val="center"/>
            <w:hideMark/>
          </w:tcPr>
          <w:p w14:paraId="20FFAE7F"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13 716</w:t>
            </w:r>
          </w:p>
        </w:tc>
        <w:tc>
          <w:tcPr>
            <w:tcW w:w="903" w:type="dxa"/>
            <w:shd w:val="clear" w:color="auto" w:fill="auto"/>
            <w:vAlign w:val="center"/>
            <w:hideMark/>
          </w:tcPr>
          <w:p w14:paraId="0BD60001"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19 812</w:t>
            </w:r>
          </w:p>
        </w:tc>
      </w:tr>
      <w:tr w:rsidR="00E87643" w:rsidRPr="00E87643" w14:paraId="141F8069" w14:textId="77777777" w:rsidTr="00E87643">
        <w:trPr>
          <w:trHeight w:val="759"/>
          <w:jc w:val="center"/>
        </w:trPr>
        <w:tc>
          <w:tcPr>
            <w:tcW w:w="1656" w:type="dxa"/>
            <w:shd w:val="clear" w:color="auto" w:fill="FFFFFF"/>
            <w:vAlign w:val="center"/>
            <w:hideMark/>
          </w:tcPr>
          <w:p w14:paraId="1E229527"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Atmospheric Pressure (kPa)</w:t>
            </w:r>
          </w:p>
        </w:tc>
        <w:tc>
          <w:tcPr>
            <w:tcW w:w="902" w:type="dxa"/>
            <w:shd w:val="clear" w:color="auto" w:fill="auto"/>
            <w:vAlign w:val="center"/>
            <w:hideMark/>
          </w:tcPr>
          <w:p w14:paraId="2FC0C299"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121</w:t>
            </w:r>
          </w:p>
        </w:tc>
        <w:tc>
          <w:tcPr>
            <w:tcW w:w="902" w:type="dxa"/>
            <w:shd w:val="clear" w:color="auto" w:fill="auto"/>
            <w:vAlign w:val="center"/>
            <w:hideMark/>
          </w:tcPr>
          <w:p w14:paraId="10F641B9"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105</w:t>
            </w:r>
          </w:p>
        </w:tc>
        <w:tc>
          <w:tcPr>
            <w:tcW w:w="902" w:type="dxa"/>
            <w:shd w:val="clear" w:color="auto" w:fill="auto"/>
            <w:vAlign w:val="center"/>
            <w:hideMark/>
          </w:tcPr>
          <w:p w14:paraId="52441D63"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97.7</w:t>
            </w:r>
          </w:p>
        </w:tc>
        <w:tc>
          <w:tcPr>
            <w:tcW w:w="902" w:type="dxa"/>
            <w:shd w:val="clear" w:color="auto" w:fill="auto"/>
            <w:vAlign w:val="center"/>
            <w:hideMark/>
          </w:tcPr>
          <w:p w14:paraId="1A284E3C"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90.8</w:t>
            </w:r>
          </w:p>
        </w:tc>
        <w:tc>
          <w:tcPr>
            <w:tcW w:w="903" w:type="dxa"/>
            <w:shd w:val="clear" w:color="auto" w:fill="auto"/>
            <w:vAlign w:val="center"/>
            <w:hideMark/>
          </w:tcPr>
          <w:p w14:paraId="174E2386"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84.3</w:t>
            </w:r>
          </w:p>
        </w:tc>
        <w:tc>
          <w:tcPr>
            <w:tcW w:w="902" w:type="dxa"/>
            <w:shd w:val="clear" w:color="auto" w:fill="auto"/>
            <w:vAlign w:val="center"/>
            <w:hideMark/>
          </w:tcPr>
          <w:p w14:paraId="2BB58959"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72.4</w:t>
            </w:r>
          </w:p>
        </w:tc>
        <w:tc>
          <w:tcPr>
            <w:tcW w:w="902" w:type="dxa"/>
            <w:shd w:val="clear" w:color="auto" w:fill="auto"/>
            <w:vAlign w:val="center"/>
            <w:hideMark/>
          </w:tcPr>
          <w:p w14:paraId="6E62E19D"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37.6</w:t>
            </w:r>
          </w:p>
        </w:tc>
        <w:tc>
          <w:tcPr>
            <w:tcW w:w="902" w:type="dxa"/>
            <w:shd w:val="clear" w:color="auto" w:fill="auto"/>
            <w:vAlign w:val="center"/>
            <w:hideMark/>
          </w:tcPr>
          <w:p w14:paraId="62762C69"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14.7</w:t>
            </w:r>
          </w:p>
        </w:tc>
        <w:tc>
          <w:tcPr>
            <w:tcW w:w="903" w:type="dxa"/>
            <w:shd w:val="clear" w:color="auto" w:fill="auto"/>
            <w:vAlign w:val="center"/>
            <w:hideMark/>
          </w:tcPr>
          <w:p w14:paraId="6A929308"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5.6</w:t>
            </w:r>
          </w:p>
        </w:tc>
      </w:tr>
      <w:tr w:rsidR="00E87643" w:rsidRPr="00E87643" w14:paraId="2974B994" w14:textId="77777777" w:rsidTr="00E87643">
        <w:trPr>
          <w:trHeight w:val="759"/>
          <w:jc w:val="center"/>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8E0235"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Predicted Pressure</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7585C"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104.94</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05A899" w14:textId="77777777" w:rsidR="00E87643" w:rsidRPr="00E87643" w:rsidRDefault="00E87643" w:rsidP="00E87643">
            <w:pPr>
              <w:widowControl/>
              <w:jc w:val="center"/>
              <w:rPr>
                <w:rFonts w:ascii="Arial" w:eastAsia="Times New Roman" w:hAnsi="Arial" w:cs="Arial"/>
                <w:lang w:val="en-AU" w:eastAsia="en-AU"/>
              </w:rPr>
            </w:pPr>
            <w:r w:rsidRPr="00E87643">
              <w:rPr>
                <w:rFonts w:ascii="Times New Roman" w:eastAsia="Times New Roman" w:hAnsi="Times New Roman" w:cs="Times New Roman"/>
                <w:b/>
                <w:bCs/>
                <w:i/>
                <w:iCs/>
                <w:sz w:val="24"/>
                <w:szCs w:val="24"/>
                <w:lang w:val="en-AU" w:eastAsia="en-AU"/>
              </w:rPr>
              <w:t>A</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1D3FE"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95.06</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E8C05"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91.77</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E6000"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88.48</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5C514"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81.90</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66B62"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55.56</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23D49" w14:textId="77777777" w:rsidR="00E87643" w:rsidRPr="00E87643" w:rsidRDefault="00E87643" w:rsidP="00E87643">
            <w:pPr>
              <w:widowControl/>
              <w:jc w:val="center"/>
              <w:rPr>
                <w:rFonts w:ascii="Arial" w:eastAsia="Times New Roman" w:hAnsi="Arial" w:cs="Arial"/>
                <w:lang w:val="en-AU" w:eastAsia="en-AU"/>
              </w:rPr>
            </w:pPr>
            <w:r w:rsidRPr="00E87643">
              <w:rPr>
                <w:rFonts w:ascii="Times New Roman" w:eastAsia="Times New Roman" w:hAnsi="Times New Roman" w:cs="Times New Roman"/>
                <w:b/>
                <w:bCs/>
                <w:i/>
                <w:iCs/>
                <w:sz w:val="24"/>
                <w:szCs w:val="24"/>
                <w:lang w:val="en-AU" w:eastAsia="en-AU"/>
              </w:rPr>
              <w:t>B</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5D338"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-10.28</w:t>
            </w:r>
          </w:p>
        </w:tc>
      </w:tr>
      <w:tr w:rsidR="00E87643" w:rsidRPr="00E87643" w14:paraId="6962074A" w14:textId="77777777" w:rsidTr="00E87643">
        <w:trPr>
          <w:trHeight w:val="759"/>
          <w:jc w:val="center"/>
        </w:trPr>
        <w:tc>
          <w:tcPr>
            <w:tcW w:w="16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001903"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Residual</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C7569"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16.06</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11796"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6.64</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29230"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2.64</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9EF3DC"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-0.97</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E1024"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-4.18</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E3162"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-9.50</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9638D" w14:textId="77777777" w:rsidR="00E87643" w:rsidRPr="00E87643" w:rsidRDefault="00E87643" w:rsidP="00E87643">
            <w:pPr>
              <w:widowControl/>
              <w:jc w:val="center"/>
              <w:rPr>
                <w:rFonts w:ascii="Arial" w:eastAsia="Times New Roman" w:hAnsi="Arial" w:cs="Arial"/>
                <w:lang w:val="en-AU" w:eastAsia="en-AU"/>
              </w:rPr>
            </w:pPr>
            <w:r w:rsidRPr="00E87643">
              <w:rPr>
                <w:rFonts w:ascii="Arial" w:eastAsia="Times New Roman" w:hAnsi="Arial" w:cs="Arial"/>
                <w:lang w:val="en-AU" w:eastAsia="en-AU"/>
              </w:rPr>
              <w:t>-17.96</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ED0816" w14:textId="77777777" w:rsidR="00E87643" w:rsidRPr="00E87643" w:rsidRDefault="00E87643" w:rsidP="00E87643">
            <w:pPr>
              <w:widowControl/>
              <w:jc w:val="center"/>
              <w:rPr>
                <w:rFonts w:ascii="Arial" w:eastAsia="Times New Roman" w:hAnsi="Arial" w:cs="Arial"/>
                <w:lang w:val="en-AU" w:eastAsia="en-AU"/>
              </w:rPr>
            </w:pPr>
            <w:r w:rsidRPr="00E87643">
              <w:rPr>
                <w:rFonts w:ascii="Times New Roman" w:eastAsia="Times New Roman" w:hAnsi="Times New Roman" w:cs="Times New Roman"/>
                <w:b/>
                <w:bCs/>
                <w:i/>
                <w:iCs/>
                <w:sz w:val="24"/>
                <w:szCs w:val="24"/>
                <w:lang w:val="en-AU" w:eastAsia="en-AU"/>
              </w:rPr>
              <w:t>C</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C3B77" w14:textId="77777777" w:rsidR="00E87643" w:rsidRPr="00E87643" w:rsidRDefault="00E87643" w:rsidP="00E87643">
            <w:pPr>
              <w:widowControl/>
              <w:jc w:val="center"/>
              <w:rPr>
                <w:rFonts w:ascii="Arial" w:eastAsia="Times New Roman" w:hAnsi="Arial" w:cs="Arial"/>
                <w:lang w:val="en-AU" w:eastAsia="en-AU"/>
              </w:rPr>
            </w:pPr>
            <w:r w:rsidRPr="00E87643">
              <w:rPr>
                <w:rFonts w:ascii="Times New Roman" w:eastAsia="Times New Roman" w:hAnsi="Times New Roman" w:cs="Times New Roman"/>
                <w:b/>
                <w:bCs/>
                <w:i/>
                <w:iCs/>
                <w:sz w:val="24"/>
                <w:szCs w:val="24"/>
                <w:lang w:val="en-AU" w:eastAsia="en-AU"/>
              </w:rPr>
              <w:t>D</w:t>
            </w:r>
          </w:p>
        </w:tc>
      </w:tr>
    </w:tbl>
    <w:p w14:paraId="70BE9186" w14:textId="77777777" w:rsidR="00E87643" w:rsidRPr="00E87643" w:rsidRDefault="00E87643" w:rsidP="00E87643">
      <w:pPr>
        <w:widowControl/>
        <w:tabs>
          <w:tab w:val="right" w:pos="9072"/>
        </w:tabs>
        <w:spacing w:line="276" w:lineRule="auto"/>
        <w:ind w:right="-23"/>
        <w:rPr>
          <w:rFonts w:ascii="Arial" w:eastAsia="Times New Roman" w:hAnsi="Arial" w:cs="Arial"/>
          <w:szCs w:val="24"/>
          <w:lang w:val="en-AU" w:eastAsia="en-AU"/>
        </w:rPr>
      </w:pPr>
    </w:p>
    <w:p w14:paraId="59E1B43E"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r w:rsidRPr="00E87643">
        <w:rPr>
          <w:rFonts w:ascii="Arial" w:eastAsia="Times New Roman" w:hAnsi="Arial" w:cs="Arial"/>
          <w:bCs/>
          <w:szCs w:val="24"/>
          <w:lang w:val="en-AU" w:eastAsia="en-AU"/>
        </w:rPr>
        <w:t xml:space="preserve"> (a)</w:t>
      </w:r>
      <w:r w:rsidRPr="00E87643">
        <w:rPr>
          <w:rFonts w:ascii="Arial" w:eastAsia="Times New Roman" w:hAnsi="Arial" w:cs="Arial"/>
          <w:bCs/>
          <w:szCs w:val="24"/>
          <w:lang w:val="en-AU" w:eastAsia="en-AU"/>
        </w:rPr>
        <w:tab/>
        <w:t>(i)</w:t>
      </w:r>
      <w:r w:rsidRPr="00E87643">
        <w:rPr>
          <w:rFonts w:ascii="Arial" w:eastAsia="Times New Roman" w:hAnsi="Arial" w:cs="Arial"/>
          <w:bCs/>
          <w:szCs w:val="24"/>
          <w:lang w:val="en-AU" w:eastAsia="en-AU"/>
        </w:rPr>
        <w:tab/>
        <w:t xml:space="preserve">Determine the equation of the least-squares line for predicting Atmospheric </w:t>
      </w:r>
    </w:p>
    <w:p w14:paraId="42CCA463" w14:textId="77777777" w:rsidR="00E87643" w:rsidRPr="00E87643" w:rsidRDefault="00E87643" w:rsidP="00087792">
      <w:pPr>
        <w:widowControl/>
        <w:tabs>
          <w:tab w:val="left" w:pos="567"/>
          <w:tab w:val="left" w:pos="992"/>
          <w:tab w:val="left" w:pos="1134"/>
          <w:tab w:val="right" w:pos="9450"/>
        </w:tabs>
        <w:spacing w:line="276" w:lineRule="auto"/>
        <w:ind w:left="567" w:hanging="567"/>
        <w:rPr>
          <w:rFonts w:ascii="Arial" w:eastAsia="Times New Roman" w:hAnsi="Arial" w:cs="Arial"/>
          <w:bCs/>
          <w:szCs w:val="24"/>
          <w:lang w:val="en-AU" w:eastAsia="en-AU"/>
        </w:rPr>
      </w:pPr>
      <w:r w:rsidRPr="00E87643">
        <w:rPr>
          <w:rFonts w:ascii="Arial" w:eastAsia="Times New Roman" w:hAnsi="Arial" w:cs="Arial"/>
          <w:bCs/>
          <w:szCs w:val="24"/>
          <w:lang w:val="en-AU" w:eastAsia="en-AU"/>
        </w:rPr>
        <w:tab/>
      </w:r>
      <w:r w:rsidRPr="00E87643">
        <w:rPr>
          <w:rFonts w:ascii="Arial" w:eastAsia="Times New Roman" w:hAnsi="Arial" w:cs="Arial"/>
          <w:bCs/>
          <w:szCs w:val="24"/>
          <w:lang w:val="en-AU" w:eastAsia="en-AU"/>
        </w:rPr>
        <w:tab/>
        <w:t>Pressure from Altitude stating numbers correct to 4 decimal places.</w:t>
      </w:r>
      <w:r w:rsidRPr="00E87643">
        <w:rPr>
          <w:rFonts w:ascii="Arial" w:eastAsia="Times New Roman" w:hAnsi="Arial" w:cs="Arial"/>
          <w:bCs/>
          <w:szCs w:val="24"/>
          <w:lang w:val="en-AU" w:eastAsia="en-AU"/>
        </w:rPr>
        <w:tab/>
        <w:t>(3 marks)</w:t>
      </w:r>
    </w:p>
    <w:p w14:paraId="3FCB3917" w14:textId="77777777" w:rsidR="00E87643" w:rsidRPr="00E87643" w:rsidRDefault="00E87643" w:rsidP="00E87643">
      <w:pPr>
        <w:widowControl/>
        <w:tabs>
          <w:tab w:val="left" w:pos="567"/>
          <w:tab w:val="left" w:pos="992"/>
          <w:tab w:val="left" w:pos="1134"/>
          <w:tab w:val="right" w:pos="9050"/>
        </w:tabs>
        <w:spacing w:line="276" w:lineRule="auto"/>
        <w:ind w:left="567" w:hanging="567"/>
        <w:rPr>
          <w:rFonts w:ascii="Arial" w:eastAsia="Times New Roman" w:hAnsi="Arial" w:cs="Arial"/>
          <w:bCs/>
          <w:szCs w:val="24"/>
          <w:lang w:val="en-AU" w:eastAsia="en-AU"/>
        </w:rPr>
      </w:pPr>
    </w:p>
    <w:p w14:paraId="7259FA00"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00D8B941"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1547B1C8"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7A7BFDDA"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01C68262"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37848DF1" w14:textId="77777777" w:rsidR="00E87643" w:rsidRPr="00E87643" w:rsidRDefault="00E87643" w:rsidP="00087792">
      <w:pPr>
        <w:widowControl/>
        <w:tabs>
          <w:tab w:val="left" w:pos="567"/>
          <w:tab w:val="left" w:pos="992"/>
          <w:tab w:val="left" w:pos="1134"/>
          <w:tab w:val="right" w:pos="9450"/>
        </w:tabs>
        <w:spacing w:line="276" w:lineRule="auto"/>
        <w:ind w:left="990" w:hanging="990"/>
        <w:rPr>
          <w:rFonts w:ascii="Arial" w:eastAsia="Times New Roman" w:hAnsi="Arial" w:cs="Arial"/>
          <w:bCs/>
          <w:szCs w:val="24"/>
          <w:lang w:val="en-AU" w:eastAsia="en-AU"/>
        </w:rPr>
      </w:pPr>
      <w:r w:rsidRPr="00E87643">
        <w:rPr>
          <w:rFonts w:ascii="Arial" w:eastAsia="Times New Roman" w:hAnsi="Arial" w:cs="Arial"/>
          <w:bCs/>
          <w:szCs w:val="24"/>
          <w:lang w:val="en-AU" w:eastAsia="en-AU"/>
        </w:rPr>
        <w:tab/>
        <w:t>(ii)</w:t>
      </w:r>
      <w:r w:rsidRPr="00E87643">
        <w:rPr>
          <w:rFonts w:ascii="Arial" w:eastAsia="Times New Roman" w:hAnsi="Arial" w:cs="Arial"/>
          <w:bCs/>
          <w:szCs w:val="24"/>
          <w:lang w:val="en-AU" w:eastAsia="en-AU"/>
        </w:rPr>
        <w:tab/>
        <w:t xml:space="preserve">Use the equation from (a)(i) to determine the Predicted Pressure </w:t>
      </w:r>
      <w:r w:rsidRPr="00E87643">
        <w:rPr>
          <w:rFonts w:ascii="Times New Roman" w:eastAsia="Times New Roman" w:hAnsi="Times New Roman" w:cs="Times New Roman"/>
          <w:b/>
          <w:bCs/>
          <w:i/>
          <w:iCs/>
          <w:sz w:val="24"/>
          <w:szCs w:val="24"/>
          <w:lang w:val="en-AU" w:eastAsia="en-AU"/>
        </w:rPr>
        <w:t>A</w:t>
      </w:r>
      <w:r w:rsidRPr="00E87643">
        <w:rPr>
          <w:rFonts w:ascii="Arial" w:eastAsia="Times New Roman" w:hAnsi="Arial" w:cs="Arial"/>
          <w:bCs/>
          <w:szCs w:val="24"/>
          <w:lang w:val="en-AU" w:eastAsia="en-AU"/>
        </w:rPr>
        <w:t xml:space="preserve"> and </w:t>
      </w:r>
      <w:r w:rsidRPr="00E87643">
        <w:rPr>
          <w:rFonts w:ascii="Times New Roman" w:eastAsia="Times New Roman" w:hAnsi="Times New Roman" w:cs="Times New Roman"/>
          <w:b/>
          <w:bCs/>
          <w:i/>
          <w:iCs/>
          <w:sz w:val="24"/>
          <w:szCs w:val="24"/>
          <w:lang w:val="en-AU" w:eastAsia="en-AU"/>
        </w:rPr>
        <w:t>B</w:t>
      </w:r>
      <w:r w:rsidRPr="00E87643">
        <w:rPr>
          <w:rFonts w:ascii="Arial" w:eastAsia="Times New Roman" w:hAnsi="Arial" w:cs="Arial"/>
          <w:bCs/>
          <w:szCs w:val="24"/>
          <w:lang w:val="en-AU" w:eastAsia="en-AU"/>
        </w:rPr>
        <w:t xml:space="preserve"> in the table above.</w:t>
      </w:r>
      <w:r w:rsidRPr="00E87643">
        <w:rPr>
          <w:rFonts w:ascii="Arial" w:eastAsia="Times New Roman" w:hAnsi="Arial" w:cs="Arial"/>
          <w:bCs/>
          <w:szCs w:val="24"/>
          <w:lang w:val="en-AU" w:eastAsia="en-AU"/>
        </w:rPr>
        <w:tab/>
        <w:t>(2 marks)</w:t>
      </w:r>
    </w:p>
    <w:p w14:paraId="73463410"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67482EAA"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57331C7A"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5ED863AA"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2E744774"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3DE5E6B0"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37CFB499"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36501013" w14:textId="77777777" w:rsidR="00E87643" w:rsidRPr="00E87643" w:rsidRDefault="00E87643" w:rsidP="00087792">
      <w:pPr>
        <w:widowControl/>
        <w:tabs>
          <w:tab w:val="left" w:pos="567"/>
          <w:tab w:val="left" w:pos="992"/>
          <w:tab w:val="left" w:pos="1134"/>
          <w:tab w:val="right" w:pos="9450"/>
        </w:tabs>
        <w:spacing w:line="276" w:lineRule="auto"/>
        <w:ind w:left="990" w:hanging="990"/>
        <w:rPr>
          <w:rFonts w:ascii="Arial" w:eastAsia="Times New Roman" w:hAnsi="Arial" w:cs="Arial"/>
          <w:bCs/>
          <w:szCs w:val="24"/>
          <w:lang w:val="en-AU" w:eastAsia="en-AU"/>
        </w:rPr>
      </w:pPr>
      <w:r w:rsidRPr="00E87643">
        <w:rPr>
          <w:rFonts w:ascii="Arial" w:eastAsia="Times New Roman" w:hAnsi="Arial" w:cs="Arial"/>
          <w:bCs/>
          <w:szCs w:val="24"/>
          <w:lang w:val="en-AU" w:eastAsia="en-AU"/>
        </w:rPr>
        <w:tab/>
        <w:t>(iii)</w:t>
      </w:r>
      <w:r w:rsidRPr="00E87643">
        <w:rPr>
          <w:rFonts w:ascii="Arial" w:eastAsia="Times New Roman" w:hAnsi="Arial" w:cs="Arial"/>
          <w:bCs/>
          <w:szCs w:val="24"/>
          <w:lang w:val="en-AU" w:eastAsia="en-AU"/>
        </w:rPr>
        <w:tab/>
        <w:t xml:space="preserve">State the </w:t>
      </w:r>
      <w:r w:rsidRPr="00E87643">
        <w:rPr>
          <w:rFonts w:ascii="Times New Roman" w:eastAsia="Times New Roman" w:hAnsi="Times New Roman" w:cs="Times New Roman"/>
          <w:bCs/>
          <w:i/>
          <w:iCs/>
          <w:sz w:val="24"/>
          <w:szCs w:val="24"/>
          <w:lang w:val="en-AU" w:eastAsia="en-AU"/>
        </w:rPr>
        <w:t>y</w:t>
      </w:r>
      <w:r w:rsidRPr="00E87643">
        <w:rPr>
          <w:rFonts w:ascii="Arial" w:eastAsia="Times New Roman" w:hAnsi="Arial" w:cs="Arial"/>
          <w:bCs/>
          <w:szCs w:val="24"/>
          <w:lang w:val="en-AU" w:eastAsia="en-AU"/>
        </w:rPr>
        <w:t xml:space="preserve"> intercept for the least-squares line and interpret it in this context.</w:t>
      </w:r>
    </w:p>
    <w:p w14:paraId="38856F1C" w14:textId="77777777" w:rsidR="00E87643" w:rsidRPr="00E87643" w:rsidRDefault="00E87643" w:rsidP="00087792">
      <w:pPr>
        <w:widowControl/>
        <w:tabs>
          <w:tab w:val="left" w:pos="567"/>
          <w:tab w:val="left" w:pos="992"/>
          <w:tab w:val="right" w:pos="9450"/>
        </w:tabs>
        <w:spacing w:line="276" w:lineRule="auto"/>
        <w:ind w:left="567" w:hanging="567"/>
        <w:rPr>
          <w:rFonts w:ascii="Arial" w:eastAsia="Times New Roman" w:hAnsi="Arial" w:cs="Arial"/>
          <w:bCs/>
          <w:szCs w:val="24"/>
          <w:lang w:val="en-AU" w:eastAsia="en-AU"/>
        </w:rPr>
      </w:pPr>
      <w:r w:rsidRPr="00E87643">
        <w:rPr>
          <w:rFonts w:ascii="Arial" w:eastAsia="Times New Roman" w:hAnsi="Arial" w:cs="Arial"/>
          <w:bCs/>
          <w:szCs w:val="24"/>
          <w:lang w:val="en-AU" w:eastAsia="en-AU"/>
        </w:rPr>
        <w:tab/>
      </w:r>
      <w:r w:rsidRPr="00E87643">
        <w:rPr>
          <w:rFonts w:ascii="Arial" w:eastAsia="Times New Roman" w:hAnsi="Arial" w:cs="Arial"/>
          <w:bCs/>
          <w:szCs w:val="24"/>
          <w:lang w:val="en-AU" w:eastAsia="en-AU"/>
        </w:rPr>
        <w:tab/>
      </w:r>
      <w:r w:rsidRPr="00E87643">
        <w:rPr>
          <w:rFonts w:ascii="Arial" w:eastAsia="Times New Roman" w:hAnsi="Arial" w:cs="Arial"/>
          <w:bCs/>
          <w:szCs w:val="24"/>
          <w:lang w:val="en-AU" w:eastAsia="en-AU"/>
        </w:rPr>
        <w:tab/>
        <w:t>(2 marks)</w:t>
      </w:r>
    </w:p>
    <w:p w14:paraId="72046693" w14:textId="77777777" w:rsidR="00E87643" w:rsidRPr="00E87643" w:rsidRDefault="00E87643" w:rsidP="00087792">
      <w:pPr>
        <w:widowControl/>
        <w:tabs>
          <w:tab w:val="left" w:pos="567"/>
          <w:tab w:val="left" w:pos="992"/>
          <w:tab w:val="left" w:pos="1134"/>
          <w:tab w:val="right" w:pos="9450"/>
        </w:tabs>
        <w:spacing w:line="276" w:lineRule="auto"/>
        <w:ind w:left="567" w:hanging="567"/>
        <w:rPr>
          <w:rFonts w:ascii="Arial" w:eastAsia="Times New Roman" w:hAnsi="Arial" w:cs="Arial"/>
          <w:bCs/>
          <w:szCs w:val="24"/>
          <w:lang w:val="en-AU" w:eastAsia="en-AU"/>
        </w:rPr>
      </w:pPr>
    </w:p>
    <w:p w14:paraId="2DE01AB4"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szCs w:val="24"/>
          <w:lang w:val="en-AU" w:eastAsia="en-AU"/>
        </w:rPr>
      </w:pPr>
    </w:p>
    <w:p w14:paraId="096D2444" w14:textId="77777777" w:rsidR="00E87643" w:rsidRPr="00E87643" w:rsidRDefault="00E87643" w:rsidP="00E87643">
      <w:pPr>
        <w:widowControl/>
        <w:rPr>
          <w:rFonts w:ascii="Arial" w:eastAsia="Times New Roman" w:hAnsi="Arial" w:cs="Arial"/>
          <w:bCs/>
          <w:lang w:val="en-AU" w:eastAsia="en-AU"/>
        </w:rPr>
      </w:pPr>
    </w:p>
    <w:p w14:paraId="3B14F302" w14:textId="77777777" w:rsidR="00E87643" w:rsidRPr="00E87643" w:rsidRDefault="00E87643" w:rsidP="00E87643">
      <w:pPr>
        <w:widowControl/>
        <w:rPr>
          <w:rFonts w:ascii="Arial" w:eastAsia="Times New Roman" w:hAnsi="Arial" w:cs="Arial"/>
          <w:bCs/>
          <w:lang w:val="en-AU" w:eastAsia="en-AU"/>
        </w:rPr>
      </w:pPr>
    </w:p>
    <w:p w14:paraId="2DBB774F" w14:textId="77777777" w:rsidR="00E87643" w:rsidRPr="00E87643" w:rsidRDefault="00E87643" w:rsidP="00E87643">
      <w:pPr>
        <w:widowControl/>
        <w:rPr>
          <w:rFonts w:ascii="Arial" w:eastAsia="Times New Roman" w:hAnsi="Arial" w:cs="Arial"/>
          <w:bCs/>
          <w:lang w:val="en-AU" w:eastAsia="en-AU"/>
        </w:rPr>
      </w:pPr>
    </w:p>
    <w:p w14:paraId="0BDCD48A" w14:textId="77777777" w:rsidR="00E87643" w:rsidRPr="00E87643" w:rsidRDefault="00E87643" w:rsidP="00E87643">
      <w:pPr>
        <w:widowControl/>
        <w:rPr>
          <w:rFonts w:ascii="Arial" w:eastAsia="Times New Roman" w:hAnsi="Arial" w:cs="Arial"/>
          <w:bCs/>
          <w:lang w:val="en-AU" w:eastAsia="en-AU"/>
        </w:rPr>
      </w:pPr>
    </w:p>
    <w:p w14:paraId="31D26682" w14:textId="77777777" w:rsidR="00E87643" w:rsidRPr="00E87643" w:rsidRDefault="00E87643" w:rsidP="00087792">
      <w:pPr>
        <w:widowControl/>
        <w:tabs>
          <w:tab w:val="left" w:pos="567"/>
          <w:tab w:val="left" w:pos="992"/>
          <w:tab w:val="left" w:pos="1134"/>
          <w:tab w:val="right" w:pos="9450"/>
        </w:tabs>
        <w:spacing w:line="276" w:lineRule="auto"/>
        <w:ind w:left="990" w:hanging="990"/>
        <w:rPr>
          <w:rFonts w:ascii="Arial" w:eastAsia="Times New Roman" w:hAnsi="Arial" w:cs="Arial"/>
          <w:bCs/>
          <w:lang w:val="en-AU" w:eastAsia="en-AU"/>
        </w:rPr>
      </w:pPr>
      <w:r w:rsidRPr="00E87643">
        <w:rPr>
          <w:rFonts w:ascii="Arial" w:eastAsia="Times New Roman" w:hAnsi="Arial" w:cs="Arial"/>
          <w:bCs/>
          <w:lang w:val="en-AU" w:eastAsia="en-AU"/>
        </w:rPr>
        <w:tab/>
        <w:t>(iv)</w:t>
      </w:r>
      <w:r w:rsidRPr="00E87643">
        <w:rPr>
          <w:rFonts w:ascii="Arial" w:eastAsia="Times New Roman" w:hAnsi="Arial" w:cs="Arial"/>
          <w:bCs/>
          <w:lang w:val="en-AU" w:eastAsia="en-AU"/>
        </w:rPr>
        <w:tab/>
        <w:t>What percentage of the variation in atmospheric pressure can be explained by the variation in altitude?</w:t>
      </w:r>
      <w:r w:rsidRPr="00E87643">
        <w:rPr>
          <w:rFonts w:ascii="Arial" w:eastAsia="Times New Roman" w:hAnsi="Arial" w:cs="Arial"/>
          <w:bCs/>
          <w:lang w:val="en-AU" w:eastAsia="en-AU"/>
        </w:rPr>
        <w:tab/>
        <w:t>(1 mark)</w:t>
      </w:r>
    </w:p>
    <w:p w14:paraId="6FB361CA" w14:textId="77777777" w:rsidR="00E87643" w:rsidRPr="00E87643" w:rsidRDefault="00E87643" w:rsidP="00E87643">
      <w:pPr>
        <w:widowControl/>
        <w:tabs>
          <w:tab w:val="left" w:pos="567"/>
          <w:tab w:val="left" w:pos="992"/>
          <w:tab w:val="left" w:pos="1134"/>
          <w:tab w:val="right" w:pos="9072"/>
        </w:tabs>
        <w:spacing w:line="276" w:lineRule="auto"/>
        <w:ind w:left="990" w:hanging="990"/>
        <w:rPr>
          <w:rFonts w:ascii="Arial" w:eastAsia="Times New Roman" w:hAnsi="Arial" w:cs="Arial"/>
          <w:bCs/>
          <w:lang w:val="en-AU" w:eastAsia="en-AU"/>
        </w:rPr>
      </w:pPr>
    </w:p>
    <w:p w14:paraId="4FBB770C" w14:textId="77777777" w:rsidR="00E87643" w:rsidRPr="00E87643" w:rsidRDefault="00E87643" w:rsidP="00E87643">
      <w:pPr>
        <w:widowControl/>
        <w:rPr>
          <w:rFonts w:ascii="Arial" w:eastAsia="Times New Roman" w:hAnsi="Arial" w:cs="Arial"/>
          <w:bCs/>
          <w:lang w:val="en-AU" w:eastAsia="en-AU"/>
        </w:rPr>
      </w:pPr>
      <w:r w:rsidRPr="00E87643">
        <w:rPr>
          <w:rFonts w:ascii="Arial" w:eastAsia="Times New Roman" w:hAnsi="Arial" w:cs="Arial"/>
          <w:bCs/>
          <w:lang w:val="en-AU" w:eastAsia="en-AU"/>
        </w:rPr>
        <w:br w:type="page"/>
      </w:r>
    </w:p>
    <w:p w14:paraId="65D2DA27"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lastRenderedPageBreak/>
        <w:t>(b)</w:t>
      </w:r>
      <w:r w:rsidRPr="00E87643">
        <w:rPr>
          <w:rFonts w:ascii="Arial" w:eastAsia="Times New Roman" w:hAnsi="Arial" w:cs="Arial"/>
          <w:bCs/>
          <w:lang w:val="en-AU" w:eastAsia="en-AU"/>
        </w:rPr>
        <w:tab/>
        <w:t>(i)</w:t>
      </w:r>
      <w:r w:rsidRPr="00E87643">
        <w:rPr>
          <w:rFonts w:ascii="Arial" w:eastAsia="Times New Roman" w:hAnsi="Arial" w:cs="Arial"/>
          <w:bCs/>
          <w:lang w:val="en-AU" w:eastAsia="en-AU"/>
        </w:rPr>
        <w:tab/>
        <w:t xml:space="preserve">Determine the residuals </w:t>
      </w:r>
      <w:r w:rsidRPr="00E87643">
        <w:rPr>
          <w:rFonts w:ascii="Times New Roman" w:eastAsia="Times New Roman" w:hAnsi="Times New Roman" w:cs="Times New Roman"/>
          <w:b/>
          <w:i/>
          <w:iCs/>
          <w:sz w:val="24"/>
          <w:szCs w:val="24"/>
          <w:lang w:val="en-AU" w:eastAsia="en-AU"/>
        </w:rPr>
        <w:t>C</w:t>
      </w:r>
      <w:r w:rsidRPr="00E87643">
        <w:rPr>
          <w:rFonts w:ascii="Times New Roman" w:eastAsia="Times New Roman" w:hAnsi="Times New Roman" w:cs="Times New Roman"/>
          <w:bCs/>
          <w:i/>
          <w:iCs/>
          <w:sz w:val="24"/>
          <w:szCs w:val="24"/>
          <w:lang w:val="en-AU" w:eastAsia="en-AU"/>
        </w:rPr>
        <w:t xml:space="preserve"> </w:t>
      </w:r>
      <w:r w:rsidRPr="00E87643">
        <w:rPr>
          <w:rFonts w:ascii="Arial" w:eastAsia="Times New Roman" w:hAnsi="Arial" w:cs="Arial"/>
          <w:bCs/>
          <w:lang w:val="en-AU" w:eastAsia="en-AU"/>
        </w:rPr>
        <w:t xml:space="preserve">and </w:t>
      </w:r>
      <w:r w:rsidRPr="00E87643">
        <w:rPr>
          <w:rFonts w:ascii="Times New Roman" w:eastAsia="Times New Roman" w:hAnsi="Times New Roman" w:cs="Times New Roman"/>
          <w:b/>
          <w:i/>
          <w:iCs/>
          <w:sz w:val="24"/>
          <w:szCs w:val="24"/>
          <w:lang w:val="en-AU" w:eastAsia="en-AU"/>
        </w:rPr>
        <w:t>D</w:t>
      </w:r>
      <w:r w:rsidRPr="00E87643">
        <w:rPr>
          <w:rFonts w:ascii="Arial" w:eastAsia="Times New Roman" w:hAnsi="Arial" w:cs="Arial"/>
          <w:bCs/>
          <w:lang w:val="en-AU" w:eastAsia="en-AU"/>
        </w:rPr>
        <w:t xml:space="preserve"> in the table.</w:t>
      </w:r>
    </w:p>
    <w:p w14:paraId="6507FF5B"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p>
    <w:p w14:paraId="7EDC2331"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tab/>
      </w:r>
      <w:r w:rsidRPr="00E87643">
        <w:rPr>
          <w:rFonts w:ascii="Arial" w:eastAsia="Times New Roman" w:hAnsi="Arial" w:cs="Arial"/>
          <w:bCs/>
          <w:lang w:val="en-AU" w:eastAsia="en-AU"/>
        </w:rPr>
        <w:tab/>
      </w:r>
      <w:r w:rsidRPr="00E87643">
        <w:rPr>
          <w:rFonts w:ascii="Times New Roman" w:eastAsia="Times New Roman" w:hAnsi="Times New Roman" w:cs="Times New Roman"/>
          <w:b/>
          <w:i/>
          <w:iCs/>
          <w:sz w:val="24"/>
          <w:szCs w:val="24"/>
          <w:lang w:val="en-AU" w:eastAsia="en-AU"/>
        </w:rPr>
        <w:t>C</w:t>
      </w:r>
      <w:r w:rsidRPr="00E87643">
        <w:rPr>
          <w:rFonts w:ascii="Arial" w:eastAsia="Times New Roman" w:hAnsi="Arial" w:cs="Arial"/>
          <w:bCs/>
          <w:lang w:val="en-AU" w:eastAsia="en-AU"/>
        </w:rPr>
        <w:t xml:space="preserve"> = __________________________</w:t>
      </w:r>
    </w:p>
    <w:p w14:paraId="5E3F0689"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p>
    <w:p w14:paraId="32EA99CD" w14:textId="77777777" w:rsidR="00E87643" w:rsidRPr="00E87643" w:rsidRDefault="00E87643" w:rsidP="00087792">
      <w:pPr>
        <w:widowControl/>
        <w:tabs>
          <w:tab w:val="left" w:pos="567"/>
          <w:tab w:val="left" w:pos="992"/>
          <w:tab w:val="left" w:pos="1134"/>
          <w:tab w:val="right" w:pos="9450"/>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tab/>
      </w:r>
      <w:r w:rsidRPr="00E87643">
        <w:rPr>
          <w:rFonts w:ascii="Arial" w:eastAsia="Times New Roman" w:hAnsi="Arial" w:cs="Arial"/>
          <w:bCs/>
          <w:lang w:val="en-AU" w:eastAsia="en-AU"/>
        </w:rPr>
        <w:tab/>
      </w:r>
      <w:r w:rsidRPr="00E87643">
        <w:rPr>
          <w:rFonts w:ascii="Times New Roman" w:eastAsia="Times New Roman" w:hAnsi="Times New Roman" w:cs="Times New Roman"/>
          <w:b/>
          <w:i/>
          <w:iCs/>
          <w:sz w:val="24"/>
          <w:szCs w:val="24"/>
          <w:lang w:val="en-AU" w:eastAsia="en-AU"/>
        </w:rPr>
        <w:t>D</w:t>
      </w:r>
      <w:r w:rsidRPr="00E87643">
        <w:rPr>
          <w:rFonts w:ascii="Arial" w:eastAsia="Times New Roman" w:hAnsi="Arial" w:cs="Arial"/>
          <w:bCs/>
          <w:lang w:val="en-AU" w:eastAsia="en-AU"/>
        </w:rPr>
        <w:t xml:space="preserve"> = ___________________________</w:t>
      </w:r>
      <w:r w:rsidRPr="00E87643">
        <w:rPr>
          <w:rFonts w:ascii="Arial" w:eastAsia="Times New Roman" w:hAnsi="Arial" w:cs="Arial"/>
          <w:bCs/>
          <w:lang w:val="en-AU" w:eastAsia="en-AU"/>
        </w:rPr>
        <w:tab/>
        <w:t>(2 marks)</w:t>
      </w:r>
    </w:p>
    <w:p w14:paraId="6D1B13C1"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p>
    <w:p w14:paraId="42D1BB7D" w14:textId="77777777"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p>
    <w:p w14:paraId="0312854D" w14:textId="6471F3DB" w:rsidR="00E87643" w:rsidRPr="00E87643" w:rsidRDefault="00E87643" w:rsidP="00E87643">
      <w:pPr>
        <w:widowControl/>
        <w:tabs>
          <w:tab w:val="left" w:pos="567"/>
          <w:tab w:val="left" w:pos="992"/>
          <w:tab w:val="left" w:pos="1134"/>
          <w:tab w:val="right" w:pos="9072"/>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tab/>
        <w:t>(ii)</w:t>
      </w:r>
      <w:r w:rsidRPr="00E87643">
        <w:rPr>
          <w:rFonts w:ascii="Arial" w:eastAsia="Times New Roman" w:hAnsi="Arial" w:cs="Arial"/>
          <w:bCs/>
          <w:lang w:val="en-AU" w:eastAsia="en-AU"/>
        </w:rPr>
        <w:tab/>
        <w:t>Hence, complete the scatter</w:t>
      </w:r>
      <w:r w:rsidR="00A675DD">
        <w:rPr>
          <w:rFonts w:ascii="Arial" w:eastAsia="Times New Roman" w:hAnsi="Arial" w:cs="Arial"/>
          <w:bCs/>
          <w:lang w:val="en-AU" w:eastAsia="en-AU"/>
        </w:rPr>
        <w:t>-</w:t>
      </w:r>
      <w:r w:rsidRPr="00E87643">
        <w:rPr>
          <w:rFonts w:ascii="Arial" w:eastAsia="Times New Roman" w:hAnsi="Arial" w:cs="Arial"/>
          <w:bCs/>
          <w:lang w:val="en-AU" w:eastAsia="en-AU"/>
        </w:rPr>
        <w:t xml:space="preserve">graph of the residuals against altitude on the axes </w:t>
      </w:r>
    </w:p>
    <w:p w14:paraId="78909B1C" w14:textId="77777777" w:rsidR="00E87643" w:rsidRPr="00E87643" w:rsidRDefault="00E87643" w:rsidP="00087792">
      <w:pPr>
        <w:widowControl/>
        <w:tabs>
          <w:tab w:val="left" w:pos="567"/>
          <w:tab w:val="left" w:pos="992"/>
          <w:tab w:val="left" w:pos="1134"/>
          <w:tab w:val="right" w:pos="9450"/>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tab/>
      </w:r>
      <w:r w:rsidRPr="00E87643">
        <w:rPr>
          <w:rFonts w:ascii="Arial" w:eastAsia="Times New Roman" w:hAnsi="Arial" w:cs="Arial"/>
          <w:bCs/>
          <w:lang w:val="en-AU" w:eastAsia="en-AU"/>
        </w:rPr>
        <w:tab/>
        <w:t>below by plotting the last four residual values.</w:t>
      </w:r>
      <w:r w:rsidRPr="00E87643">
        <w:rPr>
          <w:rFonts w:ascii="Arial" w:eastAsia="Times New Roman" w:hAnsi="Arial" w:cs="Arial"/>
          <w:bCs/>
          <w:lang w:val="en-AU" w:eastAsia="en-AU"/>
        </w:rPr>
        <w:tab/>
        <w:t>(2 marks)</w:t>
      </w:r>
    </w:p>
    <w:p w14:paraId="5E9B6D98" w14:textId="77777777" w:rsidR="00E87643" w:rsidRPr="00E87643" w:rsidRDefault="00E87643" w:rsidP="00E87643">
      <w:pPr>
        <w:widowControl/>
        <w:shd w:val="clear" w:color="auto" w:fill="FFFFFF"/>
        <w:rPr>
          <w:rFonts w:ascii="Arial" w:eastAsia="Times New Roman" w:hAnsi="Arial" w:cs="Arial"/>
          <w:bCs/>
          <w:lang w:val="en-AU" w:eastAsia="en-AU"/>
        </w:rPr>
      </w:pPr>
    </w:p>
    <w:p w14:paraId="0BC84AB2" w14:textId="77777777" w:rsidR="00E87643" w:rsidRPr="00E87643" w:rsidRDefault="00D95136" w:rsidP="00E87643">
      <w:pPr>
        <w:widowControl/>
        <w:shd w:val="clear" w:color="auto" w:fill="FFFFFF"/>
        <w:rPr>
          <w:rFonts w:ascii="Arial" w:eastAsia="Times New Roman" w:hAnsi="Arial" w:cs="Arial"/>
          <w:bCs/>
          <w:lang w:val="en-AU" w:eastAsia="en-AU"/>
        </w:rPr>
      </w:pPr>
      <w:r>
        <w:rPr>
          <w:rFonts w:ascii="Arial" w:eastAsia="Times New Roman" w:hAnsi="Arial" w:cs="Arial"/>
          <w:bCs/>
          <w:noProof/>
          <w:szCs w:val="24"/>
          <w:lang w:val="en-AU" w:eastAsia="en-AU"/>
        </w:rPr>
        <w:object w:dxaOrig="1440" w:dyaOrig="1440" w14:anchorId="510147F7">
          <v:shape id="_x0000_s1114" type="#_x0000_t75" style="position:absolute;margin-left:15.75pt;margin-top:12.05pt;width:446.4pt;height:340.05pt;z-index:251676672;mso-position-horizontal-relative:text;mso-position-vertical-relative:text">
            <v:imagedata r:id="rId18" o:title=""/>
          </v:shape>
          <o:OLEObject Type="Embed" ProgID="FXDraw.Graphic" ShapeID="_x0000_s1114" DrawAspect="Content" ObjectID="_1646852247" r:id="rId19"/>
        </w:object>
      </w:r>
    </w:p>
    <w:p w14:paraId="1DE6466A" w14:textId="77777777" w:rsidR="00E87643" w:rsidRPr="00E87643" w:rsidRDefault="00E87643" w:rsidP="00E87643">
      <w:pPr>
        <w:widowControl/>
        <w:shd w:val="clear" w:color="auto" w:fill="FFFFFF"/>
        <w:rPr>
          <w:rFonts w:ascii="Arial" w:eastAsia="Times New Roman" w:hAnsi="Arial" w:cs="Arial"/>
          <w:bCs/>
          <w:lang w:val="en-AU" w:eastAsia="en-AU"/>
        </w:rPr>
      </w:pPr>
    </w:p>
    <w:p w14:paraId="26280961" w14:textId="77777777" w:rsidR="00E87643" w:rsidRPr="00E87643" w:rsidRDefault="00E87643" w:rsidP="00E87643">
      <w:pPr>
        <w:widowControl/>
        <w:shd w:val="clear" w:color="auto" w:fill="FFFFFF"/>
        <w:rPr>
          <w:rFonts w:ascii="Arial" w:eastAsia="Times New Roman" w:hAnsi="Arial" w:cs="Arial"/>
          <w:bCs/>
          <w:lang w:val="en-AU" w:eastAsia="en-AU"/>
        </w:rPr>
      </w:pPr>
    </w:p>
    <w:p w14:paraId="68FCA2E8" w14:textId="77777777" w:rsidR="00E87643" w:rsidRPr="00E87643" w:rsidRDefault="00E87643" w:rsidP="00E87643">
      <w:pPr>
        <w:widowControl/>
        <w:shd w:val="clear" w:color="auto" w:fill="FFFFFF"/>
        <w:rPr>
          <w:rFonts w:ascii="Arial" w:eastAsia="Times New Roman" w:hAnsi="Arial" w:cs="Arial"/>
          <w:bCs/>
          <w:lang w:val="en-AU" w:eastAsia="en-AU"/>
        </w:rPr>
      </w:pPr>
    </w:p>
    <w:p w14:paraId="3F0281DD" w14:textId="77777777" w:rsidR="00E87643" w:rsidRPr="00E87643" w:rsidRDefault="00E87643" w:rsidP="00E87643">
      <w:pPr>
        <w:widowControl/>
        <w:shd w:val="clear" w:color="auto" w:fill="FFFFFF"/>
        <w:rPr>
          <w:rFonts w:ascii="Arial" w:eastAsia="Times New Roman" w:hAnsi="Arial" w:cs="Arial"/>
          <w:bCs/>
          <w:lang w:val="en-AU" w:eastAsia="en-AU"/>
        </w:rPr>
      </w:pPr>
    </w:p>
    <w:p w14:paraId="5E3CBE1F" w14:textId="77777777" w:rsidR="00E87643" w:rsidRPr="00E87643" w:rsidRDefault="00E87643" w:rsidP="00E87643">
      <w:pPr>
        <w:widowControl/>
        <w:shd w:val="clear" w:color="auto" w:fill="FFFFFF"/>
        <w:rPr>
          <w:rFonts w:ascii="Arial" w:eastAsia="Times New Roman" w:hAnsi="Arial" w:cs="Arial"/>
          <w:bCs/>
          <w:lang w:val="en-AU" w:eastAsia="en-AU"/>
        </w:rPr>
      </w:pPr>
    </w:p>
    <w:p w14:paraId="5B568600" w14:textId="77777777" w:rsidR="00E87643" w:rsidRPr="00E87643" w:rsidRDefault="00E87643" w:rsidP="00E87643">
      <w:pPr>
        <w:widowControl/>
        <w:shd w:val="clear" w:color="auto" w:fill="FFFFFF"/>
        <w:rPr>
          <w:rFonts w:ascii="Arial" w:eastAsia="Times New Roman" w:hAnsi="Arial" w:cs="Arial"/>
          <w:bCs/>
          <w:lang w:val="en-AU" w:eastAsia="en-AU"/>
        </w:rPr>
      </w:pPr>
    </w:p>
    <w:p w14:paraId="215F8691" w14:textId="77777777" w:rsidR="00E87643" w:rsidRPr="00E87643" w:rsidRDefault="00E87643" w:rsidP="00E87643">
      <w:pPr>
        <w:widowControl/>
        <w:shd w:val="clear" w:color="auto" w:fill="FFFFFF"/>
        <w:rPr>
          <w:rFonts w:ascii="Arial" w:eastAsia="Times New Roman" w:hAnsi="Arial" w:cs="Arial"/>
          <w:bCs/>
          <w:lang w:val="en-AU" w:eastAsia="en-AU"/>
        </w:rPr>
      </w:pPr>
    </w:p>
    <w:p w14:paraId="68BA36F9" w14:textId="77777777" w:rsidR="00E87643" w:rsidRPr="00E87643" w:rsidRDefault="00E87643" w:rsidP="00E87643">
      <w:pPr>
        <w:widowControl/>
        <w:shd w:val="clear" w:color="auto" w:fill="FFFFFF"/>
        <w:rPr>
          <w:rFonts w:ascii="Arial" w:eastAsia="Times New Roman" w:hAnsi="Arial" w:cs="Arial"/>
          <w:bCs/>
          <w:lang w:val="en-AU" w:eastAsia="en-AU"/>
        </w:rPr>
      </w:pPr>
    </w:p>
    <w:p w14:paraId="4ADBE78A" w14:textId="77777777" w:rsidR="00E87643" w:rsidRPr="00E87643" w:rsidRDefault="00E87643" w:rsidP="00E87643">
      <w:pPr>
        <w:widowControl/>
        <w:shd w:val="clear" w:color="auto" w:fill="FFFFFF"/>
        <w:rPr>
          <w:rFonts w:ascii="Arial" w:eastAsia="Times New Roman" w:hAnsi="Arial" w:cs="Arial"/>
          <w:bCs/>
          <w:lang w:val="en-AU" w:eastAsia="en-AU"/>
        </w:rPr>
      </w:pPr>
    </w:p>
    <w:p w14:paraId="714E875A" w14:textId="77777777" w:rsidR="00E87643" w:rsidRPr="00E87643" w:rsidRDefault="00E87643" w:rsidP="00E87643">
      <w:pPr>
        <w:widowControl/>
        <w:shd w:val="clear" w:color="auto" w:fill="FFFFFF"/>
        <w:rPr>
          <w:rFonts w:ascii="Arial" w:eastAsia="Times New Roman" w:hAnsi="Arial" w:cs="Arial"/>
          <w:bCs/>
          <w:lang w:val="en-AU" w:eastAsia="en-AU"/>
        </w:rPr>
      </w:pPr>
    </w:p>
    <w:p w14:paraId="6CAB68F3" w14:textId="77777777" w:rsidR="00E87643" w:rsidRPr="00E87643" w:rsidRDefault="00E87643" w:rsidP="00E87643">
      <w:pPr>
        <w:widowControl/>
        <w:shd w:val="clear" w:color="auto" w:fill="FFFFFF"/>
        <w:rPr>
          <w:rFonts w:ascii="Arial" w:eastAsia="Times New Roman" w:hAnsi="Arial" w:cs="Arial"/>
          <w:bCs/>
          <w:lang w:val="en-AU" w:eastAsia="en-AU"/>
        </w:rPr>
      </w:pPr>
    </w:p>
    <w:p w14:paraId="06E629CB" w14:textId="77777777" w:rsidR="00E87643" w:rsidRPr="00E87643" w:rsidRDefault="00E87643" w:rsidP="00E87643">
      <w:pPr>
        <w:widowControl/>
        <w:shd w:val="clear" w:color="auto" w:fill="FFFFFF"/>
        <w:rPr>
          <w:rFonts w:ascii="Arial" w:eastAsia="Times New Roman" w:hAnsi="Arial" w:cs="Arial"/>
          <w:bCs/>
          <w:lang w:val="en-AU" w:eastAsia="en-AU"/>
        </w:rPr>
      </w:pPr>
    </w:p>
    <w:p w14:paraId="46DDF96F" w14:textId="77777777" w:rsidR="00E87643" w:rsidRPr="00E87643" w:rsidRDefault="00E87643" w:rsidP="00E87643">
      <w:pPr>
        <w:widowControl/>
        <w:shd w:val="clear" w:color="auto" w:fill="FFFFFF"/>
        <w:rPr>
          <w:rFonts w:ascii="Arial" w:eastAsia="Times New Roman" w:hAnsi="Arial" w:cs="Arial"/>
          <w:bCs/>
          <w:lang w:val="en-AU" w:eastAsia="en-AU"/>
        </w:rPr>
      </w:pPr>
    </w:p>
    <w:p w14:paraId="4CB6E300" w14:textId="77777777" w:rsidR="00E87643" w:rsidRPr="00E87643" w:rsidRDefault="00E87643" w:rsidP="00E87643">
      <w:pPr>
        <w:widowControl/>
        <w:shd w:val="clear" w:color="auto" w:fill="FFFFFF"/>
        <w:rPr>
          <w:rFonts w:ascii="Arial" w:eastAsia="Times New Roman" w:hAnsi="Arial" w:cs="Arial"/>
          <w:bCs/>
          <w:lang w:val="en-AU" w:eastAsia="en-AU"/>
        </w:rPr>
      </w:pPr>
    </w:p>
    <w:p w14:paraId="1F2F6260" w14:textId="77777777" w:rsidR="00E87643" w:rsidRPr="00E87643" w:rsidRDefault="00E87643" w:rsidP="00E87643">
      <w:pPr>
        <w:widowControl/>
        <w:shd w:val="clear" w:color="auto" w:fill="FFFFFF"/>
        <w:rPr>
          <w:rFonts w:ascii="Arial" w:eastAsia="Times New Roman" w:hAnsi="Arial" w:cs="Arial"/>
          <w:bCs/>
          <w:lang w:val="en-AU" w:eastAsia="en-AU"/>
        </w:rPr>
      </w:pPr>
    </w:p>
    <w:p w14:paraId="77DDBB83" w14:textId="77777777" w:rsidR="00E87643" w:rsidRPr="00E87643" w:rsidRDefault="00E87643" w:rsidP="00E87643">
      <w:pPr>
        <w:widowControl/>
        <w:shd w:val="clear" w:color="auto" w:fill="FFFFFF"/>
        <w:rPr>
          <w:rFonts w:ascii="Arial" w:eastAsia="Times New Roman" w:hAnsi="Arial" w:cs="Arial"/>
          <w:bCs/>
          <w:lang w:val="en-AU" w:eastAsia="en-AU"/>
        </w:rPr>
      </w:pPr>
    </w:p>
    <w:p w14:paraId="106F8B1A" w14:textId="77777777" w:rsidR="00E87643" w:rsidRPr="00E87643" w:rsidRDefault="00E87643" w:rsidP="00E87643">
      <w:pPr>
        <w:widowControl/>
        <w:shd w:val="clear" w:color="auto" w:fill="FFFFFF"/>
        <w:rPr>
          <w:rFonts w:ascii="Arial" w:eastAsia="Times New Roman" w:hAnsi="Arial" w:cs="Arial"/>
          <w:bCs/>
          <w:lang w:val="en-AU" w:eastAsia="en-AU"/>
        </w:rPr>
      </w:pPr>
    </w:p>
    <w:p w14:paraId="22381753" w14:textId="77777777" w:rsidR="00E87643" w:rsidRPr="00E87643" w:rsidRDefault="00E87643" w:rsidP="00E87643">
      <w:pPr>
        <w:widowControl/>
        <w:shd w:val="clear" w:color="auto" w:fill="FFFFFF"/>
        <w:rPr>
          <w:rFonts w:ascii="Arial" w:eastAsia="Times New Roman" w:hAnsi="Arial" w:cs="Arial"/>
          <w:bCs/>
          <w:lang w:val="en-AU" w:eastAsia="en-AU"/>
        </w:rPr>
      </w:pPr>
    </w:p>
    <w:p w14:paraId="5CE38B70" w14:textId="77777777" w:rsidR="00E87643" w:rsidRPr="00E87643" w:rsidRDefault="00E87643" w:rsidP="00E87643">
      <w:pPr>
        <w:widowControl/>
        <w:shd w:val="clear" w:color="auto" w:fill="FFFFFF"/>
        <w:rPr>
          <w:rFonts w:ascii="Arial" w:eastAsia="Times New Roman" w:hAnsi="Arial" w:cs="Arial"/>
          <w:bCs/>
          <w:lang w:val="en-AU" w:eastAsia="en-AU"/>
        </w:rPr>
      </w:pPr>
    </w:p>
    <w:p w14:paraId="2069420C" w14:textId="77777777" w:rsidR="00E87643" w:rsidRPr="00E87643" w:rsidRDefault="00E87643" w:rsidP="00E87643">
      <w:pPr>
        <w:widowControl/>
        <w:shd w:val="clear" w:color="auto" w:fill="FFFFFF"/>
        <w:rPr>
          <w:rFonts w:ascii="Arial" w:eastAsia="Times New Roman" w:hAnsi="Arial" w:cs="Arial"/>
          <w:bCs/>
          <w:lang w:val="en-AU" w:eastAsia="en-AU"/>
        </w:rPr>
      </w:pPr>
    </w:p>
    <w:p w14:paraId="01179197" w14:textId="77777777" w:rsidR="00E87643" w:rsidRPr="00E87643" w:rsidRDefault="00E87643" w:rsidP="00E87643">
      <w:pPr>
        <w:widowControl/>
        <w:shd w:val="clear" w:color="auto" w:fill="FFFFFF"/>
        <w:rPr>
          <w:rFonts w:ascii="Arial" w:eastAsia="Times New Roman" w:hAnsi="Arial" w:cs="Arial"/>
          <w:bCs/>
          <w:lang w:val="en-AU" w:eastAsia="en-AU"/>
        </w:rPr>
      </w:pPr>
    </w:p>
    <w:p w14:paraId="00390F6C" w14:textId="77777777" w:rsidR="00E87643" w:rsidRPr="00E87643" w:rsidRDefault="00E87643" w:rsidP="00E87643">
      <w:pPr>
        <w:widowControl/>
        <w:shd w:val="clear" w:color="auto" w:fill="FFFFFF"/>
        <w:rPr>
          <w:rFonts w:ascii="Arial" w:eastAsia="Times New Roman" w:hAnsi="Arial" w:cs="Arial"/>
          <w:bCs/>
          <w:lang w:val="en-AU" w:eastAsia="en-AU"/>
        </w:rPr>
      </w:pPr>
    </w:p>
    <w:p w14:paraId="2811533E" w14:textId="77777777" w:rsidR="00E87643" w:rsidRPr="00E87643" w:rsidRDefault="00E87643" w:rsidP="00E87643">
      <w:pPr>
        <w:widowControl/>
        <w:shd w:val="clear" w:color="auto" w:fill="FFFFFF"/>
        <w:rPr>
          <w:rFonts w:ascii="Arial" w:eastAsia="Times New Roman" w:hAnsi="Arial" w:cs="Arial"/>
          <w:bCs/>
          <w:lang w:val="en-AU" w:eastAsia="en-AU"/>
        </w:rPr>
      </w:pPr>
    </w:p>
    <w:p w14:paraId="3BB3288F" w14:textId="77777777" w:rsidR="00E87643" w:rsidRPr="00E87643" w:rsidRDefault="00E87643" w:rsidP="00E87643">
      <w:pPr>
        <w:widowControl/>
        <w:shd w:val="clear" w:color="auto" w:fill="FFFFFF"/>
        <w:rPr>
          <w:rFonts w:ascii="Arial" w:eastAsia="Times New Roman" w:hAnsi="Arial" w:cs="Arial"/>
          <w:bCs/>
          <w:lang w:val="en-AU" w:eastAsia="en-AU"/>
        </w:rPr>
      </w:pPr>
    </w:p>
    <w:p w14:paraId="6327B869" w14:textId="77777777" w:rsidR="00E87643" w:rsidRPr="00E87643" w:rsidRDefault="00E87643" w:rsidP="00E87643">
      <w:pPr>
        <w:widowControl/>
        <w:shd w:val="clear" w:color="auto" w:fill="FFFFFF"/>
        <w:rPr>
          <w:rFonts w:ascii="Arial" w:eastAsia="Times New Roman" w:hAnsi="Arial" w:cs="Arial"/>
          <w:bCs/>
          <w:lang w:val="en-AU" w:eastAsia="en-AU"/>
        </w:rPr>
      </w:pPr>
    </w:p>
    <w:p w14:paraId="05DA7268" w14:textId="77777777" w:rsidR="00E87643" w:rsidRPr="00E87643" w:rsidRDefault="00E87643" w:rsidP="00E87643">
      <w:pPr>
        <w:widowControl/>
        <w:shd w:val="clear" w:color="auto" w:fill="FFFFFF"/>
        <w:rPr>
          <w:rFonts w:ascii="Arial" w:eastAsia="Times New Roman" w:hAnsi="Arial" w:cs="Arial"/>
          <w:bCs/>
          <w:lang w:val="en-AU" w:eastAsia="en-AU"/>
        </w:rPr>
      </w:pPr>
    </w:p>
    <w:p w14:paraId="2863C697" w14:textId="77777777" w:rsidR="00E87643" w:rsidRPr="00E87643" w:rsidRDefault="00E87643" w:rsidP="00E87643">
      <w:pPr>
        <w:widowControl/>
        <w:shd w:val="clear" w:color="auto" w:fill="FFFFFF"/>
        <w:rPr>
          <w:rFonts w:ascii="Arial" w:eastAsia="Times New Roman" w:hAnsi="Arial" w:cs="Arial"/>
          <w:bCs/>
          <w:lang w:val="en-AU" w:eastAsia="en-AU"/>
        </w:rPr>
      </w:pPr>
    </w:p>
    <w:p w14:paraId="16C65B49" w14:textId="77777777" w:rsidR="00E87643" w:rsidRPr="00E87643" w:rsidRDefault="00E87643" w:rsidP="00E87643">
      <w:pPr>
        <w:widowControl/>
        <w:shd w:val="clear" w:color="auto" w:fill="FFFFFF"/>
        <w:rPr>
          <w:rFonts w:ascii="Arial" w:eastAsia="Times New Roman" w:hAnsi="Arial" w:cs="Arial"/>
          <w:bCs/>
          <w:lang w:val="en-AU" w:eastAsia="en-AU"/>
        </w:rPr>
      </w:pPr>
    </w:p>
    <w:p w14:paraId="52A8BD7C" w14:textId="77777777" w:rsidR="00E87643" w:rsidRPr="00E87643" w:rsidRDefault="00E87643" w:rsidP="00E87643">
      <w:pPr>
        <w:widowControl/>
        <w:shd w:val="clear" w:color="auto" w:fill="FFFFFF"/>
        <w:rPr>
          <w:rFonts w:ascii="Arial" w:eastAsia="Times New Roman" w:hAnsi="Arial" w:cs="Arial"/>
          <w:bCs/>
          <w:lang w:val="en-AU" w:eastAsia="en-AU"/>
        </w:rPr>
      </w:pPr>
    </w:p>
    <w:p w14:paraId="2E7A2034" w14:textId="77777777" w:rsidR="00E87643" w:rsidRPr="00E87643" w:rsidRDefault="00E87643" w:rsidP="00E87643">
      <w:pPr>
        <w:widowControl/>
        <w:tabs>
          <w:tab w:val="left" w:pos="567"/>
          <w:tab w:val="left" w:pos="992"/>
          <w:tab w:val="left" w:pos="1134"/>
          <w:tab w:val="right" w:pos="9050"/>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tab/>
        <w:t>(iii)</w:t>
      </w:r>
      <w:r w:rsidRPr="00E87643">
        <w:rPr>
          <w:rFonts w:ascii="Arial" w:eastAsia="Times New Roman" w:hAnsi="Arial" w:cs="Arial"/>
          <w:bCs/>
          <w:lang w:val="en-AU" w:eastAsia="en-AU"/>
        </w:rPr>
        <w:tab/>
        <w:t>Use the residual plot to assess the appropriateness of fitting a linear model to the</w:t>
      </w:r>
    </w:p>
    <w:p w14:paraId="1E3242C9" w14:textId="77777777" w:rsidR="00E87643" w:rsidRPr="00E87643" w:rsidRDefault="00E87643" w:rsidP="00087792">
      <w:pPr>
        <w:widowControl/>
        <w:tabs>
          <w:tab w:val="left" w:pos="567"/>
          <w:tab w:val="left" w:pos="992"/>
          <w:tab w:val="left" w:pos="1134"/>
          <w:tab w:val="right" w:pos="9450"/>
        </w:tabs>
        <w:spacing w:line="276" w:lineRule="auto"/>
        <w:ind w:left="567" w:hanging="567"/>
        <w:rPr>
          <w:rFonts w:ascii="Arial" w:eastAsia="Times New Roman" w:hAnsi="Arial" w:cs="Arial"/>
          <w:bCs/>
          <w:lang w:val="en-AU" w:eastAsia="en-AU"/>
        </w:rPr>
      </w:pPr>
      <w:r w:rsidRPr="00E87643">
        <w:rPr>
          <w:rFonts w:ascii="Arial" w:eastAsia="Times New Roman" w:hAnsi="Arial" w:cs="Arial"/>
          <w:bCs/>
          <w:lang w:val="en-AU" w:eastAsia="en-AU"/>
        </w:rPr>
        <w:tab/>
      </w:r>
      <w:r w:rsidRPr="00E87643">
        <w:rPr>
          <w:rFonts w:ascii="Arial" w:eastAsia="Times New Roman" w:hAnsi="Arial" w:cs="Arial"/>
          <w:bCs/>
          <w:lang w:val="en-AU" w:eastAsia="en-AU"/>
        </w:rPr>
        <w:tab/>
        <w:t>data.</w:t>
      </w:r>
      <w:r w:rsidRPr="00E87643">
        <w:rPr>
          <w:rFonts w:ascii="Arial" w:eastAsia="Times New Roman" w:hAnsi="Arial" w:cs="Arial"/>
          <w:bCs/>
          <w:lang w:val="en-AU" w:eastAsia="en-AU"/>
        </w:rPr>
        <w:tab/>
        <w:t>(2 marks)</w:t>
      </w:r>
    </w:p>
    <w:p w14:paraId="278A1182" w14:textId="77777777" w:rsidR="001C01CD" w:rsidRDefault="001C01CD"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14:paraId="6904F301" w14:textId="77777777" w:rsidR="001C01CD" w:rsidRDefault="001C01CD"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14:paraId="493C435A" w14:textId="77777777" w:rsidR="001C01CD" w:rsidRDefault="001C01CD"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14:paraId="681C6437" w14:textId="77777777" w:rsidR="00157D80" w:rsidRDefault="00157D80">
      <w:pPr>
        <w:widowControl/>
        <w:spacing w:after="160" w:line="259" w:lineRule="auto"/>
        <w:rPr>
          <w:rFonts w:ascii="Arial" w:hAnsi="Arial" w:cs="Arial"/>
          <w:b/>
          <w:color w:val="231F20"/>
        </w:rPr>
      </w:pPr>
      <w:r>
        <w:rPr>
          <w:rFonts w:ascii="Arial" w:hAnsi="Arial" w:cs="Arial"/>
          <w:b/>
          <w:color w:val="231F20"/>
        </w:rPr>
        <w:br w:type="page"/>
      </w:r>
    </w:p>
    <w:p w14:paraId="0D79382C" w14:textId="6C89F2A8" w:rsidR="00611EE8" w:rsidRPr="00CF1D71" w:rsidRDefault="00A449F1"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 xml:space="preserve">Question </w:t>
      </w:r>
      <w:r w:rsidR="00052B6B">
        <w:rPr>
          <w:rFonts w:ascii="Arial" w:hAnsi="Arial" w:cs="Arial"/>
          <w:b/>
          <w:color w:val="231F20"/>
        </w:rPr>
        <w:t>12</w:t>
      </w:r>
      <w:r w:rsidR="00611EE8" w:rsidRPr="00CF1D71">
        <w:rPr>
          <w:rFonts w:ascii="Arial" w:hAnsi="Arial" w:cs="Arial"/>
          <w:b/>
          <w:color w:val="231F20"/>
        </w:rPr>
        <w:tab/>
        <w:t>(</w:t>
      </w:r>
      <w:r w:rsidR="00157D80">
        <w:rPr>
          <w:rFonts w:ascii="Arial" w:hAnsi="Arial" w:cs="Arial"/>
          <w:b/>
          <w:color w:val="231F20"/>
        </w:rPr>
        <w:t>12</w:t>
      </w:r>
      <w:r w:rsidR="003302CA">
        <w:rPr>
          <w:rFonts w:ascii="Arial" w:hAnsi="Arial" w:cs="Arial"/>
          <w:b/>
          <w:color w:val="231F20"/>
        </w:rPr>
        <w:t xml:space="preserve"> </w:t>
      </w:r>
      <w:r w:rsidR="00611EE8" w:rsidRPr="00CF1D71">
        <w:rPr>
          <w:rFonts w:ascii="Arial" w:hAnsi="Arial" w:cs="Arial"/>
          <w:b/>
          <w:color w:val="231F20"/>
        </w:rPr>
        <w:t>marks)</w:t>
      </w:r>
    </w:p>
    <w:p w14:paraId="7A58F253" w14:textId="243D8F6A" w:rsidR="003A314E" w:rsidRDefault="003A314E" w:rsidP="00157D80">
      <w:pPr>
        <w:tabs>
          <w:tab w:val="left" w:pos="567"/>
          <w:tab w:val="left" w:pos="720"/>
          <w:tab w:val="left" w:pos="851"/>
          <w:tab w:val="left" w:pos="992"/>
          <w:tab w:val="left" w:pos="1134"/>
          <w:tab w:val="right" w:pos="9026"/>
          <w:tab w:val="right" w:pos="9072"/>
          <w:tab w:val="right" w:pos="9356"/>
        </w:tabs>
        <w:rPr>
          <w:rFonts w:ascii="Arial" w:hAnsi="Arial" w:cs="Arial"/>
          <w:color w:val="231F20"/>
        </w:rPr>
      </w:pPr>
    </w:p>
    <w:p w14:paraId="6B584BC6" w14:textId="0FBDA97C" w:rsidR="00157D80" w:rsidRDefault="00157D80" w:rsidP="00157D80">
      <w:pPr>
        <w:widowControl/>
        <w:tabs>
          <w:tab w:val="right" w:pos="9072"/>
        </w:tabs>
        <w:spacing w:line="276" w:lineRule="auto"/>
        <w:ind w:right="-23"/>
        <w:rPr>
          <w:rFonts w:ascii="Arial" w:eastAsia="Times New Roman" w:hAnsi="Arial" w:cs="Arial"/>
          <w:szCs w:val="24"/>
          <w:lang w:val="en-AU" w:eastAsia="en-AU"/>
        </w:rPr>
      </w:pPr>
      <w:r w:rsidRPr="00157D80">
        <w:rPr>
          <w:rFonts w:ascii="Arial" w:eastAsia="Times New Roman" w:hAnsi="Arial" w:cs="Arial"/>
          <w:szCs w:val="24"/>
          <w:lang w:val="en-AU" w:eastAsia="en-AU"/>
        </w:rPr>
        <w:t>Long term monthly averages of weather records are shown below. The data represents 12 consecutive months for a town in Western Australia.</w:t>
      </w:r>
    </w:p>
    <w:p w14:paraId="7A1BB29D" w14:textId="77777777" w:rsidR="00087792" w:rsidRPr="00087792" w:rsidRDefault="00087792" w:rsidP="00157D80">
      <w:pPr>
        <w:widowControl/>
        <w:tabs>
          <w:tab w:val="right" w:pos="9072"/>
        </w:tabs>
        <w:spacing w:line="276" w:lineRule="auto"/>
        <w:ind w:right="-23"/>
        <w:rPr>
          <w:rFonts w:ascii="Arial" w:eastAsia="Times New Roman" w:hAnsi="Arial" w:cs="Arial"/>
          <w:sz w:val="10"/>
          <w:szCs w:val="10"/>
          <w:lang w:val="en-AU" w:eastAsia="en-AU"/>
        </w:rPr>
      </w:pPr>
    </w:p>
    <w:tbl>
      <w:tblPr>
        <w:tblW w:w="8221" w:type="dxa"/>
        <w:jc w:val="center"/>
        <w:tblLook w:val="04A0" w:firstRow="1" w:lastRow="0" w:firstColumn="1" w:lastColumn="0" w:noHBand="0" w:noVBand="1"/>
        <w:tblDescription w:val="Summary climate statistics for the selected Bureau of Meteorologe site. Columns contain monthly and annual statistics for various climate elements, as well as supporting information. Some formatting code is included for printing"/>
      </w:tblPr>
      <w:tblGrid>
        <w:gridCol w:w="1485"/>
        <w:gridCol w:w="2023"/>
        <w:gridCol w:w="950"/>
        <w:gridCol w:w="2058"/>
        <w:gridCol w:w="1705"/>
      </w:tblGrid>
      <w:tr w:rsidR="00157D80" w:rsidRPr="00157D80" w14:paraId="46164E03" w14:textId="77777777" w:rsidTr="00866D60">
        <w:trPr>
          <w:trHeight w:val="764"/>
          <w:jc w:val="center"/>
        </w:trPr>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21965" w14:textId="77777777" w:rsidR="00157D80" w:rsidRPr="00157D80" w:rsidRDefault="00D95136" w:rsidP="00157D80">
            <w:pPr>
              <w:widowControl/>
              <w:jc w:val="center"/>
              <w:rPr>
                <w:rFonts w:ascii="Arial" w:eastAsia="Times New Roman" w:hAnsi="Arial" w:cs="Arial"/>
                <w:lang w:val="en-AU" w:eastAsia="en-AU"/>
              </w:rPr>
            </w:pPr>
            <w:hyperlink r:id="rId20" w:anchor="mean9amrh" w:history="1">
              <w:r w:rsidR="00157D80" w:rsidRPr="00157D80">
                <w:rPr>
                  <w:rFonts w:ascii="Arial" w:eastAsia="Times New Roman" w:hAnsi="Arial" w:cs="Arial"/>
                  <w:lang w:val="en-AU" w:eastAsia="en-AU"/>
                </w:rPr>
                <w:t xml:space="preserve">9am relative humidity (%) </w:t>
              </w:r>
            </w:hyperlink>
          </w:p>
        </w:tc>
        <w:tc>
          <w:tcPr>
            <w:tcW w:w="2023" w:type="dxa"/>
            <w:tcBorders>
              <w:top w:val="single" w:sz="4" w:space="0" w:color="000000"/>
              <w:left w:val="nil"/>
              <w:bottom w:val="single" w:sz="4" w:space="0" w:color="000000"/>
              <w:right w:val="single" w:sz="4" w:space="0" w:color="000000"/>
            </w:tcBorders>
            <w:shd w:val="clear" w:color="auto" w:fill="auto"/>
            <w:vAlign w:val="center"/>
            <w:hideMark/>
          </w:tcPr>
          <w:p w14:paraId="60750637" w14:textId="77777777" w:rsidR="00157D80" w:rsidRPr="00157D80" w:rsidRDefault="00D95136" w:rsidP="00157D80">
            <w:pPr>
              <w:widowControl/>
              <w:jc w:val="center"/>
              <w:rPr>
                <w:rFonts w:ascii="Arial" w:eastAsia="Times New Roman" w:hAnsi="Arial" w:cs="Arial"/>
                <w:lang w:val="en-AU" w:eastAsia="en-AU"/>
              </w:rPr>
            </w:pPr>
            <w:hyperlink r:id="rId21" w:anchor="mean9amtemp" w:history="1">
              <w:r w:rsidR="00157D80" w:rsidRPr="00157D80">
                <w:rPr>
                  <w:rFonts w:ascii="Arial" w:eastAsia="Times New Roman" w:hAnsi="Arial" w:cs="Arial"/>
                  <w:lang w:val="en-AU" w:eastAsia="en-AU"/>
                </w:rPr>
                <w:t xml:space="preserve"> 9am temperature (°C) </w:t>
              </w:r>
            </w:hyperlink>
          </w:p>
        </w:tc>
        <w:tc>
          <w:tcPr>
            <w:tcW w:w="950" w:type="dxa"/>
            <w:tcBorders>
              <w:top w:val="single" w:sz="4" w:space="0" w:color="000000"/>
              <w:left w:val="nil"/>
              <w:bottom w:val="single" w:sz="4" w:space="0" w:color="000000"/>
              <w:right w:val="single" w:sz="4" w:space="0" w:color="000000"/>
            </w:tcBorders>
            <w:shd w:val="clear" w:color="auto" w:fill="auto"/>
            <w:vAlign w:val="center"/>
            <w:hideMark/>
          </w:tcPr>
          <w:p w14:paraId="047C539C" w14:textId="77777777" w:rsidR="00157D80" w:rsidRPr="00157D80" w:rsidRDefault="00D95136" w:rsidP="00157D80">
            <w:pPr>
              <w:widowControl/>
              <w:rPr>
                <w:rFonts w:ascii="Arial" w:eastAsia="Times New Roman" w:hAnsi="Arial" w:cs="Arial"/>
                <w:lang w:val="en-AU" w:eastAsia="en-AU"/>
              </w:rPr>
            </w:pPr>
            <w:hyperlink r:id="rId22" w:anchor="meanrainfall" w:history="1">
              <w:r w:rsidR="00157D80" w:rsidRPr="00157D80">
                <w:rPr>
                  <w:rFonts w:ascii="Arial" w:eastAsia="Times New Roman" w:hAnsi="Arial" w:cs="Arial"/>
                  <w:lang w:val="en-AU" w:eastAsia="en-AU"/>
                </w:rPr>
                <w:t xml:space="preserve">Rainfall (mm) </w:t>
              </w:r>
            </w:hyperlink>
          </w:p>
        </w:tc>
        <w:tc>
          <w:tcPr>
            <w:tcW w:w="2058" w:type="dxa"/>
            <w:tcBorders>
              <w:top w:val="single" w:sz="4" w:space="0" w:color="000000"/>
              <w:left w:val="nil"/>
              <w:bottom w:val="single" w:sz="4" w:space="0" w:color="000000"/>
              <w:right w:val="single" w:sz="4" w:space="0" w:color="000000"/>
            </w:tcBorders>
            <w:shd w:val="clear" w:color="auto" w:fill="auto"/>
            <w:vAlign w:val="center"/>
            <w:hideMark/>
          </w:tcPr>
          <w:p w14:paraId="30A0432B" w14:textId="77777777" w:rsidR="00157D80" w:rsidRPr="00157D80" w:rsidRDefault="00D95136" w:rsidP="00157D80">
            <w:pPr>
              <w:widowControl/>
              <w:jc w:val="center"/>
              <w:rPr>
                <w:rFonts w:ascii="Arial" w:eastAsia="Times New Roman" w:hAnsi="Arial" w:cs="Arial"/>
                <w:lang w:val="en-AU" w:eastAsia="en-AU"/>
              </w:rPr>
            </w:pPr>
            <w:hyperlink r:id="rId23" w:anchor="mean3pmtemp" w:history="1">
              <w:r w:rsidR="00157D80" w:rsidRPr="00157D80">
                <w:rPr>
                  <w:rFonts w:ascii="Arial" w:eastAsia="Times New Roman" w:hAnsi="Arial" w:cs="Arial"/>
                  <w:lang w:val="en-AU" w:eastAsia="en-AU"/>
                </w:rPr>
                <w:t xml:space="preserve"> 3pm temperature (°C) </w:t>
              </w:r>
            </w:hyperlink>
          </w:p>
        </w:tc>
        <w:tc>
          <w:tcPr>
            <w:tcW w:w="1705" w:type="dxa"/>
            <w:tcBorders>
              <w:top w:val="single" w:sz="4" w:space="0" w:color="000000"/>
              <w:left w:val="nil"/>
              <w:bottom w:val="single" w:sz="4" w:space="0" w:color="000000"/>
              <w:right w:val="single" w:sz="4" w:space="0" w:color="000000"/>
            </w:tcBorders>
            <w:shd w:val="clear" w:color="auto" w:fill="auto"/>
            <w:vAlign w:val="center"/>
            <w:hideMark/>
          </w:tcPr>
          <w:p w14:paraId="0F3D84A4" w14:textId="77777777" w:rsidR="00157D80" w:rsidRPr="00157D80" w:rsidRDefault="00D95136" w:rsidP="00157D80">
            <w:pPr>
              <w:widowControl/>
              <w:jc w:val="center"/>
              <w:rPr>
                <w:rFonts w:ascii="Arial" w:eastAsia="Times New Roman" w:hAnsi="Arial" w:cs="Arial"/>
                <w:lang w:val="en-AU" w:eastAsia="en-AU"/>
              </w:rPr>
            </w:pPr>
            <w:hyperlink r:id="rId24" w:anchor="meanmaxtemp" w:history="1">
              <w:r w:rsidR="00157D80" w:rsidRPr="00157D80">
                <w:rPr>
                  <w:rFonts w:ascii="Arial" w:eastAsia="Times New Roman" w:hAnsi="Arial" w:cs="Arial"/>
                  <w:lang w:val="en-AU" w:eastAsia="en-AU"/>
                </w:rPr>
                <w:t xml:space="preserve"> Maximum temperature (°C)</w:t>
              </w:r>
            </w:hyperlink>
          </w:p>
        </w:tc>
      </w:tr>
      <w:tr w:rsidR="00157D80" w:rsidRPr="00157D80" w14:paraId="0DC213B2"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60BB990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45</w:t>
            </w:r>
          </w:p>
        </w:tc>
        <w:tc>
          <w:tcPr>
            <w:tcW w:w="2023" w:type="dxa"/>
            <w:tcBorders>
              <w:top w:val="nil"/>
              <w:left w:val="nil"/>
              <w:bottom w:val="single" w:sz="4" w:space="0" w:color="000000"/>
              <w:right w:val="single" w:sz="4" w:space="0" w:color="000000"/>
            </w:tcBorders>
            <w:shd w:val="clear" w:color="auto" w:fill="auto"/>
            <w:vAlign w:val="center"/>
            <w:hideMark/>
          </w:tcPr>
          <w:p w14:paraId="17EAE735"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23.8</w:t>
            </w:r>
          </w:p>
        </w:tc>
        <w:tc>
          <w:tcPr>
            <w:tcW w:w="950" w:type="dxa"/>
            <w:tcBorders>
              <w:top w:val="nil"/>
              <w:left w:val="nil"/>
              <w:bottom w:val="single" w:sz="4" w:space="0" w:color="000000"/>
              <w:right w:val="single" w:sz="4" w:space="0" w:color="000000"/>
            </w:tcBorders>
            <w:shd w:val="clear" w:color="auto" w:fill="auto"/>
            <w:vAlign w:val="center"/>
            <w:hideMark/>
          </w:tcPr>
          <w:p w14:paraId="29B4962D"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27.4</w:t>
            </w:r>
          </w:p>
        </w:tc>
        <w:tc>
          <w:tcPr>
            <w:tcW w:w="2058" w:type="dxa"/>
            <w:tcBorders>
              <w:top w:val="nil"/>
              <w:left w:val="nil"/>
              <w:bottom w:val="single" w:sz="4" w:space="0" w:color="000000"/>
              <w:right w:val="single" w:sz="4" w:space="0" w:color="000000"/>
            </w:tcBorders>
            <w:shd w:val="clear" w:color="auto" w:fill="auto"/>
            <w:vAlign w:val="center"/>
            <w:hideMark/>
          </w:tcPr>
          <w:p w14:paraId="0FF1FF7D"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32.3</w:t>
            </w:r>
          </w:p>
        </w:tc>
        <w:tc>
          <w:tcPr>
            <w:tcW w:w="1705" w:type="dxa"/>
            <w:tcBorders>
              <w:top w:val="nil"/>
              <w:left w:val="nil"/>
              <w:bottom w:val="single" w:sz="4" w:space="0" w:color="000000"/>
              <w:right w:val="single" w:sz="4" w:space="0" w:color="000000"/>
            </w:tcBorders>
            <w:shd w:val="clear" w:color="auto" w:fill="auto"/>
            <w:vAlign w:val="center"/>
            <w:hideMark/>
          </w:tcPr>
          <w:p w14:paraId="51E3084B"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33.7</w:t>
            </w:r>
          </w:p>
        </w:tc>
      </w:tr>
      <w:tr w:rsidR="00157D80" w:rsidRPr="00157D80" w14:paraId="68C4FB9C"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697A3D1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51</w:t>
            </w:r>
          </w:p>
        </w:tc>
        <w:tc>
          <w:tcPr>
            <w:tcW w:w="2023" w:type="dxa"/>
            <w:tcBorders>
              <w:top w:val="nil"/>
              <w:left w:val="nil"/>
              <w:bottom w:val="single" w:sz="4" w:space="0" w:color="000000"/>
              <w:right w:val="single" w:sz="4" w:space="0" w:color="000000"/>
            </w:tcBorders>
            <w:shd w:val="clear" w:color="auto" w:fill="auto"/>
            <w:vAlign w:val="center"/>
            <w:hideMark/>
          </w:tcPr>
          <w:p w14:paraId="1186D315"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22.8</w:t>
            </w:r>
          </w:p>
        </w:tc>
        <w:tc>
          <w:tcPr>
            <w:tcW w:w="950" w:type="dxa"/>
            <w:tcBorders>
              <w:top w:val="nil"/>
              <w:left w:val="nil"/>
              <w:bottom w:val="single" w:sz="4" w:space="0" w:color="000000"/>
              <w:right w:val="single" w:sz="4" w:space="0" w:color="000000"/>
            </w:tcBorders>
            <w:shd w:val="clear" w:color="auto" w:fill="auto"/>
            <w:vAlign w:val="center"/>
            <w:hideMark/>
          </w:tcPr>
          <w:p w14:paraId="7C5C8ECA"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31.2</w:t>
            </w:r>
          </w:p>
        </w:tc>
        <w:tc>
          <w:tcPr>
            <w:tcW w:w="2058" w:type="dxa"/>
            <w:tcBorders>
              <w:top w:val="nil"/>
              <w:left w:val="nil"/>
              <w:bottom w:val="single" w:sz="4" w:space="0" w:color="000000"/>
              <w:right w:val="single" w:sz="4" w:space="0" w:color="000000"/>
            </w:tcBorders>
            <w:shd w:val="clear" w:color="auto" w:fill="auto"/>
            <w:vAlign w:val="center"/>
            <w:hideMark/>
          </w:tcPr>
          <w:p w14:paraId="05DEC423"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30.9</w:t>
            </w:r>
          </w:p>
        </w:tc>
        <w:tc>
          <w:tcPr>
            <w:tcW w:w="1705" w:type="dxa"/>
            <w:tcBorders>
              <w:top w:val="nil"/>
              <w:left w:val="nil"/>
              <w:bottom w:val="single" w:sz="4" w:space="0" w:color="000000"/>
              <w:right w:val="single" w:sz="4" w:space="0" w:color="000000"/>
            </w:tcBorders>
            <w:shd w:val="clear" w:color="auto" w:fill="auto"/>
            <w:vAlign w:val="center"/>
            <w:hideMark/>
          </w:tcPr>
          <w:p w14:paraId="4E1723CB"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32.1</w:t>
            </w:r>
          </w:p>
        </w:tc>
      </w:tr>
      <w:tr w:rsidR="00157D80" w:rsidRPr="00157D80" w14:paraId="7629D0E3"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67F579D8"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54</w:t>
            </w:r>
          </w:p>
        </w:tc>
        <w:tc>
          <w:tcPr>
            <w:tcW w:w="2023" w:type="dxa"/>
            <w:tcBorders>
              <w:top w:val="nil"/>
              <w:left w:val="nil"/>
              <w:bottom w:val="single" w:sz="4" w:space="0" w:color="000000"/>
              <w:right w:val="single" w:sz="4" w:space="0" w:color="000000"/>
            </w:tcBorders>
            <w:shd w:val="clear" w:color="auto" w:fill="auto"/>
            <w:vAlign w:val="center"/>
            <w:hideMark/>
          </w:tcPr>
          <w:p w14:paraId="4F503C11"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21</w:t>
            </w:r>
          </w:p>
        </w:tc>
        <w:tc>
          <w:tcPr>
            <w:tcW w:w="950" w:type="dxa"/>
            <w:tcBorders>
              <w:top w:val="nil"/>
              <w:left w:val="nil"/>
              <w:bottom w:val="single" w:sz="4" w:space="0" w:color="000000"/>
              <w:right w:val="single" w:sz="4" w:space="0" w:color="000000"/>
            </w:tcBorders>
            <w:shd w:val="clear" w:color="auto" w:fill="auto"/>
            <w:vAlign w:val="center"/>
            <w:hideMark/>
          </w:tcPr>
          <w:p w14:paraId="541D47E5"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25.2</w:t>
            </w:r>
          </w:p>
        </w:tc>
        <w:tc>
          <w:tcPr>
            <w:tcW w:w="2058" w:type="dxa"/>
            <w:tcBorders>
              <w:top w:val="nil"/>
              <w:left w:val="nil"/>
              <w:bottom w:val="single" w:sz="4" w:space="0" w:color="000000"/>
              <w:right w:val="single" w:sz="4" w:space="0" w:color="000000"/>
            </w:tcBorders>
            <w:shd w:val="clear" w:color="auto" w:fill="auto"/>
            <w:vAlign w:val="center"/>
            <w:hideMark/>
          </w:tcPr>
          <w:p w14:paraId="025BEF5E"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28.6</w:t>
            </w:r>
          </w:p>
        </w:tc>
        <w:tc>
          <w:tcPr>
            <w:tcW w:w="1705" w:type="dxa"/>
            <w:tcBorders>
              <w:top w:val="nil"/>
              <w:left w:val="nil"/>
              <w:bottom w:val="single" w:sz="4" w:space="0" w:color="000000"/>
              <w:right w:val="single" w:sz="4" w:space="0" w:color="000000"/>
            </w:tcBorders>
            <w:shd w:val="clear" w:color="auto" w:fill="auto"/>
            <w:vAlign w:val="center"/>
            <w:hideMark/>
          </w:tcPr>
          <w:p w14:paraId="1BFA8E17"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29.5</w:t>
            </w:r>
          </w:p>
        </w:tc>
      </w:tr>
      <w:tr w:rsidR="00157D80" w:rsidRPr="00157D80" w14:paraId="69D74676"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3D3F7EB7"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60</w:t>
            </w:r>
          </w:p>
        </w:tc>
        <w:tc>
          <w:tcPr>
            <w:tcW w:w="2023" w:type="dxa"/>
            <w:tcBorders>
              <w:top w:val="nil"/>
              <w:left w:val="nil"/>
              <w:bottom w:val="single" w:sz="4" w:space="0" w:color="000000"/>
              <w:right w:val="single" w:sz="4" w:space="0" w:color="000000"/>
            </w:tcBorders>
            <w:shd w:val="clear" w:color="auto" w:fill="auto"/>
            <w:vAlign w:val="center"/>
            <w:hideMark/>
          </w:tcPr>
          <w:p w14:paraId="47ECFBD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17.9</w:t>
            </w:r>
          </w:p>
        </w:tc>
        <w:tc>
          <w:tcPr>
            <w:tcW w:w="950" w:type="dxa"/>
            <w:tcBorders>
              <w:top w:val="nil"/>
              <w:left w:val="nil"/>
              <w:bottom w:val="single" w:sz="4" w:space="0" w:color="000000"/>
              <w:right w:val="single" w:sz="4" w:space="0" w:color="000000"/>
            </w:tcBorders>
            <w:shd w:val="clear" w:color="auto" w:fill="auto"/>
            <w:vAlign w:val="center"/>
            <w:hideMark/>
          </w:tcPr>
          <w:p w14:paraId="698613E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20.5</w:t>
            </w:r>
          </w:p>
        </w:tc>
        <w:tc>
          <w:tcPr>
            <w:tcW w:w="2058" w:type="dxa"/>
            <w:tcBorders>
              <w:top w:val="nil"/>
              <w:left w:val="nil"/>
              <w:bottom w:val="single" w:sz="4" w:space="0" w:color="000000"/>
              <w:right w:val="single" w:sz="4" w:space="0" w:color="000000"/>
            </w:tcBorders>
            <w:shd w:val="clear" w:color="auto" w:fill="auto"/>
            <w:vAlign w:val="center"/>
            <w:hideMark/>
          </w:tcPr>
          <w:p w14:paraId="57B6C34F"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24.3</w:t>
            </w:r>
          </w:p>
        </w:tc>
        <w:tc>
          <w:tcPr>
            <w:tcW w:w="1705" w:type="dxa"/>
            <w:tcBorders>
              <w:top w:val="nil"/>
              <w:left w:val="nil"/>
              <w:bottom w:val="single" w:sz="4" w:space="0" w:color="000000"/>
              <w:right w:val="single" w:sz="4" w:space="0" w:color="000000"/>
            </w:tcBorders>
            <w:shd w:val="clear" w:color="auto" w:fill="auto"/>
            <w:vAlign w:val="center"/>
            <w:hideMark/>
          </w:tcPr>
          <w:p w14:paraId="196F9C9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25.3</w:t>
            </w:r>
          </w:p>
        </w:tc>
      </w:tr>
      <w:tr w:rsidR="00157D80" w:rsidRPr="00157D80" w14:paraId="5C8FADA0"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02B71581"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67</w:t>
            </w:r>
          </w:p>
        </w:tc>
        <w:tc>
          <w:tcPr>
            <w:tcW w:w="2023" w:type="dxa"/>
            <w:tcBorders>
              <w:top w:val="nil"/>
              <w:left w:val="nil"/>
              <w:bottom w:val="single" w:sz="4" w:space="0" w:color="000000"/>
              <w:right w:val="single" w:sz="4" w:space="0" w:color="000000"/>
            </w:tcBorders>
            <w:shd w:val="clear" w:color="auto" w:fill="auto"/>
            <w:vAlign w:val="center"/>
            <w:hideMark/>
          </w:tcPr>
          <w:p w14:paraId="44C0BA4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13.9</w:t>
            </w:r>
          </w:p>
        </w:tc>
        <w:tc>
          <w:tcPr>
            <w:tcW w:w="950" w:type="dxa"/>
            <w:tcBorders>
              <w:top w:val="nil"/>
              <w:left w:val="nil"/>
              <w:bottom w:val="single" w:sz="4" w:space="0" w:color="000000"/>
              <w:right w:val="single" w:sz="4" w:space="0" w:color="000000"/>
            </w:tcBorders>
            <w:shd w:val="clear" w:color="auto" w:fill="auto"/>
            <w:vAlign w:val="center"/>
            <w:hideMark/>
          </w:tcPr>
          <w:p w14:paraId="30B6E30E"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24.9</w:t>
            </w:r>
          </w:p>
        </w:tc>
        <w:tc>
          <w:tcPr>
            <w:tcW w:w="2058" w:type="dxa"/>
            <w:tcBorders>
              <w:top w:val="nil"/>
              <w:left w:val="nil"/>
              <w:bottom w:val="single" w:sz="4" w:space="0" w:color="000000"/>
              <w:right w:val="single" w:sz="4" w:space="0" w:color="000000"/>
            </w:tcBorders>
            <w:shd w:val="clear" w:color="auto" w:fill="auto"/>
            <w:vAlign w:val="center"/>
            <w:hideMark/>
          </w:tcPr>
          <w:p w14:paraId="73314F7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19.9</w:t>
            </w:r>
          </w:p>
        </w:tc>
        <w:tc>
          <w:tcPr>
            <w:tcW w:w="1705" w:type="dxa"/>
            <w:tcBorders>
              <w:top w:val="nil"/>
              <w:left w:val="nil"/>
              <w:bottom w:val="single" w:sz="4" w:space="0" w:color="000000"/>
              <w:right w:val="single" w:sz="4" w:space="0" w:color="000000"/>
            </w:tcBorders>
            <w:shd w:val="clear" w:color="auto" w:fill="auto"/>
            <w:vAlign w:val="center"/>
            <w:hideMark/>
          </w:tcPr>
          <w:p w14:paraId="45C2C86C"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20.7</w:t>
            </w:r>
          </w:p>
        </w:tc>
      </w:tr>
      <w:tr w:rsidR="00157D80" w:rsidRPr="00157D80" w14:paraId="7ADF3BFE"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0F04BD87"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74</w:t>
            </w:r>
          </w:p>
        </w:tc>
        <w:tc>
          <w:tcPr>
            <w:tcW w:w="2023" w:type="dxa"/>
            <w:tcBorders>
              <w:top w:val="nil"/>
              <w:left w:val="nil"/>
              <w:bottom w:val="single" w:sz="4" w:space="0" w:color="000000"/>
              <w:right w:val="single" w:sz="4" w:space="0" w:color="000000"/>
            </w:tcBorders>
            <w:shd w:val="clear" w:color="auto" w:fill="auto"/>
            <w:vAlign w:val="center"/>
            <w:hideMark/>
          </w:tcPr>
          <w:p w14:paraId="43E794D2"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11</w:t>
            </w:r>
          </w:p>
        </w:tc>
        <w:tc>
          <w:tcPr>
            <w:tcW w:w="950" w:type="dxa"/>
            <w:tcBorders>
              <w:top w:val="nil"/>
              <w:left w:val="nil"/>
              <w:bottom w:val="single" w:sz="4" w:space="0" w:color="000000"/>
              <w:right w:val="single" w:sz="4" w:space="0" w:color="000000"/>
            </w:tcBorders>
            <w:shd w:val="clear" w:color="auto" w:fill="auto"/>
            <w:vAlign w:val="center"/>
            <w:hideMark/>
          </w:tcPr>
          <w:p w14:paraId="26451FA5"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27.3</w:t>
            </w:r>
          </w:p>
        </w:tc>
        <w:tc>
          <w:tcPr>
            <w:tcW w:w="2058" w:type="dxa"/>
            <w:tcBorders>
              <w:top w:val="nil"/>
              <w:left w:val="nil"/>
              <w:bottom w:val="single" w:sz="4" w:space="0" w:color="000000"/>
              <w:right w:val="single" w:sz="4" w:space="0" w:color="000000"/>
            </w:tcBorders>
            <w:shd w:val="clear" w:color="auto" w:fill="auto"/>
            <w:vAlign w:val="center"/>
            <w:hideMark/>
          </w:tcPr>
          <w:p w14:paraId="44DBD13C"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16.8</w:t>
            </w:r>
          </w:p>
        </w:tc>
        <w:tc>
          <w:tcPr>
            <w:tcW w:w="1705" w:type="dxa"/>
            <w:tcBorders>
              <w:top w:val="nil"/>
              <w:left w:val="nil"/>
              <w:bottom w:val="single" w:sz="4" w:space="0" w:color="000000"/>
              <w:right w:val="single" w:sz="4" w:space="0" w:color="000000"/>
            </w:tcBorders>
            <w:shd w:val="clear" w:color="auto" w:fill="auto"/>
            <w:vAlign w:val="center"/>
            <w:hideMark/>
          </w:tcPr>
          <w:p w14:paraId="3FF6D1E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17.6</w:t>
            </w:r>
          </w:p>
        </w:tc>
      </w:tr>
      <w:tr w:rsidR="00157D80" w:rsidRPr="00157D80" w14:paraId="1F74D9E8"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610D7E80"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73</w:t>
            </w:r>
          </w:p>
        </w:tc>
        <w:tc>
          <w:tcPr>
            <w:tcW w:w="2023" w:type="dxa"/>
            <w:tcBorders>
              <w:top w:val="nil"/>
              <w:left w:val="nil"/>
              <w:bottom w:val="single" w:sz="4" w:space="0" w:color="000000"/>
              <w:right w:val="single" w:sz="4" w:space="0" w:color="000000"/>
            </w:tcBorders>
            <w:shd w:val="clear" w:color="auto" w:fill="auto"/>
            <w:vAlign w:val="center"/>
            <w:hideMark/>
          </w:tcPr>
          <w:p w14:paraId="5DBADED2"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9.9</w:t>
            </w:r>
          </w:p>
        </w:tc>
        <w:tc>
          <w:tcPr>
            <w:tcW w:w="950" w:type="dxa"/>
            <w:tcBorders>
              <w:top w:val="nil"/>
              <w:left w:val="nil"/>
              <w:bottom w:val="single" w:sz="4" w:space="0" w:color="000000"/>
              <w:right w:val="single" w:sz="4" w:space="0" w:color="000000"/>
            </w:tcBorders>
            <w:shd w:val="clear" w:color="auto" w:fill="auto"/>
            <w:vAlign w:val="center"/>
            <w:hideMark/>
          </w:tcPr>
          <w:p w14:paraId="650314D3"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24.2</w:t>
            </w:r>
          </w:p>
        </w:tc>
        <w:tc>
          <w:tcPr>
            <w:tcW w:w="2058" w:type="dxa"/>
            <w:tcBorders>
              <w:top w:val="nil"/>
              <w:left w:val="nil"/>
              <w:bottom w:val="single" w:sz="4" w:space="0" w:color="000000"/>
              <w:right w:val="single" w:sz="4" w:space="0" w:color="000000"/>
            </w:tcBorders>
            <w:shd w:val="clear" w:color="auto" w:fill="auto"/>
            <w:vAlign w:val="center"/>
            <w:hideMark/>
          </w:tcPr>
          <w:p w14:paraId="4242CA21"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16</w:t>
            </w:r>
          </w:p>
        </w:tc>
        <w:tc>
          <w:tcPr>
            <w:tcW w:w="1705" w:type="dxa"/>
            <w:tcBorders>
              <w:top w:val="nil"/>
              <w:left w:val="nil"/>
              <w:bottom w:val="single" w:sz="4" w:space="0" w:color="000000"/>
              <w:right w:val="single" w:sz="4" w:space="0" w:color="000000"/>
            </w:tcBorders>
            <w:shd w:val="clear" w:color="auto" w:fill="auto"/>
            <w:vAlign w:val="center"/>
            <w:hideMark/>
          </w:tcPr>
          <w:p w14:paraId="175127E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16.8</w:t>
            </w:r>
          </w:p>
        </w:tc>
      </w:tr>
      <w:tr w:rsidR="00157D80" w:rsidRPr="00157D80" w14:paraId="04E6FEE0"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60D85EF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65</w:t>
            </w:r>
          </w:p>
        </w:tc>
        <w:tc>
          <w:tcPr>
            <w:tcW w:w="2023" w:type="dxa"/>
            <w:tcBorders>
              <w:top w:val="nil"/>
              <w:left w:val="nil"/>
              <w:bottom w:val="single" w:sz="4" w:space="0" w:color="000000"/>
              <w:right w:val="single" w:sz="4" w:space="0" w:color="000000"/>
            </w:tcBorders>
            <w:shd w:val="clear" w:color="auto" w:fill="auto"/>
            <w:vAlign w:val="center"/>
            <w:hideMark/>
          </w:tcPr>
          <w:p w14:paraId="67C000B8"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11.6</w:t>
            </w:r>
          </w:p>
        </w:tc>
        <w:tc>
          <w:tcPr>
            <w:tcW w:w="950" w:type="dxa"/>
            <w:tcBorders>
              <w:top w:val="nil"/>
              <w:left w:val="nil"/>
              <w:bottom w:val="single" w:sz="4" w:space="0" w:color="000000"/>
              <w:right w:val="single" w:sz="4" w:space="0" w:color="000000"/>
            </w:tcBorders>
            <w:shd w:val="clear" w:color="auto" w:fill="auto"/>
            <w:vAlign w:val="center"/>
            <w:hideMark/>
          </w:tcPr>
          <w:p w14:paraId="4BE88EA0"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21.3</w:t>
            </w:r>
          </w:p>
        </w:tc>
        <w:tc>
          <w:tcPr>
            <w:tcW w:w="2058" w:type="dxa"/>
            <w:tcBorders>
              <w:top w:val="nil"/>
              <w:left w:val="nil"/>
              <w:bottom w:val="single" w:sz="4" w:space="0" w:color="000000"/>
              <w:right w:val="single" w:sz="4" w:space="0" w:color="000000"/>
            </w:tcBorders>
            <w:shd w:val="clear" w:color="auto" w:fill="auto"/>
            <w:vAlign w:val="center"/>
            <w:hideMark/>
          </w:tcPr>
          <w:p w14:paraId="33B46CAA"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17.8</w:t>
            </w:r>
          </w:p>
        </w:tc>
        <w:tc>
          <w:tcPr>
            <w:tcW w:w="1705" w:type="dxa"/>
            <w:tcBorders>
              <w:top w:val="nil"/>
              <w:left w:val="nil"/>
              <w:bottom w:val="single" w:sz="4" w:space="0" w:color="000000"/>
              <w:right w:val="single" w:sz="4" w:space="0" w:color="000000"/>
            </w:tcBorders>
            <w:shd w:val="clear" w:color="auto" w:fill="auto"/>
            <w:vAlign w:val="center"/>
            <w:hideMark/>
          </w:tcPr>
          <w:p w14:paraId="2BB975C0"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18.7</w:t>
            </w:r>
          </w:p>
        </w:tc>
      </w:tr>
      <w:tr w:rsidR="00157D80" w:rsidRPr="00157D80" w14:paraId="58D9217C"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2CCC8CBA"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54</w:t>
            </w:r>
          </w:p>
        </w:tc>
        <w:tc>
          <w:tcPr>
            <w:tcW w:w="2023" w:type="dxa"/>
            <w:tcBorders>
              <w:top w:val="nil"/>
              <w:left w:val="nil"/>
              <w:bottom w:val="single" w:sz="4" w:space="0" w:color="000000"/>
              <w:right w:val="single" w:sz="4" w:space="0" w:color="000000"/>
            </w:tcBorders>
            <w:shd w:val="clear" w:color="auto" w:fill="auto"/>
            <w:vAlign w:val="center"/>
            <w:hideMark/>
          </w:tcPr>
          <w:p w14:paraId="3E3F7BA2"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14.8</w:t>
            </w:r>
          </w:p>
        </w:tc>
        <w:tc>
          <w:tcPr>
            <w:tcW w:w="950" w:type="dxa"/>
            <w:tcBorders>
              <w:top w:val="nil"/>
              <w:left w:val="nil"/>
              <w:bottom w:val="single" w:sz="4" w:space="0" w:color="000000"/>
              <w:right w:val="single" w:sz="4" w:space="0" w:color="000000"/>
            </w:tcBorders>
            <w:shd w:val="clear" w:color="auto" w:fill="auto"/>
            <w:vAlign w:val="center"/>
            <w:hideMark/>
          </w:tcPr>
          <w:p w14:paraId="2476DB4E"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13.7</w:t>
            </w:r>
          </w:p>
        </w:tc>
        <w:tc>
          <w:tcPr>
            <w:tcW w:w="2058" w:type="dxa"/>
            <w:tcBorders>
              <w:top w:val="nil"/>
              <w:left w:val="nil"/>
              <w:bottom w:val="single" w:sz="4" w:space="0" w:color="000000"/>
              <w:right w:val="single" w:sz="4" w:space="0" w:color="000000"/>
            </w:tcBorders>
            <w:shd w:val="clear" w:color="auto" w:fill="auto"/>
            <w:vAlign w:val="center"/>
            <w:hideMark/>
          </w:tcPr>
          <w:p w14:paraId="7EC816EC"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21.3</w:t>
            </w:r>
          </w:p>
        </w:tc>
        <w:tc>
          <w:tcPr>
            <w:tcW w:w="1705" w:type="dxa"/>
            <w:tcBorders>
              <w:top w:val="nil"/>
              <w:left w:val="nil"/>
              <w:bottom w:val="single" w:sz="4" w:space="0" w:color="000000"/>
              <w:right w:val="single" w:sz="4" w:space="0" w:color="000000"/>
            </w:tcBorders>
            <w:shd w:val="clear" w:color="auto" w:fill="auto"/>
            <w:vAlign w:val="center"/>
            <w:hideMark/>
          </w:tcPr>
          <w:p w14:paraId="5D2468E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22.4</w:t>
            </w:r>
          </w:p>
        </w:tc>
      </w:tr>
      <w:tr w:rsidR="00157D80" w:rsidRPr="00157D80" w14:paraId="57E2A3CA"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1CE67B6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47</w:t>
            </w:r>
          </w:p>
        </w:tc>
        <w:tc>
          <w:tcPr>
            <w:tcW w:w="2023" w:type="dxa"/>
            <w:tcBorders>
              <w:top w:val="nil"/>
              <w:left w:val="nil"/>
              <w:bottom w:val="single" w:sz="4" w:space="0" w:color="000000"/>
              <w:right w:val="single" w:sz="4" w:space="0" w:color="000000"/>
            </w:tcBorders>
            <w:shd w:val="clear" w:color="auto" w:fill="auto"/>
            <w:vAlign w:val="center"/>
            <w:hideMark/>
          </w:tcPr>
          <w:p w14:paraId="5118BA5E"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17.9</w:t>
            </w:r>
          </w:p>
        </w:tc>
        <w:tc>
          <w:tcPr>
            <w:tcW w:w="950" w:type="dxa"/>
            <w:tcBorders>
              <w:top w:val="nil"/>
              <w:left w:val="nil"/>
              <w:bottom w:val="single" w:sz="4" w:space="0" w:color="000000"/>
              <w:right w:val="single" w:sz="4" w:space="0" w:color="000000"/>
            </w:tcBorders>
            <w:shd w:val="clear" w:color="auto" w:fill="auto"/>
            <w:vAlign w:val="center"/>
            <w:hideMark/>
          </w:tcPr>
          <w:p w14:paraId="3CB27879"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15.8</w:t>
            </w:r>
          </w:p>
        </w:tc>
        <w:tc>
          <w:tcPr>
            <w:tcW w:w="2058" w:type="dxa"/>
            <w:tcBorders>
              <w:top w:val="nil"/>
              <w:left w:val="nil"/>
              <w:bottom w:val="single" w:sz="4" w:space="0" w:color="000000"/>
              <w:right w:val="single" w:sz="4" w:space="0" w:color="000000"/>
            </w:tcBorders>
            <w:shd w:val="clear" w:color="auto" w:fill="auto"/>
            <w:vAlign w:val="center"/>
            <w:hideMark/>
          </w:tcPr>
          <w:p w14:paraId="25C48902"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24.7</w:t>
            </w:r>
          </w:p>
        </w:tc>
        <w:tc>
          <w:tcPr>
            <w:tcW w:w="1705" w:type="dxa"/>
            <w:tcBorders>
              <w:top w:val="nil"/>
              <w:left w:val="nil"/>
              <w:bottom w:val="single" w:sz="4" w:space="0" w:color="000000"/>
              <w:right w:val="single" w:sz="4" w:space="0" w:color="000000"/>
            </w:tcBorders>
            <w:shd w:val="clear" w:color="auto" w:fill="auto"/>
            <w:vAlign w:val="center"/>
            <w:hideMark/>
          </w:tcPr>
          <w:p w14:paraId="7FC8DD67"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26</w:t>
            </w:r>
          </w:p>
        </w:tc>
      </w:tr>
      <w:tr w:rsidR="00157D80" w:rsidRPr="00157D80" w14:paraId="3570D7BE"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2CB26176"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45</w:t>
            </w:r>
          </w:p>
        </w:tc>
        <w:tc>
          <w:tcPr>
            <w:tcW w:w="2023" w:type="dxa"/>
            <w:tcBorders>
              <w:top w:val="nil"/>
              <w:left w:val="nil"/>
              <w:bottom w:val="single" w:sz="4" w:space="0" w:color="000000"/>
              <w:right w:val="single" w:sz="4" w:space="0" w:color="000000"/>
            </w:tcBorders>
            <w:shd w:val="clear" w:color="auto" w:fill="auto"/>
            <w:vAlign w:val="center"/>
            <w:hideMark/>
          </w:tcPr>
          <w:p w14:paraId="5251C6FB"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20.6</w:t>
            </w:r>
          </w:p>
        </w:tc>
        <w:tc>
          <w:tcPr>
            <w:tcW w:w="950" w:type="dxa"/>
            <w:tcBorders>
              <w:top w:val="nil"/>
              <w:left w:val="nil"/>
              <w:bottom w:val="single" w:sz="4" w:space="0" w:color="000000"/>
              <w:right w:val="single" w:sz="4" w:space="0" w:color="000000"/>
            </w:tcBorders>
            <w:shd w:val="clear" w:color="auto" w:fill="auto"/>
            <w:vAlign w:val="center"/>
            <w:hideMark/>
          </w:tcPr>
          <w:p w14:paraId="264B603B"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18.7</w:t>
            </w:r>
          </w:p>
        </w:tc>
        <w:tc>
          <w:tcPr>
            <w:tcW w:w="2058" w:type="dxa"/>
            <w:tcBorders>
              <w:top w:val="nil"/>
              <w:left w:val="nil"/>
              <w:bottom w:val="single" w:sz="4" w:space="0" w:color="000000"/>
              <w:right w:val="single" w:sz="4" w:space="0" w:color="000000"/>
            </w:tcBorders>
            <w:shd w:val="clear" w:color="auto" w:fill="auto"/>
            <w:vAlign w:val="center"/>
            <w:hideMark/>
          </w:tcPr>
          <w:p w14:paraId="34B77121"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27.8</w:t>
            </w:r>
          </w:p>
        </w:tc>
        <w:tc>
          <w:tcPr>
            <w:tcW w:w="1705" w:type="dxa"/>
            <w:tcBorders>
              <w:top w:val="nil"/>
              <w:left w:val="nil"/>
              <w:bottom w:val="single" w:sz="4" w:space="0" w:color="000000"/>
              <w:right w:val="single" w:sz="4" w:space="0" w:color="000000"/>
            </w:tcBorders>
            <w:shd w:val="clear" w:color="auto" w:fill="auto"/>
            <w:vAlign w:val="center"/>
            <w:hideMark/>
          </w:tcPr>
          <w:p w14:paraId="7C7BD394"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29.1</w:t>
            </w:r>
          </w:p>
        </w:tc>
      </w:tr>
      <w:tr w:rsidR="00157D80" w:rsidRPr="00157D80" w14:paraId="1FB91A42" w14:textId="77777777" w:rsidTr="00866D60">
        <w:trPr>
          <w:trHeight w:val="321"/>
          <w:jc w:val="center"/>
        </w:trPr>
        <w:tc>
          <w:tcPr>
            <w:tcW w:w="1485" w:type="dxa"/>
            <w:tcBorders>
              <w:top w:val="nil"/>
              <w:left w:val="single" w:sz="4" w:space="0" w:color="000000"/>
              <w:bottom w:val="single" w:sz="4" w:space="0" w:color="000000"/>
              <w:right w:val="single" w:sz="4" w:space="0" w:color="000000"/>
            </w:tcBorders>
            <w:shd w:val="clear" w:color="auto" w:fill="auto"/>
            <w:vAlign w:val="center"/>
            <w:hideMark/>
          </w:tcPr>
          <w:p w14:paraId="45115AFB"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43</w:t>
            </w:r>
          </w:p>
        </w:tc>
        <w:tc>
          <w:tcPr>
            <w:tcW w:w="2023" w:type="dxa"/>
            <w:tcBorders>
              <w:top w:val="nil"/>
              <w:left w:val="nil"/>
              <w:bottom w:val="single" w:sz="4" w:space="0" w:color="000000"/>
              <w:right w:val="nil"/>
            </w:tcBorders>
            <w:shd w:val="clear" w:color="auto" w:fill="auto"/>
            <w:vAlign w:val="center"/>
            <w:hideMark/>
          </w:tcPr>
          <w:p w14:paraId="45DC298C"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22.7</w:t>
            </w:r>
          </w:p>
        </w:tc>
        <w:tc>
          <w:tcPr>
            <w:tcW w:w="950" w:type="dxa"/>
            <w:tcBorders>
              <w:top w:val="nil"/>
              <w:left w:val="single" w:sz="4" w:space="0" w:color="000000"/>
              <w:bottom w:val="single" w:sz="4" w:space="0" w:color="000000"/>
              <w:right w:val="single" w:sz="4" w:space="0" w:color="000000"/>
            </w:tcBorders>
            <w:shd w:val="clear" w:color="auto" w:fill="auto"/>
            <w:vAlign w:val="center"/>
            <w:hideMark/>
          </w:tcPr>
          <w:p w14:paraId="2A32BBF3"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16.5</w:t>
            </w:r>
          </w:p>
        </w:tc>
        <w:tc>
          <w:tcPr>
            <w:tcW w:w="2058" w:type="dxa"/>
            <w:tcBorders>
              <w:top w:val="nil"/>
              <w:left w:val="nil"/>
              <w:bottom w:val="single" w:sz="4" w:space="0" w:color="000000"/>
              <w:right w:val="nil"/>
            </w:tcBorders>
            <w:shd w:val="clear" w:color="auto" w:fill="auto"/>
            <w:vAlign w:val="center"/>
            <w:hideMark/>
          </w:tcPr>
          <w:p w14:paraId="776115D1"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30.7</w:t>
            </w:r>
          </w:p>
        </w:tc>
        <w:tc>
          <w:tcPr>
            <w:tcW w:w="1705" w:type="dxa"/>
            <w:tcBorders>
              <w:top w:val="nil"/>
              <w:left w:val="single" w:sz="4" w:space="0" w:color="000000"/>
              <w:bottom w:val="single" w:sz="4" w:space="0" w:color="000000"/>
              <w:right w:val="single" w:sz="4" w:space="0" w:color="000000"/>
            </w:tcBorders>
            <w:shd w:val="clear" w:color="auto" w:fill="auto"/>
            <w:vAlign w:val="center"/>
            <w:hideMark/>
          </w:tcPr>
          <w:p w14:paraId="628EEA23" w14:textId="77777777" w:rsidR="00157D80" w:rsidRPr="00157D80" w:rsidRDefault="00157D80" w:rsidP="00157D80">
            <w:pPr>
              <w:widowControl/>
              <w:jc w:val="center"/>
              <w:rPr>
                <w:rFonts w:ascii="Arial" w:eastAsia="Times New Roman" w:hAnsi="Arial" w:cs="Arial"/>
                <w:lang w:val="en-AU" w:eastAsia="en-AU"/>
              </w:rPr>
            </w:pPr>
            <w:r w:rsidRPr="00157D80">
              <w:rPr>
                <w:rFonts w:ascii="Arial" w:eastAsia="Times New Roman" w:hAnsi="Arial" w:cs="Arial"/>
                <w:lang w:val="en-AU" w:eastAsia="en-AU"/>
              </w:rPr>
              <w:t>32.1</w:t>
            </w:r>
          </w:p>
        </w:tc>
      </w:tr>
    </w:tbl>
    <w:p w14:paraId="1B310BC7" w14:textId="77777777" w:rsidR="00157D80" w:rsidRPr="00157D80" w:rsidRDefault="00157D80" w:rsidP="00157D80">
      <w:pPr>
        <w:widowControl/>
        <w:tabs>
          <w:tab w:val="right" w:pos="9072"/>
        </w:tabs>
        <w:spacing w:line="276" w:lineRule="auto"/>
        <w:ind w:right="-23"/>
        <w:rPr>
          <w:rFonts w:ascii="Arial" w:eastAsia="Times New Roman" w:hAnsi="Arial" w:cs="Arial"/>
          <w:szCs w:val="24"/>
          <w:lang w:val="en-AU" w:eastAsia="en-AU"/>
        </w:rPr>
      </w:pPr>
    </w:p>
    <w:p w14:paraId="439D94CE" w14:textId="77777777" w:rsidR="00157D80" w:rsidRPr="00157D80" w:rsidRDefault="00157D80" w:rsidP="00087792">
      <w:pPr>
        <w:widowControl/>
        <w:tabs>
          <w:tab w:val="left" w:pos="567"/>
          <w:tab w:val="left" w:pos="992"/>
          <w:tab w:val="left" w:pos="1134"/>
          <w:tab w:val="right" w:pos="9450"/>
        </w:tabs>
        <w:spacing w:line="276" w:lineRule="auto"/>
        <w:ind w:left="567" w:hanging="567"/>
        <w:rPr>
          <w:rFonts w:ascii="Arial" w:eastAsia="Times New Roman" w:hAnsi="Arial" w:cs="Arial"/>
          <w:bCs/>
          <w:szCs w:val="24"/>
          <w:lang w:val="en-AU" w:eastAsia="en-AU"/>
        </w:rPr>
      </w:pPr>
      <w:r w:rsidRPr="00157D80">
        <w:rPr>
          <w:rFonts w:ascii="Arial" w:eastAsia="Times New Roman" w:hAnsi="Arial" w:cs="Arial"/>
          <w:bCs/>
          <w:szCs w:val="24"/>
          <w:lang w:val="en-AU" w:eastAsia="en-AU"/>
        </w:rPr>
        <w:t>(a)</w:t>
      </w:r>
      <w:r w:rsidRPr="00157D80">
        <w:rPr>
          <w:rFonts w:ascii="Arial" w:eastAsia="Times New Roman" w:hAnsi="Arial" w:cs="Arial"/>
          <w:bCs/>
          <w:szCs w:val="24"/>
          <w:lang w:val="en-AU" w:eastAsia="en-AU"/>
        </w:rPr>
        <w:tab/>
        <w:t>Briefly describe the relationship between the 9am relative humidity and the Maximum temperature. (No calculations are needed.)</w:t>
      </w:r>
      <w:r w:rsidRPr="00157D80">
        <w:rPr>
          <w:rFonts w:ascii="Arial" w:eastAsia="Times New Roman" w:hAnsi="Arial" w:cs="Arial"/>
          <w:bCs/>
          <w:szCs w:val="24"/>
          <w:lang w:val="en-AU" w:eastAsia="en-AU"/>
        </w:rPr>
        <w:tab/>
        <w:t>(1 mark)</w:t>
      </w:r>
    </w:p>
    <w:p w14:paraId="0F626F91"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4E5EC127" w14:textId="1356EE19" w:rsidR="00157D80" w:rsidRDefault="00157D80"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08F8F5C0" w14:textId="51F870DC" w:rsidR="00E6794E" w:rsidRDefault="00E6794E"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430E84E8" w14:textId="1F0DA215" w:rsidR="00E6794E" w:rsidRDefault="00E6794E"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2DA50965" w14:textId="2F66449B" w:rsidR="00E6794E" w:rsidRDefault="00E6794E"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0162AAC8" w14:textId="77777777" w:rsidR="00E6794E" w:rsidRPr="00157D80" w:rsidRDefault="00E6794E"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31ECFF7F" w14:textId="74DE10DD" w:rsidR="00157D80" w:rsidRPr="00157D80" w:rsidRDefault="00157D80" w:rsidP="00157D80">
      <w:pPr>
        <w:widowControl/>
        <w:tabs>
          <w:tab w:val="left" w:pos="567"/>
          <w:tab w:val="left" w:pos="992"/>
          <w:tab w:val="left" w:pos="1134"/>
        </w:tabs>
        <w:spacing w:line="276" w:lineRule="auto"/>
        <w:rPr>
          <w:rFonts w:ascii="Arial" w:eastAsia="Times New Roman" w:hAnsi="Arial" w:cs="Arial"/>
          <w:bCs/>
          <w:szCs w:val="24"/>
          <w:lang w:val="en-AU" w:eastAsia="en-AU"/>
        </w:rPr>
      </w:pPr>
      <w:r w:rsidRPr="00157D80">
        <w:rPr>
          <w:rFonts w:ascii="Arial" w:eastAsia="Times New Roman" w:hAnsi="Arial" w:cs="Arial"/>
          <w:bCs/>
          <w:szCs w:val="24"/>
          <w:lang w:val="en-AU" w:eastAsia="en-AU"/>
        </w:rPr>
        <w:t xml:space="preserve">Tom and Jess were interested in analysing the data to investigate the possibility of predicting the </w:t>
      </w:r>
      <w:r w:rsidRPr="00157D80">
        <w:rPr>
          <w:rFonts w:ascii="Arial" w:eastAsia="Times New Roman" w:hAnsi="Arial" w:cs="Arial"/>
          <w:bCs/>
          <w:i/>
          <w:iCs/>
          <w:szCs w:val="24"/>
          <w:lang w:val="en-AU" w:eastAsia="en-AU"/>
        </w:rPr>
        <w:t>Maximum temperature</w:t>
      </w:r>
      <w:r w:rsidRPr="00157D80">
        <w:rPr>
          <w:rFonts w:ascii="Arial" w:eastAsia="Times New Roman" w:hAnsi="Arial" w:cs="Arial"/>
          <w:bCs/>
          <w:szCs w:val="24"/>
          <w:lang w:val="en-AU" w:eastAsia="en-AU"/>
        </w:rPr>
        <w:t xml:space="preserve"> from the other data</w:t>
      </w:r>
      <w:r w:rsidRPr="00157D80">
        <w:rPr>
          <w:rFonts w:ascii="Arial" w:eastAsia="Times New Roman" w:hAnsi="Arial" w:cs="Arial"/>
          <w:bCs/>
          <w:i/>
          <w:iCs/>
          <w:szCs w:val="24"/>
          <w:lang w:val="en-AU" w:eastAsia="en-AU"/>
        </w:rPr>
        <w:t>.</w:t>
      </w:r>
    </w:p>
    <w:p w14:paraId="6C12795C" w14:textId="114349CB" w:rsidR="00157D80" w:rsidRPr="00157D80" w:rsidRDefault="00D95136" w:rsidP="002E6AEB">
      <w:pPr>
        <w:widowControl/>
        <w:tabs>
          <w:tab w:val="left" w:pos="567"/>
          <w:tab w:val="right" w:pos="9450"/>
        </w:tabs>
        <w:spacing w:line="276" w:lineRule="auto"/>
        <w:ind w:left="567" w:hanging="567"/>
        <w:rPr>
          <w:rFonts w:ascii="Arial" w:eastAsia="Times New Roman" w:hAnsi="Arial" w:cs="Arial"/>
          <w:bCs/>
          <w:szCs w:val="24"/>
          <w:lang w:val="en-AU" w:eastAsia="en-AU"/>
        </w:rPr>
      </w:pPr>
      <w:r>
        <w:rPr>
          <w:rFonts w:ascii="Arial" w:eastAsia="Times New Roman" w:hAnsi="Arial" w:cs="Arial"/>
          <w:b/>
          <w:noProof/>
          <w:szCs w:val="24"/>
          <w:lang w:val="en-AU" w:eastAsia="en-AU"/>
        </w:rPr>
        <w:object w:dxaOrig="1440" w:dyaOrig="1440" w14:anchorId="4AFCB8D2">
          <v:group id="_x0000_s1115" style="position:absolute;left:0;text-align:left;margin-left:0;margin-top:48.3pt;width:466.45pt;height:120.95pt;z-index:251679744" coordorigin="1701,12459" coordsize="9329,2419">
            <v:shape id="_x0000_s1116" type="#_x0000_t75" style="position:absolute;left:8241;top:12459;width:2789;height:2419;mso-position-horizontal-relative:text;mso-position-vertical-relative:text">
              <v:imagedata r:id="rId25" o:title=""/>
            </v:shape>
            <v:shape id="_x0000_s1117" type="#_x0000_t75" style="position:absolute;left:4986;top:12459;width:2789;height:2419;mso-position-horizontal-relative:text;mso-position-vertical-relative:text">
              <v:imagedata r:id="rId26" o:title=""/>
            </v:shape>
            <v:shape id="_x0000_s1118" type="#_x0000_t75" style="position:absolute;left:1701;top:12459;width:2789;height:2419;mso-position-horizontal-relative:text;mso-position-vertical-relative:text">
              <v:imagedata r:id="rId27" o:title=""/>
            </v:shape>
          </v:group>
          <o:OLEObject Type="Embed" ProgID="FXDraw.Graphic" ShapeID="_x0000_s1116" DrawAspect="Content" ObjectID="_1646852248" r:id="rId28"/>
          <o:OLEObject Type="Embed" ProgID="FXDraw.Graphic" ShapeID="_x0000_s1117" DrawAspect="Content" ObjectID="_1646852249" r:id="rId29"/>
          <o:OLEObject Type="Embed" ProgID="FXDraw.Graphic" ShapeID="_x0000_s1118" DrawAspect="Content" ObjectID="_1646852250" r:id="rId30"/>
        </w:object>
      </w:r>
      <w:r w:rsidR="00157D80" w:rsidRPr="00157D80">
        <w:rPr>
          <w:rFonts w:ascii="Arial" w:eastAsia="Times New Roman" w:hAnsi="Arial" w:cs="Arial"/>
          <w:bCs/>
          <w:szCs w:val="24"/>
          <w:lang w:val="en-AU" w:eastAsia="en-AU"/>
        </w:rPr>
        <w:t>(b)</w:t>
      </w:r>
      <w:r w:rsidR="00157D80" w:rsidRPr="00157D80">
        <w:rPr>
          <w:rFonts w:ascii="Arial" w:eastAsia="Times New Roman" w:hAnsi="Arial" w:cs="Arial"/>
          <w:bCs/>
          <w:szCs w:val="24"/>
          <w:lang w:val="en-AU" w:eastAsia="en-AU"/>
        </w:rPr>
        <w:tab/>
        <w:t xml:space="preserve">Tom produced the three scatter graphs below but forgot to label the horizontal axes.  Insert the labels </w:t>
      </w:r>
      <w:r w:rsidR="00157D80" w:rsidRPr="00157D80">
        <w:rPr>
          <w:rFonts w:ascii="Arial" w:eastAsia="Times New Roman" w:hAnsi="Arial" w:cs="Arial"/>
          <w:bCs/>
          <w:i/>
          <w:iCs/>
          <w:szCs w:val="24"/>
          <w:lang w:val="en-AU" w:eastAsia="en-AU"/>
        </w:rPr>
        <w:t>9am relative humidity</w:t>
      </w:r>
      <w:r w:rsidR="00157D80" w:rsidRPr="00157D80">
        <w:rPr>
          <w:rFonts w:ascii="Arial" w:eastAsia="Times New Roman" w:hAnsi="Arial" w:cs="Arial"/>
          <w:bCs/>
          <w:szCs w:val="24"/>
          <w:lang w:val="en-AU" w:eastAsia="en-AU"/>
        </w:rPr>
        <w:t xml:space="preserve">, </w:t>
      </w:r>
      <w:r w:rsidR="00157D80" w:rsidRPr="00157D80">
        <w:rPr>
          <w:rFonts w:ascii="Arial" w:eastAsia="Times New Roman" w:hAnsi="Arial" w:cs="Arial"/>
          <w:bCs/>
          <w:i/>
          <w:iCs/>
          <w:szCs w:val="24"/>
          <w:lang w:val="en-AU" w:eastAsia="en-AU"/>
        </w:rPr>
        <w:t>9am temperature</w:t>
      </w:r>
      <w:r w:rsidR="00157D80" w:rsidRPr="00157D80">
        <w:rPr>
          <w:rFonts w:ascii="Arial" w:eastAsia="Times New Roman" w:hAnsi="Arial" w:cs="Arial"/>
          <w:bCs/>
          <w:szCs w:val="24"/>
          <w:lang w:val="en-AU" w:eastAsia="en-AU"/>
        </w:rPr>
        <w:t xml:space="preserve"> and </w:t>
      </w:r>
      <w:r w:rsidR="00157D80" w:rsidRPr="00157D80">
        <w:rPr>
          <w:rFonts w:ascii="Arial" w:eastAsia="Times New Roman" w:hAnsi="Arial" w:cs="Arial"/>
          <w:bCs/>
          <w:i/>
          <w:iCs/>
          <w:szCs w:val="24"/>
          <w:lang w:val="en-AU" w:eastAsia="en-AU"/>
        </w:rPr>
        <w:t>Rainfall</w:t>
      </w:r>
      <w:r w:rsidR="00157D80" w:rsidRPr="00157D80">
        <w:rPr>
          <w:rFonts w:ascii="Arial" w:eastAsia="Times New Roman" w:hAnsi="Arial" w:cs="Arial"/>
          <w:bCs/>
          <w:szCs w:val="24"/>
          <w:lang w:val="en-AU" w:eastAsia="en-AU"/>
        </w:rPr>
        <w:t xml:space="preserve"> on the appropriate graph.</w:t>
      </w:r>
      <w:r w:rsidR="00157D80" w:rsidRPr="00157D80">
        <w:rPr>
          <w:rFonts w:ascii="Arial" w:eastAsia="Times New Roman" w:hAnsi="Arial" w:cs="Arial"/>
          <w:bCs/>
          <w:szCs w:val="24"/>
          <w:lang w:val="en-AU" w:eastAsia="en-AU"/>
        </w:rPr>
        <w:tab/>
      </w:r>
      <w:r w:rsidR="002E6AEB">
        <w:rPr>
          <w:rFonts w:ascii="Arial" w:eastAsia="Times New Roman" w:hAnsi="Arial" w:cs="Arial"/>
          <w:bCs/>
          <w:szCs w:val="24"/>
          <w:lang w:val="en-AU" w:eastAsia="en-AU"/>
        </w:rPr>
        <w:tab/>
      </w:r>
      <w:r w:rsidR="00157D80" w:rsidRPr="00157D80">
        <w:rPr>
          <w:rFonts w:ascii="Arial" w:eastAsia="Times New Roman" w:hAnsi="Arial" w:cs="Arial"/>
          <w:bCs/>
          <w:szCs w:val="24"/>
          <w:lang w:val="en-AU" w:eastAsia="en-AU"/>
        </w:rPr>
        <w:t>(2 marks)</w:t>
      </w:r>
      <w:r w:rsidR="002E6AEB">
        <w:rPr>
          <w:rFonts w:ascii="Arial" w:eastAsia="Times New Roman" w:hAnsi="Arial" w:cs="Arial"/>
          <w:bCs/>
          <w:szCs w:val="24"/>
          <w:lang w:val="en-AU" w:eastAsia="en-AU"/>
        </w:rPr>
        <w:tab/>
      </w:r>
      <w:r w:rsidR="00157D80" w:rsidRPr="00157D80">
        <w:rPr>
          <w:rFonts w:ascii="Arial" w:eastAsia="Times New Roman" w:hAnsi="Arial" w:cs="Arial"/>
          <w:bCs/>
          <w:szCs w:val="24"/>
          <w:lang w:val="en-AU" w:eastAsia="en-AU"/>
        </w:rPr>
        <w:tab/>
      </w:r>
      <w:r w:rsidR="00157D80" w:rsidRPr="00157D80">
        <w:rPr>
          <w:rFonts w:ascii="Arial" w:eastAsia="Times New Roman" w:hAnsi="Arial" w:cs="Arial"/>
          <w:bCs/>
          <w:szCs w:val="24"/>
          <w:lang w:val="en-AU" w:eastAsia="en-AU"/>
        </w:rPr>
        <w:tab/>
      </w:r>
    </w:p>
    <w:p w14:paraId="1BC6B08A" w14:textId="77777777" w:rsidR="00157D80" w:rsidRPr="00157D80" w:rsidRDefault="00157D80" w:rsidP="00157D80">
      <w:pPr>
        <w:widowControl/>
        <w:tabs>
          <w:tab w:val="left" w:pos="567"/>
          <w:tab w:val="left" w:pos="992"/>
          <w:tab w:val="left" w:pos="1134"/>
        </w:tabs>
        <w:spacing w:line="276" w:lineRule="auto"/>
        <w:ind w:left="720"/>
        <w:rPr>
          <w:rFonts w:ascii="Arial" w:eastAsia="Times New Roman" w:hAnsi="Arial" w:cs="Arial"/>
          <w:bCs/>
          <w:szCs w:val="24"/>
          <w:lang w:val="en-AU" w:eastAsia="en-AU"/>
        </w:rPr>
      </w:pPr>
    </w:p>
    <w:p w14:paraId="306F6A30"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3D4974ED"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4617787F"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0D767628"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149FA417" w14:textId="77777777" w:rsidR="00157D80" w:rsidRPr="00157D80" w:rsidRDefault="00157D80" w:rsidP="00087792">
      <w:pPr>
        <w:widowControl/>
        <w:tabs>
          <w:tab w:val="left" w:pos="720"/>
          <w:tab w:val="left" w:pos="992"/>
          <w:tab w:val="left" w:pos="1134"/>
        </w:tabs>
        <w:spacing w:line="276" w:lineRule="auto"/>
        <w:ind w:left="900" w:hanging="900"/>
        <w:rPr>
          <w:rFonts w:ascii="Arial" w:eastAsia="Times New Roman" w:hAnsi="Arial" w:cs="Arial"/>
          <w:b/>
          <w:szCs w:val="24"/>
          <w:lang w:val="en-AU" w:eastAsia="en-AU"/>
        </w:rPr>
      </w:pPr>
    </w:p>
    <w:p w14:paraId="235691FC" w14:textId="0639E833"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r w:rsidRPr="00157D80">
        <w:rPr>
          <w:rFonts w:ascii="Arial" w:eastAsia="Times New Roman" w:hAnsi="Arial" w:cs="Arial"/>
          <w:b/>
          <w:noProof/>
          <w:szCs w:val="24"/>
          <w:lang w:val="en-AU" w:eastAsia="en-AU"/>
        </w:rPr>
        <mc:AlternateContent>
          <mc:Choice Requires="wpg">
            <w:drawing>
              <wp:anchor distT="0" distB="0" distL="114300" distR="114300" simplePos="0" relativeHeight="251678720" behindDoc="0" locked="0" layoutInCell="1" allowOverlap="1" wp14:anchorId="338FDC01" wp14:editId="1FE80E8E">
                <wp:simplePos x="0" y="0"/>
                <wp:positionH relativeFrom="column">
                  <wp:posOffset>499110</wp:posOffset>
                </wp:positionH>
                <wp:positionV relativeFrom="paragraph">
                  <wp:posOffset>184785</wp:posOffset>
                </wp:positionV>
                <wp:extent cx="5238750" cy="339725"/>
                <wp:effectExtent l="0" t="0" r="19050" b="22225"/>
                <wp:wrapSquare wrapText="bothSides"/>
                <wp:docPr id="1" name="Group 1"/>
                <wp:cNvGraphicFramePr/>
                <a:graphic xmlns:a="http://schemas.openxmlformats.org/drawingml/2006/main">
                  <a:graphicData uri="http://schemas.microsoft.com/office/word/2010/wordprocessingGroup">
                    <wpg:wgp>
                      <wpg:cNvGrpSpPr/>
                      <wpg:grpSpPr>
                        <a:xfrm>
                          <a:off x="0" y="0"/>
                          <a:ext cx="5238750" cy="339725"/>
                          <a:chOff x="0" y="0"/>
                          <a:chExt cx="5238750" cy="419100"/>
                        </a:xfrm>
                      </wpg:grpSpPr>
                      <wps:wsp>
                        <wps:cNvPr id="2" name="Text Box 2"/>
                        <wps:cNvSpPr txBox="1">
                          <a:spLocks noChangeArrowheads="1"/>
                        </wps:cNvSpPr>
                        <wps:spPr bwMode="auto">
                          <a:xfrm>
                            <a:off x="0" y="9525"/>
                            <a:ext cx="1181100" cy="409575"/>
                          </a:xfrm>
                          <a:prstGeom prst="rect">
                            <a:avLst/>
                          </a:prstGeom>
                          <a:solidFill>
                            <a:srgbClr val="FFFFFF"/>
                          </a:solidFill>
                          <a:ln w="9525">
                            <a:solidFill>
                              <a:srgbClr val="000000"/>
                            </a:solidFill>
                            <a:miter lim="800000"/>
                            <a:headEnd/>
                            <a:tailEnd/>
                          </a:ln>
                        </wps:spPr>
                        <wps:txbx>
                          <w:txbxContent>
                            <w:p w14:paraId="31E928F4" w14:textId="77777777" w:rsidR="00D95136" w:rsidRDefault="00D95136" w:rsidP="00157D80"/>
                          </w:txbxContent>
                        </wps:txbx>
                        <wps:bodyPr rot="0" vert="horz" wrap="square" lIns="91440" tIns="45720" rIns="91440" bIns="45720" anchor="t" anchorCtr="0">
                          <a:noAutofit/>
                        </wps:bodyPr>
                      </wps:wsp>
                      <wps:wsp>
                        <wps:cNvPr id="3" name="Text Box 2"/>
                        <wps:cNvSpPr txBox="1">
                          <a:spLocks noChangeArrowheads="1"/>
                        </wps:cNvSpPr>
                        <wps:spPr bwMode="auto">
                          <a:xfrm>
                            <a:off x="2009775" y="0"/>
                            <a:ext cx="1181100" cy="409575"/>
                          </a:xfrm>
                          <a:prstGeom prst="rect">
                            <a:avLst/>
                          </a:prstGeom>
                          <a:solidFill>
                            <a:srgbClr val="FFFFFF"/>
                          </a:solidFill>
                          <a:ln w="9525">
                            <a:solidFill>
                              <a:srgbClr val="000000"/>
                            </a:solidFill>
                            <a:miter lim="800000"/>
                            <a:headEnd/>
                            <a:tailEnd/>
                          </a:ln>
                        </wps:spPr>
                        <wps:txbx>
                          <w:txbxContent>
                            <w:p w14:paraId="78DC4328" w14:textId="77777777" w:rsidR="00D95136" w:rsidRDefault="00D95136" w:rsidP="00157D80"/>
                          </w:txbxContent>
                        </wps:txbx>
                        <wps:bodyPr rot="0" vert="horz" wrap="square" lIns="91440" tIns="45720" rIns="91440" bIns="45720" anchor="t" anchorCtr="0">
                          <a:noAutofit/>
                        </wps:bodyPr>
                      </wps:wsp>
                      <wps:wsp>
                        <wps:cNvPr id="11" name="Text Box 11"/>
                        <wps:cNvSpPr txBox="1">
                          <a:spLocks noChangeArrowheads="1"/>
                        </wps:cNvSpPr>
                        <wps:spPr bwMode="auto">
                          <a:xfrm>
                            <a:off x="4057650" y="0"/>
                            <a:ext cx="1181100" cy="409575"/>
                          </a:xfrm>
                          <a:prstGeom prst="rect">
                            <a:avLst/>
                          </a:prstGeom>
                          <a:solidFill>
                            <a:srgbClr val="FFFFFF"/>
                          </a:solidFill>
                          <a:ln w="9525">
                            <a:solidFill>
                              <a:srgbClr val="000000"/>
                            </a:solidFill>
                            <a:miter lim="800000"/>
                            <a:headEnd/>
                            <a:tailEnd/>
                          </a:ln>
                        </wps:spPr>
                        <wps:txbx>
                          <w:txbxContent>
                            <w:p w14:paraId="3E9BA81E" w14:textId="77777777" w:rsidR="00D95136" w:rsidRDefault="00D95136" w:rsidP="00157D80"/>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38FDC01" id="Group 1" o:spid="_x0000_s1026" style="position:absolute;margin-left:39.3pt;margin-top:14.55pt;width:412.5pt;height:26.75pt;z-index:251678720;mso-height-relative:margin" coordsize="523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">
                <v:shapetype id="_x0000_t202" coordsize="21600,21600" o:spt="202" path="m,l,21600r21600,l21600,xe">
                  <v:stroke joinstyle="miter"/>
                  <v:path gradientshapeok="t" o:connecttype="rect"/>
                </v:shapetype>
                <v:shape id="Text Box 2" o:spid="_x0000_s1027" type="#_x0000_t202" style="position:absolute;top:95;width:11811;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1E928F4" w14:textId="77777777" w:rsidR="00D95136" w:rsidRDefault="00D95136" w:rsidP="00157D80"/>
                    </w:txbxContent>
                  </v:textbox>
                </v:shape>
                <v:shape id="Text Box 2" o:spid="_x0000_s1028" type="#_x0000_t202" style="position:absolute;left:20097;width:11811;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8DC4328" w14:textId="77777777" w:rsidR="00D95136" w:rsidRDefault="00D95136" w:rsidP="00157D80"/>
                    </w:txbxContent>
                  </v:textbox>
                </v:shape>
                <v:shape id="Text Box 11" o:spid="_x0000_s1029" type="#_x0000_t202" style="position:absolute;left:40576;width:11811;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E9BA81E" w14:textId="77777777" w:rsidR="00D95136" w:rsidRDefault="00D95136" w:rsidP="00157D80"/>
                    </w:txbxContent>
                  </v:textbox>
                </v:shape>
                <w10:wrap type="square"/>
              </v:group>
            </w:pict>
          </mc:Fallback>
        </mc:AlternateContent>
      </w:r>
    </w:p>
    <w:p w14:paraId="4B2B2539"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513FC9C8"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558B2974" w14:textId="77777777" w:rsidR="00087792" w:rsidRDefault="00087792">
      <w:pPr>
        <w:widowControl/>
        <w:spacing w:after="160" w:line="259" w:lineRule="auto"/>
        <w:rPr>
          <w:rFonts w:ascii="Arial" w:eastAsia="Times New Roman" w:hAnsi="Arial" w:cs="Arial"/>
          <w:bCs/>
          <w:szCs w:val="24"/>
          <w:lang w:val="en-AU" w:eastAsia="en-AU"/>
        </w:rPr>
      </w:pPr>
      <w:r>
        <w:rPr>
          <w:rFonts w:ascii="Arial" w:eastAsia="Times New Roman" w:hAnsi="Arial" w:cs="Arial"/>
          <w:bCs/>
          <w:szCs w:val="24"/>
          <w:lang w:val="en-AU" w:eastAsia="en-AU"/>
        </w:rPr>
        <w:br w:type="page"/>
      </w:r>
    </w:p>
    <w:p w14:paraId="57D89780" w14:textId="248320B9" w:rsidR="00157D80" w:rsidRPr="00087792" w:rsidRDefault="00157D80" w:rsidP="00E14EC4">
      <w:pPr>
        <w:pStyle w:val="ListParagraph"/>
        <w:widowControl/>
        <w:numPr>
          <w:ilvl w:val="0"/>
          <w:numId w:val="12"/>
        </w:numPr>
        <w:tabs>
          <w:tab w:val="left" w:pos="540"/>
          <w:tab w:val="left" w:pos="992"/>
          <w:tab w:val="left" w:pos="1134"/>
        </w:tabs>
        <w:spacing w:line="276" w:lineRule="auto"/>
        <w:ind w:hanging="720"/>
        <w:rPr>
          <w:rFonts w:ascii="Arial" w:eastAsia="Times New Roman" w:hAnsi="Arial" w:cs="Arial"/>
          <w:bCs/>
          <w:szCs w:val="24"/>
          <w:lang w:val="en-AU" w:eastAsia="en-AU"/>
        </w:rPr>
      </w:pPr>
      <w:r w:rsidRPr="00087792">
        <w:rPr>
          <w:rFonts w:ascii="Arial" w:eastAsia="Times New Roman" w:hAnsi="Arial" w:cs="Arial"/>
          <w:bCs/>
          <w:szCs w:val="24"/>
          <w:lang w:val="en-AU" w:eastAsia="en-AU"/>
        </w:rPr>
        <w:lastRenderedPageBreak/>
        <w:t>(i)</w:t>
      </w:r>
      <w:r w:rsidRPr="00087792">
        <w:rPr>
          <w:rFonts w:ascii="Arial" w:eastAsia="Times New Roman" w:hAnsi="Arial" w:cs="Arial"/>
          <w:bCs/>
          <w:szCs w:val="24"/>
          <w:lang w:val="en-AU" w:eastAsia="en-AU"/>
        </w:rPr>
        <w:tab/>
        <w:t>Jess suggested that using the 3pm temperature to predict the Maximum</w:t>
      </w:r>
    </w:p>
    <w:p w14:paraId="2B38E510" w14:textId="77777777" w:rsidR="00157D80" w:rsidRPr="00157D80" w:rsidRDefault="00157D80" w:rsidP="00157D80">
      <w:pPr>
        <w:widowControl/>
        <w:tabs>
          <w:tab w:val="left" w:pos="567"/>
          <w:tab w:val="left" w:pos="992"/>
          <w:tab w:val="left" w:pos="1134"/>
        </w:tabs>
        <w:spacing w:line="276" w:lineRule="auto"/>
        <w:ind w:left="720" w:hanging="570"/>
        <w:rPr>
          <w:rFonts w:ascii="Arial" w:eastAsia="Times New Roman" w:hAnsi="Arial" w:cs="Arial"/>
          <w:bCs/>
          <w:szCs w:val="24"/>
          <w:lang w:val="en-AU" w:eastAsia="en-AU"/>
        </w:rPr>
      </w:pP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t>temperature would likely produce a higher correlation coefficient than any of the</w:t>
      </w:r>
    </w:p>
    <w:p w14:paraId="40B86F4E" w14:textId="77777777" w:rsidR="00157D80" w:rsidRPr="00157D80" w:rsidRDefault="00157D80" w:rsidP="00157D80">
      <w:pPr>
        <w:widowControl/>
        <w:tabs>
          <w:tab w:val="left" w:pos="567"/>
          <w:tab w:val="left" w:pos="992"/>
          <w:tab w:val="left" w:pos="1134"/>
        </w:tabs>
        <w:spacing w:line="276" w:lineRule="auto"/>
        <w:ind w:left="720" w:hanging="570"/>
        <w:rPr>
          <w:rFonts w:ascii="Arial" w:eastAsia="Times New Roman" w:hAnsi="Arial" w:cs="Arial"/>
          <w:bCs/>
          <w:szCs w:val="24"/>
          <w:lang w:val="en-AU" w:eastAsia="en-AU"/>
        </w:rPr>
      </w:pP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t>previous data sets.</w:t>
      </w:r>
    </w:p>
    <w:p w14:paraId="7E92CAAA" w14:textId="77777777" w:rsidR="00157D80" w:rsidRPr="00157D80" w:rsidRDefault="00157D80" w:rsidP="00157D80">
      <w:pPr>
        <w:widowControl/>
        <w:tabs>
          <w:tab w:val="left" w:pos="567"/>
          <w:tab w:val="left" w:pos="992"/>
          <w:tab w:val="left" w:pos="1134"/>
        </w:tabs>
        <w:spacing w:line="276" w:lineRule="auto"/>
        <w:ind w:left="720" w:hanging="570"/>
        <w:rPr>
          <w:rFonts w:ascii="Arial" w:eastAsia="Times New Roman" w:hAnsi="Arial" w:cs="Arial"/>
          <w:bCs/>
          <w:szCs w:val="24"/>
          <w:lang w:val="en-AU" w:eastAsia="en-AU"/>
        </w:rPr>
      </w:pPr>
      <w:r w:rsidRPr="00157D80">
        <w:rPr>
          <w:rFonts w:ascii="Arial" w:eastAsia="Times New Roman" w:hAnsi="Arial" w:cs="Arial"/>
          <w:bCs/>
          <w:szCs w:val="24"/>
          <w:lang w:val="en-AU" w:eastAsia="en-AU"/>
        </w:rPr>
        <w:tab/>
      </w:r>
    </w:p>
    <w:p w14:paraId="6075D8F6" w14:textId="5B0F5017" w:rsidR="00157D80" w:rsidRPr="00157D80" w:rsidRDefault="00157D80" w:rsidP="00087792">
      <w:pPr>
        <w:widowControl/>
        <w:tabs>
          <w:tab w:val="left" w:pos="567"/>
          <w:tab w:val="left" w:pos="992"/>
          <w:tab w:val="left" w:pos="1134"/>
          <w:tab w:val="right" w:pos="9450"/>
        </w:tabs>
        <w:spacing w:line="276" w:lineRule="auto"/>
        <w:ind w:left="567" w:hanging="567"/>
        <w:rPr>
          <w:rFonts w:ascii="Arial" w:eastAsia="Times New Roman" w:hAnsi="Arial" w:cs="Arial"/>
          <w:bCs/>
          <w:szCs w:val="24"/>
          <w:lang w:val="en-AU" w:eastAsia="en-AU"/>
        </w:rPr>
      </w:pP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t>Is this correct? Explain.</w:t>
      </w:r>
      <w:r w:rsidRPr="00157D80">
        <w:rPr>
          <w:rFonts w:ascii="Arial" w:eastAsia="Times New Roman" w:hAnsi="Arial" w:cs="Arial"/>
          <w:bCs/>
          <w:szCs w:val="24"/>
          <w:lang w:val="en-AU" w:eastAsia="en-AU"/>
        </w:rPr>
        <w:tab/>
        <w:t>(2 marks)</w:t>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p>
    <w:p w14:paraId="2411434A" w14:textId="77777777" w:rsidR="00157D80" w:rsidRPr="00157D80" w:rsidRDefault="00157D80" w:rsidP="00157D80">
      <w:pPr>
        <w:widowControl/>
        <w:tabs>
          <w:tab w:val="left" w:pos="567"/>
          <w:tab w:val="left" w:pos="992"/>
          <w:tab w:val="left" w:pos="1134"/>
        </w:tabs>
        <w:spacing w:line="276" w:lineRule="auto"/>
        <w:ind w:left="720" w:hanging="570"/>
        <w:rPr>
          <w:rFonts w:ascii="Arial" w:eastAsia="Times New Roman" w:hAnsi="Arial" w:cs="Arial"/>
          <w:b/>
          <w:szCs w:val="24"/>
          <w:lang w:val="en-AU" w:eastAsia="en-AU"/>
        </w:rPr>
      </w:pPr>
    </w:p>
    <w:p w14:paraId="454F3344"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0A6E9930"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r w:rsidRPr="00157D80">
        <w:rPr>
          <w:rFonts w:ascii="Arial" w:eastAsia="Times New Roman" w:hAnsi="Arial" w:cs="Arial"/>
          <w:b/>
          <w:position w:val="-4"/>
          <w:szCs w:val="24"/>
          <w:lang w:val="en-AU" w:eastAsia="en-AU"/>
        </w:rPr>
        <w:object w:dxaOrig="139" w:dyaOrig="180" w14:anchorId="5C4B3704">
          <v:shape id="_x0000_i1034" type="#_x0000_t75" style="width:6.7pt;height:9.2pt" o:ole="">
            <v:imagedata r:id="rId31" o:title=""/>
          </v:shape>
          <o:OLEObject Type="Embed" ProgID="Equation.DSMT4" ShapeID="_x0000_i1034" DrawAspect="Content" ObjectID="_1646852239" r:id="rId32"/>
        </w:object>
      </w:r>
      <w:r w:rsidRPr="00157D80">
        <w:rPr>
          <w:rFonts w:ascii="Arial" w:eastAsia="Times New Roman" w:hAnsi="Arial" w:cs="Arial"/>
          <w:b/>
          <w:position w:val="-4"/>
          <w:szCs w:val="24"/>
          <w:lang w:val="en-AU" w:eastAsia="en-AU"/>
        </w:rPr>
        <w:object w:dxaOrig="139" w:dyaOrig="180" w14:anchorId="4C8A6F6A">
          <v:shape id="_x0000_i1035" type="#_x0000_t75" style="width:6.7pt;height:9.2pt" o:ole="">
            <v:imagedata r:id="rId31" o:title=""/>
          </v:shape>
          <o:OLEObject Type="Embed" ProgID="Equation.DSMT4" ShapeID="_x0000_i1035" DrawAspect="Content" ObjectID="_1646852240" r:id="rId33"/>
        </w:object>
      </w:r>
    </w:p>
    <w:p w14:paraId="4FF785FA"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65DBA2DB"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48D36F25" w14:textId="4CE64EDF" w:rsidR="00157D80" w:rsidRPr="00157D80" w:rsidRDefault="00157D80" w:rsidP="00F5013C">
      <w:pPr>
        <w:widowControl/>
        <w:tabs>
          <w:tab w:val="left" w:pos="567"/>
          <w:tab w:val="left" w:pos="1134"/>
        </w:tabs>
        <w:spacing w:line="276" w:lineRule="auto"/>
        <w:rPr>
          <w:rFonts w:ascii="Arial" w:eastAsia="Times New Roman" w:hAnsi="Arial" w:cs="Arial"/>
          <w:bCs/>
          <w:szCs w:val="24"/>
          <w:lang w:val="en-AU" w:eastAsia="en-AU"/>
        </w:rPr>
      </w:pPr>
      <w:r w:rsidRPr="00157D80">
        <w:rPr>
          <w:rFonts w:ascii="Arial" w:eastAsia="Times New Roman" w:hAnsi="Arial" w:cs="Arial"/>
          <w:bCs/>
          <w:szCs w:val="24"/>
          <w:lang w:val="en-AU" w:eastAsia="en-AU"/>
        </w:rPr>
        <w:t>The equation of the least-squares line for predicting the Maximum temperature (</w:t>
      </w:r>
      <w:r w:rsidRPr="00157D80">
        <w:rPr>
          <w:rFonts w:ascii="Times New Roman" w:eastAsia="Times New Roman" w:hAnsi="Times New Roman" w:cs="Times New Roman"/>
          <w:bCs/>
          <w:i/>
          <w:iCs/>
          <w:sz w:val="24"/>
          <w:szCs w:val="24"/>
          <w:lang w:val="en-AU" w:eastAsia="en-AU"/>
        </w:rPr>
        <w:t>y</w:t>
      </w:r>
      <w:r w:rsidRPr="00157D80">
        <w:rPr>
          <w:rFonts w:ascii="Arial" w:eastAsia="Times New Roman" w:hAnsi="Arial" w:cs="Arial"/>
          <w:bCs/>
          <w:szCs w:val="24"/>
          <w:lang w:val="en-AU" w:eastAsia="en-AU"/>
        </w:rPr>
        <w:t>)from the 3pm temperature (</w:t>
      </w:r>
      <w:r w:rsidRPr="00157D80">
        <w:rPr>
          <w:rFonts w:ascii="Times New Roman" w:eastAsia="Times New Roman" w:hAnsi="Times New Roman" w:cs="Times New Roman"/>
          <w:bCs/>
          <w:i/>
          <w:iCs/>
          <w:sz w:val="24"/>
          <w:szCs w:val="24"/>
          <w:lang w:val="en-AU" w:eastAsia="en-AU"/>
        </w:rPr>
        <w:t>x</w:t>
      </w:r>
      <w:r w:rsidRPr="00157D80">
        <w:rPr>
          <w:rFonts w:ascii="Arial" w:eastAsia="Times New Roman" w:hAnsi="Arial" w:cs="Arial"/>
          <w:bCs/>
          <w:szCs w:val="24"/>
          <w:lang w:val="en-AU" w:eastAsia="en-AU"/>
        </w:rPr>
        <w:t xml:space="preserve">) is given by </w:t>
      </w:r>
      <w:r w:rsidRPr="00157D80">
        <w:rPr>
          <w:rFonts w:ascii="Arial" w:eastAsia="Times New Roman" w:hAnsi="Arial" w:cs="Arial"/>
          <w:bCs/>
          <w:position w:val="-10"/>
          <w:szCs w:val="24"/>
          <w:lang w:val="en-AU" w:eastAsia="en-AU"/>
        </w:rPr>
        <w:object w:dxaOrig="2120" w:dyaOrig="320" w14:anchorId="75E122FA">
          <v:shape id="_x0000_i1036" type="#_x0000_t75" style="width:105.5pt;height:15.9pt" o:ole="">
            <v:imagedata r:id="rId34" o:title=""/>
          </v:shape>
          <o:OLEObject Type="Embed" ProgID="Equation.DSMT4" ShapeID="_x0000_i1036" DrawAspect="Content" ObjectID="_1646852241" r:id="rId35"/>
        </w:object>
      </w:r>
      <w:r w:rsidRPr="00157D80">
        <w:rPr>
          <w:rFonts w:ascii="Arial" w:eastAsia="Times New Roman" w:hAnsi="Arial" w:cs="Arial"/>
          <w:bCs/>
          <w:szCs w:val="24"/>
          <w:lang w:val="en-AU" w:eastAsia="en-AU"/>
        </w:rPr>
        <w:t xml:space="preserve"> and the coefficient of determination is 0.9994.  Use this model to,</w:t>
      </w:r>
    </w:p>
    <w:p w14:paraId="725BBE92"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44AAE8F7" w14:textId="77777777" w:rsidR="00157D80" w:rsidRPr="00157D80" w:rsidRDefault="00157D80" w:rsidP="00F5013C">
      <w:pPr>
        <w:widowControl/>
        <w:tabs>
          <w:tab w:val="left" w:pos="567"/>
          <w:tab w:val="left" w:pos="992"/>
          <w:tab w:val="right" w:pos="9450"/>
        </w:tabs>
        <w:spacing w:line="276" w:lineRule="auto"/>
        <w:ind w:left="990" w:hanging="990"/>
        <w:rPr>
          <w:rFonts w:ascii="Arial" w:eastAsia="Times New Roman" w:hAnsi="Arial" w:cs="Arial"/>
          <w:bCs/>
          <w:szCs w:val="24"/>
          <w:lang w:val="en-AU" w:eastAsia="en-AU"/>
        </w:rPr>
      </w:pPr>
      <w:r w:rsidRPr="00157D80">
        <w:rPr>
          <w:rFonts w:ascii="Arial" w:eastAsia="Times New Roman" w:hAnsi="Arial" w:cs="Arial"/>
          <w:bCs/>
          <w:szCs w:val="24"/>
          <w:lang w:val="en-AU" w:eastAsia="en-AU"/>
        </w:rPr>
        <w:tab/>
        <w:t>(ii)</w:t>
      </w:r>
      <w:r w:rsidRPr="00157D80">
        <w:rPr>
          <w:rFonts w:ascii="Arial" w:eastAsia="Times New Roman" w:hAnsi="Arial" w:cs="Arial"/>
          <w:bCs/>
          <w:szCs w:val="24"/>
          <w:lang w:val="en-AU" w:eastAsia="en-AU"/>
        </w:rPr>
        <w:tab/>
        <w:t>predict the maximum temperature for a month in which the 3pm temperature is 12</w:t>
      </w:r>
      <m:oMath>
        <m:r>
          <w:rPr>
            <w:rFonts w:ascii="Cambria Math" w:eastAsia="Times New Roman" w:hAnsi="Cambria Math" w:cs="Arial"/>
            <w:szCs w:val="24"/>
            <w:vertAlign w:val="superscript"/>
            <w:lang w:val="en-AU" w:eastAsia="en-AU"/>
          </w:rPr>
          <m:t>°</m:t>
        </m:r>
      </m:oMath>
      <w:r w:rsidRPr="00157D80">
        <w:rPr>
          <w:rFonts w:ascii="Arial" w:eastAsia="Times New Roman" w:hAnsi="Arial" w:cs="Arial"/>
          <w:bCs/>
          <w:szCs w:val="24"/>
          <w:lang w:val="en-AU" w:eastAsia="en-AU"/>
        </w:rPr>
        <w:t>C.  Comment on the reliability of this prediction.</w:t>
      </w:r>
      <w:r w:rsidRPr="00157D80">
        <w:rPr>
          <w:rFonts w:ascii="Arial" w:eastAsia="Times New Roman" w:hAnsi="Arial" w:cs="Arial"/>
          <w:bCs/>
          <w:szCs w:val="24"/>
          <w:lang w:val="en-AU" w:eastAsia="en-AU"/>
        </w:rPr>
        <w:tab/>
        <w:t>(3 marks)</w:t>
      </w:r>
    </w:p>
    <w:p w14:paraId="6BB8245E"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125825C9"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5AAE3868"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68B6C3F2"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468816C5"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6DDE6712"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0824FFC6"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0E750781"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3AAD98A9" w14:textId="77777777" w:rsidR="00157D80" w:rsidRPr="00157D80" w:rsidRDefault="00157D80" w:rsidP="00157D80">
      <w:pPr>
        <w:widowControl/>
        <w:tabs>
          <w:tab w:val="left" w:pos="567"/>
          <w:tab w:val="left" w:pos="992"/>
          <w:tab w:val="left" w:pos="1134"/>
        </w:tabs>
        <w:spacing w:line="276" w:lineRule="auto"/>
        <w:ind w:left="990" w:hanging="990"/>
        <w:rPr>
          <w:rFonts w:ascii="Arial" w:eastAsia="Times New Roman" w:hAnsi="Arial" w:cs="Arial"/>
          <w:bCs/>
          <w:szCs w:val="24"/>
          <w:lang w:val="en-AU" w:eastAsia="en-AU"/>
        </w:rPr>
      </w:pPr>
    </w:p>
    <w:p w14:paraId="30C65919" w14:textId="77777777" w:rsidR="00157D80" w:rsidRPr="00157D80" w:rsidRDefault="00157D80" w:rsidP="00157D80">
      <w:pPr>
        <w:widowControl/>
        <w:tabs>
          <w:tab w:val="left" w:pos="567"/>
          <w:tab w:val="left" w:pos="992"/>
          <w:tab w:val="left" w:pos="1134"/>
          <w:tab w:val="right" w:pos="9072"/>
        </w:tabs>
        <w:spacing w:line="276" w:lineRule="auto"/>
        <w:ind w:left="990" w:hanging="990"/>
        <w:rPr>
          <w:rFonts w:ascii="Arial" w:eastAsia="Times New Roman" w:hAnsi="Arial" w:cs="Arial"/>
          <w:bCs/>
          <w:szCs w:val="24"/>
          <w:lang w:val="en-AU" w:eastAsia="en-AU"/>
        </w:rPr>
      </w:pPr>
      <w:r w:rsidRPr="00157D80">
        <w:rPr>
          <w:rFonts w:ascii="Arial" w:eastAsia="Times New Roman" w:hAnsi="Arial" w:cs="Arial"/>
          <w:bCs/>
          <w:szCs w:val="24"/>
          <w:lang w:val="en-AU" w:eastAsia="en-AU"/>
        </w:rPr>
        <w:tab/>
        <w:t>(iii)</w:t>
      </w:r>
      <w:r w:rsidRPr="00157D80">
        <w:rPr>
          <w:rFonts w:ascii="Arial" w:eastAsia="Times New Roman" w:hAnsi="Arial" w:cs="Arial"/>
          <w:bCs/>
          <w:szCs w:val="24"/>
          <w:lang w:val="en-AU" w:eastAsia="en-AU"/>
        </w:rPr>
        <w:tab/>
        <w:t>state the correlation coefficient and describe the association between 3pm temperature and Maximum temperature in terms of its direction and strength.</w:t>
      </w:r>
      <w:r w:rsidRPr="00157D80">
        <w:rPr>
          <w:rFonts w:ascii="Arial" w:eastAsia="Times New Roman" w:hAnsi="Arial" w:cs="Arial"/>
          <w:bCs/>
          <w:szCs w:val="24"/>
          <w:lang w:val="en-AU" w:eastAsia="en-AU"/>
        </w:rPr>
        <w:tab/>
      </w:r>
    </w:p>
    <w:p w14:paraId="4454D56B" w14:textId="77777777" w:rsidR="00157D80" w:rsidRPr="00157D80" w:rsidRDefault="00157D80" w:rsidP="00F5013C">
      <w:pPr>
        <w:widowControl/>
        <w:tabs>
          <w:tab w:val="left" w:pos="567"/>
          <w:tab w:val="left" w:pos="992"/>
          <w:tab w:val="right" w:pos="9450"/>
        </w:tabs>
        <w:spacing w:line="276" w:lineRule="auto"/>
        <w:ind w:left="990" w:hanging="990"/>
        <w:rPr>
          <w:rFonts w:ascii="Arial" w:eastAsia="Times New Roman" w:hAnsi="Arial" w:cs="Arial"/>
          <w:bCs/>
          <w:szCs w:val="24"/>
          <w:lang w:val="en-AU" w:eastAsia="en-AU"/>
        </w:rPr>
      </w:pP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r>
      <w:r w:rsidRPr="00157D80">
        <w:rPr>
          <w:rFonts w:ascii="Arial" w:eastAsia="Times New Roman" w:hAnsi="Arial" w:cs="Arial"/>
          <w:bCs/>
          <w:szCs w:val="24"/>
          <w:lang w:val="en-AU" w:eastAsia="en-AU"/>
        </w:rPr>
        <w:tab/>
        <w:t>(2 marks)</w:t>
      </w:r>
    </w:p>
    <w:p w14:paraId="058C52B3"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Cs/>
          <w:szCs w:val="24"/>
          <w:lang w:val="en-AU" w:eastAsia="en-AU"/>
        </w:rPr>
      </w:pPr>
    </w:p>
    <w:p w14:paraId="734D54EC" w14:textId="77777777" w:rsidR="00157D80" w:rsidRPr="00157D80" w:rsidRDefault="00157D80" w:rsidP="00157D80">
      <w:pPr>
        <w:widowControl/>
        <w:tabs>
          <w:tab w:val="left" w:pos="567"/>
          <w:tab w:val="left" w:pos="992"/>
          <w:tab w:val="left" w:pos="1134"/>
        </w:tabs>
        <w:spacing w:line="276" w:lineRule="auto"/>
        <w:rPr>
          <w:rFonts w:ascii="Arial" w:eastAsia="Times New Roman" w:hAnsi="Arial" w:cs="Arial"/>
          <w:b/>
          <w:szCs w:val="24"/>
          <w:lang w:val="en-AU" w:eastAsia="en-AU"/>
        </w:rPr>
      </w:pPr>
    </w:p>
    <w:p w14:paraId="78BFCEE7" w14:textId="77777777" w:rsidR="00157D80" w:rsidRPr="00157D80" w:rsidRDefault="00157D80" w:rsidP="00157D80">
      <w:pPr>
        <w:widowControl/>
        <w:tabs>
          <w:tab w:val="left" w:pos="567"/>
          <w:tab w:val="left" w:pos="992"/>
          <w:tab w:val="left" w:pos="1134"/>
          <w:tab w:val="right" w:pos="8505"/>
        </w:tabs>
        <w:spacing w:line="276" w:lineRule="auto"/>
        <w:rPr>
          <w:rFonts w:ascii="Arial" w:eastAsia="Times New Roman" w:hAnsi="Arial" w:cs="Arial"/>
          <w:b/>
          <w:szCs w:val="24"/>
          <w:lang w:val="en-AU" w:eastAsia="en-AU"/>
        </w:rPr>
      </w:pPr>
    </w:p>
    <w:p w14:paraId="717166C8" w14:textId="77777777" w:rsidR="00157D80" w:rsidRPr="00157D80" w:rsidRDefault="00157D80" w:rsidP="00157D80">
      <w:pPr>
        <w:widowControl/>
        <w:tabs>
          <w:tab w:val="left" w:pos="567"/>
          <w:tab w:val="left" w:pos="992"/>
          <w:tab w:val="left" w:pos="1134"/>
          <w:tab w:val="right" w:pos="8505"/>
        </w:tabs>
        <w:spacing w:line="276" w:lineRule="auto"/>
        <w:rPr>
          <w:rFonts w:ascii="Arial" w:eastAsia="Times New Roman" w:hAnsi="Arial" w:cs="Arial"/>
          <w:b/>
          <w:szCs w:val="24"/>
          <w:lang w:val="en-AU" w:eastAsia="en-AU"/>
        </w:rPr>
      </w:pPr>
    </w:p>
    <w:p w14:paraId="2680F208" w14:textId="77777777" w:rsidR="00157D80" w:rsidRPr="00157D80" w:rsidRDefault="00157D80" w:rsidP="00157D80">
      <w:pPr>
        <w:widowControl/>
        <w:tabs>
          <w:tab w:val="left" w:pos="567"/>
          <w:tab w:val="left" w:pos="992"/>
          <w:tab w:val="left" w:pos="1134"/>
          <w:tab w:val="right" w:pos="8505"/>
        </w:tabs>
        <w:spacing w:line="276" w:lineRule="auto"/>
        <w:rPr>
          <w:rFonts w:ascii="Arial" w:eastAsia="Times New Roman" w:hAnsi="Arial" w:cs="Arial"/>
          <w:b/>
          <w:szCs w:val="24"/>
          <w:lang w:val="en-AU" w:eastAsia="en-AU"/>
        </w:rPr>
      </w:pPr>
    </w:p>
    <w:p w14:paraId="3BD1DB9F" w14:textId="77777777" w:rsidR="00157D80" w:rsidRPr="00157D80" w:rsidRDefault="00157D80" w:rsidP="00157D80">
      <w:pPr>
        <w:widowControl/>
        <w:tabs>
          <w:tab w:val="left" w:pos="567"/>
          <w:tab w:val="left" w:pos="992"/>
          <w:tab w:val="left" w:pos="1134"/>
          <w:tab w:val="right" w:pos="8505"/>
        </w:tabs>
        <w:spacing w:line="276" w:lineRule="auto"/>
        <w:rPr>
          <w:rFonts w:ascii="Arial" w:eastAsia="Times New Roman" w:hAnsi="Arial" w:cs="Arial"/>
          <w:b/>
          <w:szCs w:val="24"/>
          <w:lang w:val="en-AU" w:eastAsia="en-AU"/>
        </w:rPr>
      </w:pPr>
    </w:p>
    <w:p w14:paraId="7CE33DDF" w14:textId="77777777" w:rsidR="00157D80" w:rsidRPr="00157D80" w:rsidRDefault="00157D80" w:rsidP="00F5013C">
      <w:pPr>
        <w:widowControl/>
        <w:tabs>
          <w:tab w:val="left" w:pos="567"/>
          <w:tab w:val="left" w:pos="992"/>
          <w:tab w:val="left" w:pos="1134"/>
          <w:tab w:val="right" w:pos="9450"/>
        </w:tabs>
        <w:spacing w:line="276" w:lineRule="auto"/>
        <w:ind w:left="990" w:hanging="990"/>
        <w:rPr>
          <w:rFonts w:ascii="Arial" w:eastAsia="Times New Roman" w:hAnsi="Arial" w:cs="Arial"/>
          <w:bCs/>
          <w:szCs w:val="24"/>
          <w:lang w:val="en-AU" w:eastAsia="en-AU"/>
        </w:rPr>
      </w:pPr>
      <w:r w:rsidRPr="00157D80">
        <w:rPr>
          <w:rFonts w:ascii="Arial" w:eastAsia="Times New Roman" w:hAnsi="Arial" w:cs="Arial"/>
          <w:bCs/>
          <w:szCs w:val="24"/>
          <w:lang w:val="en-AU" w:eastAsia="en-AU"/>
        </w:rPr>
        <w:tab/>
        <w:t>(iv)</w:t>
      </w:r>
      <w:r w:rsidRPr="00157D80">
        <w:rPr>
          <w:rFonts w:ascii="Arial" w:eastAsia="Times New Roman" w:hAnsi="Arial" w:cs="Arial"/>
          <w:bCs/>
          <w:szCs w:val="24"/>
          <w:lang w:val="en-AU" w:eastAsia="en-AU"/>
        </w:rPr>
        <w:tab/>
        <w:t>determine the expected difference in the monthly Maximum for two months in which the 3pm temperatures differ by 15</w:t>
      </w:r>
      <m:oMath>
        <m:r>
          <w:rPr>
            <w:rFonts w:ascii="Cambria Math" w:eastAsia="Times New Roman" w:hAnsi="Cambria Math" w:cs="Arial"/>
            <w:szCs w:val="24"/>
            <w:vertAlign w:val="superscript"/>
            <w:lang w:val="en-AU" w:eastAsia="en-AU"/>
          </w:rPr>
          <m:t>°</m:t>
        </m:r>
      </m:oMath>
      <w:r w:rsidRPr="00157D80">
        <w:rPr>
          <w:rFonts w:ascii="Arial" w:eastAsia="Times New Roman" w:hAnsi="Arial" w:cs="Arial"/>
          <w:bCs/>
          <w:szCs w:val="24"/>
          <w:lang w:val="en-AU" w:eastAsia="en-AU"/>
        </w:rPr>
        <w:t>C, accurate to 1 decimal place</w:t>
      </w:r>
      <w:r w:rsidRPr="00157D80">
        <w:rPr>
          <w:rFonts w:ascii="Arial" w:eastAsia="Times New Roman" w:hAnsi="Arial" w:cs="Arial"/>
          <w:bCs/>
          <w:szCs w:val="24"/>
          <w:lang w:val="en-AU" w:eastAsia="en-AU"/>
        </w:rPr>
        <w:tab/>
        <w:t>(2 marks)</w:t>
      </w:r>
    </w:p>
    <w:p w14:paraId="34C98F6B" w14:textId="77777777" w:rsidR="00157D80" w:rsidRPr="00157D80" w:rsidRDefault="00157D80" w:rsidP="00157D80">
      <w:pPr>
        <w:widowControl/>
        <w:rPr>
          <w:rFonts w:ascii="Arial" w:eastAsia="Times New Roman" w:hAnsi="Arial" w:cs="Arial"/>
          <w:b/>
          <w:sz w:val="24"/>
          <w:szCs w:val="24"/>
          <w:lang w:val="en-AU" w:eastAsia="en-AU"/>
        </w:rPr>
      </w:pPr>
      <w:r w:rsidRPr="00157D80">
        <w:rPr>
          <w:rFonts w:ascii="Arial" w:eastAsia="Times New Roman" w:hAnsi="Arial" w:cs="Arial"/>
          <w:b/>
          <w:sz w:val="24"/>
          <w:szCs w:val="24"/>
          <w:lang w:val="en-AU" w:eastAsia="en-AU"/>
        </w:rPr>
        <w:br w:type="page"/>
      </w:r>
    </w:p>
    <w:p w14:paraId="50BFCCA6" w14:textId="03FF3EE0" w:rsidR="00E55DB5" w:rsidRPr="00CF1D71" w:rsidRDefault="00A65923" w:rsidP="00611EE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r>
        <w:rPr>
          <w:rFonts w:ascii="Arial" w:hAnsi="Arial" w:cs="Arial"/>
          <w:b/>
          <w:color w:val="231F20"/>
        </w:rPr>
        <w:lastRenderedPageBreak/>
        <w:t xml:space="preserve">Question </w:t>
      </w:r>
      <w:r w:rsidR="00A449F1">
        <w:rPr>
          <w:rFonts w:ascii="Arial" w:hAnsi="Arial" w:cs="Arial"/>
          <w:b/>
          <w:color w:val="231F20"/>
        </w:rPr>
        <w:t>1</w:t>
      </w:r>
      <w:r w:rsidR="00806FE4">
        <w:rPr>
          <w:rFonts w:ascii="Arial" w:hAnsi="Arial" w:cs="Arial"/>
          <w:b/>
          <w:color w:val="231F20"/>
        </w:rPr>
        <w:t>3</w:t>
      </w:r>
      <w:r w:rsidR="00E55DB5" w:rsidRPr="00940D2F">
        <w:rPr>
          <w:rFonts w:ascii="Arial" w:hAnsi="Arial" w:cs="Arial"/>
          <w:b/>
          <w:color w:val="231F20"/>
        </w:rPr>
        <w:tab/>
        <w:t>(</w:t>
      </w:r>
      <w:r w:rsidR="00E210A4">
        <w:rPr>
          <w:rFonts w:ascii="Arial" w:hAnsi="Arial" w:cs="Arial"/>
          <w:b/>
          <w:color w:val="231F20"/>
        </w:rPr>
        <w:t xml:space="preserve">6 </w:t>
      </w:r>
      <w:r w:rsidR="00E55DB5" w:rsidRPr="00940D2F">
        <w:rPr>
          <w:rFonts w:ascii="Arial" w:hAnsi="Arial" w:cs="Arial"/>
          <w:b/>
          <w:color w:val="231F20"/>
        </w:rPr>
        <w:t>marks)</w:t>
      </w:r>
    </w:p>
    <w:p w14:paraId="691AE521" w14:textId="77777777" w:rsidR="00A553AE" w:rsidRDefault="00A553AE" w:rsidP="00D62678">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14:paraId="7A0DEF3D" w14:textId="208F27F1" w:rsidR="00317A48" w:rsidRDefault="00F64604" w:rsidP="000149D9">
      <w:pPr>
        <w:rPr>
          <w:rFonts w:ascii="Arial" w:hAnsi="Arial" w:cs="Arial"/>
        </w:rPr>
      </w:pPr>
      <w:r>
        <w:rPr>
          <w:rFonts w:ascii="Arial" w:hAnsi="Arial" w:cs="Arial"/>
        </w:rPr>
        <w:t xml:space="preserve">The graph below </w:t>
      </w:r>
      <w:r w:rsidR="00AA1C20">
        <w:rPr>
          <w:rFonts w:ascii="Arial" w:hAnsi="Arial" w:cs="Arial"/>
        </w:rPr>
        <w:t xml:space="preserve">represents a local </w:t>
      </w:r>
      <w:r w:rsidR="00E666D2">
        <w:rPr>
          <w:rFonts w:ascii="Arial" w:hAnsi="Arial" w:cs="Arial"/>
        </w:rPr>
        <w:t>electricity</w:t>
      </w:r>
      <w:r w:rsidR="003302CA">
        <w:rPr>
          <w:rFonts w:ascii="Arial" w:hAnsi="Arial" w:cs="Arial"/>
        </w:rPr>
        <w:t xml:space="preserve"> power grid</w:t>
      </w:r>
      <w:r w:rsidR="00317A48">
        <w:rPr>
          <w:rFonts w:ascii="Arial" w:hAnsi="Arial" w:cs="Arial"/>
        </w:rPr>
        <w:t xml:space="preserve">. The nodes represent </w:t>
      </w:r>
      <w:r w:rsidR="00A2393F">
        <w:rPr>
          <w:rFonts w:ascii="Arial" w:hAnsi="Arial" w:cs="Arial"/>
        </w:rPr>
        <w:t xml:space="preserve">substations </w:t>
      </w:r>
      <w:r w:rsidR="00E666D2">
        <w:rPr>
          <w:rFonts w:ascii="Arial" w:hAnsi="Arial" w:cs="Arial"/>
        </w:rPr>
        <w:t xml:space="preserve">and the edges represent the </w:t>
      </w:r>
      <w:r w:rsidR="00AF2724">
        <w:rPr>
          <w:rFonts w:ascii="Arial" w:hAnsi="Arial" w:cs="Arial"/>
        </w:rPr>
        <w:t>high-tension</w:t>
      </w:r>
      <w:r w:rsidR="00E666D2">
        <w:rPr>
          <w:rFonts w:ascii="Arial" w:hAnsi="Arial" w:cs="Arial"/>
        </w:rPr>
        <w:t xml:space="preserve"> power lines that connect the</w:t>
      </w:r>
      <w:r w:rsidR="00A2393F">
        <w:rPr>
          <w:rFonts w:ascii="Arial" w:hAnsi="Arial" w:cs="Arial"/>
        </w:rPr>
        <w:t>m</w:t>
      </w:r>
      <w:r w:rsidR="00E666D2">
        <w:rPr>
          <w:rFonts w:ascii="Arial" w:hAnsi="Arial" w:cs="Arial"/>
        </w:rPr>
        <w:t xml:space="preserve">. </w:t>
      </w:r>
      <w:r w:rsidR="00317A48">
        <w:rPr>
          <w:rFonts w:ascii="Arial" w:hAnsi="Arial" w:cs="Arial"/>
        </w:rPr>
        <w:t xml:space="preserve"> </w:t>
      </w:r>
    </w:p>
    <w:p w14:paraId="20BDC997" w14:textId="27400CF6" w:rsidR="000149D9" w:rsidRDefault="00A2393F" w:rsidP="000149D9">
      <w:pPr>
        <w:rPr>
          <w:rFonts w:ascii="Arial" w:hAnsi="Arial" w:cs="Arial"/>
        </w:rPr>
      </w:pPr>
      <w:r>
        <w:rPr>
          <w:rFonts w:ascii="Arial" w:hAnsi="Arial" w:cs="Arial"/>
        </w:rPr>
        <w:t xml:space="preserve">An engineer wishes to visit </w:t>
      </w:r>
      <w:r w:rsidRPr="00340730">
        <w:rPr>
          <w:rFonts w:ascii="Arial" w:hAnsi="Arial" w:cs="Arial"/>
          <w:b/>
          <w:bCs/>
        </w:rPr>
        <w:t>all the substations</w:t>
      </w:r>
      <w:r>
        <w:rPr>
          <w:rFonts w:ascii="Arial" w:hAnsi="Arial" w:cs="Arial"/>
        </w:rPr>
        <w:t xml:space="preserve"> for maintenance </w:t>
      </w:r>
      <w:r w:rsidR="0072229C">
        <w:rPr>
          <w:rFonts w:ascii="Arial" w:hAnsi="Arial" w:cs="Arial"/>
        </w:rPr>
        <w:t xml:space="preserve">purposes, but it is not her job to check the power lines. She wishes to start and finish </w:t>
      </w:r>
      <w:r w:rsidR="00E210A4">
        <w:rPr>
          <w:rFonts w:ascii="Arial" w:hAnsi="Arial" w:cs="Arial"/>
        </w:rPr>
        <w:t>as close to home</w:t>
      </w:r>
      <w:r w:rsidR="0072229C">
        <w:rPr>
          <w:rFonts w:ascii="Arial" w:hAnsi="Arial" w:cs="Arial"/>
        </w:rPr>
        <w:t xml:space="preserve"> without having to cover unnecessary ground. </w:t>
      </w:r>
    </w:p>
    <w:p w14:paraId="2BEB7162" w14:textId="12B5A278" w:rsidR="000149D9" w:rsidRDefault="00D95136" w:rsidP="000149D9">
      <w:pPr>
        <w:rPr>
          <w:rFonts w:ascii="Arial" w:hAnsi="Arial" w:cs="Arial"/>
        </w:rPr>
      </w:pPr>
      <w:r>
        <w:rPr>
          <w:rFonts w:ascii="Arial" w:hAnsi="Arial" w:cs="Arial"/>
          <w:noProof/>
        </w:rPr>
        <w:object w:dxaOrig="1440" w:dyaOrig="1440" w14:anchorId="7FCB09ED">
          <v:shape id="_x0000_s1105" type="#_x0000_t75" style="position:absolute;margin-left:-.05pt;margin-top:4.05pt;width:348pt;height:199.95pt;z-index:251674624;mso-position-horizontal-relative:text;mso-position-vertical-relative:text">
            <v:imagedata r:id="rId36" o:title=""/>
          </v:shape>
          <o:OLEObject Type="Embed" ProgID="FXDraw.Graphic" ShapeID="_x0000_s1105" DrawAspect="Content" ObjectID="_1646852251" r:id="rId37"/>
        </w:object>
      </w:r>
    </w:p>
    <w:p w14:paraId="4E8F74FB" w14:textId="77777777" w:rsidR="000F31C5" w:rsidRDefault="000F31C5" w:rsidP="000149D9">
      <w:pPr>
        <w:rPr>
          <w:rFonts w:ascii="Arial" w:hAnsi="Arial" w:cs="Arial"/>
        </w:rPr>
      </w:pPr>
    </w:p>
    <w:p w14:paraId="02699A0B" w14:textId="3F6AD074" w:rsidR="000149D9" w:rsidRDefault="000149D9" w:rsidP="000149D9">
      <w:pPr>
        <w:rPr>
          <w:rFonts w:ascii="Arial" w:hAnsi="Arial" w:cs="Arial"/>
        </w:rPr>
      </w:pPr>
    </w:p>
    <w:p w14:paraId="28473884" w14:textId="77777777" w:rsidR="000149D9" w:rsidRDefault="000149D9" w:rsidP="000149D9">
      <w:pPr>
        <w:rPr>
          <w:rFonts w:ascii="Arial" w:hAnsi="Arial" w:cs="Arial"/>
        </w:rPr>
      </w:pPr>
    </w:p>
    <w:p w14:paraId="4F4FF35A" w14:textId="77777777" w:rsidR="000149D9" w:rsidRDefault="000149D9" w:rsidP="000149D9">
      <w:pPr>
        <w:rPr>
          <w:rFonts w:ascii="Arial" w:hAnsi="Arial" w:cs="Arial"/>
        </w:rPr>
      </w:pPr>
    </w:p>
    <w:p w14:paraId="4937948B" w14:textId="6CA1B550" w:rsidR="000149D9" w:rsidRDefault="000149D9" w:rsidP="000149D9">
      <w:pPr>
        <w:rPr>
          <w:rFonts w:ascii="Arial" w:hAnsi="Arial" w:cs="Arial"/>
        </w:rPr>
      </w:pPr>
    </w:p>
    <w:p w14:paraId="744A71F5" w14:textId="77777777" w:rsidR="000149D9" w:rsidRDefault="000149D9" w:rsidP="000149D9">
      <w:pPr>
        <w:rPr>
          <w:rFonts w:ascii="Arial" w:hAnsi="Arial" w:cs="Arial"/>
        </w:rPr>
      </w:pPr>
    </w:p>
    <w:p w14:paraId="6702BF8F" w14:textId="77777777" w:rsidR="000149D9" w:rsidRDefault="000149D9" w:rsidP="000149D9">
      <w:pPr>
        <w:rPr>
          <w:rFonts w:ascii="Arial" w:hAnsi="Arial" w:cs="Arial"/>
        </w:rPr>
      </w:pPr>
    </w:p>
    <w:p w14:paraId="75A86E57" w14:textId="77777777" w:rsidR="000149D9" w:rsidRDefault="000149D9" w:rsidP="000149D9">
      <w:pPr>
        <w:rPr>
          <w:rFonts w:ascii="Arial" w:hAnsi="Arial" w:cs="Arial"/>
        </w:rPr>
      </w:pPr>
    </w:p>
    <w:p w14:paraId="599DEFB2" w14:textId="77777777" w:rsidR="000149D9" w:rsidRDefault="000149D9" w:rsidP="000149D9">
      <w:pPr>
        <w:rPr>
          <w:rFonts w:ascii="Arial" w:hAnsi="Arial" w:cs="Arial"/>
        </w:rPr>
      </w:pPr>
    </w:p>
    <w:p w14:paraId="1B0175AE" w14:textId="1590F76A" w:rsidR="000149D9" w:rsidRDefault="000149D9" w:rsidP="000149D9">
      <w:pPr>
        <w:rPr>
          <w:rFonts w:ascii="Arial" w:hAnsi="Arial" w:cs="Arial"/>
        </w:rPr>
      </w:pPr>
    </w:p>
    <w:p w14:paraId="6F7BBF04" w14:textId="77777777" w:rsidR="000149D9" w:rsidRDefault="000149D9" w:rsidP="000149D9">
      <w:pPr>
        <w:rPr>
          <w:rFonts w:ascii="Arial" w:hAnsi="Arial" w:cs="Arial"/>
        </w:rPr>
      </w:pPr>
    </w:p>
    <w:p w14:paraId="24370ED1" w14:textId="77777777" w:rsidR="000149D9" w:rsidRDefault="000149D9" w:rsidP="000149D9">
      <w:pPr>
        <w:rPr>
          <w:rFonts w:ascii="Arial" w:hAnsi="Arial" w:cs="Arial"/>
        </w:rPr>
      </w:pPr>
    </w:p>
    <w:p w14:paraId="6F403E77" w14:textId="77777777" w:rsidR="000149D9" w:rsidRDefault="000149D9" w:rsidP="000149D9">
      <w:pPr>
        <w:rPr>
          <w:rFonts w:ascii="Arial" w:hAnsi="Arial" w:cs="Arial"/>
        </w:rPr>
      </w:pPr>
    </w:p>
    <w:p w14:paraId="0EA95392" w14:textId="77777777" w:rsidR="000149D9" w:rsidRDefault="000149D9" w:rsidP="000149D9">
      <w:pPr>
        <w:rPr>
          <w:rFonts w:ascii="Arial" w:hAnsi="Arial" w:cs="Arial"/>
        </w:rPr>
      </w:pPr>
    </w:p>
    <w:p w14:paraId="795BF622" w14:textId="77777777" w:rsidR="000149D9" w:rsidRDefault="000149D9" w:rsidP="000149D9">
      <w:pPr>
        <w:rPr>
          <w:rFonts w:ascii="Arial" w:hAnsi="Arial" w:cs="Arial"/>
        </w:rPr>
      </w:pPr>
    </w:p>
    <w:p w14:paraId="18399F70" w14:textId="77777777" w:rsidR="000149D9" w:rsidRDefault="000149D9" w:rsidP="000149D9">
      <w:pPr>
        <w:widowControl/>
        <w:spacing w:after="160" w:line="259" w:lineRule="auto"/>
        <w:contextualSpacing/>
        <w:rPr>
          <w:rFonts w:ascii="Arial" w:hAnsi="Arial" w:cs="Arial"/>
        </w:rPr>
      </w:pPr>
    </w:p>
    <w:p w14:paraId="26D669D8" w14:textId="0B0AD0E5" w:rsidR="001C4BB3" w:rsidRDefault="001C4BB3" w:rsidP="00E14EC4">
      <w:pPr>
        <w:pStyle w:val="ListParagraph"/>
        <w:widowControl/>
        <w:numPr>
          <w:ilvl w:val="0"/>
          <w:numId w:val="7"/>
        </w:numPr>
        <w:tabs>
          <w:tab w:val="right" w:pos="9450"/>
        </w:tabs>
        <w:spacing w:after="160" w:line="259" w:lineRule="auto"/>
        <w:contextualSpacing/>
        <w:rPr>
          <w:rFonts w:ascii="Arial" w:hAnsi="Arial" w:cs="Arial"/>
        </w:rPr>
      </w:pPr>
      <w:r>
        <w:rPr>
          <w:rFonts w:ascii="Arial" w:hAnsi="Arial" w:cs="Arial"/>
        </w:rPr>
        <w:t>Set out an appropriate journey naming all the substations she would visit in the correct order given she would start at substation G.</w:t>
      </w:r>
      <w:r w:rsidRPr="001C4BB3">
        <w:rPr>
          <w:rFonts w:ascii="Arial" w:hAnsi="Arial" w:cs="Arial"/>
        </w:rPr>
        <w:t xml:space="preserve"> </w:t>
      </w:r>
      <w:r w:rsidR="00340730">
        <w:rPr>
          <w:rFonts w:ascii="Arial" w:hAnsi="Arial" w:cs="Arial"/>
        </w:rPr>
        <w:tab/>
      </w:r>
      <w:r>
        <w:rPr>
          <w:rFonts w:ascii="Arial" w:hAnsi="Arial" w:cs="Arial"/>
        </w:rPr>
        <w:t>(</w:t>
      </w:r>
      <w:r w:rsidR="00340730">
        <w:rPr>
          <w:rFonts w:ascii="Arial" w:hAnsi="Arial" w:cs="Arial"/>
        </w:rPr>
        <w:t>2</w:t>
      </w:r>
      <w:r w:rsidRPr="000149D9">
        <w:rPr>
          <w:rFonts w:ascii="Arial" w:hAnsi="Arial" w:cs="Arial"/>
        </w:rPr>
        <w:t xml:space="preserve"> marks)</w:t>
      </w:r>
    </w:p>
    <w:p w14:paraId="4A941A23" w14:textId="4935383D" w:rsidR="001C4BB3" w:rsidRDefault="001C4BB3" w:rsidP="001C4BB3">
      <w:pPr>
        <w:widowControl/>
        <w:tabs>
          <w:tab w:val="right" w:pos="9000"/>
        </w:tabs>
        <w:spacing w:after="160" w:line="259" w:lineRule="auto"/>
        <w:contextualSpacing/>
        <w:rPr>
          <w:rFonts w:ascii="Arial" w:hAnsi="Arial" w:cs="Arial"/>
        </w:rPr>
      </w:pPr>
    </w:p>
    <w:p w14:paraId="19BB661D" w14:textId="454913DE" w:rsidR="00340730" w:rsidRDefault="00340730" w:rsidP="001C4BB3">
      <w:pPr>
        <w:widowControl/>
        <w:tabs>
          <w:tab w:val="right" w:pos="9000"/>
        </w:tabs>
        <w:spacing w:after="160" w:line="259" w:lineRule="auto"/>
        <w:contextualSpacing/>
        <w:rPr>
          <w:rFonts w:ascii="Arial" w:hAnsi="Arial" w:cs="Arial"/>
        </w:rPr>
      </w:pPr>
    </w:p>
    <w:p w14:paraId="1F8C015E" w14:textId="77777777" w:rsidR="00340730" w:rsidRDefault="00340730" w:rsidP="001C4BB3">
      <w:pPr>
        <w:widowControl/>
        <w:tabs>
          <w:tab w:val="right" w:pos="9000"/>
        </w:tabs>
        <w:spacing w:after="160" w:line="259" w:lineRule="auto"/>
        <w:contextualSpacing/>
        <w:rPr>
          <w:rFonts w:ascii="Arial" w:hAnsi="Arial" w:cs="Arial"/>
        </w:rPr>
      </w:pPr>
    </w:p>
    <w:p w14:paraId="28DC5508" w14:textId="77777777" w:rsidR="001C4BB3" w:rsidRPr="001C4BB3" w:rsidRDefault="001C4BB3" w:rsidP="001C4BB3">
      <w:pPr>
        <w:widowControl/>
        <w:tabs>
          <w:tab w:val="right" w:pos="9000"/>
        </w:tabs>
        <w:spacing w:after="160" w:line="259" w:lineRule="auto"/>
        <w:contextualSpacing/>
        <w:rPr>
          <w:rFonts w:ascii="Arial" w:hAnsi="Arial" w:cs="Arial"/>
        </w:rPr>
      </w:pPr>
    </w:p>
    <w:p w14:paraId="58E4BCB8" w14:textId="5F210715" w:rsidR="001C4BB3" w:rsidRDefault="001C4BB3" w:rsidP="00E14EC4">
      <w:pPr>
        <w:pStyle w:val="ListParagraph"/>
        <w:widowControl/>
        <w:numPr>
          <w:ilvl w:val="0"/>
          <w:numId w:val="7"/>
        </w:numPr>
        <w:tabs>
          <w:tab w:val="right" w:pos="9450"/>
        </w:tabs>
        <w:spacing w:after="160" w:line="259" w:lineRule="auto"/>
        <w:contextualSpacing/>
        <w:rPr>
          <w:rFonts w:ascii="Arial" w:hAnsi="Arial" w:cs="Arial"/>
        </w:rPr>
      </w:pPr>
      <w:bookmarkStart w:id="13" w:name="_Hlk32933270"/>
      <w:r>
        <w:rPr>
          <w:rFonts w:ascii="Arial" w:hAnsi="Arial" w:cs="Arial"/>
        </w:rPr>
        <w:t xml:space="preserve">Which of the substations did she not travel </w:t>
      </w:r>
      <w:r w:rsidRPr="00340730">
        <w:rPr>
          <w:rFonts w:ascii="Arial" w:hAnsi="Arial" w:cs="Arial"/>
          <w:b/>
          <w:bCs/>
        </w:rPr>
        <w:t>between</w:t>
      </w:r>
      <w:r>
        <w:rPr>
          <w:rFonts w:ascii="Arial" w:hAnsi="Arial" w:cs="Arial"/>
        </w:rPr>
        <w:t xml:space="preserve"> on this journey?</w:t>
      </w:r>
      <w:bookmarkEnd w:id="13"/>
      <w:r>
        <w:rPr>
          <w:rFonts w:ascii="Arial" w:hAnsi="Arial" w:cs="Arial"/>
        </w:rPr>
        <w:tab/>
        <w:t>(2 marks)</w:t>
      </w:r>
    </w:p>
    <w:p w14:paraId="11199BA1" w14:textId="41BAF156" w:rsidR="001C4BB3" w:rsidRDefault="001C4BB3" w:rsidP="001C4BB3">
      <w:pPr>
        <w:widowControl/>
        <w:tabs>
          <w:tab w:val="right" w:pos="9000"/>
        </w:tabs>
        <w:spacing w:after="160" w:line="259" w:lineRule="auto"/>
        <w:contextualSpacing/>
        <w:rPr>
          <w:rFonts w:ascii="Arial" w:hAnsi="Arial" w:cs="Arial"/>
        </w:rPr>
      </w:pPr>
    </w:p>
    <w:p w14:paraId="392BD302" w14:textId="17EE7CF4" w:rsidR="001C4BB3" w:rsidRDefault="001C4BB3">
      <w:pPr>
        <w:widowControl/>
        <w:spacing w:after="160" w:line="259" w:lineRule="auto"/>
        <w:rPr>
          <w:rFonts w:ascii="Arial" w:hAnsi="Arial" w:cs="Arial"/>
        </w:rPr>
      </w:pPr>
    </w:p>
    <w:p w14:paraId="333C5F1A" w14:textId="2E1946B5" w:rsidR="0049302B" w:rsidRDefault="0049302B">
      <w:pPr>
        <w:widowControl/>
        <w:spacing w:after="160" w:line="259" w:lineRule="auto"/>
        <w:rPr>
          <w:rFonts w:ascii="Arial" w:hAnsi="Arial" w:cs="Arial"/>
        </w:rPr>
      </w:pPr>
    </w:p>
    <w:p w14:paraId="1ABA5490" w14:textId="794AE4BC" w:rsidR="0049302B" w:rsidRDefault="0049302B">
      <w:pPr>
        <w:widowControl/>
        <w:spacing w:after="160" w:line="259" w:lineRule="auto"/>
        <w:rPr>
          <w:rFonts w:ascii="Arial" w:hAnsi="Arial" w:cs="Arial"/>
        </w:rPr>
      </w:pPr>
    </w:p>
    <w:p w14:paraId="49360AFD" w14:textId="77777777" w:rsidR="0049302B" w:rsidRDefault="0049302B">
      <w:pPr>
        <w:widowControl/>
        <w:spacing w:after="160" w:line="259" w:lineRule="auto"/>
        <w:rPr>
          <w:rFonts w:ascii="Arial" w:hAnsi="Arial" w:cs="Arial"/>
        </w:rPr>
      </w:pPr>
    </w:p>
    <w:p w14:paraId="3B4C8F74" w14:textId="6F3EE0DA" w:rsidR="001C4BB3" w:rsidRDefault="001C4BB3" w:rsidP="001C4BB3">
      <w:pPr>
        <w:rPr>
          <w:rFonts w:ascii="Arial" w:hAnsi="Arial" w:cs="Arial"/>
        </w:rPr>
      </w:pPr>
      <w:r>
        <w:rPr>
          <w:rFonts w:ascii="Arial" w:hAnsi="Arial" w:cs="Arial"/>
        </w:rPr>
        <w:t xml:space="preserve">A colleague must replace the engineer from part (a) </w:t>
      </w:r>
      <w:r w:rsidR="00340730">
        <w:rPr>
          <w:rFonts w:ascii="Arial" w:hAnsi="Arial" w:cs="Arial"/>
        </w:rPr>
        <w:t>and</w:t>
      </w:r>
      <w:r>
        <w:rPr>
          <w:rFonts w:ascii="Arial" w:hAnsi="Arial" w:cs="Arial"/>
        </w:rPr>
        <w:t xml:space="preserve"> wishes to leave from substation C to cover the same cycle.</w:t>
      </w:r>
    </w:p>
    <w:p w14:paraId="3BC940A4" w14:textId="77777777" w:rsidR="001C4BB3" w:rsidRPr="001C4BB3" w:rsidRDefault="001C4BB3" w:rsidP="001C4BB3">
      <w:pPr>
        <w:widowControl/>
        <w:tabs>
          <w:tab w:val="right" w:pos="9000"/>
        </w:tabs>
        <w:spacing w:after="160" w:line="259" w:lineRule="auto"/>
        <w:contextualSpacing/>
        <w:rPr>
          <w:rFonts w:ascii="Arial" w:hAnsi="Arial" w:cs="Arial"/>
        </w:rPr>
      </w:pPr>
    </w:p>
    <w:p w14:paraId="70A662C8" w14:textId="0AE6DFA7" w:rsidR="001C4BB3" w:rsidRPr="00340730" w:rsidRDefault="00340730" w:rsidP="00E14EC4">
      <w:pPr>
        <w:pStyle w:val="ListParagraph"/>
        <w:widowControl/>
        <w:numPr>
          <w:ilvl w:val="0"/>
          <w:numId w:val="7"/>
        </w:numPr>
        <w:tabs>
          <w:tab w:val="right" w:pos="9360"/>
        </w:tabs>
        <w:spacing w:after="160" w:line="259" w:lineRule="auto"/>
        <w:contextualSpacing/>
        <w:rPr>
          <w:rFonts w:ascii="Arial" w:hAnsi="Arial" w:cs="Arial"/>
        </w:rPr>
      </w:pPr>
      <w:r>
        <w:rPr>
          <w:rFonts w:ascii="Arial" w:hAnsi="Arial" w:cs="Arial"/>
        </w:rPr>
        <w:t xml:space="preserve">   </w:t>
      </w:r>
      <w:bookmarkStart w:id="14" w:name="_Hlk32933938"/>
      <w:r>
        <w:rPr>
          <w:rFonts w:ascii="Arial" w:hAnsi="Arial" w:cs="Arial"/>
        </w:rPr>
        <w:t>List the new order of the substations that the second engineer would take.</w:t>
      </w:r>
      <w:r>
        <w:rPr>
          <w:rFonts w:ascii="Arial" w:hAnsi="Arial" w:cs="Arial"/>
        </w:rPr>
        <w:tab/>
      </w:r>
      <w:r w:rsidRPr="00AA1C20">
        <w:rPr>
          <w:rFonts w:ascii="Arial" w:hAnsi="Arial" w:cs="Arial"/>
        </w:rPr>
        <w:t>(</w:t>
      </w:r>
      <w:r w:rsidR="00E210A4">
        <w:rPr>
          <w:rFonts w:ascii="Arial" w:hAnsi="Arial" w:cs="Arial"/>
        </w:rPr>
        <w:t>2</w:t>
      </w:r>
      <w:r w:rsidRPr="00AA1C20">
        <w:rPr>
          <w:rFonts w:ascii="Arial" w:hAnsi="Arial" w:cs="Arial"/>
        </w:rPr>
        <w:t xml:space="preserve"> mark</w:t>
      </w:r>
      <w:r w:rsidR="00E210A4">
        <w:rPr>
          <w:rFonts w:ascii="Arial" w:hAnsi="Arial" w:cs="Arial"/>
        </w:rPr>
        <w:t>s</w:t>
      </w:r>
      <w:r w:rsidRPr="00AA1C20">
        <w:rPr>
          <w:rFonts w:ascii="Arial" w:hAnsi="Arial" w:cs="Arial"/>
        </w:rPr>
        <w:t>)</w:t>
      </w:r>
      <w:bookmarkEnd w:id="14"/>
    </w:p>
    <w:p w14:paraId="60155719" w14:textId="577E6430" w:rsidR="001C4BB3" w:rsidRPr="001C4BB3" w:rsidRDefault="000149D9" w:rsidP="001C4BB3">
      <w:pPr>
        <w:widowControl/>
        <w:tabs>
          <w:tab w:val="right" w:pos="9000"/>
        </w:tabs>
        <w:spacing w:after="160" w:line="259" w:lineRule="auto"/>
        <w:contextualSpacing/>
        <w:rPr>
          <w:rFonts w:ascii="Arial" w:hAnsi="Arial" w:cs="Arial"/>
        </w:rPr>
      </w:pPr>
      <w:r w:rsidRPr="001C4BB3">
        <w:rPr>
          <w:rFonts w:ascii="Arial" w:hAnsi="Arial" w:cs="Arial"/>
        </w:rPr>
        <w:tab/>
      </w:r>
    </w:p>
    <w:p w14:paraId="57FFF85E" w14:textId="1227EB76" w:rsidR="000149D9" w:rsidRDefault="00AE329A" w:rsidP="00AA1C20">
      <w:pPr>
        <w:widowControl/>
        <w:tabs>
          <w:tab w:val="right" w:pos="9000"/>
        </w:tabs>
        <w:spacing w:after="160" w:line="259" w:lineRule="auto"/>
        <w:ind w:left="720" w:hanging="720"/>
        <w:contextualSpacing/>
        <w:rPr>
          <w:rFonts w:ascii="Arial" w:hAnsi="Arial" w:cs="Arial"/>
        </w:rPr>
      </w:pPr>
      <w:r>
        <w:rPr>
          <w:rFonts w:ascii="Arial" w:hAnsi="Arial" w:cs="Arial"/>
        </w:rPr>
        <w:tab/>
      </w:r>
    </w:p>
    <w:p w14:paraId="6BBAF3F5" w14:textId="77777777" w:rsidR="001C4BB3" w:rsidRPr="000149D9" w:rsidRDefault="001C4BB3" w:rsidP="000149D9">
      <w:pPr>
        <w:widowControl/>
        <w:spacing w:after="160" w:line="259" w:lineRule="auto"/>
        <w:contextualSpacing/>
        <w:rPr>
          <w:rFonts w:ascii="Arial" w:hAnsi="Arial" w:cs="Arial"/>
        </w:rPr>
      </w:pPr>
    </w:p>
    <w:p w14:paraId="2CD21AEF" w14:textId="77777777" w:rsidR="00806FE4" w:rsidRDefault="00806FE4">
      <w:pPr>
        <w:widowControl/>
        <w:spacing w:after="160" w:line="259" w:lineRule="auto"/>
        <w:rPr>
          <w:rFonts w:ascii="Arial" w:hAnsi="Arial" w:cs="Arial"/>
          <w:b/>
          <w:bCs/>
        </w:rPr>
      </w:pPr>
      <w:r>
        <w:rPr>
          <w:rFonts w:ascii="Arial" w:hAnsi="Arial" w:cs="Arial"/>
          <w:b/>
          <w:bCs/>
        </w:rPr>
        <w:br w:type="page"/>
      </w:r>
    </w:p>
    <w:p w14:paraId="519DBB0E" w14:textId="653365BA" w:rsidR="00C50A86" w:rsidRPr="001C20FE" w:rsidRDefault="00AC5CAD" w:rsidP="00C50A8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 xml:space="preserve">Question </w:t>
      </w:r>
      <w:r w:rsidR="00A449F1">
        <w:rPr>
          <w:rFonts w:ascii="Arial" w:hAnsi="Arial" w:cs="Arial"/>
          <w:b/>
          <w:bCs/>
        </w:rPr>
        <w:t>1</w:t>
      </w:r>
      <w:r w:rsidR="00806FE4">
        <w:rPr>
          <w:rFonts w:ascii="Arial" w:hAnsi="Arial" w:cs="Arial"/>
          <w:b/>
          <w:bCs/>
        </w:rPr>
        <w:t>4</w:t>
      </w:r>
      <w:r w:rsidR="000149D9">
        <w:rPr>
          <w:rFonts w:ascii="Arial" w:hAnsi="Arial" w:cs="Arial"/>
          <w:b/>
          <w:bCs/>
        </w:rPr>
        <w:tab/>
        <w:t>(</w:t>
      </w:r>
      <w:r w:rsidR="0039209E">
        <w:rPr>
          <w:rFonts w:ascii="Arial" w:hAnsi="Arial" w:cs="Arial"/>
          <w:b/>
          <w:bCs/>
        </w:rPr>
        <w:t>7</w:t>
      </w:r>
      <w:r w:rsidR="00C50A86" w:rsidRPr="001C20FE">
        <w:rPr>
          <w:rFonts w:ascii="Arial" w:hAnsi="Arial" w:cs="Arial"/>
          <w:b/>
          <w:bCs/>
        </w:rPr>
        <w:t xml:space="preserve"> marks)</w:t>
      </w:r>
    </w:p>
    <w:p w14:paraId="1ACF2DA8" w14:textId="77777777" w:rsidR="000149D9" w:rsidRDefault="000149D9" w:rsidP="000149D9">
      <w:pPr>
        <w:pStyle w:val="BodyText"/>
        <w:tabs>
          <w:tab w:val="left" w:pos="720"/>
          <w:tab w:val="left" w:pos="851"/>
          <w:tab w:val="left" w:pos="992"/>
          <w:tab w:val="left" w:pos="1134"/>
          <w:tab w:val="right" w:pos="9001"/>
          <w:tab w:val="right" w:pos="9072"/>
          <w:tab w:val="right" w:pos="9356"/>
        </w:tabs>
        <w:jc w:val="both"/>
        <w:rPr>
          <w:color w:val="231F20"/>
        </w:rPr>
      </w:pPr>
    </w:p>
    <w:p w14:paraId="6345777D" w14:textId="77777777" w:rsidR="0039209E" w:rsidRPr="0039209E" w:rsidRDefault="0039209E" w:rsidP="0039209E">
      <w:pPr>
        <w:tabs>
          <w:tab w:val="left" w:pos="720"/>
          <w:tab w:val="left" w:pos="851"/>
          <w:tab w:val="left" w:pos="992"/>
          <w:tab w:val="left" w:pos="1134"/>
          <w:tab w:val="right" w:pos="9001"/>
          <w:tab w:val="right" w:pos="9072"/>
          <w:tab w:val="right" w:pos="9356"/>
        </w:tabs>
        <w:ind w:left="20"/>
        <w:jc w:val="both"/>
        <w:rPr>
          <w:rFonts w:ascii="Arial" w:eastAsia="Arial" w:hAnsi="Arial"/>
          <w:color w:val="231F20"/>
        </w:rPr>
      </w:pPr>
      <w:r w:rsidRPr="0039209E">
        <w:rPr>
          <w:rFonts w:ascii="Arial" w:eastAsia="Arial" w:hAnsi="Arial"/>
          <w:color w:val="231F20"/>
        </w:rPr>
        <w:t>Consider an A0 sheet of paper. You may assume that it has an area of 1 m</w:t>
      </w:r>
      <w:r w:rsidRPr="0039209E">
        <w:rPr>
          <w:rFonts w:ascii="Arial" w:eastAsia="Arial" w:hAnsi="Arial"/>
          <w:color w:val="231F20"/>
          <w:vertAlign w:val="superscript"/>
        </w:rPr>
        <w:t>2</w:t>
      </w:r>
      <w:r w:rsidRPr="0039209E">
        <w:rPr>
          <w:rFonts w:ascii="Arial" w:eastAsia="Arial" w:hAnsi="Arial"/>
          <w:color w:val="231F20"/>
        </w:rPr>
        <w:t xml:space="preserve">. </w:t>
      </w:r>
    </w:p>
    <w:p w14:paraId="7B05E035" w14:textId="77777777" w:rsidR="0039209E" w:rsidRPr="0039209E" w:rsidRDefault="0039209E" w:rsidP="0039209E">
      <w:pPr>
        <w:tabs>
          <w:tab w:val="left" w:pos="720"/>
          <w:tab w:val="left" w:pos="851"/>
          <w:tab w:val="left" w:pos="992"/>
          <w:tab w:val="left" w:pos="1134"/>
          <w:tab w:val="right" w:pos="9001"/>
          <w:tab w:val="right" w:pos="9072"/>
          <w:tab w:val="right" w:pos="9356"/>
        </w:tabs>
        <w:ind w:left="20"/>
        <w:jc w:val="both"/>
        <w:rPr>
          <w:rFonts w:ascii="Arial" w:eastAsia="Arial" w:hAnsi="Arial"/>
          <w:color w:val="231F20"/>
        </w:rPr>
      </w:pPr>
    </w:p>
    <w:p w14:paraId="339B8CCF" w14:textId="77777777" w:rsidR="00D43E92" w:rsidRDefault="0039209E" w:rsidP="0039209E">
      <w:pPr>
        <w:tabs>
          <w:tab w:val="left" w:pos="720"/>
          <w:tab w:val="left" w:pos="851"/>
          <w:tab w:val="left" w:pos="992"/>
          <w:tab w:val="left" w:pos="1134"/>
          <w:tab w:val="right" w:pos="9001"/>
          <w:tab w:val="right" w:pos="9072"/>
          <w:tab w:val="right" w:pos="9356"/>
        </w:tabs>
        <w:ind w:left="20"/>
        <w:rPr>
          <w:rFonts w:ascii="Arial" w:eastAsia="Arial" w:hAnsi="Arial"/>
          <w:color w:val="231F20"/>
        </w:rPr>
      </w:pPr>
      <w:r w:rsidRPr="0039209E">
        <w:rPr>
          <w:rFonts w:ascii="Arial" w:eastAsia="Arial" w:hAnsi="Arial"/>
          <w:color w:val="231F20"/>
        </w:rPr>
        <w:t xml:space="preserve">Sizes A1, A2, A3, …. have an area that reduces by half. For example, A1 is one-half of A0 and A2 is one-half of A1, etc. These form a sequence where; </w:t>
      </w:r>
      <w:r w:rsidRPr="0039209E">
        <w:rPr>
          <w:rFonts w:ascii="Arial" w:eastAsia="Arial" w:hAnsi="Arial"/>
          <w:color w:val="231F20"/>
        </w:rPr>
        <w:tab/>
      </w:r>
      <w:r w:rsidRPr="0039209E">
        <w:rPr>
          <w:rFonts w:ascii="Arial" w:eastAsia="Arial" w:hAnsi="Arial"/>
          <w:color w:val="231F20"/>
        </w:rPr>
        <w:tab/>
      </w:r>
      <w:r w:rsidRPr="0039209E">
        <w:rPr>
          <w:rFonts w:ascii="Arial" w:eastAsia="Arial" w:hAnsi="Arial"/>
          <w:color w:val="231F20"/>
        </w:rPr>
        <w:tab/>
      </w:r>
    </w:p>
    <w:p w14:paraId="4A451AF2" w14:textId="77777777" w:rsidR="00D43E92" w:rsidRDefault="00D43E92" w:rsidP="0039209E">
      <w:pPr>
        <w:tabs>
          <w:tab w:val="left" w:pos="720"/>
          <w:tab w:val="left" w:pos="851"/>
          <w:tab w:val="left" w:pos="992"/>
          <w:tab w:val="left" w:pos="1134"/>
          <w:tab w:val="right" w:pos="9001"/>
          <w:tab w:val="right" w:pos="9072"/>
          <w:tab w:val="right" w:pos="9356"/>
        </w:tabs>
        <w:ind w:left="20"/>
        <w:rPr>
          <w:rFonts w:ascii="Arial" w:eastAsia="Arial" w:hAnsi="Arial"/>
          <w:color w:val="231F20"/>
        </w:rPr>
      </w:pPr>
    </w:p>
    <w:p w14:paraId="2B773D61" w14:textId="5827943F" w:rsidR="0039209E" w:rsidRPr="0039209E" w:rsidRDefault="00D43E92" w:rsidP="0039209E">
      <w:pPr>
        <w:tabs>
          <w:tab w:val="left" w:pos="720"/>
          <w:tab w:val="left" w:pos="851"/>
          <w:tab w:val="left" w:pos="992"/>
          <w:tab w:val="left" w:pos="1134"/>
          <w:tab w:val="right" w:pos="9001"/>
          <w:tab w:val="right" w:pos="9072"/>
          <w:tab w:val="right" w:pos="9356"/>
        </w:tabs>
        <w:ind w:left="20"/>
        <w:rPr>
          <w:rFonts w:ascii="Arial" w:eastAsia="Arial" w:hAnsi="Arial"/>
          <w:color w:val="231F20"/>
        </w:rPr>
      </w:pPr>
      <w:r>
        <w:rPr>
          <w:rFonts w:ascii="Arial" w:eastAsia="Arial" w:hAnsi="Arial"/>
          <w:color w:val="231F20"/>
        </w:rPr>
        <w:tab/>
      </w:r>
      <w:r w:rsidR="0039209E" w:rsidRPr="0039209E">
        <w:rPr>
          <w:rFonts w:ascii="Arial" w:eastAsia="Arial" w:hAnsi="Arial"/>
          <w:color w:val="231F20"/>
          <w:position w:val="-12"/>
        </w:rPr>
        <w:object w:dxaOrig="5380" w:dyaOrig="360" w14:anchorId="60B4FA2B">
          <v:shape id="_x0000_i1038" type="#_x0000_t75" style="width:269.6pt;height:18.4pt" o:ole="">
            <v:imagedata r:id="rId38" o:title=""/>
          </v:shape>
          <o:OLEObject Type="Embed" ProgID="Equation.DSMT4" ShapeID="_x0000_i1038" DrawAspect="Content" ObjectID="_1646852242" r:id="rId39"/>
        </w:object>
      </w:r>
    </w:p>
    <w:p w14:paraId="187A69EA" w14:textId="77777777" w:rsidR="0039209E" w:rsidRPr="0039209E" w:rsidRDefault="0039209E" w:rsidP="0039209E">
      <w:pPr>
        <w:tabs>
          <w:tab w:val="left" w:pos="720"/>
          <w:tab w:val="left" w:pos="851"/>
          <w:tab w:val="left" w:pos="992"/>
          <w:tab w:val="left" w:pos="1134"/>
          <w:tab w:val="right" w:pos="9001"/>
          <w:tab w:val="right" w:pos="9072"/>
          <w:tab w:val="right" w:pos="9356"/>
        </w:tabs>
        <w:ind w:left="20"/>
        <w:rPr>
          <w:rFonts w:ascii="Arial" w:eastAsia="Arial" w:hAnsi="Arial"/>
          <w:color w:val="231F20"/>
        </w:rPr>
      </w:pPr>
    </w:p>
    <w:p w14:paraId="2B3DE7E9" w14:textId="77777777" w:rsidR="0039209E" w:rsidRPr="0039209E" w:rsidRDefault="0039209E" w:rsidP="00E14EC4">
      <w:pPr>
        <w:numPr>
          <w:ilvl w:val="0"/>
          <w:numId w:val="13"/>
        </w:numPr>
        <w:tabs>
          <w:tab w:val="left" w:pos="720"/>
          <w:tab w:val="left" w:pos="851"/>
          <w:tab w:val="left" w:pos="992"/>
          <w:tab w:val="left" w:pos="1134"/>
          <w:tab w:val="right" w:pos="9450"/>
        </w:tabs>
        <w:jc w:val="both"/>
        <w:rPr>
          <w:rFonts w:ascii="Arial" w:eastAsia="Arial" w:hAnsi="Arial"/>
          <w:color w:val="231F20"/>
        </w:rPr>
      </w:pPr>
      <w:r w:rsidRPr="0039209E">
        <w:rPr>
          <w:rFonts w:ascii="Arial" w:eastAsia="Arial" w:hAnsi="Arial"/>
          <w:color w:val="231F20"/>
        </w:rPr>
        <w:t>State the first 3 terms of the sequence.</w:t>
      </w:r>
      <w:r w:rsidRPr="0039209E">
        <w:rPr>
          <w:rFonts w:ascii="Arial" w:eastAsia="Arial" w:hAnsi="Arial"/>
          <w:color w:val="231F20"/>
        </w:rPr>
        <w:tab/>
        <w:t>(1 mark)</w:t>
      </w:r>
    </w:p>
    <w:p w14:paraId="00F6AE70"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128EBB88"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08BD16C5"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591F31AF"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1CC1EBEB"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5684505D"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2D0BF041"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3E0CB9BE" w14:textId="77777777" w:rsidR="0039209E" w:rsidRPr="0039209E" w:rsidRDefault="0039209E" w:rsidP="00F5013C">
      <w:pPr>
        <w:tabs>
          <w:tab w:val="left" w:pos="720"/>
          <w:tab w:val="left" w:pos="851"/>
          <w:tab w:val="left" w:pos="992"/>
          <w:tab w:val="left" w:pos="1134"/>
          <w:tab w:val="right" w:pos="9450"/>
        </w:tabs>
        <w:ind w:left="720" w:hanging="700"/>
        <w:jc w:val="both"/>
        <w:rPr>
          <w:rFonts w:ascii="Arial" w:eastAsia="Arial" w:hAnsi="Arial"/>
          <w:color w:val="231F20"/>
        </w:rPr>
      </w:pPr>
      <w:r w:rsidRPr="0039209E">
        <w:rPr>
          <w:rFonts w:ascii="Arial" w:eastAsia="Arial" w:hAnsi="Arial"/>
          <w:color w:val="231F20"/>
        </w:rPr>
        <w:t>(b)</w:t>
      </w:r>
      <w:r w:rsidRPr="0039209E">
        <w:rPr>
          <w:rFonts w:ascii="Arial" w:eastAsia="Arial" w:hAnsi="Arial"/>
          <w:color w:val="231F20"/>
        </w:rPr>
        <w:tab/>
        <w:t xml:space="preserve">State a recursive rule for determining </w:t>
      </w:r>
      <w:r w:rsidRPr="0039209E">
        <w:rPr>
          <w:rFonts w:ascii="Arial" w:eastAsia="Arial" w:hAnsi="Arial"/>
          <w:color w:val="231F20"/>
          <w:position w:val="-12"/>
        </w:rPr>
        <w:object w:dxaOrig="260" w:dyaOrig="360" w14:anchorId="19EE3A76">
          <v:shape id="_x0000_i1039" type="#_x0000_t75" style="width:12.55pt;height:18.4pt" o:ole="">
            <v:imagedata r:id="rId40" o:title=""/>
          </v:shape>
          <o:OLEObject Type="Embed" ProgID="Equation.DSMT4" ShapeID="_x0000_i1039" DrawAspect="Content" ObjectID="_1646852243" r:id="rId41"/>
        </w:object>
      </w:r>
      <w:r w:rsidRPr="0039209E">
        <w:rPr>
          <w:rFonts w:ascii="Arial" w:eastAsia="Arial" w:hAnsi="Arial"/>
          <w:color w:val="231F20"/>
        </w:rPr>
        <w:t>of the sequence</w:t>
      </w:r>
      <w:r w:rsidRPr="0039209E">
        <w:rPr>
          <w:rFonts w:ascii="Arial" w:eastAsia="Arial" w:hAnsi="Arial"/>
          <w:color w:val="231F20"/>
        </w:rPr>
        <w:tab/>
        <w:t>(2 marks)</w:t>
      </w:r>
    </w:p>
    <w:p w14:paraId="093E767C"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3C5418F6"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014E6BC3"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3888DBE0"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7567F784"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308F71C6"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0A0C8549"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1D61F885"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5287C63B" w14:textId="77777777" w:rsidR="0039209E" w:rsidRPr="0039209E" w:rsidRDefault="0039209E" w:rsidP="0039209E">
      <w:pPr>
        <w:tabs>
          <w:tab w:val="left" w:pos="720"/>
          <w:tab w:val="left" w:pos="851"/>
          <w:tab w:val="left" w:pos="992"/>
          <w:tab w:val="left" w:pos="1134"/>
          <w:tab w:val="right" w:pos="9001"/>
          <w:tab w:val="right" w:pos="9072"/>
          <w:tab w:val="right" w:pos="9356"/>
        </w:tabs>
        <w:ind w:left="20"/>
        <w:jc w:val="both"/>
        <w:rPr>
          <w:rFonts w:ascii="Arial" w:eastAsia="Arial" w:hAnsi="Arial"/>
          <w:color w:val="231F20"/>
        </w:rPr>
      </w:pPr>
    </w:p>
    <w:p w14:paraId="3DCC9CF3" w14:textId="77777777" w:rsidR="0039209E" w:rsidRPr="0039209E" w:rsidRDefault="0039209E" w:rsidP="00E14EC4">
      <w:pPr>
        <w:numPr>
          <w:ilvl w:val="0"/>
          <w:numId w:val="5"/>
        </w:numPr>
        <w:tabs>
          <w:tab w:val="left" w:pos="720"/>
          <w:tab w:val="left" w:pos="851"/>
          <w:tab w:val="left" w:pos="992"/>
          <w:tab w:val="left" w:pos="1134"/>
          <w:tab w:val="right" w:pos="9450"/>
        </w:tabs>
        <w:jc w:val="both"/>
        <w:rPr>
          <w:rFonts w:ascii="Arial" w:eastAsia="Arial" w:hAnsi="Arial"/>
          <w:color w:val="231F20"/>
        </w:rPr>
      </w:pPr>
      <w:r w:rsidRPr="0039209E">
        <w:rPr>
          <w:rFonts w:ascii="Arial" w:eastAsia="Arial" w:hAnsi="Arial"/>
          <w:color w:val="231F20"/>
        </w:rPr>
        <w:t>A stationary provider has one sheet of each of the different paper sizes A0 to A</w:t>
      </w:r>
      <w:r w:rsidRPr="0039209E">
        <w:rPr>
          <w:rFonts w:ascii="Times New Roman" w:eastAsia="Arial" w:hAnsi="Times New Roman" w:cs="Times New Roman"/>
          <w:i/>
          <w:iCs/>
          <w:color w:val="231F20"/>
          <w:sz w:val="24"/>
          <w:szCs w:val="24"/>
        </w:rPr>
        <w:t xml:space="preserve">n </w:t>
      </w:r>
      <w:r w:rsidRPr="0039209E">
        <w:rPr>
          <w:rFonts w:ascii="Arial" w:eastAsia="Arial" w:hAnsi="Arial"/>
          <w:color w:val="231F20"/>
        </w:rPr>
        <w:t>in sequence (</w:t>
      </w:r>
      <w:r w:rsidRPr="0039209E">
        <w:rPr>
          <w:rFonts w:ascii="Arial" w:eastAsia="Arial" w:hAnsi="Arial" w:cs="Arial"/>
          <w:color w:val="231F20"/>
        </w:rPr>
        <w:t xml:space="preserve">where </w:t>
      </w:r>
      <w:r w:rsidRPr="0039209E">
        <w:rPr>
          <w:rFonts w:ascii="Times New Roman" w:eastAsia="Arial" w:hAnsi="Times New Roman" w:cs="Times New Roman"/>
          <w:i/>
          <w:iCs/>
          <w:color w:val="231F20"/>
          <w:sz w:val="24"/>
          <w:szCs w:val="24"/>
        </w:rPr>
        <w:t xml:space="preserve">n </w:t>
      </w:r>
      <w:r w:rsidRPr="0039209E">
        <w:rPr>
          <w:rFonts w:ascii="Arial" w:eastAsia="Arial" w:hAnsi="Arial" w:cs="Arial"/>
          <w:color w:val="231F20"/>
        </w:rPr>
        <w:t>is a counting number</w:t>
      </w:r>
      <w:r w:rsidRPr="0039209E">
        <w:rPr>
          <w:rFonts w:ascii="Arial" w:eastAsia="Arial" w:hAnsi="Arial"/>
          <w:color w:val="231F20"/>
        </w:rPr>
        <w:t>). She spreads each sheet out and determines that all the sheets cover a total area of just over 1.99 m</w:t>
      </w:r>
      <w:r w:rsidRPr="0039209E">
        <w:rPr>
          <w:rFonts w:ascii="Arial" w:eastAsia="Arial" w:hAnsi="Arial"/>
          <w:color w:val="231F20"/>
          <w:vertAlign w:val="superscript"/>
        </w:rPr>
        <w:t>2</w:t>
      </w:r>
      <w:r w:rsidRPr="0039209E">
        <w:rPr>
          <w:rFonts w:ascii="Arial" w:eastAsia="Arial" w:hAnsi="Arial"/>
          <w:color w:val="231F20"/>
        </w:rPr>
        <w:t>. How many sheets did she have in stock and what was the size of the smallest sheet?</w:t>
      </w:r>
      <w:r w:rsidRPr="0039209E">
        <w:rPr>
          <w:rFonts w:ascii="Arial" w:eastAsia="Arial" w:hAnsi="Arial"/>
          <w:color w:val="231F20"/>
        </w:rPr>
        <w:tab/>
        <w:t>(4 marks)</w:t>
      </w:r>
    </w:p>
    <w:p w14:paraId="6DADF61C" w14:textId="77777777" w:rsidR="0039209E" w:rsidRPr="0039209E" w:rsidRDefault="0039209E" w:rsidP="0039209E">
      <w:pPr>
        <w:tabs>
          <w:tab w:val="left" w:pos="720"/>
          <w:tab w:val="left" w:pos="851"/>
          <w:tab w:val="left" w:pos="992"/>
          <w:tab w:val="left" w:pos="1134"/>
          <w:tab w:val="right" w:pos="9001"/>
          <w:tab w:val="right" w:pos="9072"/>
          <w:tab w:val="right" w:pos="9356"/>
        </w:tabs>
        <w:ind w:left="740"/>
        <w:jc w:val="both"/>
        <w:rPr>
          <w:rFonts w:ascii="Arial" w:eastAsia="Arial" w:hAnsi="Arial"/>
          <w:color w:val="231F20"/>
        </w:rPr>
      </w:pPr>
    </w:p>
    <w:p w14:paraId="45C77639" w14:textId="77777777" w:rsidR="0039209E" w:rsidRPr="0039209E" w:rsidRDefault="0039209E" w:rsidP="0039209E">
      <w:pPr>
        <w:tabs>
          <w:tab w:val="left" w:pos="720"/>
          <w:tab w:val="left" w:pos="851"/>
          <w:tab w:val="left" w:pos="992"/>
          <w:tab w:val="left" w:pos="1134"/>
          <w:tab w:val="right" w:pos="9001"/>
          <w:tab w:val="right" w:pos="9072"/>
          <w:tab w:val="right" w:pos="9356"/>
        </w:tabs>
        <w:ind w:left="740"/>
        <w:jc w:val="both"/>
        <w:rPr>
          <w:rFonts w:ascii="Arial" w:eastAsia="Arial" w:hAnsi="Arial"/>
          <w:color w:val="231F20"/>
        </w:rPr>
      </w:pPr>
    </w:p>
    <w:p w14:paraId="100F51D6" w14:textId="77777777" w:rsidR="0039209E" w:rsidRPr="0039209E" w:rsidRDefault="0039209E" w:rsidP="0039209E">
      <w:pPr>
        <w:tabs>
          <w:tab w:val="left" w:pos="720"/>
          <w:tab w:val="left" w:pos="851"/>
          <w:tab w:val="left" w:pos="992"/>
          <w:tab w:val="left" w:pos="1134"/>
          <w:tab w:val="right" w:pos="9001"/>
          <w:tab w:val="right" w:pos="9072"/>
          <w:tab w:val="right" w:pos="9356"/>
        </w:tabs>
        <w:ind w:left="740"/>
        <w:jc w:val="both"/>
        <w:rPr>
          <w:rFonts w:ascii="Arial" w:eastAsia="Arial" w:hAnsi="Arial"/>
          <w:color w:val="231F20"/>
        </w:rPr>
      </w:pPr>
    </w:p>
    <w:p w14:paraId="36C32C26"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78818A7D"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1CAAD1B4"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603B9645"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6900B187"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5AA7676D"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6337A334"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687CDD3A" w14:textId="77777777" w:rsidR="0039209E" w:rsidRPr="0039209E" w:rsidRDefault="0039209E" w:rsidP="0039209E">
      <w:pPr>
        <w:tabs>
          <w:tab w:val="left" w:pos="720"/>
          <w:tab w:val="left" w:pos="851"/>
          <w:tab w:val="left" w:pos="992"/>
          <w:tab w:val="left" w:pos="1134"/>
          <w:tab w:val="right" w:pos="9001"/>
          <w:tab w:val="right" w:pos="9072"/>
          <w:tab w:val="right" w:pos="9356"/>
        </w:tabs>
        <w:ind w:left="720" w:hanging="700"/>
        <w:jc w:val="both"/>
        <w:rPr>
          <w:rFonts w:ascii="Arial" w:eastAsia="Arial" w:hAnsi="Arial"/>
          <w:color w:val="231F20"/>
        </w:rPr>
      </w:pPr>
    </w:p>
    <w:p w14:paraId="193FE406" w14:textId="77777777" w:rsidR="0039209E" w:rsidRPr="0039209E" w:rsidRDefault="0039209E" w:rsidP="0039209E">
      <w:pPr>
        <w:widowControl/>
        <w:spacing w:after="160" w:line="259" w:lineRule="auto"/>
      </w:pPr>
      <w:r w:rsidRPr="0039209E">
        <w:br w:type="page"/>
      </w:r>
    </w:p>
    <w:p w14:paraId="15B59527" w14:textId="2A535B39" w:rsidR="00DA3A45" w:rsidRDefault="00DA3A45" w:rsidP="00DA3A45">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w:t>
      </w:r>
      <w:r w:rsidR="00CD12EC">
        <w:rPr>
          <w:rFonts w:ascii="Arial" w:hAnsi="Arial" w:cs="Arial"/>
          <w:b/>
          <w:bCs/>
        </w:rPr>
        <w:t>5</w:t>
      </w:r>
      <w:r>
        <w:rPr>
          <w:rFonts w:ascii="Arial" w:hAnsi="Arial" w:cs="Arial"/>
          <w:b/>
          <w:bCs/>
        </w:rPr>
        <w:tab/>
      </w:r>
      <w:r w:rsidRPr="00D35FE8">
        <w:rPr>
          <w:rFonts w:ascii="Arial" w:hAnsi="Arial" w:cs="Arial"/>
          <w:b/>
          <w:bCs/>
        </w:rPr>
        <w:t>(</w:t>
      </w:r>
      <w:r w:rsidR="008B36A9">
        <w:rPr>
          <w:rFonts w:ascii="Arial" w:hAnsi="Arial" w:cs="Arial"/>
          <w:b/>
          <w:bCs/>
        </w:rPr>
        <w:t>8</w:t>
      </w:r>
      <w:r w:rsidRPr="00D35FE8">
        <w:rPr>
          <w:rFonts w:ascii="Arial" w:hAnsi="Arial" w:cs="Arial"/>
          <w:b/>
          <w:bCs/>
        </w:rPr>
        <w:t xml:space="preserve"> marks)</w:t>
      </w:r>
    </w:p>
    <w:p w14:paraId="7DBED249" w14:textId="77777777" w:rsidR="00DA3A45" w:rsidRDefault="00DA3A45" w:rsidP="00DA3A45">
      <w:pPr>
        <w:rPr>
          <w:rFonts w:ascii="Arial" w:hAnsi="Arial" w:cs="Arial"/>
        </w:rPr>
      </w:pPr>
    </w:p>
    <w:p w14:paraId="3DE5ABBB" w14:textId="75A13042" w:rsidR="00AC6398" w:rsidRDefault="00DA3A45" w:rsidP="009A2D50">
      <w:pPr>
        <w:ind w:left="720" w:hanging="720"/>
        <w:rPr>
          <w:rFonts w:ascii="Arial" w:hAnsi="Arial" w:cs="Arial"/>
        </w:rPr>
      </w:pPr>
      <w:r>
        <w:rPr>
          <w:rFonts w:ascii="Arial" w:hAnsi="Arial" w:cs="Arial"/>
        </w:rPr>
        <w:t xml:space="preserve">(a) </w:t>
      </w:r>
      <w:r w:rsidR="009A2D50">
        <w:rPr>
          <w:rFonts w:ascii="Arial" w:hAnsi="Arial" w:cs="Arial"/>
        </w:rPr>
        <w:tab/>
      </w:r>
      <w:r w:rsidR="00AC6398">
        <w:rPr>
          <w:rFonts w:ascii="Arial" w:hAnsi="Arial" w:cs="Arial"/>
        </w:rPr>
        <w:t>A group of six friends each support different Australian league clubs as shown in the top row of the table below. They are interested to list which clubs played in the Asian football competition in the last few years.</w:t>
      </w:r>
    </w:p>
    <w:p w14:paraId="198CCB5E" w14:textId="5FD8D983" w:rsidR="00AC6398" w:rsidRDefault="00AC6398" w:rsidP="009A2D50">
      <w:pPr>
        <w:ind w:left="720"/>
        <w:rPr>
          <w:rFonts w:ascii="Arial" w:hAnsi="Arial" w:cs="Arial"/>
        </w:rPr>
      </w:pPr>
      <w:r>
        <w:rPr>
          <w:rFonts w:ascii="Arial" w:hAnsi="Arial" w:cs="Arial"/>
        </w:rPr>
        <w:t>A “</w:t>
      </w:r>
      <w:r w:rsidR="00D43E92">
        <w:rPr>
          <w:rFonts w:ascii="Arial" w:hAnsi="Arial" w:cs="Arial"/>
          <w:noProof/>
        </w:rPr>
        <w:drawing>
          <wp:inline distT="0" distB="0" distL="0" distR="0" wp14:anchorId="1D1D71B3" wp14:editId="0D9FA437">
            <wp:extent cx="164123" cy="164123"/>
            <wp:effectExtent l="0" t="0" r="7620" b="762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r>
        <w:rPr>
          <w:rFonts w:ascii="Arial" w:hAnsi="Arial" w:cs="Arial"/>
        </w:rPr>
        <w:t>” in a given cell indicates that the club has played in that year and a “</w:t>
      </w:r>
      <w:r w:rsidRPr="00335950">
        <w:rPr>
          <w:rFonts w:ascii="Arial" w:hAnsi="Arial" w:cs="Arial"/>
          <w:b/>
          <w:bCs/>
          <w:noProof/>
        </w:rPr>
        <w:t>X</w:t>
      </w:r>
      <w:r>
        <w:rPr>
          <w:rFonts w:ascii="Arial" w:hAnsi="Arial" w:cs="Arial"/>
        </w:rPr>
        <w:t>” indicates that the team did not play in the competition that year</w:t>
      </w:r>
    </w:p>
    <w:p w14:paraId="75C946DF" w14:textId="77777777" w:rsidR="009A2D50" w:rsidRDefault="009A2D50" w:rsidP="009A2D50">
      <w:pPr>
        <w:ind w:left="720"/>
        <w:rPr>
          <w:rFonts w:ascii="Arial" w:hAnsi="Arial" w:cs="Arial"/>
        </w:rPr>
      </w:pPr>
    </w:p>
    <w:tbl>
      <w:tblPr>
        <w:tblStyle w:val="TableGrid"/>
        <w:tblW w:w="10011" w:type="dxa"/>
        <w:tblInd w:w="-365" w:type="dxa"/>
        <w:tblLayout w:type="fixed"/>
        <w:tblLook w:val="04A0" w:firstRow="1" w:lastRow="0" w:firstColumn="1" w:lastColumn="0" w:noHBand="0" w:noVBand="1"/>
      </w:tblPr>
      <w:tblGrid>
        <w:gridCol w:w="761"/>
        <w:gridCol w:w="1156"/>
        <w:gridCol w:w="1156"/>
        <w:gridCol w:w="1156"/>
        <w:gridCol w:w="1261"/>
        <w:gridCol w:w="1260"/>
        <w:gridCol w:w="948"/>
        <w:gridCol w:w="1156"/>
        <w:gridCol w:w="1157"/>
      </w:tblGrid>
      <w:tr w:rsidR="00AC6398" w14:paraId="1582BE48" w14:textId="77777777" w:rsidTr="00866D60">
        <w:trPr>
          <w:trHeight w:val="454"/>
        </w:trPr>
        <w:tc>
          <w:tcPr>
            <w:tcW w:w="761" w:type="dxa"/>
          </w:tcPr>
          <w:p w14:paraId="514B6AA6" w14:textId="77777777" w:rsidR="00AC6398" w:rsidRDefault="00AC6398" w:rsidP="00866D60">
            <w:pPr>
              <w:rPr>
                <w:rFonts w:ascii="Arial" w:hAnsi="Arial" w:cs="Arial"/>
              </w:rPr>
            </w:pPr>
          </w:p>
        </w:tc>
        <w:tc>
          <w:tcPr>
            <w:tcW w:w="1156" w:type="dxa"/>
          </w:tcPr>
          <w:p w14:paraId="5547516C" w14:textId="77777777" w:rsidR="00AC6398" w:rsidRDefault="00AC6398" w:rsidP="00866D60">
            <w:pPr>
              <w:rPr>
                <w:rFonts w:ascii="Arial" w:hAnsi="Arial" w:cs="Arial"/>
              </w:rPr>
            </w:pPr>
            <w:r>
              <w:rPr>
                <w:rFonts w:ascii="Arial" w:hAnsi="Arial" w:cs="Arial"/>
              </w:rPr>
              <w:t>Adelaide United</w:t>
            </w:r>
          </w:p>
        </w:tc>
        <w:tc>
          <w:tcPr>
            <w:tcW w:w="1156" w:type="dxa"/>
          </w:tcPr>
          <w:p w14:paraId="2C0B8463" w14:textId="77777777" w:rsidR="00AC6398" w:rsidRDefault="00AC6398" w:rsidP="00866D60">
            <w:pPr>
              <w:rPr>
                <w:rFonts w:ascii="Arial" w:hAnsi="Arial" w:cs="Arial"/>
              </w:rPr>
            </w:pPr>
            <w:r>
              <w:rPr>
                <w:rFonts w:ascii="Arial" w:hAnsi="Arial" w:cs="Arial"/>
              </w:rPr>
              <w:t>Brisbane Roar</w:t>
            </w:r>
          </w:p>
        </w:tc>
        <w:tc>
          <w:tcPr>
            <w:tcW w:w="1156" w:type="dxa"/>
          </w:tcPr>
          <w:p w14:paraId="50E28FDF" w14:textId="77777777" w:rsidR="00AC6398" w:rsidRDefault="00AC6398" w:rsidP="00866D60">
            <w:pPr>
              <w:rPr>
                <w:rFonts w:ascii="Arial" w:hAnsi="Arial" w:cs="Arial"/>
              </w:rPr>
            </w:pPr>
            <w:r>
              <w:rPr>
                <w:rFonts w:ascii="Arial" w:hAnsi="Arial" w:cs="Arial"/>
              </w:rPr>
              <w:t>Mariners</w:t>
            </w:r>
          </w:p>
        </w:tc>
        <w:tc>
          <w:tcPr>
            <w:tcW w:w="1261" w:type="dxa"/>
          </w:tcPr>
          <w:p w14:paraId="1EB649E9" w14:textId="77777777" w:rsidR="00AC6398" w:rsidRPr="0082748C" w:rsidRDefault="00AC6398" w:rsidP="00866D60">
            <w:pPr>
              <w:rPr>
                <w:rFonts w:ascii="Arial" w:hAnsi="Arial" w:cs="Arial"/>
              </w:rPr>
            </w:pPr>
            <w:r w:rsidRPr="0082748C">
              <w:rPr>
                <w:rFonts w:ascii="Arial" w:hAnsi="Arial" w:cs="Arial"/>
              </w:rPr>
              <w:t>Melbourne Victory</w:t>
            </w:r>
          </w:p>
        </w:tc>
        <w:tc>
          <w:tcPr>
            <w:tcW w:w="1260" w:type="dxa"/>
          </w:tcPr>
          <w:p w14:paraId="523E38B3" w14:textId="77777777" w:rsidR="00AC6398" w:rsidRDefault="00AC6398" w:rsidP="00866D60">
            <w:pPr>
              <w:rPr>
                <w:rFonts w:ascii="Arial" w:hAnsi="Arial" w:cs="Arial"/>
              </w:rPr>
            </w:pPr>
            <w:r>
              <w:rPr>
                <w:rFonts w:ascii="Arial" w:hAnsi="Arial" w:cs="Arial"/>
              </w:rPr>
              <w:t>Newcastle</w:t>
            </w:r>
          </w:p>
        </w:tc>
        <w:tc>
          <w:tcPr>
            <w:tcW w:w="948" w:type="dxa"/>
          </w:tcPr>
          <w:p w14:paraId="381208B0" w14:textId="77777777" w:rsidR="00AC6398" w:rsidRDefault="00AC6398" w:rsidP="00866D60">
            <w:pPr>
              <w:rPr>
                <w:rFonts w:ascii="Arial" w:hAnsi="Arial" w:cs="Arial"/>
              </w:rPr>
            </w:pPr>
            <w:r>
              <w:rPr>
                <w:rFonts w:ascii="Arial" w:hAnsi="Arial" w:cs="Arial"/>
              </w:rPr>
              <w:t>Perth Glory</w:t>
            </w:r>
          </w:p>
        </w:tc>
        <w:tc>
          <w:tcPr>
            <w:tcW w:w="1156" w:type="dxa"/>
          </w:tcPr>
          <w:p w14:paraId="26E423BA" w14:textId="77777777" w:rsidR="00AC6398" w:rsidRDefault="00AC6398" w:rsidP="00866D60">
            <w:pPr>
              <w:rPr>
                <w:rFonts w:ascii="Arial" w:hAnsi="Arial" w:cs="Arial"/>
              </w:rPr>
            </w:pPr>
            <w:r>
              <w:rPr>
                <w:rFonts w:ascii="Arial" w:hAnsi="Arial" w:cs="Arial"/>
              </w:rPr>
              <w:t>Sydney FC</w:t>
            </w:r>
          </w:p>
        </w:tc>
        <w:tc>
          <w:tcPr>
            <w:tcW w:w="1157" w:type="dxa"/>
          </w:tcPr>
          <w:p w14:paraId="193B5D9B" w14:textId="77777777" w:rsidR="00AC6398" w:rsidRDefault="00AC6398" w:rsidP="00866D60">
            <w:pPr>
              <w:rPr>
                <w:rFonts w:ascii="Arial" w:hAnsi="Arial" w:cs="Arial"/>
              </w:rPr>
            </w:pPr>
            <w:r>
              <w:rPr>
                <w:rFonts w:ascii="Arial" w:hAnsi="Arial" w:cs="Arial"/>
              </w:rPr>
              <w:t>Western Sydney</w:t>
            </w:r>
          </w:p>
        </w:tc>
      </w:tr>
      <w:tr w:rsidR="00AC6398" w14:paraId="566981A2" w14:textId="77777777" w:rsidTr="00866D60">
        <w:trPr>
          <w:trHeight w:val="470"/>
        </w:trPr>
        <w:tc>
          <w:tcPr>
            <w:tcW w:w="761" w:type="dxa"/>
          </w:tcPr>
          <w:p w14:paraId="53CA81C2" w14:textId="77777777" w:rsidR="00AC6398" w:rsidRDefault="00AC6398" w:rsidP="00866D60">
            <w:pPr>
              <w:rPr>
                <w:rFonts w:ascii="Arial" w:hAnsi="Arial" w:cs="Arial"/>
              </w:rPr>
            </w:pPr>
            <w:r>
              <w:rPr>
                <w:rFonts w:ascii="Arial" w:hAnsi="Arial" w:cs="Arial"/>
              </w:rPr>
              <w:t>2020</w:t>
            </w:r>
          </w:p>
        </w:tc>
        <w:tc>
          <w:tcPr>
            <w:tcW w:w="1156" w:type="dxa"/>
            <w:vAlign w:val="center"/>
          </w:tcPr>
          <w:p w14:paraId="1AE0D2C2" w14:textId="77777777" w:rsidR="00AC6398" w:rsidRPr="00335950" w:rsidRDefault="00AC6398" w:rsidP="00866D60">
            <w:pPr>
              <w:jc w:val="center"/>
              <w:rPr>
                <w:rFonts w:ascii="Arial" w:hAnsi="Arial" w:cs="Arial"/>
                <w:b/>
                <w:bCs/>
              </w:rPr>
            </w:pPr>
            <w:r w:rsidRPr="00335950">
              <w:rPr>
                <w:rFonts w:ascii="Arial" w:hAnsi="Arial" w:cs="Arial"/>
                <w:b/>
                <w:bCs/>
              </w:rPr>
              <w:t>X</w:t>
            </w:r>
          </w:p>
        </w:tc>
        <w:tc>
          <w:tcPr>
            <w:tcW w:w="1156" w:type="dxa"/>
            <w:vAlign w:val="center"/>
          </w:tcPr>
          <w:p w14:paraId="3E0229CE" w14:textId="77777777" w:rsidR="00AC6398" w:rsidRPr="00335950" w:rsidRDefault="00AC6398" w:rsidP="00866D60">
            <w:pPr>
              <w:jc w:val="center"/>
              <w:rPr>
                <w:rFonts w:ascii="Arial" w:hAnsi="Arial" w:cs="Arial"/>
                <w:b/>
                <w:bCs/>
              </w:rPr>
            </w:pPr>
            <w:r w:rsidRPr="00335950">
              <w:rPr>
                <w:rFonts w:ascii="Arial" w:hAnsi="Arial" w:cs="Arial"/>
                <w:b/>
                <w:bCs/>
                <w:noProof/>
              </w:rPr>
              <w:t>X</w:t>
            </w:r>
          </w:p>
        </w:tc>
        <w:tc>
          <w:tcPr>
            <w:tcW w:w="1156" w:type="dxa"/>
            <w:vAlign w:val="center"/>
          </w:tcPr>
          <w:p w14:paraId="740A88B1" w14:textId="77777777" w:rsidR="00AC6398" w:rsidRPr="00335950" w:rsidRDefault="00AC6398" w:rsidP="00866D60">
            <w:pPr>
              <w:jc w:val="center"/>
              <w:rPr>
                <w:rFonts w:ascii="Arial" w:hAnsi="Arial" w:cs="Arial"/>
                <w:b/>
                <w:bCs/>
              </w:rPr>
            </w:pPr>
            <w:r w:rsidRPr="00335950">
              <w:rPr>
                <w:rFonts w:ascii="Arial" w:hAnsi="Arial" w:cs="Arial"/>
                <w:b/>
                <w:bCs/>
                <w:noProof/>
              </w:rPr>
              <w:t>X</w:t>
            </w:r>
          </w:p>
        </w:tc>
        <w:tc>
          <w:tcPr>
            <w:tcW w:w="1261" w:type="dxa"/>
            <w:vAlign w:val="center"/>
          </w:tcPr>
          <w:p w14:paraId="532AEBBB" w14:textId="77777777" w:rsidR="00AC6398" w:rsidRDefault="00AC6398" w:rsidP="00866D60">
            <w:pPr>
              <w:jc w:val="center"/>
              <w:rPr>
                <w:rFonts w:ascii="Arial" w:hAnsi="Arial" w:cs="Arial"/>
              </w:rPr>
            </w:pPr>
            <w:r>
              <w:rPr>
                <w:rFonts w:ascii="Arial" w:hAnsi="Arial" w:cs="Arial"/>
                <w:noProof/>
              </w:rPr>
              <w:drawing>
                <wp:inline distT="0" distB="0" distL="0" distR="0" wp14:anchorId="32BA3B33" wp14:editId="2D7DEFC4">
                  <wp:extent cx="164123" cy="164123"/>
                  <wp:effectExtent l="0" t="0" r="7620" b="762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0" w:type="dxa"/>
            <w:vAlign w:val="center"/>
          </w:tcPr>
          <w:p w14:paraId="30A24179" w14:textId="77777777" w:rsidR="00AC6398" w:rsidRPr="00335950" w:rsidRDefault="00AC6398" w:rsidP="00866D60">
            <w:pPr>
              <w:jc w:val="center"/>
              <w:rPr>
                <w:rFonts w:ascii="Arial" w:hAnsi="Arial" w:cs="Arial"/>
                <w:b/>
                <w:bCs/>
                <w:noProof/>
              </w:rPr>
            </w:pPr>
            <w:r w:rsidRPr="00335950">
              <w:rPr>
                <w:rFonts w:ascii="Arial" w:hAnsi="Arial" w:cs="Arial"/>
                <w:b/>
                <w:bCs/>
                <w:noProof/>
              </w:rPr>
              <w:t>X</w:t>
            </w:r>
          </w:p>
        </w:tc>
        <w:tc>
          <w:tcPr>
            <w:tcW w:w="948" w:type="dxa"/>
            <w:vAlign w:val="center"/>
          </w:tcPr>
          <w:p w14:paraId="5BB67EF2" w14:textId="77777777" w:rsidR="00AC6398" w:rsidRDefault="00AC6398" w:rsidP="00866D60">
            <w:pPr>
              <w:jc w:val="center"/>
              <w:rPr>
                <w:rFonts w:ascii="Arial" w:hAnsi="Arial" w:cs="Arial"/>
              </w:rPr>
            </w:pPr>
            <w:r>
              <w:rPr>
                <w:rFonts w:ascii="Arial" w:hAnsi="Arial" w:cs="Arial"/>
                <w:noProof/>
              </w:rPr>
              <w:drawing>
                <wp:inline distT="0" distB="0" distL="0" distR="0" wp14:anchorId="5363FCAE" wp14:editId="3DE18E2E">
                  <wp:extent cx="164123" cy="164123"/>
                  <wp:effectExtent l="0" t="0" r="7620" b="762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6" w:type="dxa"/>
            <w:vAlign w:val="center"/>
          </w:tcPr>
          <w:p w14:paraId="0330E867" w14:textId="77777777" w:rsidR="00AC6398" w:rsidRDefault="00AC6398" w:rsidP="00866D60">
            <w:pPr>
              <w:jc w:val="center"/>
              <w:rPr>
                <w:rFonts w:ascii="Arial" w:hAnsi="Arial" w:cs="Arial"/>
              </w:rPr>
            </w:pPr>
            <w:r>
              <w:rPr>
                <w:rFonts w:ascii="Arial" w:hAnsi="Arial" w:cs="Arial"/>
                <w:noProof/>
              </w:rPr>
              <w:drawing>
                <wp:inline distT="0" distB="0" distL="0" distR="0" wp14:anchorId="111854EE" wp14:editId="6D7ED63F">
                  <wp:extent cx="164123" cy="164123"/>
                  <wp:effectExtent l="0" t="0" r="7620" b="762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7" w:type="dxa"/>
            <w:vAlign w:val="center"/>
          </w:tcPr>
          <w:p w14:paraId="06506CC5" w14:textId="77777777" w:rsidR="00AC6398" w:rsidRPr="00335950" w:rsidRDefault="00AC6398" w:rsidP="00866D60">
            <w:pPr>
              <w:jc w:val="center"/>
              <w:rPr>
                <w:rFonts w:ascii="Arial" w:hAnsi="Arial" w:cs="Arial"/>
                <w:b/>
                <w:bCs/>
              </w:rPr>
            </w:pPr>
            <w:r w:rsidRPr="00335950">
              <w:rPr>
                <w:rFonts w:ascii="Arial" w:hAnsi="Arial" w:cs="Arial"/>
                <w:b/>
                <w:bCs/>
                <w:noProof/>
              </w:rPr>
              <w:t>X</w:t>
            </w:r>
          </w:p>
        </w:tc>
      </w:tr>
      <w:tr w:rsidR="00AC6398" w14:paraId="1B44CCC1" w14:textId="77777777" w:rsidTr="00866D60">
        <w:trPr>
          <w:trHeight w:val="454"/>
        </w:trPr>
        <w:tc>
          <w:tcPr>
            <w:tcW w:w="761" w:type="dxa"/>
          </w:tcPr>
          <w:p w14:paraId="289EF9F0" w14:textId="77777777" w:rsidR="00AC6398" w:rsidRDefault="00AC6398" w:rsidP="00866D60">
            <w:pPr>
              <w:rPr>
                <w:rFonts w:ascii="Arial" w:hAnsi="Arial" w:cs="Arial"/>
              </w:rPr>
            </w:pPr>
            <w:r>
              <w:rPr>
                <w:rFonts w:ascii="Arial" w:hAnsi="Arial" w:cs="Arial"/>
              </w:rPr>
              <w:t>2019</w:t>
            </w:r>
          </w:p>
        </w:tc>
        <w:tc>
          <w:tcPr>
            <w:tcW w:w="1156" w:type="dxa"/>
            <w:vAlign w:val="center"/>
          </w:tcPr>
          <w:p w14:paraId="75E72B6D"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4079DA20"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1DB1DC43" w14:textId="77777777" w:rsidR="00AC6398" w:rsidRDefault="00AC6398" w:rsidP="00866D60">
            <w:pPr>
              <w:jc w:val="center"/>
              <w:rPr>
                <w:rFonts w:ascii="Arial" w:hAnsi="Arial" w:cs="Arial"/>
              </w:rPr>
            </w:pPr>
            <w:r w:rsidRPr="00335950">
              <w:rPr>
                <w:rFonts w:ascii="Arial" w:hAnsi="Arial" w:cs="Arial"/>
                <w:b/>
                <w:bCs/>
                <w:noProof/>
              </w:rPr>
              <w:t>X</w:t>
            </w:r>
          </w:p>
        </w:tc>
        <w:tc>
          <w:tcPr>
            <w:tcW w:w="1261" w:type="dxa"/>
            <w:vAlign w:val="center"/>
          </w:tcPr>
          <w:p w14:paraId="4B5BB9A0" w14:textId="77777777" w:rsidR="00AC6398" w:rsidRDefault="00AC6398" w:rsidP="00866D60">
            <w:pPr>
              <w:jc w:val="center"/>
              <w:rPr>
                <w:rFonts w:ascii="Arial" w:hAnsi="Arial" w:cs="Arial"/>
              </w:rPr>
            </w:pPr>
            <w:r>
              <w:rPr>
                <w:rFonts w:ascii="Arial" w:hAnsi="Arial" w:cs="Arial"/>
                <w:noProof/>
              </w:rPr>
              <w:drawing>
                <wp:inline distT="0" distB="0" distL="0" distR="0" wp14:anchorId="35EE1A09" wp14:editId="0A699B85">
                  <wp:extent cx="164123" cy="164123"/>
                  <wp:effectExtent l="0" t="0" r="7620" b="762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0" w:type="dxa"/>
            <w:vAlign w:val="center"/>
          </w:tcPr>
          <w:p w14:paraId="18ED0D50" w14:textId="77777777" w:rsidR="00AC6398" w:rsidRPr="005D273C" w:rsidRDefault="00AC6398" w:rsidP="00866D60">
            <w:pPr>
              <w:jc w:val="center"/>
              <w:rPr>
                <w:rFonts w:ascii="Arial" w:hAnsi="Arial" w:cs="Arial"/>
                <w:b/>
                <w:bCs/>
                <w:noProof/>
                <w:sz w:val="28"/>
                <w:szCs w:val="28"/>
              </w:rPr>
            </w:pPr>
            <w:r>
              <w:rPr>
                <w:rFonts w:ascii="Arial" w:hAnsi="Arial" w:cs="Arial"/>
                <w:noProof/>
              </w:rPr>
              <w:drawing>
                <wp:inline distT="0" distB="0" distL="0" distR="0" wp14:anchorId="10800567" wp14:editId="1A5BE9DB">
                  <wp:extent cx="164123" cy="164123"/>
                  <wp:effectExtent l="0" t="0" r="7620" b="762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948" w:type="dxa"/>
            <w:vAlign w:val="center"/>
          </w:tcPr>
          <w:p w14:paraId="592475E6"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66CBEF77" w14:textId="77777777" w:rsidR="00AC6398" w:rsidRDefault="00AC6398" w:rsidP="00866D60">
            <w:pPr>
              <w:jc w:val="center"/>
              <w:rPr>
                <w:rFonts w:ascii="Arial" w:hAnsi="Arial" w:cs="Arial"/>
              </w:rPr>
            </w:pPr>
            <w:r>
              <w:rPr>
                <w:rFonts w:ascii="Arial" w:hAnsi="Arial" w:cs="Arial"/>
                <w:noProof/>
              </w:rPr>
              <w:drawing>
                <wp:inline distT="0" distB="0" distL="0" distR="0" wp14:anchorId="53273B31" wp14:editId="2316AF54">
                  <wp:extent cx="164123" cy="164123"/>
                  <wp:effectExtent l="0" t="0" r="7620" b="762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7" w:type="dxa"/>
            <w:vAlign w:val="center"/>
          </w:tcPr>
          <w:p w14:paraId="38AE8C30" w14:textId="77777777" w:rsidR="00AC6398" w:rsidRDefault="00AC6398" w:rsidP="00866D60">
            <w:pPr>
              <w:jc w:val="center"/>
              <w:rPr>
                <w:rFonts w:ascii="Arial" w:hAnsi="Arial" w:cs="Arial"/>
              </w:rPr>
            </w:pPr>
            <w:r w:rsidRPr="00335950">
              <w:rPr>
                <w:rFonts w:ascii="Arial" w:hAnsi="Arial" w:cs="Arial"/>
                <w:b/>
                <w:bCs/>
                <w:noProof/>
              </w:rPr>
              <w:t>X</w:t>
            </w:r>
          </w:p>
        </w:tc>
      </w:tr>
      <w:tr w:rsidR="00AC6398" w14:paraId="519577C8" w14:textId="77777777" w:rsidTr="00866D60">
        <w:trPr>
          <w:trHeight w:val="470"/>
        </w:trPr>
        <w:tc>
          <w:tcPr>
            <w:tcW w:w="761" w:type="dxa"/>
          </w:tcPr>
          <w:p w14:paraId="396FCE3F" w14:textId="77777777" w:rsidR="00AC6398" w:rsidRDefault="00AC6398" w:rsidP="00866D60">
            <w:pPr>
              <w:rPr>
                <w:rFonts w:ascii="Arial" w:hAnsi="Arial" w:cs="Arial"/>
              </w:rPr>
            </w:pPr>
            <w:r>
              <w:rPr>
                <w:rFonts w:ascii="Arial" w:hAnsi="Arial" w:cs="Arial"/>
              </w:rPr>
              <w:t>2018</w:t>
            </w:r>
          </w:p>
        </w:tc>
        <w:tc>
          <w:tcPr>
            <w:tcW w:w="1156" w:type="dxa"/>
            <w:vAlign w:val="center"/>
          </w:tcPr>
          <w:p w14:paraId="11482154"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17335036" w14:textId="77777777" w:rsidR="00AC6398" w:rsidRDefault="00AC6398" w:rsidP="00866D60">
            <w:pPr>
              <w:jc w:val="center"/>
              <w:rPr>
                <w:rFonts w:ascii="Arial" w:hAnsi="Arial" w:cs="Arial"/>
              </w:rPr>
            </w:pPr>
            <w:r>
              <w:rPr>
                <w:rFonts w:ascii="Arial" w:hAnsi="Arial" w:cs="Arial"/>
                <w:noProof/>
              </w:rPr>
              <w:drawing>
                <wp:inline distT="0" distB="0" distL="0" distR="0" wp14:anchorId="3850EBE7" wp14:editId="1376D436">
                  <wp:extent cx="164123" cy="164123"/>
                  <wp:effectExtent l="0" t="0" r="7620" b="762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6" w:type="dxa"/>
            <w:vAlign w:val="center"/>
          </w:tcPr>
          <w:p w14:paraId="2698E00A" w14:textId="77777777" w:rsidR="00AC6398" w:rsidRDefault="00AC6398" w:rsidP="00866D60">
            <w:pPr>
              <w:jc w:val="center"/>
              <w:rPr>
                <w:rFonts w:ascii="Arial" w:hAnsi="Arial" w:cs="Arial"/>
              </w:rPr>
            </w:pPr>
            <w:r w:rsidRPr="00335950">
              <w:rPr>
                <w:rFonts w:ascii="Arial" w:hAnsi="Arial" w:cs="Arial"/>
                <w:b/>
                <w:bCs/>
                <w:noProof/>
              </w:rPr>
              <w:t>X</w:t>
            </w:r>
          </w:p>
        </w:tc>
        <w:tc>
          <w:tcPr>
            <w:tcW w:w="1261" w:type="dxa"/>
            <w:vAlign w:val="center"/>
          </w:tcPr>
          <w:p w14:paraId="51D7B0DB" w14:textId="77777777" w:rsidR="00AC6398" w:rsidRDefault="00AC6398" w:rsidP="00866D60">
            <w:pPr>
              <w:jc w:val="center"/>
              <w:rPr>
                <w:rFonts w:ascii="Arial" w:hAnsi="Arial" w:cs="Arial"/>
              </w:rPr>
            </w:pPr>
            <w:r>
              <w:rPr>
                <w:rFonts w:ascii="Arial" w:hAnsi="Arial" w:cs="Arial"/>
                <w:noProof/>
              </w:rPr>
              <w:drawing>
                <wp:inline distT="0" distB="0" distL="0" distR="0" wp14:anchorId="50B7E68B" wp14:editId="3A1454EA">
                  <wp:extent cx="164123" cy="164123"/>
                  <wp:effectExtent l="0" t="0" r="7620" b="762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0" w:type="dxa"/>
            <w:vAlign w:val="center"/>
          </w:tcPr>
          <w:p w14:paraId="5AA89780" w14:textId="77777777" w:rsidR="00AC6398" w:rsidRPr="005D273C" w:rsidRDefault="00AC6398" w:rsidP="00866D60">
            <w:pPr>
              <w:jc w:val="center"/>
              <w:rPr>
                <w:rFonts w:ascii="Arial" w:hAnsi="Arial" w:cs="Arial"/>
                <w:b/>
                <w:bCs/>
                <w:noProof/>
                <w:sz w:val="28"/>
                <w:szCs w:val="28"/>
              </w:rPr>
            </w:pPr>
            <w:r w:rsidRPr="00335950">
              <w:rPr>
                <w:rFonts w:ascii="Arial" w:hAnsi="Arial" w:cs="Arial"/>
                <w:b/>
                <w:bCs/>
                <w:noProof/>
              </w:rPr>
              <w:t>X</w:t>
            </w:r>
          </w:p>
        </w:tc>
        <w:tc>
          <w:tcPr>
            <w:tcW w:w="948" w:type="dxa"/>
            <w:vAlign w:val="center"/>
          </w:tcPr>
          <w:p w14:paraId="10C8F074"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07BD5BA6" w14:textId="77777777" w:rsidR="00AC6398" w:rsidRDefault="00AC6398" w:rsidP="00866D60">
            <w:pPr>
              <w:jc w:val="center"/>
              <w:rPr>
                <w:rFonts w:ascii="Arial" w:hAnsi="Arial" w:cs="Arial"/>
              </w:rPr>
            </w:pPr>
            <w:r>
              <w:rPr>
                <w:rFonts w:ascii="Arial" w:hAnsi="Arial" w:cs="Arial"/>
                <w:noProof/>
              </w:rPr>
              <w:drawing>
                <wp:inline distT="0" distB="0" distL="0" distR="0" wp14:anchorId="390A567F" wp14:editId="5CA51689">
                  <wp:extent cx="164123" cy="164123"/>
                  <wp:effectExtent l="0" t="0" r="7620" b="762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7" w:type="dxa"/>
            <w:vAlign w:val="center"/>
          </w:tcPr>
          <w:p w14:paraId="0671AA0D" w14:textId="77777777" w:rsidR="00AC6398" w:rsidRDefault="00AC6398" w:rsidP="00866D60">
            <w:pPr>
              <w:jc w:val="center"/>
              <w:rPr>
                <w:rFonts w:ascii="Arial" w:hAnsi="Arial" w:cs="Arial"/>
                <w:noProof/>
              </w:rPr>
            </w:pPr>
            <w:r w:rsidRPr="00335950">
              <w:rPr>
                <w:rFonts w:ascii="Arial" w:hAnsi="Arial" w:cs="Arial"/>
                <w:b/>
                <w:bCs/>
                <w:noProof/>
              </w:rPr>
              <w:t>X</w:t>
            </w:r>
          </w:p>
        </w:tc>
      </w:tr>
      <w:tr w:rsidR="00AC6398" w14:paraId="1CE36EF5" w14:textId="77777777" w:rsidTr="00866D60">
        <w:trPr>
          <w:trHeight w:val="454"/>
        </w:trPr>
        <w:tc>
          <w:tcPr>
            <w:tcW w:w="761" w:type="dxa"/>
          </w:tcPr>
          <w:p w14:paraId="6E21234C" w14:textId="77777777" w:rsidR="00AC6398" w:rsidRDefault="00AC6398" w:rsidP="00866D60">
            <w:pPr>
              <w:rPr>
                <w:rFonts w:ascii="Arial" w:hAnsi="Arial" w:cs="Arial"/>
              </w:rPr>
            </w:pPr>
            <w:r>
              <w:rPr>
                <w:rFonts w:ascii="Arial" w:hAnsi="Arial" w:cs="Arial"/>
              </w:rPr>
              <w:t>2017</w:t>
            </w:r>
          </w:p>
        </w:tc>
        <w:tc>
          <w:tcPr>
            <w:tcW w:w="1156" w:type="dxa"/>
            <w:vAlign w:val="center"/>
          </w:tcPr>
          <w:p w14:paraId="08540D2E" w14:textId="77777777" w:rsidR="00AC6398" w:rsidRDefault="00AC6398" w:rsidP="00866D60">
            <w:pPr>
              <w:jc w:val="center"/>
              <w:rPr>
                <w:rFonts w:ascii="Arial" w:hAnsi="Arial" w:cs="Arial"/>
              </w:rPr>
            </w:pPr>
            <w:r>
              <w:rPr>
                <w:rFonts w:ascii="Arial" w:hAnsi="Arial" w:cs="Arial"/>
                <w:noProof/>
              </w:rPr>
              <w:drawing>
                <wp:inline distT="0" distB="0" distL="0" distR="0" wp14:anchorId="445E5BCA" wp14:editId="72F41BF0">
                  <wp:extent cx="164123" cy="164123"/>
                  <wp:effectExtent l="0" t="0" r="7620" b="762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6" w:type="dxa"/>
            <w:vAlign w:val="center"/>
          </w:tcPr>
          <w:p w14:paraId="1B8A46D9" w14:textId="77777777" w:rsidR="00AC6398" w:rsidRDefault="00AC6398" w:rsidP="00866D60">
            <w:pPr>
              <w:jc w:val="center"/>
              <w:rPr>
                <w:rFonts w:ascii="Arial" w:hAnsi="Arial" w:cs="Arial"/>
              </w:rPr>
            </w:pPr>
            <w:r>
              <w:rPr>
                <w:rFonts w:ascii="Arial" w:hAnsi="Arial" w:cs="Arial"/>
                <w:noProof/>
              </w:rPr>
              <w:drawing>
                <wp:inline distT="0" distB="0" distL="0" distR="0" wp14:anchorId="19E0B1F0" wp14:editId="5C16FF74">
                  <wp:extent cx="164123" cy="164123"/>
                  <wp:effectExtent l="0" t="0" r="7620" b="762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6" w:type="dxa"/>
            <w:vAlign w:val="center"/>
          </w:tcPr>
          <w:p w14:paraId="22CCC1F5" w14:textId="77777777" w:rsidR="00AC6398" w:rsidRDefault="00AC6398" w:rsidP="00866D60">
            <w:pPr>
              <w:jc w:val="center"/>
              <w:rPr>
                <w:rFonts w:ascii="Arial" w:hAnsi="Arial" w:cs="Arial"/>
              </w:rPr>
            </w:pPr>
            <w:r w:rsidRPr="00335950">
              <w:rPr>
                <w:rFonts w:ascii="Arial" w:hAnsi="Arial" w:cs="Arial"/>
                <w:b/>
                <w:bCs/>
                <w:noProof/>
              </w:rPr>
              <w:t>X</w:t>
            </w:r>
          </w:p>
        </w:tc>
        <w:tc>
          <w:tcPr>
            <w:tcW w:w="1261" w:type="dxa"/>
            <w:vAlign w:val="center"/>
          </w:tcPr>
          <w:p w14:paraId="2439A6A7" w14:textId="77777777" w:rsidR="00AC6398" w:rsidRDefault="00AC6398" w:rsidP="00866D60">
            <w:pPr>
              <w:jc w:val="center"/>
              <w:rPr>
                <w:rFonts w:ascii="Arial" w:hAnsi="Arial" w:cs="Arial"/>
              </w:rPr>
            </w:pPr>
            <w:r w:rsidRPr="00335950">
              <w:rPr>
                <w:rFonts w:ascii="Arial" w:hAnsi="Arial" w:cs="Arial"/>
                <w:b/>
                <w:bCs/>
                <w:noProof/>
              </w:rPr>
              <w:t>X</w:t>
            </w:r>
          </w:p>
        </w:tc>
        <w:tc>
          <w:tcPr>
            <w:tcW w:w="1260" w:type="dxa"/>
            <w:vAlign w:val="center"/>
          </w:tcPr>
          <w:p w14:paraId="52BB158E" w14:textId="77777777" w:rsidR="00AC6398" w:rsidRPr="005D273C" w:rsidRDefault="00AC6398" w:rsidP="00866D60">
            <w:pPr>
              <w:jc w:val="center"/>
              <w:rPr>
                <w:rFonts w:ascii="Arial" w:hAnsi="Arial" w:cs="Arial"/>
                <w:b/>
                <w:bCs/>
                <w:noProof/>
                <w:sz w:val="28"/>
                <w:szCs w:val="28"/>
              </w:rPr>
            </w:pPr>
            <w:r w:rsidRPr="00335950">
              <w:rPr>
                <w:rFonts w:ascii="Arial" w:hAnsi="Arial" w:cs="Arial"/>
                <w:b/>
                <w:bCs/>
                <w:noProof/>
              </w:rPr>
              <w:t>X</w:t>
            </w:r>
          </w:p>
        </w:tc>
        <w:tc>
          <w:tcPr>
            <w:tcW w:w="948" w:type="dxa"/>
            <w:vAlign w:val="center"/>
          </w:tcPr>
          <w:p w14:paraId="6E36CDF6" w14:textId="77777777" w:rsidR="00AC6398" w:rsidRDefault="00AC6398" w:rsidP="00866D60">
            <w:pPr>
              <w:jc w:val="center"/>
              <w:rPr>
                <w:rFonts w:ascii="Arial" w:hAnsi="Arial" w:cs="Arial"/>
              </w:rPr>
            </w:pPr>
            <w:r w:rsidRPr="00335950">
              <w:rPr>
                <w:rFonts w:ascii="Arial" w:hAnsi="Arial" w:cs="Arial"/>
                <w:b/>
                <w:bCs/>
                <w:noProof/>
              </w:rPr>
              <w:t>X</w:t>
            </w:r>
            <w:r w:rsidRPr="005D273C">
              <w:rPr>
                <w:rFonts w:ascii="Arial" w:hAnsi="Arial" w:cs="Arial"/>
                <w:b/>
                <w:bCs/>
                <w:noProof/>
                <w:sz w:val="28"/>
                <w:szCs w:val="28"/>
              </w:rPr>
              <w:t xml:space="preserve"> </w:t>
            </w:r>
          </w:p>
        </w:tc>
        <w:tc>
          <w:tcPr>
            <w:tcW w:w="1156" w:type="dxa"/>
            <w:vAlign w:val="center"/>
          </w:tcPr>
          <w:p w14:paraId="47884D5A" w14:textId="77777777" w:rsidR="00AC6398" w:rsidRPr="00DE3680" w:rsidRDefault="00AC6398" w:rsidP="00866D60">
            <w:pPr>
              <w:jc w:val="center"/>
              <w:rPr>
                <w:rFonts w:ascii="Arial" w:hAnsi="Arial" w:cs="Arial"/>
                <w:b/>
                <w:bCs/>
              </w:rPr>
            </w:pPr>
            <w:r w:rsidRPr="00335950">
              <w:rPr>
                <w:rFonts w:ascii="Arial" w:hAnsi="Arial" w:cs="Arial"/>
                <w:b/>
                <w:bCs/>
                <w:noProof/>
              </w:rPr>
              <w:t>X</w:t>
            </w:r>
          </w:p>
        </w:tc>
        <w:tc>
          <w:tcPr>
            <w:tcW w:w="1157" w:type="dxa"/>
            <w:vAlign w:val="center"/>
          </w:tcPr>
          <w:p w14:paraId="530C609E" w14:textId="77777777" w:rsidR="00AC6398" w:rsidRDefault="00AC6398" w:rsidP="00866D60">
            <w:pPr>
              <w:jc w:val="center"/>
              <w:rPr>
                <w:rFonts w:ascii="Arial" w:hAnsi="Arial" w:cs="Arial"/>
                <w:noProof/>
              </w:rPr>
            </w:pPr>
            <w:r>
              <w:rPr>
                <w:rFonts w:ascii="Arial" w:hAnsi="Arial" w:cs="Arial"/>
                <w:noProof/>
              </w:rPr>
              <w:drawing>
                <wp:inline distT="0" distB="0" distL="0" distR="0" wp14:anchorId="7952F8FA" wp14:editId="7F2687FA">
                  <wp:extent cx="164123" cy="164123"/>
                  <wp:effectExtent l="0" t="0" r="7620" b="762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r>
      <w:tr w:rsidR="00AC6398" w14:paraId="38DFF984" w14:textId="77777777" w:rsidTr="00866D60">
        <w:trPr>
          <w:trHeight w:val="470"/>
        </w:trPr>
        <w:tc>
          <w:tcPr>
            <w:tcW w:w="761" w:type="dxa"/>
          </w:tcPr>
          <w:p w14:paraId="5C247383" w14:textId="77777777" w:rsidR="00AC6398" w:rsidRDefault="00AC6398" w:rsidP="00866D60">
            <w:pPr>
              <w:rPr>
                <w:rFonts w:ascii="Arial" w:hAnsi="Arial" w:cs="Arial"/>
              </w:rPr>
            </w:pPr>
            <w:r>
              <w:rPr>
                <w:rFonts w:ascii="Arial" w:hAnsi="Arial" w:cs="Arial"/>
              </w:rPr>
              <w:t>2016</w:t>
            </w:r>
          </w:p>
        </w:tc>
        <w:tc>
          <w:tcPr>
            <w:tcW w:w="1156" w:type="dxa"/>
            <w:vAlign w:val="center"/>
          </w:tcPr>
          <w:p w14:paraId="7D703F81" w14:textId="77777777" w:rsidR="00AC6398" w:rsidRDefault="00AC6398" w:rsidP="00866D60">
            <w:pPr>
              <w:jc w:val="center"/>
              <w:rPr>
                <w:rFonts w:ascii="Arial" w:hAnsi="Arial" w:cs="Arial"/>
              </w:rPr>
            </w:pPr>
            <w:r>
              <w:rPr>
                <w:rFonts w:ascii="Arial" w:hAnsi="Arial" w:cs="Arial"/>
                <w:noProof/>
              </w:rPr>
              <w:drawing>
                <wp:inline distT="0" distB="0" distL="0" distR="0" wp14:anchorId="043B7716" wp14:editId="785444CE">
                  <wp:extent cx="164123" cy="164123"/>
                  <wp:effectExtent l="0" t="0" r="7620" b="762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6" w:type="dxa"/>
            <w:vAlign w:val="center"/>
          </w:tcPr>
          <w:p w14:paraId="56412CAD"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1D5BC995" w14:textId="77777777" w:rsidR="00AC6398" w:rsidRDefault="00AC6398" w:rsidP="00866D60">
            <w:pPr>
              <w:jc w:val="center"/>
              <w:rPr>
                <w:rFonts w:ascii="Arial" w:hAnsi="Arial" w:cs="Arial"/>
              </w:rPr>
            </w:pPr>
            <w:r w:rsidRPr="00335950">
              <w:rPr>
                <w:rFonts w:ascii="Arial" w:hAnsi="Arial" w:cs="Arial"/>
                <w:b/>
                <w:bCs/>
                <w:noProof/>
              </w:rPr>
              <w:t>X</w:t>
            </w:r>
          </w:p>
        </w:tc>
        <w:tc>
          <w:tcPr>
            <w:tcW w:w="1261" w:type="dxa"/>
            <w:vAlign w:val="center"/>
          </w:tcPr>
          <w:p w14:paraId="65511FB6" w14:textId="77777777" w:rsidR="00AC6398" w:rsidRDefault="00AC6398" w:rsidP="00866D60">
            <w:pPr>
              <w:jc w:val="center"/>
              <w:rPr>
                <w:rFonts w:ascii="Arial" w:hAnsi="Arial" w:cs="Arial"/>
              </w:rPr>
            </w:pPr>
            <w:r>
              <w:rPr>
                <w:rFonts w:ascii="Arial" w:hAnsi="Arial" w:cs="Arial"/>
                <w:noProof/>
              </w:rPr>
              <w:drawing>
                <wp:inline distT="0" distB="0" distL="0" distR="0" wp14:anchorId="53E08D6B" wp14:editId="689E2200">
                  <wp:extent cx="164123" cy="164123"/>
                  <wp:effectExtent l="0" t="0" r="7620" b="762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0" w:type="dxa"/>
            <w:vAlign w:val="center"/>
          </w:tcPr>
          <w:p w14:paraId="743A6700" w14:textId="77777777" w:rsidR="00AC6398" w:rsidRPr="005D273C" w:rsidRDefault="00AC6398" w:rsidP="00866D60">
            <w:pPr>
              <w:jc w:val="center"/>
              <w:rPr>
                <w:rFonts w:ascii="Arial" w:hAnsi="Arial" w:cs="Arial"/>
                <w:b/>
                <w:bCs/>
                <w:noProof/>
                <w:sz w:val="28"/>
                <w:szCs w:val="28"/>
              </w:rPr>
            </w:pPr>
            <w:r w:rsidRPr="00335950">
              <w:rPr>
                <w:rFonts w:ascii="Arial" w:hAnsi="Arial" w:cs="Arial"/>
                <w:b/>
                <w:bCs/>
                <w:noProof/>
              </w:rPr>
              <w:t>X</w:t>
            </w:r>
          </w:p>
        </w:tc>
        <w:tc>
          <w:tcPr>
            <w:tcW w:w="948" w:type="dxa"/>
            <w:vAlign w:val="center"/>
          </w:tcPr>
          <w:p w14:paraId="7F8E5BB0"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13607656" w14:textId="77777777" w:rsidR="00AC6398" w:rsidRDefault="00AC6398" w:rsidP="00866D60">
            <w:pPr>
              <w:jc w:val="center"/>
              <w:rPr>
                <w:rFonts w:ascii="Arial" w:hAnsi="Arial" w:cs="Arial"/>
              </w:rPr>
            </w:pPr>
            <w:r>
              <w:rPr>
                <w:rFonts w:ascii="Arial" w:hAnsi="Arial" w:cs="Arial"/>
                <w:noProof/>
              </w:rPr>
              <w:drawing>
                <wp:inline distT="0" distB="0" distL="0" distR="0" wp14:anchorId="158B5BEE" wp14:editId="1E526B97">
                  <wp:extent cx="164123" cy="164123"/>
                  <wp:effectExtent l="0" t="0" r="7620" b="762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7" w:type="dxa"/>
            <w:vAlign w:val="center"/>
          </w:tcPr>
          <w:p w14:paraId="76A87D68" w14:textId="77777777" w:rsidR="00AC6398" w:rsidRDefault="00AC6398" w:rsidP="00866D60">
            <w:pPr>
              <w:jc w:val="center"/>
              <w:rPr>
                <w:rFonts w:ascii="Arial" w:hAnsi="Arial" w:cs="Arial"/>
                <w:noProof/>
              </w:rPr>
            </w:pPr>
            <w:r w:rsidRPr="00335950">
              <w:rPr>
                <w:rFonts w:ascii="Arial" w:hAnsi="Arial" w:cs="Arial"/>
                <w:b/>
                <w:bCs/>
                <w:noProof/>
              </w:rPr>
              <w:t>X</w:t>
            </w:r>
          </w:p>
        </w:tc>
      </w:tr>
      <w:tr w:rsidR="00AC6398" w14:paraId="6185B596" w14:textId="77777777" w:rsidTr="00866D60">
        <w:trPr>
          <w:trHeight w:val="470"/>
        </w:trPr>
        <w:tc>
          <w:tcPr>
            <w:tcW w:w="761" w:type="dxa"/>
          </w:tcPr>
          <w:p w14:paraId="037404D0" w14:textId="77777777" w:rsidR="00AC6398" w:rsidRDefault="00AC6398" w:rsidP="00866D60">
            <w:pPr>
              <w:rPr>
                <w:rFonts w:ascii="Arial" w:hAnsi="Arial" w:cs="Arial"/>
              </w:rPr>
            </w:pPr>
            <w:r>
              <w:rPr>
                <w:rFonts w:ascii="Arial" w:hAnsi="Arial" w:cs="Arial"/>
              </w:rPr>
              <w:t>2015</w:t>
            </w:r>
          </w:p>
        </w:tc>
        <w:tc>
          <w:tcPr>
            <w:tcW w:w="1156" w:type="dxa"/>
            <w:vAlign w:val="center"/>
          </w:tcPr>
          <w:p w14:paraId="14E95A76"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57400B80" w14:textId="77777777" w:rsidR="00AC6398" w:rsidRDefault="00AC6398" w:rsidP="00866D60">
            <w:pPr>
              <w:jc w:val="center"/>
              <w:rPr>
                <w:rFonts w:ascii="Arial" w:hAnsi="Arial" w:cs="Arial"/>
              </w:rPr>
            </w:pPr>
            <w:r>
              <w:rPr>
                <w:rFonts w:ascii="Arial" w:hAnsi="Arial" w:cs="Arial"/>
                <w:noProof/>
              </w:rPr>
              <w:drawing>
                <wp:inline distT="0" distB="0" distL="0" distR="0" wp14:anchorId="5AF64730" wp14:editId="3515D348">
                  <wp:extent cx="164123" cy="164123"/>
                  <wp:effectExtent l="0" t="0" r="7620" b="762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156" w:type="dxa"/>
            <w:vAlign w:val="center"/>
          </w:tcPr>
          <w:p w14:paraId="4F0614E7" w14:textId="77777777" w:rsidR="00AC6398" w:rsidRDefault="00AC6398" w:rsidP="00866D60">
            <w:pPr>
              <w:jc w:val="center"/>
              <w:rPr>
                <w:rFonts w:ascii="Arial" w:hAnsi="Arial" w:cs="Arial"/>
              </w:rPr>
            </w:pPr>
            <w:r>
              <w:rPr>
                <w:rFonts w:ascii="Arial" w:hAnsi="Arial" w:cs="Arial"/>
                <w:noProof/>
              </w:rPr>
              <w:drawing>
                <wp:inline distT="0" distB="0" distL="0" distR="0" wp14:anchorId="215738A4" wp14:editId="2A24A9FF">
                  <wp:extent cx="164123" cy="164123"/>
                  <wp:effectExtent l="0" t="0" r="7620" b="762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1" w:type="dxa"/>
            <w:vAlign w:val="center"/>
          </w:tcPr>
          <w:p w14:paraId="375CAEDF" w14:textId="77777777" w:rsidR="00AC6398" w:rsidRDefault="00AC6398" w:rsidP="00866D60">
            <w:pPr>
              <w:jc w:val="center"/>
              <w:rPr>
                <w:rFonts w:ascii="Arial" w:hAnsi="Arial" w:cs="Arial"/>
              </w:rPr>
            </w:pPr>
            <w:r w:rsidRPr="00335950">
              <w:rPr>
                <w:rFonts w:ascii="Arial" w:hAnsi="Arial" w:cs="Arial"/>
                <w:b/>
                <w:bCs/>
                <w:noProof/>
              </w:rPr>
              <w:t>X</w:t>
            </w:r>
          </w:p>
        </w:tc>
        <w:tc>
          <w:tcPr>
            <w:tcW w:w="1260" w:type="dxa"/>
            <w:vAlign w:val="center"/>
          </w:tcPr>
          <w:p w14:paraId="79AD6964" w14:textId="77777777" w:rsidR="00AC6398" w:rsidRPr="005D273C" w:rsidRDefault="00AC6398" w:rsidP="00866D60">
            <w:pPr>
              <w:jc w:val="center"/>
              <w:rPr>
                <w:rFonts w:ascii="Arial" w:hAnsi="Arial" w:cs="Arial"/>
                <w:b/>
                <w:bCs/>
                <w:noProof/>
                <w:sz w:val="28"/>
                <w:szCs w:val="28"/>
              </w:rPr>
            </w:pPr>
            <w:r w:rsidRPr="00335950">
              <w:rPr>
                <w:rFonts w:ascii="Arial" w:hAnsi="Arial" w:cs="Arial"/>
                <w:b/>
                <w:bCs/>
                <w:noProof/>
              </w:rPr>
              <w:t>X</w:t>
            </w:r>
          </w:p>
        </w:tc>
        <w:tc>
          <w:tcPr>
            <w:tcW w:w="948" w:type="dxa"/>
            <w:vAlign w:val="center"/>
          </w:tcPr>
          <w:p w14:paraId="0CB10D01"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7F4C9396" w14:textId="77777777" w:rsidR="00AC6398" w:rsidRDefault="00AC6398" w:rsidP="00866D60">
            <w:pPr>
              <w:jc w:val="center"/>
              <w:rPr>
                <w:rFonts w:ascii="Arial" w:hAnsi="Arial" w:cs="Arial"/>
              </w:rPr>
            </w:pPr>
            <w:r w:rsidRPr="00335950">
              <w:rPr>
                <w:rFonts w:ascii="Arial" w:hAnsi="Arial" w:cs="Arial"/>
                <w:b/>
                <w:bCs/>
                <w:noProof/>
              </w:rPr>
              <w:t>X</w:t>
            </w:r>
          </w:p>
        </w:tc>
        <w:tc>
          <w:tcPr>
            <w:tcW w:w="1157" w:type="dxa"/>
            <w:vAlign w:val="center"/>
          </w:tcPr>
          <w:p w14:paraId="37C6D27C" w14:textId="77777777" w:rsidR="00AC6398" w:rsidRDefault="00AC6398" w:rsidP="00866D60">
            <w:pPr>
              <w:jc w:val="center"/>
              <w:rPr>
                <w:rFonts w:ascii="Arial" w:hAnsi="Arial" w:cs="Arial"/>
              </w:rPr>
            </w:pPr>
            <w:r>
              <w:rPr>
                <w:rFonts w:ascii="Arial" w:hAnsi="Arial" w:cs="Arial"/>
                <w:noProof/>
              </w:rPr>
              <w:drawing>
                <wp:inline distT="0" distB="0" distL="0" distR="0" wp14:anchorId="5B9A5AE0" wp14:editId="4B9D28E7">
                  <wp:extent cx="164123" cy="164123"/>
                  <wp:effectExtent l="0" t="0" r="7620" b="7620"/>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r>
      <w:tr w:rsidR="00AC6398" w14:paraId="19F04CAD" w14:textId="77777777" w:rsidTr="00866D60">
        <w:trPr>
          <w:trHeight w:val="470"/>
        </w:trPr>
        <w:tc>
          <w:tcPr>
            <w:tcW w:w="761" w:type="dxa"/>
          </w:tcPr>
          <w:p w14:paraId="619433D3" w14:textId="77777777" w:rsidR="00AC6398" w:rsidRDefault="00AC6398" w:rsidP="00866D60">
            <w:pPr>
              <w:rPr>
                <w:rFonts w:ascii="Arial" w:hAnsi="Arial" w:cs="Arial"/>
              </w:rPr>
            </w:pPr>
            <w:r>
              <w:rPr>
                <w:rFonts w:ascii="Arial" w:hAnsi="Arial" w:cs="Arial"/>
              </w:rPr>
              <w:t>2014</w:t>
            </w:r>
          </w:p>
        </w:tc>
        <w:tc>
          <w:tcPr>
            <w:tcW w:w="1156" w:type="dxa"/>
            <w:vAlign w:val="center"/>
          </w:tcPr>
          <w:p w14:paraId="0D951AEB"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2C36671D"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3E1E90C9" w14:textId="77777777" w:rsidR="00AC6398" w:rsidRDefault="00AC6398" w:rsidP="00866D60">
            <w:pPr>
              <w:jc w:val="center"/>
              <w:rPr>
                <w:rFonts w:ascii="Arial" w:hAnsi="Arial" w:cs="Arial"/>
              </w:rPr>
            </w:pPr>
            <w:r>
              <w:rPr>
                <w:rFonts w:ascii="Arial" w:hAnsi="Arial" w:cs="Arial"/>
                <w:noProof/>
              </w:rPr>
              <w:drawing>
                <wp:inline distT="0" distB="0" distL="0" distR="0" wp14:anchorId="6737047A" wp14:editId="44B39F00">
                  <wp:extent cx="164123" cy="164123"/>
                  <wp:effectExtent l="0" t="0" r="7620" b="762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1" w:type="dxa"/>
            <w:vAlign w:val="center"/>
          </w:tcPr>
          <w:p w14:paraId="35A55346" w14:textId="77777777" w:rsidR="00AC6398" w:rsidRDefault="00AC6398" w:rsidP="00866D60">
            <w:pPr>
              <w:jc w:val="center"/>
              <w:rPr>
                <w:rFonts w:ascii="Arial" w:hAnsi="Arial" w:cs="Arial"/>
              </w:rPr>
            </w:pPr>
            <w:r>
              <w:rPr>
                <w:rFonts w:ascii="Arial" w:hAnsi="Arial" w:cs="Arial"/>
                <w:noProof/>
              </w:rPr>
              <w:drawing>
                <wp:inline distT="0" distB="0" distL="0" distR="0" wp14:anchorId="39E7A54E" wp14:editId="06BD872B">
                  <wp:extent cx="164123" cy="164123"/>
                  <wp:effectExtent l="0" t="0" r="7620" b="762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c>
          <w:tcPr>
            <w:tcW w:w="1260" w:type="dxa"/>
            <w:vAlign w:val="center"/>
          </w:tcPr>
          <w:p w14:paraId="22787F9F" w14:textId="77777777" w:rsidR="00AC6398" w:rsidRPr="005D273C" w:rsidRDefault="00AC6398" w:rsidP="00866D60">
            <w:pPr>
              <w:jc w:val="center"/>
              <w:rPr>
                <w:rFonts w:ascii="Arial" w:hAnsi="Arial" w:cs="Arial"/>
                <w:b/>
                <w:bCs/>
                <w:noProof/>
                <w:sz w:val="28"/>
                <w:szCs w:val="28"/>
              </w:rPr>
            </w:pPr>
            <w:r w:rsidRPr="00335950">
              <w:rPr>
                <w:rFonts w:ascii="Arial" w:hAnsi="Arial" w:cs="Arial"/>
                <w:b/>
                <w:bCs/>
                <w:noProof/>
              </w:rPr>
              <w:t>X</w:t>
            </w:r>
          </w:p>
        </w:tc>
        <w:tc>
          <w:tcPr>
            <w:tcW w:w="948" w:type="dxa"/>
            <w:vAlign w:val="center"/>
          </w:tcPr>
          <w:p w14:paraId="03C4AC6A" w14:textId="77777777" w:rsidR="00AC6398" w:rsidRDefault="00AC6398" w:rsidP="00866D60">
            <w:pPr>
              <w:jc w:val="center"/>
              <w:rPr>
                <w:rFonts w:ascii="Arial" w:hAnsi="Arial" w:cs="Arial"/>
              </w:rPr>
            </w:pPr>
            <w:r w:rsidRPr="00335950">
              <w:rPr>
                <w:rFonts w:ascii="Arial" w:hAnsi="Arial" w:cs="Arial"/>
                <w:b/>
                <w:bCs/>
                <w:noProof/>
              </w:rPr>
              <w:t>X</w:t>
            </w:r>
          </w:p>
        </w:tc>
        <w:tc>
          <w:tcPr>
            <w:tcW w:w="1156" w:type="dxa"/>
            <w:vAlign w:val="center"/>
          </w:tcPr>
          <w:p w14:paraId="2B171415" w14:textId="77777777" w:rsidR="00AC6398" w:rsidRDefault="00AC6398" w:rsidP="00866D60">
            <w:pPr>
              <w:jc w:val="center"/>
              <w:rPr>
                <w:rFonts w:ascii="Arial" w:hAnsi="Arial" w:cs="Arial"/>
              </w:rPr>
            </w:pPr>
            <w:r w:rsidRPr="00335950">
              <w:rPr>
                <w:rFonts w:ascii="Arial" w:hAnsi="Arial" w:cs="Arial"/>
                <w:b/>
                <w:bCs/>
                <w:noProof/>
              </w:rPr>
              <w:t>X</w:t>
            </w:r>
          </w:p>
        </w:tc>
        <w:tc>
          <w:tcPr>
            <w:tcW w:w="1157" w:type="dxa"/>
            <w:vAlign w:val="center"/>
          </w:tcPr>
          <w:p w14:paraId="2F6A3E99" w14:textId="77777777" w:rsidR="00AC6398" w:rsidRDefault="00AC6398" w:rsidP="00866D60">
            <w:pPr>
              <w:jc w:val="center"/>
              <w:rPr>
                <w:rFonts w:ascii="Arial" w:hAnsi="Arial" w:cs="Arial"/>
              </w:rPr>
            </w:pPr>
            <w:r>
              <w:rPr>
                <w:rFonts w:ascii="Arial" w:hAnsi="Arial" w:cs="Arial"/>
                <w:noProof/>
              </w:rPr>
              <w:drawing>
                <wp:inline distT="0" distB="0" distL="0" distR="0" wp14:anchorId="2FF72A54" wp14:editId="381FAAB6">
                  <wp:extent cx="164123" cy="164123"/>
                  <wp:effectExtent l="0" t="0" r="7620" b="762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78755" cy="178755"/>
                          </a:xfrm>
                          <a:prstGeom prst="rect">
                            <a:avLst/>
                          </a:prstGeom>
                        </pic:spPr>
                      </pic:pic>
                    </a:graphicData>
                  </a:graphic>
                </wp:inline>
              </w:drawing>
            </w:r>
          </w:p>
        </w:tc>
      </w:tr>
    </w:tbl>
    <w:p w14:paraId="31AD6006" w14:textId="496294B0" w:rsidR="00082FA6" w:rsidRPr="00082FA6" w:rsidRDefault="00082FA6" w:rsidP="00AC6398">
      <w:pPr>
        <w:widowControl/>
        <w:spacing w:after="160" w:line="259" w:lineRule="auto"/>
        <w:ind w:firstLine="360"/>
        <w:contextualSpacing/>
        <w:rPr>
          <w:rFonts w:ascii="Arial" w:hAnsi="Arial" w:cs="Arial"/>
        </w:rPr>
      </w:pPr>
    </w:p>
    <w:p w14:paraId="49B0E474" w14:textId="16474CA0" w:rsidR="00DA3A45" w:rsidRPr="00DE3680" w:rsidRDefault="00082FA6" w:rsidP="00E14EC4">
      <w:pPr>
        <w:pStyle w:val="ListParagraph"/>
        <w:widowControl/>
        <w:numPr>
          <w:ilvl w:val="0"/>
          <w:numId w:val="8"/>
        </w:numPr>
        <w:tabs>
          <w:tab w:val="right" w:pos="9450"/>
        </w:tabs>
        <w:spacing w:after="160" w:line="259" w:lineRule="auto"/>
        <w:ind w:left="720"/>
        <w:contextualSpacing/>
        <w:rPr>
          <w:rFonts w:ascii="Arial" w:hAnsi="Arial" w:cs="Arial"/>
        </w:rPr>
      </w:pPr>
      <w:r>
        <w:rPr>
          <w:rFonts w:ascii="Arial" w:hAnsi="Arial" w:cs="Arial"/>
        </w:rPr>
        <w:t>D</w:t>
      </w:r>
      <w:r w:rsidR="00DA3A45" w:rsidRPr="00DE3680">
        <w:rPr>
          <w:rFonts w:ascii="Arial" w:hAnsi="Arial" w:cs="Arial"/>
        </w:rPr>
        <w:t>isplay this information as a bipartite graph, clearly s</w:t>
      </w:r>
      <w:r w:rsidR="00942BE9" w:rsidRPr="00DE3680">
        <w:rPr>
          <w:rFonts w:ascii="Arial" w:hAnsi="Arial" w:cs="Arial"/>
        </w:rPr>
        <w:t>howing which clubs</w:t>
      </w:r>
      <w:r w:rsidR="00DE3680">
        <w:rPr>
          <w:rFonts w:ascii="Arial" w:hAnsi="Arial" w:cs="Arial"/>
        </w:rPr>
        <w:t xml:space="preserve"> </w:t>
      </w:r>
      <w:r w:rsidR="00942BE9" w:rsidRPr="00DE3680">
        <w:rPr>
          <w:rFonts w:ascii="Arial" w:hAnsi="Arial" w:cs="Arial"/>
        </w:rPr>
        <w:t>played in Asia and when</w:t>
      </w:r>
      <w:r w:rsidR="002C613C">
        <w:rPr>
          <w:rFonts w:ascii="Arial" w:hAnsi="Arial" w:cs="Arial"/>
        </w:rPr>
        <w:t>.</w:t>
      </w:r>
      <w:r w:rsidR="00DA3A45" w:rsidRPr="00DE3680">
        <w:rPr>
          <w:rFonts w:ascii="Arial" w:hAnsi="Arial" w:cs="Arial"/>
        </w:rPr>
        <w:tab/>
        <w:t>(</w:t>
      </w:r>
      <w:r w:rsidR="00D35FE8">
        <w:rPr>
          <w:rFonts w:ascii="Arial" w:hAnsi="Arial" w:cs="Arial"/>
        </w:rPr>
        <w:t>4</w:t>
      </w:r>
      <w:r w:rsidR="00DA3A45" w:rsidRPr="00DE3680">
        <w:rPr>
          <w:rFonts w:ascii="Arial" w:hAnsi="Arial" w:cs="Arial"/>
        </w:rPr>
        <w:t xml:space="preserve"> marks)</w:t>
      </w:r>
    </w:p>
    <w:p w14:paraId="46CAB85C" w14:textId="2C133A0D" w:rsidR="00DE3680" w:rsidRDefault="00DE3680" w:rsidP="009D5354">
      <w:pPr>
        <w:widowControl/>
        <w:tabs>
          <w:tab w:val="right" w:pos="9000"/>
        </w:tabs>
        <w:spacing w:after="160" w:line="259" w:lineRule="auto"/>
        <w:ind w:left="720" w:hanging="720"/>
        <w:contextualSpacing/>
        <w:rPr>
          <w:rFonts w:ascii="Arial" w:hAnsi="Arial" w:cs="Arial"/>
        </w:rPr>
      </w:pPr>
    </w:p>
    <w:p w14:paraId="78A6E0F5" w14:textId="351107D9" w:rsidR="00175ADC" w:rsidRDefault="00175ADC" w:rsidP="009D5354">
      <w:pPr>
        <w:widowControl/>
        <w:tabs>
          <w:tab w:val="right" w:pos="9000"/>
        </w:tabs>
        <w:spacing w:after="160" w:line="259" w:lineRule="auto"/>
        <w:ind w:left="720" w:hanging="720"/>
        <w:contextualSpacing/>
        <w:rPr>
          <w:rFonts w:ascii="Arial" w:hAnsi="Arial" w:cs="Arial"/>
        </w:rPr>
      </w:pPr>
    </w:p>
    <w:p w14:paraId="6966D896" w14:textId="298FDAA5" w:rsidR="00175ADC" w:rsidRDefault="00175ADC" w:rsidP="009D5354">
      <w:pPr>
        <w:widowControl/>
        <w:tabs>
          <w:tab w:val="right" w:pos="9000"/>
        </w:tabs>
        <w:spacing w:after="160" w:line="259" w:lineRule="auto"/>
        <w:ind w:left="720" w:hanging="720"/>
        <w:contextualSpacing/>
        <w:rPr>
          <w:rFonts w:ascii="Arial" w:hAnsi="Arial" w:cs="Arial"/>
        </w:rPr>
      </w:pPr>
    </w:p>
    <w:p w14:paraId="0EC3B1DA" w14:textId="77777777" w:rsidR="00175ADC" w:rsidRDefault="00175ADC" w:rsidP="009D5354">
      <w:pPr>
        <w:widowControl/>
        <w:tabs>
          <w:tab w:val="right" w:pos="9000"/>
        </w:tabs>
        <w:spacing w:after="160" w:line="259" w:lineRule="auto"/>
        <w:ind w:left="720" w:hanging="720"/>
        <w:contextualSpacing/>
        <w:rPr>
          <w:rFonts w:ascii="Arial" w:hAnsi="Arial" w:cs="Arial"/>
        </w:rPr>
      </w:pPr>
    </w:p>
    <w:p w14:paraId="6E82B050" w14:textId="26B2D5F7" w:rsidR="00DE3680" w:rsidRDefault="00DE3680" w:rsidP="009D5354">
      <w:pPr>
        <w:widowControl/>
        <w:tabs>
          <w:tab w:val="right" w:pos="9000"/>
        </w:tabs>
        <w:spacing w:after="160" w:line="259" w:lineRule="auto"/>
        <w:ind w:left="720" w:hanging="720"/>
        <w:contextualSpacing/>
        <w:rPr>
          <w:rFonts w:ascii="Arial" w:hAnsi="Arial" w:cs="Arial"/>
        </w:rPr>
      </w:pPr>
    </w:p>
    <w:p w14:paraId="2B3C450E" w14:textId="7564836F" w:rsidR="00DE3680" w:rsidRDefault="00DE3680" w:rsidP="009D5354">
      <w:pPr>
        <w:widowControl/>
        <w:tabs>
          <w:tab w:val="right" w:pos="9000"/>
        </w:tabs>
        <w:spacing w:after="160" w:line="259" w:lineRule="auto"/>
        <w:ind w:left="720" w:hanging="720"/>
        <w:contextualSpacing/>
        <w:rPr>
          <w:rFonts w:ascii="Arial" w:hAnsi="Arial" w:cs="Arial"/>
        </w:rPr>
      </w:pPr>
    </w:p>
    <w:p w14:paraId="13CA8CE7" w14:textId="4454C256" w:rsidR="00DE3680" w:rsidRDefault="00D43E92" w:rsidP="009D5354">
      <w:pPr>
        <w:widowControl/>
        <w:tabs>
          <w:tab w:val="right" w:pos="9000"/>
        </w:tabs>
        <w:spacing w:after="160" w:line="259" w:lineRule="auto"/>
        <w:ind w:left="720" w:hanging="720"/>
        <w:contextualSpacing/>
        <w:rPr>
          <w:rFonts w:ascii="Arial" w:hAnsi="Arial" w:cs="Arial"/>
        </w:rPr>
      </w:pPr>
      <w:r>
        <w:rPr>
          <w:rFonts w:ascii="Arial" w:hAnsi="Arial" w:cs="Arial"/>
        </w:rPr>
        <w:t xml:space="preserve"> </w:t>
      </w:r>
    </w:p>
    <w:p w14:paraId="6270345F" w14:textId="05961A20" w:rsidR="009A2D50" w:rsidRDefault="009A2D50" w:rsidP="009D5354">
      <w:pPr>
        <w:widowControl/>
        <w:tabs>
          <w:tab w:val="right" w:pos="9000"/>
        </w:tabs>
        <w:spacing w:after="160" w:line="259" w:lineRule="auto"/>
        <w:ind w:left="720" w:hanging="720"/>
        <w:contextualSpacing/>
        <w:rPr>
          <w:rFonts w:ascii="Arial" w:hAnsi="Arial" w:cs="Arial"/>
        </w:rPr>
      </w:pPr>
    </w:p>
    <w:p w14:paraId="6A74E988" w14:textId="222FF12E" w:rsidR="009A2D50" w:rsidRDefault="009A2D50" w:rsidP="009D5354">
      <w:pPr>
        <w:widowControl/>
        <w:tabs>
          <w:tab w:val="right" w:pos="9000"/>
        </w:tabs>
        <w:spacing w:after="160" w:line="259" w:lineRule="auto"/>
        <w:ind w:left="720" w:hanging="720"/>
        <w:contextualSpacing/>
        <w:rPr>
          <w:rFonts w:ascii="Arial" w:hAnsi="Arial" w:cs="Arial"/>
        </w:rPr>
      </w:pPr>
    </w:p>
    <w:p w14:paraId="24444555" w14:textId="6A249CA0" w:rsidR="009A2D50" w:rsidRDefault="009A2D50" w:rsidP="009D5354">
      <w:pPr>
        <w:widowControl/>
        <w:tabs>
          <w:tab w:val="right" w:pos="9000"/>
        </w:tabs>
        <w:spacing w:after="160" w:line="259" w:lineRule="auto"/>
        <w:ind w:left="720" w:hanging="720"/>
        <w:contextualSpacing/>
        <w:rPr>
          <w:rFonts w:ascii="Arial" w:hAnsi="Arial" w:cs="Arial"/>
        </w:rPr>
      </w:pPr>
    </w:p>
    <w:p w14:paraId="1999A2A9" w14:textId="40C13662" w:rsidR="009A2D50" w:rsidRPr="009A2D50" w:rsidRDefault="009A2D50" w:rsidP="00E14EC4">
      <w:pPr>
        <w:pStyle w:val="ListParagraph"/>
        <w:widowControl/>
        <w:numPr>
          <w:ilvl w:val="0"/>
          <w:numId w:val="8"/>
        </w:numPr>
        <w:tabs>
          <w:tab w:val="right" w:pos="9450"/>
        </w:tabs>
        <w:spacing w:after="160" w:line="259" w:lineRule="auto"/>
        <w:ind w:left="720"/>
        <w:contextualSpacing/>
        <w:rPr>
          <w:rFonts w:ascii="Arial" w:hAnsi="Arial" w:cs="Arial"/>
        </w:rPr>
      </w:pPr>
      <w:r>
        <w:rPr>
          <w:rFonts w:ascii="Arial" w:hAnsi="Arial" w:cs="Arial"/>
        </w:rPr>
        <w:t>From the table which club qualified the most over that seven-year period?</w:t>
      </w:r>
      <w:r>
        <w:rPr>
          <w:rFonts w:ascii="Arial" w:hAnsi="Arial" w:cs="Arial"/>
        </w:rPr>
        <w:tab/>
        <w:t>(1 mark)</w:t>
      </w:r>
    </w:p>
    <w:p w14:paraId="22391F58" w14:textId="77777777" w:rsidR="00DA3A45" w:rsidRDefault="00DA3A45" w:rsidP="00DA3A45">
      <w:pPr>
        <w:widowControl/>
        <w:spacing w:after="160" w:line="259" w:lineRule="auto"/>
        <w:ind w:left="720" w:hanging="720"/>
        <w:contextualSpacing/>
        <w:rPr>
          <w:rFonts w:ascii="Arial" w:hAnsi="Arial" w:cs="Arial"/>
        </w:rPr>
      </w:pPr>
      <w:r>
        <w:rPr>
          <w:rFonts w:ascii="Arial" w:hAnsi="Arial" w:cs="Arial"/>
        </w:rPr>
        <w:t xml:space="preserve">  </w:t>
      </w:r>
    </w:p>
    <w:p w14:paraId="57B3D5DE" w14:textId="77777777" w:rsidR="00DE3680" w:rsidRDefault="00DE3680" w:rsidP="008B36A9">
      <w:pPr>
        <w:widowControl/>
        <w:spacing w:after="160" w:line="259" w:lineRule="auto"/>
        <w:contextualSpacing/>
        <w:rPr>
          <w:rFonts w:ascii="Arial" w:hAnsi="Arial" w:cs="Arial"/>
        </w:rPr>
      </w:pPr>
    </w:p>
    <w:p w14:paraId="6284E504" w14:textId="77777777" w:rsidR="00DE3680" w:rsidRDefault="00DE3680" w:rsidP="00DE3680">
      <w:pPr>
        <w:widowControl/>
        <w:spacing w:after="160" w:line="259" w:lineRule="auto"/>
        <w:ind w:firstLine="720"/>
        <w:contextualSpacing/>
        <w:rPr>
          <w:rFonts w:ascii="Arial" w:hAnsi="Arial" w:cs="Arial"/>
        </w:rPr>
      </w:pPr>
    </w:p>
    <w:p w14:paraId="41B4B490" w14:textId="77777777" w:rsidR="00DE3680" w:rsidRDefault="00DE3680" w:rsidP="00DE3680">
      <w:pPr>
        <w:widowControl/>
        <w:spacing w:after="160" w:line="259" w:lineRule="auto"/>
        <w:ind w:firstLine="720"/>
        <w:contextualSpacing/>
        <w:rPr>
          <w:rFonts w:ascii="Arial" w:hAnsi="Arial" w:cs="Arial"/>
        </w:rPr>
      </w:pPr>
    </w:p>
    <w:p w14:paraId="5F0CCF92" w14:textId="77777777" w:rsidR="00DE3680" w:rsidRDefault="00DE3680" w:rsidP="00DE3680">
      <w:pPr>
        <w:widowControl/>
        <w:spacing w:after="160" w:line="259" w:lineRule="auto"/>
        <w:ind w:firstLine="720"/>
        <w:contextualSpacing/>
        <w:rPr>
          <w:rFonts w:ascii="Arial" w:hAnsi="Arial" w:cs="Arial"/>
        </w:rPr>
      </w:pPr>
    </w:p>
    <w:p w14:paraId="203C3A8D" w14:textId="7769297E" w:rsidR="00DA3A45" w:rsidRDefault="00DA3A45" w:rsidP="00DA3A45">
      <w:pPr>
        <w:widowControl/>
        <w:spacing w:after="160" w:line="259" w:lineRule="auto"/>
        <w:contextualSpacing/>
        <w:rPr>
          <w:rFonts w:ascii="Arial" w:hAnsi="Arial" w:cs="Arial"/>
        </w:rPr>
      </w:pPr>
    </w:p>
    <w:p w14:paraId="1869CF85" w14:textId="2E4AE7D3" w:rsidR="00503A43" w:rsidRDefault="00503A43" w:rsidP="00DA3A45">
      <w:pPr>
        <w:widowControl/>
        <w:spacing w:after="160" w:line="259" w:lineRule="auto"/>
        <w:contextualSpacing/>
        <w:rPr>
          <w:rFonts w:ascii="Arial" w:hAnsi="Arial" w:cs="Arial"/>
        </w:rPr>
      </w:pPr>
    </w:p>
    <w:p w14:paraId="0AAC6093" w14:textId="12018F7E" w:rsidR="00503A43" w:rsidRDefault="00503A43" w:rsidP="00DA3A45">
      <w:pPr>
        <w:widowControl/>
        <w:spacing w:after="160" w:line="259" w:lineRule="auto"/>
        <w:contextualSpacing/>
        <w:rPr>
          <w:rFonts w:ascii="Arial" w:hAnsi="Arial" w:cs="Arial"/>
        </w:rPr>
      </w:pPr>
    </w:p>
    <w:p w14:paraId="60EA8F11" w14:textId="217F6528" w:rsidR="00503A43" w:rsidRDefault="00503A43" w:rsidP="00DA3A45">
      <w:pPr>
        <w:widowControl/>
        <w:spacing w:after="160" w:line="259" w:lineRule="auto"/>
        <w:contextualSpacing/>
        <w:rPr>
          <w:rFonts w:ascii="Arial" w:hAnsi="Arial" w:cs="Arial"/>
        </w:rPr>
      </w:pPr>
    </w:p>
    <w:p w14:paraId="2F586B2D" w14:textId="6E14674D" w:rsidR="00503A43" w:rsidRDefault="00503A43" w:rsidP="00DA3A45">
      <w:pPr>
        <w:widowControl/>
        <w:spacing w:after="160" w:line="259" w:lineRule="auto"/>
        <w:contextualSpacing/>
        <w:rPr>
          <w:rFonts w:ascii="Arial" w:hAnsi="Arial" w:cs="Arial"/>
        </w:rPr>
      </w:pPr>
    </w:p>
    <w:p w14:paraId="1FCBD987" w14:textId="6A64E0E3" w:rsidR="00503A43" w:rsidRDefault="00503A43" w:rsidP="00DA3A45">
      <w:pPr>
        <w:widowControl/>
        <w:spacing w:after="160" w:line="259" w:lineRule="auto"/>
        <w:contextualSpacing/>
        <w:rPr>
          <w:rFonts w:ascii="Arial" w:hAnsi="Arial" w:cs="Arial"/>
        </w:rPr>
      </w:pPr>
    </w:p>
    <w:p w14:paraId="3B14644B" w14:textId="77777777" w:rsidR="00503A43" w:rsidRDefault="00503A43" w:rsidP="00DA3A45">
      <w:pPr>
        <w:widowControl/>
        <w:spacing w:after="160" w:line="259" w:lineRule="auto"/>
        <w:contextualSpacing/>
        <w:rPr>
          <w:rFonts w:ascii="Arial" w:hAnsi="Arial" w:cs="Arial"/>
        </w:rPr>
      </w:pPr>
    </w:p>
    <w:p w14:paraId="419EFBC1" w14:textId="77777777" w:rsidR="00DA3A45" w:rsidRDefault="00DA3A45" w:rsidP="00DA3A45">
      <w:pPr>
        <w:widowControl/>
        <w:spacing w:after="160" w:line="259" w:lineRule="auto"/>
        <w:contextualSpacing/>
        <w:rPr>
          <w:rFonts w:ascii="Arial" w:hAnsi="Arial" w:cs="Arial"/>
        </w:rPr>
      </w:pPr>
    </w:p>
    <w:p w14:paraId="6AD09E12" w14:textId="317BBEB0" w:rsidR="00DA3A45" w:rsidRPr="00503A43" w:rsidRDefault="008B36A9" w:rsidP="00E14EC4">
      <w:pPr>
        <w:pStyle w:val="ListParagraph"/>
        <w:widowControl/>
        <w:numPr>
          <w:ilvl w:val="0"/>
          <w:numId w:val="9"/>
        </w:numPr>
        <w:tabs>
          <w:tab w:val="right" w:pos="9450"/>
        </w:tabs>
        <w:spacing w:after="160" w:line="259" w:lineRule="auto"/>
        <w:ind w:left="720" w:hanging="720"/>
        <w:contextualSpacing/>
        <w:rPr>
          <w:rFonts w:ascii="Arial" w:hAnsi="Arial" w:cs="Arial"/>
        </w:rPr>
      </w:pPr>
      <w:r w:rsidRPr="00503A43">
        <w:rPr>
          <w:rFonts w:ascii="Arial" w:hAnsi="Arial" w:cs="Arial"/>
        </w:rPr>
        <w:t>If t</w:t>
      </w:r>
      <w:r w:rsidR="00D35FE8" w:rsidRPr="00503A43">
        <w:rPr>
          <w:rFonts w:ascii="Arial" w:hAnsi="Arial" w:cs="Arial"/>
        </w:rPr>
        <w:t xml:space="preserve">he current A League </w:t>
      </w:r>
      <w:r w:rsidRPr="00503A43">
        <w:rPr>
          <w:rFonts w:ascii="Arial" w:hAnsi="Arial" w:cs="Arial"/>
        </w:rPr>
        <w:t>was to play 110 matches on a home and away basis, that is each team plays all other teams twice, how many teams would make up the competition? Show your working.</w:t>
      </w:r>
      <w:r w:rsidR="00DA3A45" w:rsidRPr="00503A43">
        <w:rPr>
          <w:rFonts w:ascii="Arial" w:hAnsi="Arial" w:cs="Arial"/>
        </w:rPr>
        <w:tab/>
        <w:t>(</w:t>
      </w:r>
      <w:r w:rsidRPr="00503A43">
        <w:rPr>
          <w:rFonts w:ascii="Arial" w:hAnsi="Arial" w:cs="Arial"/>
        </w:rPr>
        <w:t>3</w:t>
      </w:r>
      <w:r w:rsidR="00DA3A45" w:rsidRPr="00503A43">
        <w:rPr>
          <w:rFonts w:ascii="Arial" w:hAnsi="Arial" w:cs="Arial"/>
        </w:rPr>
        <w:t xml:space="preserve"> marks)</w:t>
      </w:r>
    </w:p>
    <w:p w14:paraId="604D1285" w14:textId="77777777" w:rsidR="00DA3A45" w:rsidRDefault="00DA3A45" w:rsidP="00DA3A45">
      <w:pPr>
        <w:widowControl/>
        <w:spacing w:after="160" w:line="259" w:lineRule="auto"/>
        <w:contextualSpacing/>
        <w:rPr>
          <w:rFonts w:ascii="Arial" w:hAnsi="Arial" w:cs="Arial"/>
        </w:rPr>
      </w:pPr>
    </w:p>
    <w:p w14:paraId="07CC6D6F" w14:textId="49876A0C" w:rsidR="00DA3A45" w:rsidRDefault="00DA3A45" w:rsidP="00DA3A45">
      <w:pPr>
        <w:tabs>
          <w:tab w:val="left" w:pos="567"/>
          <w:tab w:val="left" w:pos="851"/>
          <w:tab w:val="left" w:pos="992"/>
          <w:tab w:val="left" w:pos="1134"/>
          <w:tab w:val="right" w:pos="9356"/>
        </w:tabs>
        <w:spacing w:line="360" w:lineRule="auto"/>
        <w:rPr>
          <w:rFonts w:ascii="Arial" w:eastAsia="Times New Roman" w:hAnsi="Arial" w:cs="Arial"/>
        </w:rPr>
      </w:pPr>
    </w:p>
    <w:p w14:paraId="488EEB21" w14:textId="77777777" w:rsidR="00DA3A45" w:rsidRDefault="00DA3A45" w:rsidP="00DA3A45">
      <w:pPr>
        <w:tabs>
          <w:tab w:val="left" w:pos="567"/>
          <w:tab w:val="left" w:pos="851"/>
          <w:tab w:val="left" w:pos="992"/>
          <w:tab w:val="left" w:pos="1134"/>
          <w:tab w:val="right" w:pos="9356"/>
        </w:tabs>
        <w:spacing w:line="360" w:lineRule="auto"/>
        <w:rPr>
          <w:rFonts w:ascii="Arial" w:eastAsia="Times New Roman" w:hAnsi="Arial" w:cs="Arial"/>
        </w:rPr>
      </w:pPr>
    </w:p>
    <w:p w14:paraId="75827923" w14:textId="77777777" w:rsidR="004318C0" w:rsidRDefault="004318C0">
      <w:pPr>
        <w:widowControl/>
        <w:spacing w:after="160" w:line="259" w:lineRule="auto"/>
        <w:rPr>
          <w:rFonts w:ascii="Arial" w:hAnsi="Arial" w:cs="Arial"/>
          <w:b/>
          <w:bCs/>
        </w:rPr>
      </w:pPr>
      <w:r>
        <w:rPr>
          <w:rFonts w:ascii="Arial" w:hAnsi="Arial" w:cs="Arial"/>
          <w:b/>
          <w:bCs/>
        </w:rPr>
        <w:br w:type="page"/>
      </w:r>
    </w:p>
    <w:p w14:paraId="22033E7E" w14:textId="481EA204" w:rsidR="002648CC" w:rsidRDefault="002648CC" w:rsidP="002648CC">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w:t>
      </w:r>
      <w:r w:rsidR="00CD12EC">
        <w:rPr>
          <w:rFonts w:ascii="Arial" w:hAnsi="Arial" w:cs="Arial"/>
          <w:b/>
          <w:bCs/>
        </w:rPr>
        <w:t>6</w:t>
      </w:r>
      <w:r w:rsidR="000149D9">
        <w:rPr>
          <w:rFonts w:ascii="Arial" w:hAnsi="Arial" w:cs="Arial"/>
          <w:b/>
          <w:bCs/>
        </w:rPr>
        <w:tab/>
        <w:t>(8</w:t>
      </w:r>
      <w:r w:rsidRPr="001C20FE">
        <w:rPr>
          <w:rFonts w:ascii="Arial" w:hAnsi="Arial" w:cs="Arial"/>
          <w:b/>
          <w:bCs/>
        </w:rPr>
        <w:t xml:space="preserve"> marks)</w:t>
      </w:r>
    </w:p>
    <w:p w14:paraId="289E1CA4" w14:textId="77777777" w:rsidR="000149D9" w:rsidRDefault="000149D9" w:rsidP="000149D9">
      <w:pPr>
        <w:widowControl/>
        <w:tabs>
          <w:tab w:val="left" w:pos="720"/>
          <w:tab w:val="left" w:pos="851"/>
          <w:tab w:val="left" w:pos="992"/>
          <w:tab w:val="left" w:pos="1134"/>
          <w:tab w:val="right" w:pos="9072"/>
          <w:tab w:val="right" w:pos="9356"/>
        </w:tabs>
        <w:spacing w:line="259" w:lineRule="auto"/>
        <w:rPr>
          <w:rFonts w:ascii="Arial" w:hAnsi="Arial" w:cs="Arial"/>
          <w:color w:val="231F20"/>
        </w:rPr>
      </w:pPr>
    </w:p>
    <w:p w14:paraId="41B8E9C8" w14:textId="78114C73" w:rsidR="00361A77" w:rsidRDefault="00610156" w:rsidP="00D43E92">
      <w:pPr>
        <w:widowControl/>
        <w:spacing w:after="160" w:line="259" w:lineRule="auto"/>
        <w:rPr>
          <w:rFonts w:ascii="Arial" w:hAnsi="Arial" w:cs="Arial"/>
          <w:color w:val="231F20"/>
        </w:rPr>
      </w:pPr>
      <w:r>
        <w:rPr>
          <w:rFonts w:ascii="Arial" w:hAnsi="Arial" w:cs="Arial"/>
          <w:color w:val="231F20"/>
        </w:rPr>
        <w:t xml:space="preserve">Orienteering is a sport which combines cross-country running and map reading. </w:t>
      </w:r>
      <w:r w:rsidR="00361A77">
        <w:rPr>
          <w:rFonts w:ascii="Arial" w:hAnsi="Arial" w:cs="Arial"/>
          <w:color w:val="231F20"/>
        </w:rPr>
        <w:t>In this sport the runners consider whether the terrain</w:t>
      </w:r>
      <w:r>
        <w:rPr>
          <w:rFonts w:ascii="Arial" w:hAnsi="Arial" w:cs="Arial"/>
          <w:color w:val="231F20"/>
        </w:rPr>
        <w:t xml:space="preserve"> </w:t>
      </w:r>
      <w:r w:rsidR="00361A77">
        <w:rPr>
          <w:rFonts w:ascii="Arial" w:hAnsi="Arial" w:cs="Arial"/>
          <w:color w:val="231F20"/>
        </w:rPr>
        <w:t>is flat or hilly and other conditions and not just the distance between points. When they race between two check points there are no restrictions as to which path to take</w:t>
      </w:r>
      <w:r w:rsidR="004318C0">
        <w:rPr>
          <w:rFonts w:ascii="Arial" w:hAnsi="Arial" w:cs="Arial"/>
          <w:color w:val="231F20"/>
        </w:rPr>
        <w:t xml:space="preserve"> but there are a number of check points where a runner must stamp, in this case a minimum of </w:t>
      </w:r>
      <w:r w:rsidR="003800DD">
        <w:rPr>
          <w:rFonts w:ascii="Arial" w:hAnsi="Arial" w:cs="Arial"/>
          <w:color w:val="231F20"/>
        </w:rPr>
        <w:t>three</w:t>
      </w:r>
      <w:r w:rsidR="004318C0">
        <w:rPr>
          <w:rFonts w:ascii="Arial" w:hAnsi="Arial" w:cs="Arial"/>
          <w:color w:val="231F20"/>
        </w:rPr>
        <w:t>.</w:t>
      </w:r>
    </w:p>
    <w:p w14:paraId="2E7CE4B5" w14:textId="2C51D286" w:rsidR="000149D9" w:rsidRDefault="006E3469" w:rsidP="00610156">
      <w:pPr>
        <w:widowControl/>
        <w:spacing w:after="160" w:line="259" w:lineRule="auto"/>
        <w:rPr>
          <w:rFonts w:ascii="Arial" w:hAnsi="Arial" w:cs="Arial"/>
          <w:color w:val="231F20"/>
        </w:rPr>
      </w:pPr>
      <w:r>
        <w:rPr>
          <w:rFonts w:ascii="Arial" w:hAnsi="Arial" w:cs="Arial"/>
          <w:color w:val="231F20"/>
        </w:rPr>
        <w:t>A</w:t>
      </w:r>
      <w:r w:rsidR="00361A77">
        <w:rPr>
          <w:rFonts w:ascii="Arial" w:hAnsi="Arial" w:cs="Arial"/>
          <w:color w:val="231F20"/>
        </w:rPr>
        <w:t xml:space="preserve"> </w:t>
      </w:r>
      <w:r w:rsidR="004318C0">
        <w:rPr>
          <w:rFonts w:ascii="Arial" w:hAnsi="Arial" w:cs="Arial"/>
          <w:color w:val="231F20"/>
        </w:rPr>
        <w:t>race</w:t>
      </w:r>
      <w:r w:rsidR="00361A77">
        <w:rPr>
          <w:rFonts w:ascii="Arial" w:hAnsi="Arial" w:cs="Arial"/>
          <w:color w:val="231F20"/>
        </w:rPr>
        <w:t xml:space="preserve"> is staged in a local national park between points A and K and a</w:t>
      </w:r>
      <w:r w:rsidR="00610156">
        <w:rPr>
          <w:rFonts w:ascii="Arial" w:hAnsi="Arial" w:cs="Arial"/>
          <w:color w:val="231F20"/>
        </w:rPr>
        <w:t xml:space="preserve"> contestant </w:t>
      </w:r>
      <w:r w:rsidR="00361A77">
        <w:rPr>
          <w:rFonts w:ascii="Arial" w:hAnsi="Arial" w:cs="Arial"/>
          <w:color w:val="231F20"/>
        </w:rPr>
        <w:t xml:space="preserve">has determined, from experience, how long </w:t>
      </w:r>
      <w:r w:rsidR="00361A77" w:rsidRPr="004318C0">
        <w:rPr>
          <w:rFonts w:ascii="Arial" w:hAnsi="Arial" w:cs="Arial"/>
          <w:b/>
          <w:bCs/>
          <w:color w:val="231F20"/>
          <w:u w:val="single"/>
        </w:rPr>
        <w:t>in minutes</w:t>
      </w:r>
      <w:r w:rsidR="00361A77">
        <w:rPr>
          <w:rFonts w:ascii="Arial" w:hAnsi="Arial" w:cs="Arial"/>
          <w:color w:val="231F20"/>
        </w:rPr>
        <w:t xml:space="preserve"> each of these legs should take him to run. He has drawn a network, shown below, of his times</w:t>
      </w:r>
      <w:r w:rsidR="004318C0">
        <w:rPr>
          <w:rFonts w:ascii="Arial" w:hAnsi="Arial" w:cs="Arial"/>
          <w:color w:val="231F20"/>
        </w:rPr>
        <w:t xml:space="preserve"> between the various check points.</w:t>
      </w:r>
    </w:p>
    <w:p w14:paraId="11DA76AB" w14:textId="731C9F12" w:rsidR="00EB7705" w:rsidRDefault="00EB7705" w:rsidP="000149D9">
      <w:pPr>
        <w:widowControl/>
        <w:spacing w:after="160" w:line="259" w:lineRule="auto"/>
        <w:rPr>
          <w:rFonts w:ascii="Arial" w:hAnsi="Arial" w:cs="Arial"/>
          <w:color w:val="231F20"/>
        </w:rPr>
      </w:pPr>
    </w:p>
    <w:p w14:paraId="085ECEB8" w14:textId="75A09B94" w:rsidR="000149D9" w:rsidRPr="00606378" w:rsidRDefault="003337F0" w:rsidP="00E14EC4">
      <w:pPr>
        <w:pStyle w:val="ListParagraph"/>
        <w:widowControl/>
        <w:numPr>
          <w:ilvl w:val="0"/>
          <w:numId w:val="6"/>
        </w:numPr>
        <w:tabs>
          <w:tab w:val="right" w:pos="9450"/>
        </w:tabs>
        <w:spacing w:line="259" w:lineRule="auto"/>
        <w:ind w:hanging="720"/>
        <w:rPr>
          <w:rFonts w:ascii="Arial" w:hAnsi="Arial" w:cs="Arial"/>
          <w:color w:val="231F20"/>
        </w:rPr>
      </w:pPr>
      <w:bookmarkStart w:id="15" w:name="_Hlk33159888"/>
      <w:r>
        <w:rPr>
          <w:rFonts w:ascii="Arial" w:hAnsi="Arial" w:cs="Arial"/>
          <w:color w:val="231F20"/>
        </w:rPr>
        <w:t>Use the “Shortest distance” algorithm on the network</w:t>
      </w:r>
      <w:r w:rsidR="00211398">
        <w:rPr>
          <w:rFonts w:ascii="Arial" w:hAnsi="Arial" w:cs="Arial"/>
          <w:color w:val="231F20"/>
        </w:rPr>
        <w:t xml:space="preserve"> below</w:t>
      </w:r>
      <w:r>
        <w:rPr>
          <w:rFonts w:ascii="Arial" w:hAnsi="Arial" w:cs="Arial"/>
          <w:color w:val="231F20"/>
        </w:rPr>
        <w:t xml:space="preserve"> to d</w:t>
      </w:r>
      <w:r w:rsidR="004318C0">
        <w:rPr>
          <w:rFonts w:ascii="Arial" w:hAnsi="Arial" w:cs="Arial"/>
          <w:color w:val="231F20"/>
        </w:rPr>
        <w:t xml:space="preserve">etermine </w:t>
      </w:r>
      <w:r w:rsidR="002C53CD">
        <w:rPr>
          <w:rFonts w:ascii="Arial" w:hAnsi="Arial" w:cs="Arial"/>
          <w:color w:val="231F20"/>
        </w:rPr>
        <w:t>the runner’s minimum time and which check points he</w:t>
      </w:r>
      <w:r w:rsidR="00D464D5">
        <w:rPr>
          <w:rFonts w:ascii="Arial" w:hAnsi="Arial" w:cs="Arial"/>
          <w:color w:val="231F20"/>
        </w:rPr>
        <w:t>/she</w:t>
      </w:r>
      <w:r w:rsidR="002C53CD">
        <w:rPr>
          <w:rFonts w:ascii="Arial" w:hAnsi="Arial" w:cs="Arial"/>
          <w:color w:val="231F20"/>
        </w:rPr>
        <w:t xml:space="preserve"> will pass through.</w:t>
      </w:r>
      <w:r w:rsidR="000149D9" w:rsidRPr="00606378">
        <w:rPr>
          <w:rFonts w:ascii="Arial" w:hAnsi="Arial" w:cs="Arial"/>
          <w:color w:val="231F20"/>
        </w:rPr>
        <w:t xml:space="preserve"> </w:t>
      </w:r>
      <w:bookmarkEnd w:id="15"/>
      <w:r w:rsidR="003973EF">
        <w:rPr>
          <w:rFonts w:ascii="Arial" w:hAnsi="Arial" w:cs="Arial"/>
          <w:color w:val="231F20"/>
        </w:rPr>
        <w:tab/>
      </w:r>
      <w:r w:rsidR="000149D9" w:rsidRPr="00606378">
        <w:rPr>
          <w:rFonts w:ascii="Arial" w:hAnsi="Arial" w:cs="Arial"/>
          <w:color w:val="231F20"/>
        </w:rPr>
        <w:t>(</w:t>
      </w:r>
      <w:r w:rsidR="005D0400">
        <w:rPr>
          <w:rFonts w:ascii="Arial" w:hAnsi="Arial" w:cs="Arial"/>
          <w:color w:val="231F20"/>
        </w:rPr>
        <w:t>4</w:t>
      </w:r>
      <w:r w:rsidR="000149D9" w:rsidRPr="00606378">
        <w:rPr>
          <w:rFonts w:ascii="Arial" w:hAnsi="Arial" w:cs="Arial"/>
          <w:color w:val="231F20"/>
        </w:rPr>
        <w:t xml:space="preserve"> marks)</w:t>
      </w:r>
    </w:p>
    <w:p w14:paraId="7E6BC7FB" w14:textId="48F07C80" w:rsidR="000149D9" w:rsidRPr="00DA57E8" w:rsidRDefault="000149D9" w:rsidP="00047B86">
      <w:pPr>
        <w:widowControl/>
        <w:tabs>
          <w:tab w:val="right" w:pos="9072"/>
        </w:tabs>
        <w:spacing w:after="160" w:line="259" w:lineRule="auto"/>
        <w:rPr>
          <w:rFonts w:ascii="Arial" w:hAnsi="Arial" w:cs="Arial"/>
          <w:color w:val="231F20"/>
        </w:rPr>
      </w:pPr>
    </w:p>
    <w:p w14:paraId="17537738" w14:textId="08844CFE" w:rsidR="00211398" w:rsidRDefault="00D43E92">
      <w:pPr>
        <w:widowControl/>
        <w:spacing w:after="160" w:line="259" w:lineRule="auto"/>
        <w:rPr>
          <w:rFonts w:ascii="Arial" w:hAnsi="Arial" w:cs="Arial"/>
          <w:color w:val="231F20"/>
        </w:rPr>
      </w:pPr>
      <w:r>
        <w:rPr>
          <w:rFonts w:ascii="Arial" w:hAnsi="Arial" w:cs="Arial"/>
          <w:color w:val="231F20"/>
        </w:rPr>
        <w:object w:dxaOrig="11280" w:dyaOrig="5448" w14:anchorId="732F120C">
          <v:shape id="_x0000_i1040" type="#_x0000_t75" style="width:519.05pt;height:294.7pt" o:ole="">
            <v:imagedata r:id="rId44" o:title=""/>
          </v:shape>
          <o:OLEObject Type="Embed" ProgID="FXDraw.Graphic" ShapeID="_x0000_i1040" DrawAspect="Content" ObjectID="_1646852244" r:id="rId45"/>
        </w:object>
      </w:r>
      <w:r w:rsidR="00211398">
        <w:rPr>
          <w:rFonts w:ascii="Arial" w:hAnsi="Arial" w:cs="Arial"/>
          <w:color w:val="231F20"/>
        </w:rPr>
        <w:br w:type="page"/>
      </w:r>
    </w:p>
    <w:p w14:paraId="4EEF1D59" w14:textId="23F7BCE8" w:rsidR="000149D9" w:rsidRPr="00DA57E8" w:rsidRDefault="000149D9" w:rsidP="003800DD">
      <w:pPr>
        <w:widowControl/>
        <w:tabs>
          <w:tab w:val="right" w:pos="9072"/>
        </w:tabs>
        <w:spacing w:line="259" w:lineRule="auto"/>
        <w:ind w:left="720" w:hanging="720"/>
        <w:rPr>
          <w:rFonts w:ascii="Arial" w:hAnsi="Arial" w:cs="Arial"/>
          <w:color w:val="231F20"/>
        </w:rPr>
      </w:pPr>
      <w:r w:rsidRPr="00DA57E8">
        <w:rPr>
          <w:rFonts w:ascii="Arial" w:hAnsi="Arial" w:cs="Arial"/>
          <w:color w:val="231F20"/>
        </w:rPr>
        <w:lastRenderedPageBreak/>
        <w:t>(b)</w:t>
      </w:r>
      <w:r w:rsidRPr="00DA57E8">
        <w:rPr>
          <w:rFonts w:ascii="Arial" w:hAnsi="Arial" w:cs="Arial"/>
          <w:color w:val="231F20"/>
        </w:rPr>
        <w:tab/>
      </w:r>
      <w:r w:rsidR="003800DD">
        <w:rPr>
          <w:rFonts w:ascii="Arial" w:hAnsi="Arial" w:cs="Arial"/>
          <w:color w:val="231F20"/>
        </w:rPr>
        <w:t xml:space="preserve">Given there is a bonus of </w:t>
      </w:r>
      <w:r w:rsidR="00E421C4">
        <w:rPr>
          <w:rFonts w:ascii="Arial" w:hAnsi="Arial" w:cs="Arial"/>
          <w:color w:val="231F20"/>
        </w:rPr>
        <w:t>20</w:t>
      </w:r>
      <w:r w:rsidR="003800DD">
        <w:rPr>
          <w:rFonts w:ascii="Arial" w:hAnsi="Arial" w:cs="Arial"/>
          <w:color w:val="231F20"/>
        </w:rPr>
        <w:t xml:space="preserve"> minutes reduction off the runner’s time if he/she uses check point F</w:t>
      </w:r>
      <w:r w:rsidR="00E66815">
        <w:rPr>
          <w:rFonts w:ascii="Arial" w:hAnsi="Arial" w:cs="Arial"/>
          <w:color w:val="231F20"/>
        </w:rPr>
        <w:t xml:space="preserve"> and noting that a minimum of three checks are required.</w:t>
      </w:r>
    </w:p>
    <w:p w14:paraId="7D5DE411" w14:textId="134EB98B" w:rsidR="00047B86" w:rsidRDefault="00047B86" w:rsidP="00BE103F">
      <w:pPr>
        <w:widowControl/>
        <w:tabs>
          <w:tab w:val="left" w:pos="567"/>
          <w:tab w:val="right" w:pos="9072"/>
        </w:tabs>
        <w:spacing w:line="259" w:lineRule="auto"/>
        <w:jc w:val="center"/>
        <w:rPr>
          <w:rFonts w:ascii="Arial" w:hAnsi="Arial" w:cs="Arial"/>
          <w:color w:val="231F20"/>
        </w:rPr>
      </w:pPr>
    </w:p>
    <w:p w14:paraId="7B620437" w14:textId="24F363B1" w:rsidR="000149D9" w:rsidRDefault="00EC6465" w:rsidP="00E14EC4">
      <w:pPr>
        <w:pStyle w:val="ListParagraph"/>
        <w:widowControl/>
        <w:numPr>
          <w:ilvl w:val="0"/>
          <w:numId w:val="16"/>
        </w:numPr>
        <w:tabs>
          <w:tab w:val="left" w:pos="1080"/>
          <w:tab w:val="right" w:pos="9450"/>
        </w:tabs>
        <w:spacing w:line="259" w:lineRule="auto"/>
        <w:ind w:left="1080" w:hanging="450"/>
        <w:rPr>
          <w:rFonts w:ascii="Arial" w:hAnsi="Arial" w:cs="Arial"/>
          <w:color w:val="231F20"/>
        </w:rPr>
      </w:pPr>
      <w:bookmarkStart w:id="16" w:name="_Hlk33159766"/>
      <w:r w:rsidRPr="002C613C">
        <w:rPr>
          <w:rFonts w:ascii="Arial" w:hAnsi="Arial" w:cs="Arial"/>
          <w:color w:val="231F20"/>
        </w:rPr>
        <w:t>C</w:t>
      </w:r>
      <w:r w:rsidR="001E431E" w:rsidRPr="002C613C">
        <w:rPr>
          <w:rFonts w:ascii="Arial" w:hAnsi="Arial" w:cs="Arial"/>
          <w:color w:val="231F20"/>
        </w:rPr>
        <w:t>omplete a modified path on the diagram below</w:t>
      </w:r>
      <w:r w:rsidR="003800DD" w:rsidRPr="002C613C">
        <w:rPr>
          <w:rFonts w:ascii="Arial" w:hAnsi="Arial" w:cs="Arial"/>
          <w:color w:val="231F20"/>
        </w:rPr>
        <w:t xml:space="preserve"> </w:t>
      </w:r>
      <w:bookmarkEnd w:id="16"/>
      <w:r w:rsidR="001E431E" w:rsidRPr="002C613C">
        <w:rPr>
          <w:rFonts w:ascii="Arial" w:hAnsi="Arial" w:cs="Arial"/>
          <w:color w:val="231F20"/>
        </w:rPr>
        <w:t>to check for the shortest time if the runner was to go for the bonus.</w:t>
      </w:r>
      <w:r w:rsidR="00BA4F6E" w:rsidRPr="002C613C">
        <w:rPr>
          <w:rFonts w:ascii="Arial" w:hAnsi="Arial" w:cs="Arial"/>
          <w:color w:val="231F20"/>
        </w:rPr>
        <w:tab/>
      </w:r>
      <w:r w:rsidR="000149D9" w:rsidRPr="002C613C">
        <w:rPr>
          <w:rFonts w:ascii="Arial" w:hAnsi="Arial" w:cs="Arial"/>
          <w:color w:val="231F20"/>
        </w:rPr>
        <w:t>(</w:t>
      </w:r>
      <w:r w:rsidR="00C57D05" w:rsidRPr="002C613C">
        <w:rPr>
          <w:rFonts w:ascii="Arial" w:hAnsi="Arial" w:cs="Arial"/>
          <w:color w:val="231F20"/>
        </w:rPr>
        <w:t>2</w:t>
      </w:r>
      <w:r w:rsidR="000149D9" w:rsidRPr="002C613C">
        <w:rPr>
          <w:rFonts w:ascii="Arial" w:hAnsi="Arial" w:cs="Arial"/>
          <w:color w:val="231F20"/>
        </w:rPr>
        <w:t xml:space="preserve"> mark</w:t>
      </w:r>
      <w:r w:rsidR="005D0400" w:rsidRPr="002C613C">
        <w:rPr>
          <w:rFonts w:ascii="Arial" w:hAnsi="Arial" w:cs="Arial"/>
          <w:color w:val="231F20"/>
        </w:rPr>
        <w:t>s</w:t>
      </w:r>
      <w:r w:rsidR="000149D9" w:rsidRPr="002C613C">
        <w:rPr>
          <w:rFonts w:ascii="Arial" w:hAnsi="Arial" w:cs="Arial"/>
          <w:color w:val="231F20"/>
        </w:rPr>
        <w:t>)</w:t>
      </w:r>
    </w:p>
    <w:p w14:paraId="284451D2" w14:textId="77777777" w:rsidR="002C613C" w:rsidRPr="002C613C" w:rsidRDefault="002C613C" w:rsidP="002C613C">
      <w:pPr>
        <w:pStyle w:val="ListParagraph"/>
        <w:widowControl/>
        <w:tabs>
          <w:tab w:val="left" w:pos="1080"/>
          <w:tab w:val="right" w:pos="9450"/>
        </w:tabs>
        <w:spacing w:line="259" w:lineRule="auto"/>
        <w:ind w:left="1080"/>
        <w:rPr>
          <w:rFonts w:ascii="Arial" w:hAnsi="Arial" w:cs="Arial"/>
          <w:color w:val="231F20"/>
        </w:rPr>
      </w:pPr>
    </w:p>
    <w:p w14:paraId="7A48A31E" w14:textId="41445272" w:rsidR="000149D9" w:rsidRPr="00DA57E8" w:rsidRDefault="00211398" w:rsidP="000149D9">
      <w:pPr>
        <w:widowControl/>
        <w:tabs>
          <w:tab w:val="left" w:pos="567"/>
          <w:tab w:val="right" w:pos="9072"/>
        </w:tabs>
        <w:spacing w:line="259" w:lineRule="auto"/>
        <w:rPr>
          <w:rFonts w:ascii="Arial" w:hAnsi="Arial" w:cs="Arial"/>
          <w:color w:val="231F20"/>
        </w:rPr>
      </w:pPr>
      <w:r w:rsidRPr="00047B86">
        <w:rPr>
          <w:rFonts w:ascii="Arial" w:eastAsia="Times New Roman" w:hAnsi="Arial" w:cs="Arial"/>
          <w:color w:val="231F20"/>
          <w:lang w:val="en-AU"/>
        </w:rPr>
        <w:object w:dxaOrig="11347" w:dyaOrig="5856" w14:anchorId="2AEE2BD0">
          <v:shape id="_x0000_i1041" type="#_x0000_t75" style="width:473pt;height:329pt" o:ole="">
            <v:imagedata r:id="rId46" o:title=""/>
          </v:shape>
          <o:OLEObject Type="Embed" ProgID="FXDraw.Graphic" ShapeID="_x0000_i1041" DrawAspect="Content" ObjectID="_1646852245" r:id="rId47"/>
        </w:object>
      </w:r>
    </w:p>
    <w:p w14:paraId="4FA6C0E4" w14:textId="1C809F95" w:rsidR="000149D9" w:rsidRDefault="000149D9" w:rsidP="00BA4F6E">
      <w:pPr>
        <w:widowControl/>
        <w:tabs>
          <w:tab w:val="right" w:pos="9072"/>
        </w:tabs>
        <w:spacing w:line="259" w:lineRule="auto"/>
        <w:rPr>
          <w:rFonts w:ascii="Arial" w:hAnsi="Arial" w:cs="Arial"/>
          <w:color w:val="231F20"/>
        </w:rPr>
      </w:pPr>
    </w:p>
    <w:p w14:paraId="0D76E31C" w14:textId="77777777" w:rsidR="002C613C" w:rsidRPr="00DA57E8" w:rsidRDefault="002C613C" w:rsidP="00BA4F6E">
      <w:pPr>
        <w:widowControl/>
        <w:tabs>
          <w:tab w:val="right" w:pos="9072"/>
        </w:tabs>
        <w:spacing w:line="259" w:lineRule="auto"/>
        <w:rPr>
          <w:rFonts w:ascii="Arial" w:hAnsi="Arial" w:cs="Arial"/>
          <w:color w:val="231F20"/>
        </w:rPr>
      </w:pPr>
    </w:p>
    <w:p w14:paraId="5B2F296A" w14:textId="7A170EC0" w:rsidR="000149D9" w:rsidRPr="002C613C" w:rsidRDefault="00211398" w:rsidP="00E14EC4">
      <w:pPr>
        <w:pStyle w:val="ListParagraph"/>
        <w:widowControl/>
        <w:numPr>
          <w:ilvl w:val="0"/>
          <w:numId w:val="16"/>
        </w:numPr>
        <w:tabs>
          <w:tab w:val="left" w:pos="1080"/>
          <w:tab w:val="right" w:pos="9450"/>
        </w:tabs>
        <w:spacing w:line="259" w:lineRule="auto"/>
        <w:ind w:left="1080" w:hanging="450"/>
        <w:rPr>
          <w:rFonts w:ascii="Arial" w:hAnsi="Arial" w:cs="Arial"/>
          <w:color w:val="231F20"/>
        </w:rPr>
      </w:pPr>
      <w:bookmarkStart w:id="17" w:name="_Hlk33160123"/>
      <w:r w:rsidRPr="002C613C">
        <w:rPr>
          <w:rFonts w:ascii="Arial" w:hAnsi="Arial" w:cs="Arial"/>
          <w:color w:val="231F20"/>
        </w:rPr>
        <w:t>State</w:t>
      </w:r>
      <w:r w:rsidR="001E431E" w:rsidRPr="002C613C">
        <w:rPr>
          <w:rFonts w:ascii="Arial" w:hAnsi="Arial" w:cs="Arial"/>
          <w:color w:val="231F20"/>
        </w:rPr>
        <w:t xml:space="preserve"> the modified path from A to K</w:t>
      </w:r>
      <w:r w:rsidR="00E421C4" w:rsidRPr="002C613C">
        <w:rPr>
          <w:rFonts w:ascii="Arial" w:hAnsi="Arial" w:cs="Arial"/>
          <w:color w:val="231F20"/>
        </w:rPr>
        <w:t xml:space="preserve"> and its new time</w:t>
      </w:r>
      <w:r w:rsidR="001E431E" w:rsidRPr="002C613C">
        <w:rPr>
          <w:rFonts w:ascii="Arial" w:hAnsi="Arial" w:cs="Arial"/>
          <w:color w:val="231F20"/>
        </w:rPr>
        <w:t>.</w:t>
      </w:r>
      <w:bookmarkEnd w:id="17"/>
      <w:r w:rsidR="001E431E" w:rsidRPr="002C613C">
        <w:rPr>
          <w:rFonts w:ascii="Arial" w:hAnsi="Arial" w:cs="Arial"/>
          <w:color w:val="231F20"/>
        </w:rPr>
        <w:tab/>
      </w:r>
      <w:r w:rsidR="000149D9" w:rsidRPr="002C613C">
        <w:rPr>
          <w:rFonts w:ascii="Arial" w:hAnsi="Arial" w:cs="Arial"/>
          <w:color w:val="231F20"/>
        </w:rPr>
        <w:t>(</w:t>
      </w:r>
      <w:r w:rsidR="00E421C4" w:rsidRPr="002C613C">
        <w:rPr>
          <w:rFonts w:ascii="Arial" w:hAnsi="Arial" w:cs="Arial"/>
          <w:color w:val="231F20"/>
        </w:rPr>
        <w:t>2</w:t>
      </w:r>
      <w:r w:rsidR="000149D9" w:rsidRPr="002C613C">
        <w:rPr>
          <w:rFonts w:ascii="Arial" w:hAnsi="Arial" w:cs="Arial"/>
          <w:color w:val="231F20"/>
        </w:rPr>
        <w:t xml:space="preserve"> mark</w:t>
      </w:r>
      <w:r w:rsidR="00E421C4" w:rsidRPr="002C613C">
        <w:rPr>
          <w:rFonts w:ascii="Arial" w:hAnsi="Arial" w:cs="Arial"/>
          <w:color w:val="231F20"/>
        </w:rPr>
        <w:t>s</w:t>
      </w:r>
      <w:r w:rsidR="000149D9" w:rsidRPr="002C613C">
        <w:rPr>
          <w:rFonts w:ascii="Arial" w:hAnsi="Arial" w:cs="Arial"/>
          <w:color w:val="231F20"/>
        </w:rPr>
        <w:t>)</w:t>
      </w:r>
    </w:p>
    <w:p w14:paraId="3B54A133" w14:textId="77777777" w:rsidR="000149D9" w:rsidRPr="00DA57E8" w:rsidRDefault="000149D9" w:rsidP="000149D9">
      <w:pPr>
        <w:widowControl/>
        <w:tabs>
          <w:tab w:val="left" w:pos="567"/>
          <w:tab w:val="left" w:pos="851"/>
          <w:tab w:val="right" w:pos="9072"/>
        </w:tabs>
        <w:spacing w:line="259" w:lineRule="auto"/>
        <w:rPr>
          <w:rFonts w:ascii="Arial" w:hAnsi="Arial" w:cs="Arial"/>
          <w:color w:val="231F20"/>
        </w:rPr>
      </w:pPr>
    </w:p>
    <w:p w14:paraId="034299A2" w14:textId="77777777" w:rsidR="000149D9" w:rsidRPr="00E421C4" w:rsidRDefault="000149D9" w:rsidP="00E421C4">
      <w:pPr>
        <w:tabs>
          <w:tab w:val="right" w:pos="9072"/>
        </w:tabs>
        <w:spacing w:after="160" w:line="259" w:lineRule="auto"/>
        <w:rPr>
          <w:rFonts w:ascii="Arial" w:hAnsi="Arial" w:cs="Arial"/>
          <w:color w:val="231F20"/>
        </w:rPr>
      </w:pPr>
    </w:p>
    <w:p w14:paraId="111F02D0" w14:textId="77777777" w:rsidR="00556DC2" w:rsidRDefault="00556DC2" w:rsidP="00CD7124">
      <w:pPr>
        <w:tabs>
          <w:tab w:val="left" w:pos="720"/>
          <w:tab w:val="left" w:pos="851"/>
          <w:tab w:val="left" w:pos="992"/>
          <w:tab w:val="left" w:pos="1134"/>
          <w:tab w:val="right" w:pos="9356"/>
        </w:tabs>
        <w:ind w:left="709" w:hanging="709"/>
        <w:rPr>
          <w:rFonts w:ascii="Arial" w:hAnsi="Arial" w:cs="Arial"/>
          <w:b/>
          <w:bCs/>
        </w:rPr>
      </w:pPr>
    </w:p>
    <w:p w14:paraId="70B5AE1B" w14:textId="77777777" w:rsidR="00E421C4" w:rsidRDefault="00E421C4">
      <w:pPr>
        <w:widowControl/>
        <w:spacing w:after="160" w:line="259" w:lineRule="auto"/>
        <w:rPr>
          <w:rFonts w:ascii="Arial" w:hAnsi="Arial" w:cs="Arial"/>
          <w:b/>
          <w:bCs/>
        </w:rPr>
      </w:pPr>
      <w:r>
        <w:rPr>
          <w:rFonts w:ascii="Arial" w:hAnsi="Arial" w:cs="Arial"/>
          <w:b/>
          <w:bCs/>
        </w:rPr>
        <w:br w:type="page"/>
      </w:r>
    </w:p>
    <w:p w14:paraId="02AB84A8" w14:textId="09D0C6A1" w:rsidR="009D38E6" w:rsidRPr="001C20FE" w:rsidRDefault="00CD7124" w:rsidP="009D38E6">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lastRenderedPageBreak/>
        <w:t>Question 1</w:t>
      </w:r>
      <w:r w:rsidR="00CD12EC">
        <w:rPr>
          <w:rFonts w:ascii="Arial" w:hAnsi="Arial" w:cs="Arial"/>
          <w:b/>
          <w:bCs/>
        </w:rPr>
        <w:t>7</w:t>
      </w:r>
      <w:r w:rsidR="009D38E6">
        <w:rPr>
          <w:rFonts w:ascii="Arial" w:hAnsi="Arial" w:cs="Arial"/>
          <w:b/>
          <w:bCs/>
        </w:rPr>
        <w:tab/>
        <w:t>(</w:t>
      </w:r>
      <w:r w:rsidR="00775663">
        <w:rPr>
          <w:rFonts w:ascii="Arial" w:hAnsi="Arial" w:cs="Arial"/>
          <w:b/>
          <w:bCs/>
        </w:rPr>
        <w:t>11</w:t>
      </w:r>
      <w:r w:rsidR="009D38E6" w:rsidRPr="001C20FE">
        <w:rPr>
          <w:rFonts w:ascii="Arial" w:hAnsi="Arial" w:cs="Arial"/>
          <w:b/>
          <w:bCs/>
        </w:rPr>
        <w:t xml:space="preserve"> marks)</w:t>
      </w:r>
    </w:p>
    <w:p w14:paraId="482D4004" w14:textId="77777777" w:rsidR="001625A8" w:rsidRPr="001C20FE" w:rsidRDefault="001625A8" w:rsidP="001625A8">
      <w:pPr>
        <w:tabs>
          <w:tab w:val="left" w:pos="720"/>
          <w:tab w:val="left" w:pos="851"/>
          <w:tab w:val="left" w:pos="992"/>
          <w:tab w:val="left" w:pos="1134"/>
          <w:tab w:val="right" w:pos="9356"/>
        </w:tabs>
        <w:ind w:left="720" w:hanging="720"/>
        <w:rPr>
          <w:rFonts w:ascii="Arial" w:eastAsia="Times New Roman" w:hAnsi="Arial" w:cs="Arial"/>
        </w:rPr>
      </w:pPr>
    </w:p>
    <w:p w14:paraId="09E0EC83"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Mark and Julie inherited a block of land from their Grandparents and decided to build a dwelling on the property for rental purposes.</w:t>
      </w:r>
    </w:p>
    <w:p w14:paraId="14DE2440" w14:textId="18F86DC9"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 xml:space="preserve">For taxation purposes, they are allowed 2.5% pa fixed rate depreciation on the initial cost of construction ($160 000) of the house. In addition, they select the </w:t>
      </w:r>
      <w:r w:rsidRPr="00775663">
        <w:rPr>
          <w:rFonts w:ascii="Arial" w:eastAsia="Times New Roman" w:hAnsi="Arial" w:cs="Arial"/>
          <w:b/>
          <w:bCs/>
        </w:rPr>
        <w:t>diminishing value method</w:t>
      </w:r>
      <w:r w:rsidRPr="00775663">
        <w:rPr>
          <w:rFonts w:ascii="Arial" w:eastAsia="Times New Roman" w:hAnsi="Arial" w:cs="Arial"/>
        </w:rPr>
        <w:t xml:space="preserve"> of depreciation, for the following items:</w:t>
      </w:r>
    </w:p>
    <w:tbl>
      <w:tblPr>
        <w:tblStyle w:val="TableGrid1"/>
        <w:tblW w:w="0" w:type="auto"/>
        <w:tblLook w:val="04A0" w:firstRow="1" w:lastRow="0" w:firstColumn="1" w:lastColumn="0" w:noHBand="0" w:noVBand="1"/>
      </w:tblPr>
      <w:tblGrid>
        <w:gridCol w:w="3005"/>
        <w:gridCol w:w="3005"/>
        <w:gridCol w:w="3006"/>
      </w:tblGrid>
      <w:tr w:rsidR="00775663" w:rsidRPr="00775663" w14:paraId="65F5730A" w14:textId="77777777" w:rsidTr="00866D60">
        <w:tc>
          <w:tcPr>
            <w:tcW w:w="3005" w:type="dxa"/>
          </w:tcPr>
          <w:p w14:paraId="292169BE"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Items</w:t>
            </w:r>
          </w:p>
        </w:tc>
        <w:tc>
          <w:tcPr>
            <w:tcW w:w="3005" w:type="dxa"/>
          </w:tcPr>
          <w:p w14:paraId="01E2643C"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Value</w:t>
            </w:r>
          </w:p>
        </w:tc>
        <w:tc>
          <w:tcPr>
            <w:tcW w:w="3006" w:type="dxa"/>
          </w:tcPr>
          <w:p w14:paraId="652C0CD7"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Depreciation rate pa</w:t>
            </w:r>
          </w:p>
        </w:tc>
      </w:tr>
      <w:tr w:rsidR="00775663" w:rsidRPr="00775663" w14:paraId="3B6CD29C" w14:textId="77777777" w:rsidTr="00866D60">
        <w:tc>
          <w:tcPr>
            <w:tcW w:w="3005" w:type="dxa"/>
          </w:tcPr>
          <w:p w14:paraId="144B3CCC"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Carpets and floor coverings</w:t>
            </w:r>
          </w:p>
        </w:tc>
        <w:tc>
          <w:tcPr>
            <w:tcW w:w="3005" w:type="dxa"/>
          </w:tcPr>
          <w:p w14:paraId="256822BF"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$9500</w:t>
            </w:r>
          </w:p>
        </w:tc>
        <w:tc>
          <w:tcPr>
            <w:tcW w:w="3006" w:type="dxa"/>
          </w:tcPr>
          <w:p w14:paraId="2709BB8D"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10%</w:t>
            </w:r>
          </w:p>
        </w:tc>
      </w:tr>
      <w:tr w:rsidR="00775663" w:rsidRPr="00775663" w14:paraId="25C48344" w14:textId="77777777" w:rsidTr="00866D60">
        <w:tc>
          <w:tcPr>
            <w:tcW w:w="3005" w:type="dxa"/>
          </w:tcPr>
          <w:p w14:paraId="58D881F6"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Hot water system</w:t>
            </w:r>
          </w:p>
        </w:tc>
        <w:tc>
          <w:tcPr>
            <w:tcW w:w="3005" w:type="dxa"/>
          </w:tcPr>
          <w:p w14:paraId="04FEABAA"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$2000</w:t>
            </w:r>
          </w:p>
        </w:tc>
        <w:tc>
          <w:tcPr>
            <w:tcW w:w="3006" w:type="dxa"/>
          </w:tcPr>
          <w:p w14:paraId="390C3E73"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12%</w:t>
            </w:r>
          </w:p>
        </w:tc>
      </w:tr>
      <w:tr w:rsidR="00775663" w:rsidRPr="00775663" w14:paraId="390281C4" w14:textId="77777777" w:rsidTr="00866D60">
        <w:tc>
          <w:tcPr>
            <w:tcW w:w="3005" w:type="dxa"/>
          </w:tcPr>
          <w:p w14:paraId="7EEC9819"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Light fittings and window treatments</w:t>
            </w:r>
          </w:p>
        </w:tc>
        <w:tc>
          <w:tcPr>
            <w:tcW w:w="3005" w:type="dxa"/>
            <w:vAlign w:val="center"/>
          </w:tcPr>
          <w:p w14:paraId="5593F376"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$7500</w:t>
            </w:r>
          </w:p>
        </w:tc>
        <w:tc>
          <w:tcPr>
            <w:tcW w:w="3006" w:type="dxa"/>
            <w:vAlign w:val="center"/>
          </w:tcPr>
          <w:p w14:paraId="27EFE3CA"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15%</w:t>
            </w:r>
          </w:p>
        </w:tc>
      </w:tr>
      <w:tr w:rsidR="00775663" w:rsidRPr="00775663" w14:paraId="5FFC367F" w14:textId="77777777" w:rsidTr="00866D60">
        <w:tc>
          <w:tcPr>
            <w:tcW w:w="3005" w:type="dxa"/>
          </w:tcPr>
          <w:p w14:paraId="30391DB0"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Airconditioning system</w:t>
            </w:r>
          </w:p>
        </w:tc>
        <w:tc>
          <w:tcPr>
            <w:tcW w:w="3005" w:type="dxa"/>
          </w:tcPr>
          <w:p w14:paraId="1A34A87B"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$6500</w:t>
            </w:r>
          </w:p>
        </w:tc>
        <w:tc>
          <w:tcPr>
            <w:tcW w:w="3006" w:type="dxa"/>
          </w:tcPr>
          <w:p w14:paraId="71302B5B"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20%</w:t>
            </w:r>
          </w:p>
        </w:tc>
      </w:tr>
    </w:tbl>
    <w:p w14:paraId="0DA3D964" w14:textId="77777777" w:rsidR="00775663" w:rsidRPr="00775663" w:rsidRDefault="00775663" w:rsidP="00775663">
      <w:pPr>
        <w:tabs>
          <w:tab w:val="left" w:pos="0"/>
          <w:tab w:val="left" w:pos="851"/>
          <w:tab w:val="left" w:pos="992"/>
          <w:tab w:val="left" w:pos="1134"/>
          <w:tab w:val="right" w:pos="9356"/>
        </w:tabs>
        <w:spacing w:line="360" w:lineRule="auto"/>
        <w:ind w:left="720" w:hanging="720"/>
        <w:rPr>
          <w:rFonts w:ascii="Arial" w:eastAsia="Times New Roman" w:hAnsi="Arial" w:cs="Arial"/>
        </w:rPr>
      </w:pPr>
    </w:p>
    <w:p w14:paraId="61D782DB" w14:textId="77777777" w:rsidR="00775663" w:rsidRPr="00775663" w:rsidRDefault="00775663" w:rsidP="00F5013C">
      <w:pPr>
        <w:tabs>
          <w:tab w:val="left" w:pos="567"/>
          <w:tab w:val="left" w:pos="851"/>
          <w:tab w:val="left" w:pos="992"/>
          <w:tab w:val="left" w:pos="1134"/>
          <w:tab w:val="right" w:pos="9450"/>
        </w:tabs>
        <w:spacing w:line="360" w:lineRule="auto"/>
        <w:rPr>
          <w:rFonts w:ascii="Arial" w:eastAsia="Times New Roman" w:hAnsi="Arial" w:cs="Arial"/>
        </w:rPr>
      </w:pPr>
      <w:r w:rsidRPr="00775663">
        <w:rPr>
          <w:rFonts w:ascii="Arial" w:eastAsia="Times New Roman" w:hAnsi="Arial" w:cs="Arial"/>
        </w:rPr>
        <w:t>(a)</w:t>
      </w:r>
      <w:r w:rsidRPr="00775663">
        <w:rPr>
          <w:rFonts w:ascii="Arial" w:eastAsia="Times New Roman" w:hAnsi="Arial" w:cs="Arial"/>
        </w:rPr>
        <w:tab/>
        <w:t>What is the depreciation amount per year, on the construction cost?</w:t>
      </w:r>
      <w:r w:rsidRPr="00775663">
        <w:rPr>
          <w:rFonts w:ascii="Arial" w:eastAsia="Times New Roman" w:hAnsi="Arial" w:cs="Arial"/>
        </w:rPr>
        <w:tab/>
        <w:t>(1 mark)</w:t>
      </w:r>
    </w:p>
    <w:p w14:paraId="23C3E7DF" w14:textId="77777777" w:rsidR="00775663" w:rsidRP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2DA32776" w14:textId="3E0F1C32" w:rsid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64B97F5B" w14:textId="77777777" w:rsidR="004A3C1F" w:rsidRPr="00775663" w:rsidRDefault="004A3C1F" w:rsidP="00775663">
      <w:pPr>
        <w:tabs>
          <w:tab w:val="left" w:pos="567"/>
          <w:tab w:val="left" w:pos="851"/>
          <w:tab w:val="left" w:pos="992"/>
          <w:tab w:val="left" w:pos="1134"/>
          <w:tab w:val="right" w:pos="9356"/>
        </w:tabs>
        <w:spacing w:line="360" w:lineRule="auto"/>
        <w:rPr>
          <w:rFonts w:ascii="Arial" w:eastAsia="Times New Roman" w:hAnsi="Arial" w:cs="Arial"/>
        </w:rPr>
      </w:pPr>
    </w:p>
    <w:p w14:paraId="672D9E59" w14:textId="77777777" w:rsidR="00775663" w:rsidRP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5C20BD48" w14:textId="77777777" w:rsidR="00775663" w:rsidRPr="00775663" w:rsidRDefault="00775663" w:rsidP="00F5013C">
      <w:pPr>
        <w:tabs>
          <w:tab w:val="left" w:pos="567"/>
          <w:tab w:val="left" w:pos="851"/>
          <w:tab w:val="left" w:pos="992"/>
          <w:tab w:val="left" w:pos="1134"/>
          <w:tab w:val="right" w:pos="9450"/>
        </w:tabs>
        <w:spacing w:line="360" w:lineRule="auto"/>
        <w:ind w:left="567" w:hanging="567"/>
        <w:rPr>
          <w:rFonts w:ascii="Arial" w:eastAsia="Times New Roman" w:hAnsi="Arial" w:cs="Arial"/>
        </w:rPr>
      </w:pPr>
      <w:r w:rsidRPr="00775663">
        <w:rPr>
          <w:rFonts w:ascii="Arial" w:eastAsia="Times New Roman" w:hAnsi="Arial" w:cs="Arial"/>
        </w:rPr>
        <w:t>(b)</w:t>
      </w:r>
      <w:r w:rsidRPr="00775663">
        <w:rPr>
          <w:rFonts w:ascii="Arial" w:eastAsia="Times New Roman" w:hAnsi="Arial" w:cs="Arial"/>
        </w:rPr>
        <w:tab/>
        <w:t>Complete the table below by calculating the depreciation amount allowed for each of the items for the first two years after construction.</w:t>
      </w:r>
      <w:r w:rsidRPr="00775663">
        <w:rPr>
          <w:rFonts w:ascii="Arial" w:eastAsia="Times New Roman" w:hAnsi="Arial" w:cs="Arial"/>
        </w:rPr>
        <w:tab/>
        <w:t>(4 marks)</w:t>
      </w:r>
    </w:p>
    <w:tbl>
      <w:tblPr>
        <w:tblStyle w:val="TableGrid1"/>
        <w:tblW w:w="0" w:type="auto"/>
        <w:tblLook w:val="04A0" w:firstRow="1" w:lastRow="0" w:firstColumn="1" w:lastColumn="0" w:noHBand="0" w:noVBand="1"/>
      </w:tblPr>
      <w:tblGrid>
        <w:gridCol w:w="2972"/>
        <w:gridCol w:w="992"/>
        <w:gridCol w:w="1659"/>
        <w:gridCol w:w="1665"/>
        <w:gridCol w:w="1643"/>
      </w:tblGrid>
      <w:tr w:rsidR="00775663" w:rsidRPr="00775663" w14:paraId="23C3FD6A" w14:textId="77777777" w:rsidTr="00866D60">
        <w:tc>
          <w:tcPr>
            <w:tcW w:w="2972" w:type="dxa"/>
            <w:vAlign w:val="center"/>
          </w:tcPr>
          <w:p w14:paraId="6F0A6425"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Items</w:t>
            </w:r>
          </w:p>
        </w:tc>
        <w:tc>
          <w:tcPr>
            <w:tcW w:w="992" w:type="dxa"/>
          </w:tcPr>
          <w:p w14:paraId="7CB0DC58"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Original Value</w:t>
            </w:r>
          </w:p>
        </w:tc>
        <w:tc>
          <w:tcPr>
            <w:tcW w:w="1659" w:type="dxa"/>
          </w:tcPr>
          <w:p w14:paraId="28021461"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Depreciation rate pa</w:t>
            </w:r>
          </w:p>
        </w:tc>
        <w:tc>
          <w:tcPr>
            <w:tcW w:w="1665" w:type="dxa"/>
          </w:tcPr>
          <w:p w14:paraId="72D4A32E"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Depreciation in 1</w:t>
            </w:r>
            <w:r w:rsidRPr="00775663">
              <w:rPr>
                <w:rFonts w:ascii="Arial" w:eastAsia="Times New Roman" w:hAnsi="Arial" w:cs="Arial"/>
                <w:vertAlign w:val="superscript"/>
              </w:rPr>
              <w:t>st</w:t>
            </w:r>
            <w:r w:rsidRPr="00775663">
              <w:rPr>
                <w:rFonts w:ascii="Arial" w:eastAsia="Times New Roman" w:hAnsi="Arial" w:cs="Arial"/>
              </w:rPr>
              <w:t xml:space="preserve"> year</w:t>
            </w:r>
          </w:p>
        </w:tc>
        <w:tc>
          <w:tcPr>
            <w:tcW w:w="1643" w:type="dxa"/>
          </w:tcPr>
          <w:p w14:paraId="628502A9"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Depreciation in 2</w:t>
            </w:r>
            <w:r w:rsidRPr="00775663">
              <w:rPr>
                <w:rFonts w:ascii="Arial" w:eastAsia="Times New Roman" w:hAnsi="Arial" w:cs="Arial"/>
                <w:vertAlign w:val="superscript"/>
              </w:rPr>
              <w:t>nd</w:t>
            </w:r>
            <w:r w:rsidRPr="00775663">
              <w:rPr>
                <w:rFonts w:ascii="Arial" w:eastAsia="Times New Roman" w:hAnsi="Arial" w:cs="Arial"/>
              </w:rPr>
              <w:t xml:space="preserve"> year</w:t>
            </w:r>
          </w:p>
        </w:tc>
      </w:tr>
      <w:tr w:rsidR="00775663" w:rsidRPr="00775663" w14:paraId="17FF8AFA" w14:textId="77777777" w:rsidTr="00866D60">
        <w:tc>
          <w:tcPr>
            <w:tcW w:w="2972" w:type="dxa"/>
          </w:tcPr>
          <w:p w14:paraId="30DD9431"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Carpets and floor coverings</w:t>
            </w:r>
          </w:p>
        </w:tc>
        <w:tc>
          <w:tcPr>
            <w:tcW w:w="992" w:type="dxa"/>
          </w:tcPr>
          <w:p w14:paraId="3F8AD69F"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$9500</w:t>
            </w:r>
          </w:p>
        </w:tc>
        <w:tc>
          <w:tcPr>
            <w:tcW w:w="1659" w:type="dxa"/>
          </w:tcPr>
          <w:p w14:paraId="4C585BCA"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10%</w:t>
            </w:r>
          </w:p>
        </w:tc>
        <w:tc>
          <w:tcPr>
            <w:tcW w:w="1665" w:type="dxa"/>
          </w:tcPr>
          <w:p w14:paraId="74C63FE7"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p>
        </w:tc>
        <w:tc>
          <w:tcPr>
            <w:tcW w:w="1643" w:type="dxa"/>
          </w:tcPr>
          <w:p w14:paraId="748E73DB"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$855</w:t>
            </w:r>
          </w:p>
        </w:tc>
      </w:tr>
      <w:tr w:rsidR="00775663" w:rsidRPr="00775663" w14:paraId="42B289C6" w14:textId="77777777" w:rsidTr="00866D60">
        <w:tc>
          <w:tcPr>
            <w:tcW w:w="2972" w:type="dxa"/>
          </w:tcPr>
          <w:p w14:paraId="41835A62"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Hot water system</w:t>
            </w:r>
          </w:p>
        </w:tc>
        <w:tc>
          <w:tcPr>
            <w:tcW w:w="992" w:type="dxa"/>
          </w:tcPr>
          <w:p w14:paraId="672F38F7"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$2000</w:t>
            </w:r>
          </w:p>
        </w:tc>
        <w:tc>
          <w:tcPr>
            <w:tcW w:w="1659" w:type="dxa"/>
          </w:tcPr>
          <w:p w14:paraId="19A953FE"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12%</w:t>
            </w:r>
          </w:p>
        </w:tc>
        <w:tc>
          <w:tcPr>
            <w:tcW w:w="1665" w:type="dxa"/>
          </w:tcPr>
          <w:p w14:paraId="1007FF35"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$240</w:t>
            </w:r>
          </w:p>
        </w:tc>
        <w:tc>
          <w:tcPr>
            <w:tcW w:w="1643" w:type="dxa"/>
          </w:tcPr>
          <w:p w14:paraId="1DD6561E"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$211.20</w:t>
            </w:r>
          </w:p>
        </w:tc>
      </w:tr>
      <w:tr w:rsidR="00775663" w:rsidRPr="00775663" w14:paraId="08E875FC" w14:textId="77777777" w:rsidTr="00866D60">
        <w:tc>
          <w:tcPr>
            <w:tcW w:w="2972" w:type="dxa"/>
          </w:tcPr>
          <w:p w14:paraId="565C58B4" w14:textId="77777777" w:rsidR="00775663" w:rsidRPr="00775663" w:rsidRDefault="00775663" w:rsidP="00775663">
            <w:pPr>
              <w:tabs>
                <w:tab w:val="left" w:pos="0"/>
                <w:tab w:val="left" w:pos="851"/>
                <w:tab w:val="left" w:pos="992"/>
                <w:tab w:val="left" w:pos="1134"/>
                <w:tab w:val="right" w:pos="9356"/>
              </w:tabs>
              <w:spacing w:line="276" w:lineRule="auto"/>
              <w:rPr>
                <w:rFonts w:ascii="Arial" w:eastAsia="Times New Roman" w:hAnsi="Arial" w:cs="Arial"/>
              </w:rPr>
            </w:pPr>
            <w:r w:rsidRPr="00775663">
              <w:rPr>
                <w:rFonts w:ascii="Arial" w:eastAsia="Times New Roman" w:hAnsi="Arial" w:cs="Arial"/>
              </w:rPr>
              <w:t>Light fittings and window treatments</w:t>
            </w:r>
          </w:p>
        </w:tc>
        <w:tc>
          <w:tcPr>
            <w:tcW w:w="992" w:type="dxa"/>
            <w:vAlign w:val="center"/>
          </w:tcPr>
          <w:p w14:paraId="2FC3E12F" w14:textId="77777777" w:rsidR="00775663" w:rsidRPr="00775663" w:rsidRDefault="00775663" w:rsidP="00775663">
            <w:pPr>
              <w:tabs>
                <w:tab w:val="left" w:pos="0"/>
                <w:tab w:val="left" w:pos="851"/>
                <w:tab w:val="left" w:pos="992"/>
                <w:tab w:val="left" w:pos="1134"/>
                <w:tab w:val="right" w:pos="9356"/>
              </w:tabs>
              <w:spacing w:line="276" w:lineRule="auto"/>
              <w:jc w:val="center"/>
              <w:rPr>
                <w:rFonts w:ascii="Arial" w:eastAsia="Times New Roman" w:hAnsi="Arial" w:cs="Arial"/>
              </w:rPr>
            </w:pPr>
            <w:r w:rsidRPr="00775663">
              <w:rPr>
                <w:rFonts w:ascii="Arial" w:eastAsia="Times New Roman" w:hAnsi="Arial" w:cs="Arial"/>
              </w:rPr>
              <w:t>$7500</w:t>
            </w:r>
          </w:p>
        </w:tc>
        <w:tc>
          <w:tcPr>
            <w:tcW w:w="1659" w:type="dxa"/>
            <w:vAlign w:val="center"/>
          </w:tcPr>
          <w:p w14:paraId="08A2A237" w14:textId="77777777" w:rsidR="00775663" w:rsidRPr="00775663" w:rsidRDefault="00775663" w:rsidP="00775663">
            <w:pPr>
              <w:tabs>
                <w:tab w:val="left" w:pos="0"/>
                <w:tab w:val="left" w:pos="851"/>
                <w:tab w:val="left" w:pos="992"/>
                <w:tab w:val="left" w:pos="1134"/>
                <w:tab w:val="right" w:pos="9356"/>
              </w:tabs>
              <w:spacing w:line="276" w:lineRule="auto"/>
              <w:jc w:val="center"/>
              <w:rPr>
                <w:rFonts w:ascii="Arial" w:eastAsia="Times New Roman" w:hAnsi="Arial" w:cs="Arial"/>
              </w:rPr>
            </w:pPr>
            <w:r w:rsidRPr="00775663">
              <w:rPr>
                <w:rFonts w:ascii="Arial" w:eastAsia="Times New Roman" w:hAnsi="Arial" w:cs="Arial"/>
              </w:rPr>
              <w:t>15%</w:t>
            </w:r>
          </w:p>
        </w:tc>
        <w:tc>
          <w:tcPr>
            <w:tcW w:w="1665" w:type="dxa"/>
            <w:vAlign w:val="center"/>
          </w:tcPr>
          <w:p w14:paraId="6235DF29" w14:textId="77777777" w:rsidR="00775663" w:rsidRPr="00775663" w:rsidRDefault="00775663" w:rsidP="00775663">
            <w:pPr>
              <w:tabs>
                <w:tab w:val="left" w:pos="0"/>
                <w:tab w:val="left" w:pos="851"/>
                <w:tab w:val="left" w:pos="992"/>
                <w:tab w:val="left" w:pos="1134"/>
                <w:tab w:val="right" w:pos="9356"/>
              </w:tabs>
              <w:spacing w:line="276" w:lineRule="auto"/>
              <w:jc w:val="center"/>
              <w:rPr>
                <w:rFonts w:ascii="Arial" w:eastAsia="Times New Roman" w:hAnsi="Arial" w:cs="Arial"/>
              </w:rPr>
            </w:pPr>
          </w:p>
        </w:tc>
        <w:tc>
          <w:tcPr>
            <w:tcW w:w="1643" w:type="dxa"/>
            <w:vAlign w:val="center"/>
          </w:tcPr>
          <w:p w14:paraId="47BF172A" w14:textId="77777777" w:rsidR="00775663" w:rsidRPr="00775663" w:rsidRDefault="00775663" w:rsidP="00775663">
            <w:pPr>
              <w:tabs>
                <w:tab w:val="left" w:pos="0"/>
                <w:tab w:val="left" w:pos="851"/>
                <w:tab w:val="left" w:pos="992"/>
                <w:tab w:val="left" w:pos="1134"/>
                <w:tab w:val="right" w:pos="9356"/>
              </w:tabs>
              <w:spacing w:line="276" w:lineRule="auto"/>
              <w:jc w:val="center"/>
              <w:rPr>
                <w:rFonts w:ascii="Arial" w:eastAsia="Times New Roman" w:hAnsi="Arial" w:cs="Arial"/>
              </w:rPr>
            </w:pPr>
          </w:p>
        </w:tc>
      </w:tr>
      <w:tr w:rsidR="00775663" w:rsidRPr="00775663" w14:paraId="03A785D7" w14:textId="77777777" w:rsidTr="00866D60">
        <w:tc>
          <w:tcPr>
            <w:tcW w:w="2972" w:type="dxa"/>
          </w:tcPr>
          <w:p w14:paraId="59030236" w14:textId="77777777" w:rsidR="00775663" w:rsidRPr="00775663" w:rsidRDefault="00775663" w:rsidP="00775663">
            <w:pPr>
              <w:tabs>
                <w:tab w:val="left" w:pos="0"/>
                <w:tab w:val="left" w:pos="851"/>
                <w:tab w:val="left" w:pos="992"/>
                <w:tab w:val="left" w:pos="1134"/>
                <w:tab w:val="right" w:pos="9356"/>
              </w:tabs>
              <w:spacing w:line="360" w:lineRule="auto"/>
              <w:rPr>
                <w:rFonts w:ascii="Arial" w:eastAsia="Times New Roman" w:hAnsi="Arial" w:cs="Arial"/>
              </w:rPr>
            </w:pPr>
            <w:r w:rsidRPr="00775663">
              <w:rPr>
                <w:rFonts w:ascii="Arial" w:eastAsia="Times New Roman" w:hAnsi="Arial" w:cs="Arial"/>
              </w:rPr>
              <w:t>Airconditioning system</w:t>
            </w:r>
          </w:p>
        </w:tc>
        <w:tc>
          <w:tcPr>
            <w:tcW w:w="992" w:type="dxa"/>
          </w:tcPr>
          <w:p w14:paraId="6378BE43"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$6500</w:t>
            </w:r>
          </w:p>
        </w:tc>
        <w:tc>
          <w:tcPr>
            <w:tcW w:w="1659" w:type="dxa"/>
          </w:tcPr>
          <w:p w14:paraId="2A27F8B7"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20%</w:t>
            </w:r>
          </w:p>
        </w:tc>
        <w:tc>
          <w:tcPr>
            <w:tcW w:w="1665" w:type="dxa"/>
          </w:tcPr>
          <w:p w14:paraId="5A7D5F4B"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r w:rsidRPr="00775663">
              <w:rPr>
                <w:rFonts w:ascii="Arial" w:eastAsia="Times New Roman" w:hAnsi="Arial" w:cs="Arial"/>
              </w:rPr>
              <w:t>$1300</w:t>
            </w:r>
          </w:p>
        </w:tc>
        <w:tc>
          <w:tcPr>
            <w:tcW w:w="1643" w:type="dxa"/>
          </w:tcPr>
          <w:p w14:paraId="16BD9FC8" w14:textId="77777777" w:rsidR="00775663" w:rsidRPr="00775663" w:rsidRDefault="00775663" w:rsidP="00775663">
            <w:pPr>
              <w:tabs>
                <w:tab w:val="left" w:pos="0"/>
                <w:tab w:val="left" w:pos="851"/>
                <w:tab w:val="left" w:pos="992"/>
                <w:tab w:val="left" w:pos="1134"/>
                <w:tab w:val="right" w:pos="9356"/>
              </w:tabs>
              <w:spacing w:line="360" w:lineRule="auto"/>
              <w:jc w:val="center"/>
              <w:rPr>
                <w:rFonts w:ascii="Arial" w:eastAsia="Times New Roman" w:hAnsi="Arial" w:cs="Arial"/>
              </w:rPr>
            </w:pPr>
          </w:p>
        </w:tc>
      </w:tr>
    </w:tbl>
    <w:p w14:paraId="70447DCA" w14:textId="77777777" w:rsidR="00186B74" w:rsidRDefault="00186B74" w:rsidP="00775663">
      <w:pPr>
        <w:tabs>
          <w:tab w:val="left" w:pos="567"/>
          <w:tab w:val="left" w:pos="851"/>
          <w:tab w:val="left" w:pos="992"/>
          <w:tab w:val="left" w:pos="1134"/>
          <w:tab w:val="right" w:pos="9356"/>
        </w:tabs>
        <w:spacing w:line="360" w:lineRule="auto"/>
        <w:ind w:left="567" w:hanging="567"/>
        <w:rPr>
          <w:rFonts w:ascii="Arial" w:eastAsia="Times New Roman" w:hAnsi="Arial" w:cs="Arial"/>
        </w:rPr>
      </w:pPr>
    </w:p>
    <w:p w14:paraId="4F9DE4B4" w14:textId="0974A2FA" w:rsidR="00775663" w:rsidRPr="00775663" w:rsidRDefault="00775663" w:rsidP="00F5013C">
      <w:pPr>
        <w:tabs>
          <w:tab w:val="left" w:pos="567"/>
          <w:tab w:val="left" w:pos="851"/>
          <w:tab w:val="left" w:pos="992"/>
          <w:tab w:val="left" w:pos="1134"/>
          <w:tab w:val="right" w:pos="9450"/>
        </w:tabs>
        <w:spacing w:line="360" w:lineRule="auto"/>
        <w:ind w:left="567" w:hanging="567"/>
        <w:rPr>
          <w:rFonts w:ascii="Arial" w:eastAsia="Times New Roman" w:hAnsi="Arial" w:cs="Arial"/>
        </w:rPr>
      </w:pPr>
      <w:r w:rsidRPr="00775663">
        <w:rPr>
          <w:rFonts w:ascii="Arial" w:eastAsia="Times New Roman" w:hAnsi="Arial" w:cs="Arial"/>
        </w:rPr>
        <w:t>(c)</w:t>
      </w:r>
      <w:r w:rsidRPr="00775663">
        <w:rPr>
          <w:rFonts w:ascii="Arial" w:eastAsia="Times New Roman" w:hAnsi="Arial" w:cs="Arial"/>
        </w:rPr>
        <w:tab/>
        <w:t xml:space="preserve">Determine the amount of depreciation that will be allowed for </w:t>
      </w:r>
      <w:r w:rsidR="00E45E3A" w:rsidRPr="00775663">
        <w:rPr>
          <w:rFonts w:ascii="Arial" w:eastAsia="Times New Roman" w:hAnsi="Arial" w:cs="Arial"/>
        </w:rPr>
        <w:t>Light fittings and window treatments</w:t>
      </w:r>
      <w:r w:rsidRPr="00775663">
        <w:rPr>
          <w:rFonts w:ascii="Arial" w:eastAsia="Times New Roman" w:hAnsi="Arial" w:cs="Arial"/>
        </w:rPr>
        <w:t xml:space="preserve"> in the tenth year of renting the property.</w:t>
      </w:r>
      <w:r w:rsidRPr="00775663">
        <w:rPr>
          <w:rFonts w:ascii="Arial" w:eastAsia="Times New Roman" w:hAnsi="Arial" w:cs="Arial"/>
        </w:rPr>
        <w:tab/>
        <w:t>(2 marks)</w:t>
      </w:r>
    </w:p>
    <w:p w14:paraId="775BA055" w14:textId="77777777" w:rsidR="00775663" w:rsidRP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1122E002" w14:textId="77777777" w:rsidR="00775663" w:rsidRP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01F85B69" w14:textId="77777777" w:rsidR="00775663" w:rsidRP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2FD784D7" w14:textId="77777777" w:rsidR="00775663" w:rsidRPr="00775663" w:rsidRDefault="00775663" w:rsidP="00775663">
      <w:pPr>
        <w:tabs>
          <w:tab w:val="left" w:pos="567"/>
          <w:tab w:val="left" w:pos="851"/>
          <w:tab w:val="left" w:pos="992"/>
          <w:tab w:val="left" w:pos="1134"/>
          <w:tab w:val="right" w:pos="9356"/>
        </w:tabs>
        <w:spacing w:line="360" w:lineRule="auto"/>
        <w:rPr>
          <w:rFonts w:ascii="Arial" w:eastAsia="Times New Roman" w:hAnsi="Arial" w:cs="Arial"/>
        </w:rPr>
      </w:pPr>
    </w:p>
    <w:p w14:paraId="2EA34970" w14:textId="722683D5" w:rsidR="004A3C1F" w:rsidRDefault="004A3C1F" w:rsidP="00CD12EC">
      <w:pPr>
        <w:widowControl/>
        <w:spacing w:after="160" w:line="259" w:lineRule="auto"/>
        <w:jc w:val="center"/>
        <w:rPr>
          <w:rFonts w:ascii="Arial" w:hAnsi="Arial" w:cs="Arial"/>
          <w:b/>
        </w:rPr>
      </w:pPr>
    </w:p>
    <w:p w14:paraId="7DCEC371" w14:textId="3B57B40E" w:rsidR="0021181B" w:rsidRPr="00CD12EC" w:rsidRDefault="0021181B" w:rsidP="00CD12EC">
      <w:pPr>
        <w:widowControl/>
        <w:spacing w:after="160" w:line="259" w:lineRule="auto"/>
        <w:jc w:val="center"/>
        <w:rPr>
          <w:rFonts w:ascii="Arial" w:hAnsi="Arial" w:cs="Arial"/>
          <w:color w:val="231F20"/>
        </w:rPr>
      </w:pPr>
      <w:r w:rsidRPr="0021181B">
        <w:rPr>
          <w:rFonts w:ascii="Arial" w:hAnsi="Arial" w:cs="Arial"/>
          <w:b/>
        </w:rPr>
        <w:t>End of Questions</w:t>
      </w:r>
    </w:p>
    <w:p w14:paraId="4D8B424B" w14:textId="77777777" w:rsidR="009F6D20" w:rsidRPr="002568CA"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727B0FCF" w14:textId="77777777" w:rsidR="009F6D20" w:rsidRDefault="009F6D20" w:rsidP="009F6D20">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34A4FAD2" w14:textId="70F32171" w:rsidR="00462663" w:rsidRDefault="00462663" w:rsidP="00462663">
      <w:pPr>
        <w:widowControl/>
        <w:spacing w:after="160" w:line="259" w:lineRule="auto"/>
        <w:rPr>
          <w:rFonts w:ascii="Arial" w:hAnsi="Arial" w:cs="Arial"/>
          <w:b/>
          <w:color w:val="231F20"/>
        </w:rPr>
      </w:pPr>
      <w:r>
        <w:rPr>
          <w:rFonts w:ascii="Arial" w:hAnsi="Arial" w:cs="Arial"/>
          <w:b/>
          <w:color w:val="231F20"/>
        </w:rPr>
        <w:br w:type="page"/>
      </w:r>
    </w:p>
    <w:p w14:paraId="6A447441" w14:textId="77777777" w:rsidR="00082D47" w:rsidRDefault="00082D47"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p>
    <w:p w14:paraId="5F2CC81D" w14:textId="77777777" w:rsidR="00082D47" w:rsidRPr="002568CA" w:rsidRDefault="00082D47" w:rsidP="00082D47">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5405ECF5" w14:textId="77777777" w:rsidR="00082D47" w:rsidRDefault="00082D47" w:rsidP="00082D47">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124BA5B8" w14:textId="1539ECF7" w:rsidR="00BA4608"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r>
        <w:rPr>
          <w:rFonts w:ascii="Arial" w:hAnsi="Arial" w:cs="Arial"/>
          <w:b/>
        </w:rPr>
        <w:br w:type="page"/>
      </w:r>
    </w:p>
    <w:p w14:paraId="761A7B3F" w14:textId="562631A7" w:rsidR="0021181B" w:rsidRDefault="0021181B" w:rsidP="00D62678">
      <w:pPr>
        <w:widowControl/>
        <w:tabs>
          <w:tab w:val="left" w:pos="720"/>
          <w:tab w:val="left" w:pos="851"/>
          <w:tab w:val="left" w:pos="992"/>
          <w:tab w:val="left" w:pos="1134"/>
          <w:tab w:val="right" w:pos="9072"/>
          <w:tab w:val="right" w:pos="9356"/>
        </w:tabs>
        <w:spacing w:after="160" w:line="259" w:lineRule="auto"/>
        <w:rPr>
          <w:rFonts w:ascii="Arial" w:hAnsi="Arial" w:cs="Arial"/>
          <w:b/>
        </w:rPr>
      </w:pPr>
    </w:p>
    <w:p w14:paraId="70F7143F" w14:textId="77777777" w:rsidR="0021181B" w:rsidRPr="002568CA"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sidRPr="002568CA">
        <w:rPr>
          <w:rFonts w:ascii="Arial" w:hAnsi="Arial" w:cs="Arial"/>
          <w:color w:val="231F20"/>
        </w:rPr>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51D0B889" w14:textId="77777777"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4F443F27" w14:textId="77777777" w:rsidR="0021181B" w:rsidRDefault="0021181B"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3A5CE66E" w14:textId="1D7919F5" w:rsidR="00E92C23" w:rsidRDefault="00E92C23" w:rsidP="00D62678">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1900ECB8" w14:textId="538611C1" w:rsidR="00E92C23" w:rsidRDefault="00E92C23">
      <w:pPr>
        <w:widowControl/>
        <w:spacing w:after="160" w:line="259" w:lineRule="auto"/>
        <w:rPr>
          <w:rFonts w:ascii="Arial" w:hAnsi="Arial" w:cs="Arial"/>
        </w:rPr>
      </w:pPr>
      <w:r>
        <w:rPr>
          <w:rFonts w:ascii="Arial" w:hAnsi="Arial" w:cs="Arial"/>
        </w:rPr>
        <w:br w:type="page"/>
      </w:r>
    </w:p>
    <w:p w14:paraId="58AC9044" w14:textId="30E74F57" w:rsidR="00B469D6" w:rsidRDefault="00894C6E" w:rsidP="001F4AE7">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A07F35">
        <w:rPr>
          <w:rFonts w:ascii="Arial" w:hAnsi="Arial" w:cs="Arial"/>
          <w:b/>
        </w:rPr>
        <w:lastRenderedPageBreak/>
        <w:t>Acknowledgements</w:t>
      </w:r>
    </w:p>
    <w:p w14:paraId="159ECFAF" w14:textId="77777777" w:rsidR="001F4AE7" w:rsidRPr="001F4AE7" w:rsidRDefault="001F4AE7" w:rsidP="001F4AE7">
      <w:pPr>
        <w:widowControl/>
        <w:spacing w:line="276" w:lineRule="auto"/>
        <w:ind w:left="720" w:hanging="720"/>
        <w:rPr>
          <w:rFonts w:ascii="Times New Roman" w:eastAsia="Times New Roman" w:hAnsi="Times New Roman" w:cs="Times New Roman"/>
          <w:b/>
          <w:lang w:val="en-AU" w:eastAsia="en-AU"/>
        </w:rPr>
      </w:pPr>
      <w:r w:rsidRPr="001F4AE7">
        <w:rPr>
          <w:rFonts w:ascii="Arial" w:eastAsia="Times New Roman" w:hAnsi="Arial" w:cs="Arial"/>
          <w:bCs/>
          <w:szCs w:val="24"/>
          <w:lang w:val="en-AU" w:eastAsia="en-AU"/>
        </w:rPr>
        <w:t>Question 8</w:t>
      </w: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t xml:space="preserve">Data source:  Royal Life Saving Society of Western Australia.  </w:t>
      </w:r>
    </w:p>
    <w:p w14:paraId="08921C02" w14:textId="77777777" w:rsidR="001F4AE7" w:rsidRPr="001F4AE7" w:rsidRDefault="001F4AE7" w:rsidP="001F4AE7">
      <w:pPr>
        <w:widowControl/>
        <w:spacing w:line="276" w:lineRule="auto"/>
        <w:ind w:left="2160"/>
        <w:rPr>
          <w:rFonts w:ascii="Arial" w:eastAsia="Times New Roman" w:hAnsi="Arial" w:cs="Arial"/>
          <w:bCs/>
          <w:szCs w:val="24"/>
          <w:lang w:val="en-AU" w:eastAsia="en-AU"/>
        </w:rPr>
      </w:pPr>
      <w:r w:rsidRPr="001F4AE7">
        <w:rPr>
          <w:rFonts w:ascii="Arial" w:eastAsia="Times New Roman" w:hAnsi="Arial" w:cs="Arial"/>
          <w:bCs/>
          <w:i/>
          <w:iCs/>
          <w:szCs w:val="24"/>
          <w:lang w:val="en-AU" w:eastAsia="en-AU"/>
        </w:rPr>
        <w:t>Bigger, Better, Safer:  A report of the Western Australian Aquatics Industry 2012-13</w:t>
      </w:r>
      <w:r w:rsidRPr="001F4AE7">
        <w:rPr>
          <w:rFonts w:ascii="Arial" w:eastAsia="Times New Roman" w:hAnsi="Arial" w:cs="Arial"/>
          <w:bCs/>
          <w:szCs w:val="24"/>
          <w:lang w:val="en-AU" w:eastAsia="en-AU"/>
        </w:rPr>
        <w:t>.  Retrieved 17</w:t>
      </w:r>
      <w:r w:rsidRPr="001F4AE7">
        <w:rPr>
          <w:rFonts w:ascii="Arial" w:eastAsia="Times New Roman" w:hAnsi="Arial" w:cs="Arial"/>
          <w:bCs/>
          <w:szCs w:val="24"/>
          <w:vertAlign w:val="superscript"/>
          <w:lang w:val="en-AU" w:eastAsia="en-AU"/>
        </w:rPr>
        <w:t>th</w:t>
      </w:r>
      <w:r w:rsidRPr="001F4AE7">
        <w:rPr>
          <w:rFonts w:ascii="Arial" w:eastAsia="Times New Roman" w:hAnsi="Arial" w:cs="Arial"/>
          <w:bCs/>
          <w:szCs w:val="24"/>
          <w:lang w:val="en-AU" w:eastAsia="en-AU"/>
        </w:rPr>
        <w:t xml:space="preserve"> February 2020 from</w:t>
      </w:r>
    </w:p>
    <w:p w14:paraId="68492B60" w14:textId="77777777" w:rsidR="001F4AE7" w:rsidRPr="001F4AE7" w:rsidRDefault="00D95136" w:rsidP="001F4AE7">
      <w:pPr>
        <w:widowControl/>
        <w:spacing w:line="276" w:lineRule="auto"/>
        <w:ind w:left="1497" w:firstLine="663"/>
        <w:rPr>
          <w:rFonts w:ascii="Arial" w:eastAsia="Times New Roman" w:hAnsi="Arial" w:cs="Arial"/>
          <w:sz w:val="21"/>
          <w:szCs w:val="21"/>
          <w:lang w:val="en" w:eastAsia="en-AU"/>
        </w:rPr>
      </w:pPr>
      <w:hyperlink r:id="rId48" w:history="1">
        <w:r w:rsidR="001F4AE7" w:rsidRPr="001F4AE7">
          <w:rPr>
            <w:rFonts w:ascii="Arial" w:eastAsia="Times New Roman" w:hAnsi="Arial" w:cs="Arial"/>
            <w:sz w:val="21"/>
            <w:szCs w:val="21"/>
            <w:u w:val="single"/>
            <w:lang w:val="en" w:eastAsia="en-AU"/>
          </w:rPr>
          <w:t>https://royallifesavingwa.com.au/-/media/files/rlsswa/research</w:t>
        </w:r>
      </w:hyperlink>
    </w:p>
    <w:p w14:paraId="5A11F9FC" w14:textId="77777777" w:rsidR="001F4AE7" w:rsidRPr="001F4AE7" w:rsidRDefault="001F4AE7" w:rsidP="001F4AE7">
      <w:pPr>
        <w:widowControl/>
        <w:spacing w:line="276" w:lineRule="auto"/>
        <w:ind w:left="1497" w:firstLine="663"/>
        <w:rPr>
          <w:rFonts w:ascii="Arial" w:eastAsia="Times New Roman" w:hAnsi="Arial" w:cs="Arial"/>
          <w:b/>
          <w:szCs w:val="24"/>
          <w:lang w:val="en-AU" w:eastAsia="en-AU"/>
        </w:rPr>
      </w:pPr>
    </w:p>
    <w:p w14:paraId="7EB018E7" w14:textId="77777777" w:rsidR="001F4AE7" w:rsidRPr="001F4AE7" w:rsidRDefault="001F4AE7" w:rsidP="001F4AE7">
      <w:pPr>
        <w:widowControl/>
        <w:spacing w:before="40" w:after="40" w:line="276" w:lineRule="auto"/>
        <w:ind w:left="777" w:hanging="357"/>
        <w:rPr>
          <w:rFonts w:ascii="Arial" w:eastAsia="Times New Roman" w:hAnsi="Arial" w:cs="Times New Roman"/>
          <w:szCs w:val="24"/>
          <w:lang w:val="en-AU" w:eastAsia="en-AU"/>
        </w:rPr>
      </w:pPr>
    </w:p>
    <w:p w14:paraId="44B84663" w14:textId="77777777" w:rsidR="001F4AE7" w:rsidRPr="001F4AE7" w:rsidRDefault="001F4AE7" w:rsidP="001F4AE7">
      <w:pPr>
        <w:widowControl/>
        <w:spacing w:before="40" w:after="40" w:line="276" w:lineRule="auto"/>
        <w:ind w:left="777" w:hanging="357"/>
        <w:rPr>
          <w:rFonts w:ascii="Arial" w:eastAsia="Times New Roman" w:hAnsi="Arial" w:cs="Times New Roman"/>
          <w:szCs w:val="24"/>
          <w:lang w:val="en-AU" w:eastAsia="en-AU"/>
        </w:rPr>
      </w:pPr>
    </w:p>
    <w:p w14:paraId="6C71102A" w14:textId="77777777" w:rsidR="001F4AE7" w:rsidRPr="001F4AE7" w:rsidRDefault="001F4AE7" w:rsidP="001F4AE7">
      <w:pPr>
        <w:widowControl/>
        <w:spacing w:line="276" w:lineRule="auto"/>
        <w:ind w:left="777" w:hanging="777"/>
        <w:rPr>
          <w:rFonts w:ascii="Arial" w:eastAsia="Times New Roman" w:hAnsi="Arial" w:cs="Arial"/>
          <w:bCs/>
          <w:szCs w:val="24"/>
          <w:lang w:val="en-AU" w:eastAsia="en-AU"/>
        </w:rPr>
      </w:pPr>
      <w:r w:rsidRPr="001F4AE7">
        <w:rPr>
          <w:rFonts w:ascii="Arial" w:eastAsia="Times New Roman" w:hAnsi="Arial" w:cs="Arial"/>
          <w:bCs/>
          <w:szCs w:val="24"/>
          <w:lang w:val="en-AU" w:eastAsia="en-AU"/>
        </w:rPr>
        <w:t>Question 9</w:t>
      </w: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t xml:space="preserve">Data source:  Australian Government, Bureau of Meteorology.  </w:t>
      </w:r>
    </w:p>
    <w:p w14:paraId="4886110B" w14:textId="77777777" w:rsidR="001F4AE7" w:rsidRPr="001F4AE7" w:rsidRDefault="001F4AE7" w:rsidP="001F4AE7">
      <w:pPr>
        <w:keepNext/>
        <w:widowControl/>
        <w:spacing w:before="40" w:after="40" w:line="276" w:lineRule="auto"/>
        <w:ind w:left="1497" w:firstLine="663"/>
        <w:outlineLvl w:val="0"/>
        <w:rPr>
          <w:rFonts w:ascii="Times New Roman" w:eastAsia="Times New Roman" w:hAnsi="Times New Roman" w:cs="Times New Roman"/>
          <w:bCs/>
        </w:rPr>
      </w:pPr>
      <w:r w:rsidRPr="001F4AE7">
        <w:rPr>
          <w:rFonts w:ascii="Arial" w:eastAsia="Times New Roman" w:hAnsi="Arial" w:cs="Times New Roman"/>
          <w:bCs/>
        </w:rPr>
        <w:t>Climate statistics for Australian locations.</w:t>
      </w:r>
    </w:p>
    <w:p w14:paraId="5A48C184" w14:textId="77777777" w:rsidR="001F4AE7" w:rsidRPr="001F4AE7" w:rsidRDefault="001F4AE7" w:rsidP="001F4AE7">
      <w:pPr>
        <w:widowControl/>
        <w:spacing w:line="276" w:lineRule="auto"/>
        <w:ind w:left="1440" w:firstLine="720"/>
        <w:rPr>
          <w:rFonts w:ascii="Arial" w:eastAsia="Times New Roman" w:hAnsi="Arial" w:cs="Arial"/>
          <w:bCs/>
          <w:szCs w:val="24"/>
          <w:lang w:val="en-AU" w:eastAsia="en-AU"/>
        </w:rPr>
      </w:pPr>
      <w:r w:rsidRPr="001F4AE7">
        <w:rPr>
          <w:rFonts w:ascii="Arial" w:eastAsia="Times New Roman" w:hAnsi="Arial" w:cs="Arial"/>
          <w:bCs/>
          <w:szCs w:val="24"/>
          <w:lang w:val="en-AU" w:eastAsia="en-AU"/>
        </w:rPr>
        <w:t>Retrieved 17</w:t>
      </w:r>
      <w:r w:rsidRPr="001F4AE7">
        <w:rPr>
          <w:rFonts w:ascii="Arial" w:eastAsia="Times New Roman" w:hAnsi="Arial" w:cs="Arial"/>
          <w:bCs/>
          <w:szCs w:val="24"/>
          <w:vertAlign w:val="superscript"/>
          <w:lang w:val="en-AU" w:eastAsia="en-AU"/>
        </w:rPr>
        <w:t>th</w:t>
      </w:r>
      <w:r w:rsidRPr="001F4AE7">
        <w:rPr>
          <w:rFonts w:ascii="Arial" w:eastAsia="Times New Roman" w:hAnsi="Arial" w:cs="Arial"/>
          <w:bCs/>
          <w:szCs w:val="24"/>
          <w:lang w:val="en-AU" w:eastAsia="en-AU"/>
        </w:rPr>
        <w:t xml:space="preserve"> February 2020 from</w:t>
      </w:r>
    </w:p>
    <w:p w14:paraId="3434BBB9" w14:textId="77777777" w:rsidR="001F4AE7" w:rsidRPr="001F4AE7" w:rsidRDefault="00D95136" w:rsidP="001F4AE7">
      <w:pPr>
        <w:widowControl/>
        <w:spacing w:before="40" w:after="40" w:line="276" w:lineRule="auto"/>
        <w:ind w:left="1497" w:firstLine="663"/>
        <w:rPr>
          <w:rFonts w:ascii="Calibri" w:eastAsia="Times New Roman" w:hAnsi="Calibri" w:cs="Times New Roman"/>
          <w:bCs/>
          <w:lang w:val="en-AU" w:eastAsia="en-AU"/>
        </w:rPr>
      </w:pPr>
      <w:hyperlink r:id="rId49" w:history="1">
        <w:r w:rsidR="001F4AE7" w:rsidRPr="001F4AE7">
          <w:rPr>
            <w:rFonts w:ascii="Arial" w:eastAsia="Times New Roman" w:hAnsi="Arial" w:cs="Times New Roman"/>
            <w:bCs/>
            <w:szCs w:val="24"/>
            <w:u w:val="single"/>
            <w:lang w:val="en-AU" w:eastAsia="en-AU"/>
          </w:rPr>
          <w:t>http://www.bom.gov.au/climate/averages/tables/cw_012038.shtml</w:t>
        </w:r>
      </w:hyperlink>
    </w:p>
    <w:p w14:paraId="661268B8" w14:textId="77777777" w:rsidR="001F4AE7" w:rsidRPr="001F4AE7" w:rsidRDefault="001F4AE7" w:rsidP="001F4AE7">
      <w:pPr>
        <w:widowControl/>
        <w:spacing w:line="276" w:lineRule="auto"/>
        <w:ind w:left="777" w:hanging="777"/>
        <w:rPr>
          <w:rFonts w:ascii="Arial" w:eastAsia="Times New Roman" w:hAnsi="Arial" w:cs="Arial"/>
          <w:b/>
          <w:szCs w:val="24"/>
          <w:lang w:val="en-AU" w:eastAsia="en-AU"/>
        </w:rPr>
      </w:pPr>
    </w:p>
    <w:p w14:paraId="6B4843BE" w14:textId="77777777" w:rsidR="001F4AE7" w:rsidRPr="001F4AE7" w:rsidRDefault="001F4AE7" w:rsidP="001F4AE7">
      <w:pPr>
        <w:widowControl/>
        <w:spacing w:line="276" w:lineRule="auto"/>
        <w:ind w:left="720" w:hanging="777"/>
        <w:rPr>
          <w:rFonts w:ascii="Arial" w:eastAsia="Times New Roman" w:hAnsi="Arial" w:cs="Arial"/>
          <w:bCs/>
          <w:szCs w:val="24"/>
          <w:lang w:val="en-AU" w:eastAsia="en-AU"/>
        </w:rPr>
      </w:pPr>
      <w:r w:rsidRPr="001F4AE7">
        <w:rPr>
          <w:rFonts w:ascii="Arial" w:eastAsia="Times New Roman" w:hAnsi="Arial" w:cs="Arial"/>
          <w:bCs/>
          <w:szCs w:val="24"/>
          <w:lang w:val="en-AU" w:eastAsia="en-AU"/>
        </w:rPr>
        <w:t>Question 10</w:t>
      </w: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t>Data source:  MIDE Engineering Solutions</w:t>
      </w:r>
    </w:p>
    <w:p w14:paraId="4E5BB540" w14:textId="77777777" w:rsidR="001F4AE7" w:rsidRPr="001F4AE7" w:rsidRDefault="001F4AE7" w:rsidP="001F4AE7">
      <w:pPr>
        <w:widowControl/>
        <w:spacing w:line="276" w:lineRule="auto"/>
        <w:ind w:left="777" w:hanging="777"/>
        <w:rPr>
          <w:rFonts w:ascii="Arial" w:eastAsia="Times New Roman" w:hAnsi="Arial" w:cs="Arial"/>
          <w:bCs/>
          <w:szCs w:val="24"/>
          <w:lang w:val="en-AU" w:eastAsia="en-AU"/>
        </w:rPr>
      </w:pPr>
      <w:r w:rsidRPr="001F4AE7">
        <w:rPr>
          <w:rFonts w:ascii="Arial" w:eastAsia="Times New Roman" w:hAnsi="Arial" w:cs="Arial"/>
          <w:bCs/>
          <w:szCs w:val="24"/>
          <w:lang w:val="en-AU" w:eastAsia="en-AU"/>
        </w:rPr>
        <w:t xml:space="preserve">  .  </w:t>
      </w: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t>Relationship between Altitude and Pressure</w:t>
      </w:r>
    </w:p>
    <w:p w14:paraId="2F454160" w14:textId="77777777" w:rsidR="001F4AE7" w:rsidRPr="001F4AE7" w:rsidRDefault="001F4AE7" w:rsidP="001F4AE7">
      <w:pPr>
        <w:widowControl/>
        <w:spacing w:line="276" w:lineRule="auto"/>
        <w:ind w:left="1440" w:firstLine="720"/>
        <w:rPr>
          <w:rFonts w:ascii="Arial" w:eastAsia="Times New Roman" w:hAnsi="Arial" w:cs="Arial"/>
          <w:bCs/>
          <w:szCs w:val="24"/>
          <w:lang w:val="en-AU" w:eastAsia="en-AU"/>
        </w:rPr>
      </w:pPr>
      <w:r w:rsidRPr="001F4AE7">
        <w:rPr>
          <w:rFonts w:ascii="Arial" w:eastAsia="Times New Roman" w:hAnsi="Arial" w:cs="Arial"/>
          <w:bCs/>
          <w:szCs w:val="24"/>
          <w:lang w:val="en-AU" w:eastAsia="en-AU"/>
        </w:rPr>
        <w:t>Retrieved 17</w:t>
      </w:r>
      <w:r w:rsidRPr="001F4AE7">
        <w:rPr>
          <w:rFonts w:ascii="Arial" w:eastAsia="Times New Roman" w:hAnsi="Arial" w:cs="Arial"/>
          <w:bCs/>
          <w:szCs w:val="24"/>
          <w:vertAlign w:val="superscript"/>
          <w:lang w:val="en-AU" w:eastAsia="en-AU"/>
        </w:rPr>
        <w:t>th</w:t>
      </w:r>
      <w:r w:rsidRPr="001F4AE7">
        <w:rPr>
          <w:rFonts w:ascii="Arial" w:eastAsia="Times New Roman" w:hAnsi="Arial" w:cs="Arial"/>
          <w:bCs/>
          <w:szCs w:val="24"/>
          <w:lang w:val="en-AU" w:eastAsia="en-AU"/>
        </w:rPr>
        <w:t xml:space="preserve"> February 2020 from</w:t>
      </w:r>
    </w:p>
    <w:p w14:paraId="0EE9D3A6" w14:textId="77777777" w:rsidR="001F4AE7" w:rsidRPr="001F4AE7" w:rsidRDefault="001F4AE7" w:rsidP="001F4AE7">
      <w:pPr>
        <w:widowControl/>
        <w:spacing w:line="276" w:lineRule="auto"/>
        <w:ind w:left="777" w:hanging="777"/>
        <w:rPr>
          <w:rFonts w:ascii="Arial" w:eastAsia="Times New Roman" w:hAnsi="Arial" w:cs="Arial"/>
          <w:bCs/>
          <w:szCs w:val="24"/>
          <w:lang w:val="en-AU" w:eastAsia="en-AU"/>
        </w:rPr>
      </w:pP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r>
      <w:r w:rsidRPr="001F4AE7">
        <w:rPr>
          <w:rFonts w:ascii="Arial" w:eastAsia="Times New Roman" w:hAnsi="Arial" w:cs="Arial"/>
          <w:bCs/>
          <w:szCs w:val="24"/>
          <w:lang w:val="en-AU" w:eastAsia="en-AU"/>
        </w:rPr>
        <w:tab/>
      </w:r>
      <w:hyperlink r:id="rId50" w:history="1">
        <w:r w:rsidRPr="001F4AE7">
          <w:rPr>
            <w:rFonts w:ascii="Arial" w:eastAsia="Times New Roman" w:hAnsi="Arial" w:cs="Arial"/>
            <w:bCs/>
            <w:szCs w:val="24"/>
            <w:u w:val="single"/>
            <w:lang w:val="en-AU" w:eastAsia="en-AU"/>
          </w:rPr>
          <w:t>https://www.mide.com/air-pressure-at-altitude-calculator</w:t>
        </w:r>
      </w:hyperlink>
    </w:p>
    <w:p w14:paraId="3B693DA1" w14:textId="77777777" w:rsidR="001F4AE7" w:rsidRPr="001F4AE7" w:rsidRDefault="001F4AE7" w:rsidP="001F4AE7">
      <w:pPr>
        <w:widowControl/>
        <w:spacing w:line="276" w:lineRule="auto"/>
        <w:ind w:left="777" w:hanging="777"/>
        <w:rPr>
          <w:rFonts w:ascii="Arial" w:eastAsia="Times New Roman" w:hAnsi="Arial" w:cs="Arial"/>
          <w:bCs/>
          <w:szCs w:val="24"/>
          <w:lang w:val="en-AU" w:eastAsia="en-AU"/>
        </w:rPr>
      </w:pPr>
    </w:p>
    <w:p w14:paraId="4F6E176A" w14:textId="77777777" w:rsidR="001F4AE7" w:rsidRPr="001F4AE7" w:rsidRDefault="001F4AE7" w:rsidP="001F4AE7">
      <w:pPr>
        <w:widowControl/>
        <w:spacing w:line="276" w:lineRule="auto"/>
        <w:ind w:left="777" w:hanging="777"/>
        <w:rPr>
          <w:rFonts w:ascii="Arial" w:eastAsia="Times New Roman" w:hAnsi="Arial" w:cs="Arial"/>
          <w:bCs/>
          <w:szCs w:val="24"/>
          <w:lang w:val="en-AU" w:eastAsia="en-AU"/>
        </w:rPr>
      </w:pPr>
    </w:p>
    <w:p w14:paraId="7B602520" w14:textId="1368EDCB" w:rsidR="001F4AE7" w:rsidRPr="001F4AE7" w:rsidRDefault="001F4AE7" w:rsidP="001F4AE7">
      <w:pPr>
        <w:widowControl/>
        <w:tabs>
          <w:tab w:val="left" w:pos="2160"/>
        </w:tabs>
        <w:spacing w:line="276" w:lineRule="auto"/>
        <w:ind w:left="720" w:hanging="720"/>
        <w:rPr>
          <w:rFonts w:ascii="Arial" w:eastAsia="Times New Roman" w:hAnsi="Arial" w:cs="Arial"/>
          <w:bCs/>
          <w:szCs w:val="24"/>
          <w:u w:val="single"/>
          <w:lang w:val="en-AU" w:eastAsia="en-AU"/>
        </w:rPr>
      </w:pPr>
      <w:r w:rsidRPr="001F4AE7">
        <w:rPr>
          <w:rFonts w:ascii="Arial" w:eastAsia="Times New Roman" w:hAnsi="Arial" w:cs="Arial"/>
          <w:bCs/>
          <w:szCs w:val="24"/>
          <w:lang w:val="en-AU" w:eastAsia="en-AU"/>
        </w:rPr>
        <w:t xml:space="preserve">Question14 </w:t>
      </w:r>
      <w:r>
        <w:rPr>
          <w:rFonts w:ascii="Arial" w:eastAsia="Times New Roman" w:hAnsi="Arial" w:cs="Arial"/>
          <w:bCs/>
          <w:szCs w:val="24"/>
          <w:lang w:val="en-AU" w:eastAsia="en-AU"/>
        </w:rPr>
        <w:tab/>
      </w:r>
      <w:r w:rsidR="00945953" w:rsidRPr="001F4AE7">
        <w:rPr>
          <w:rFonts w:ascii="Arial" w:eastAsia="Times New Roman" w:hAnsi="Arial" w:cs="Arial"/>
          <w:bCs/>
          <w:szCs w:val="24"/>
          <w:u w:val="single"/>
          <w:lang w:val="en-AU" w:eastAsia="en-AU"/>
        </w:rPr>
        <w:t>https://en.wikipedia.org/wiki/Australian_clubs_in_the_AFC_Champions</w:t>
      </w:r>
      <w:r w:rsidR="001F3607">
        <w:rPr>
          <w:rFonts w:ascii="Arial" w:eastAsia="Times New Roman" w:hAnsi="Arial" w:cs="Arial"/>
          <w:bCs/>
          <w:szCs w:val="24"/>
          <w:u w:val="single"/>
          <w:lang w:val="en-AU" w:eastAsia="en-AU"/>
        </w:rPr>
        <w:t>...</w:t>
      </w:r>
      <w:r w:rsidR="00945953" w:rsidRPr="001F4AE7">
        <w:rPr>
          <w:rFonts w:ascii="Arial" w:eastAsia="Times New Roman" w:hAnsi="Arial" w:cs="Arial"/>
          <w:bCs/>
          <w:szCs w:val="24"/>
          <w:u w:val="single"/>
          <w:lang w:val="en-AU" w:eastAsia="en-AU"/>
        </w:rPr>
        <w:t>_</w:t>
      </w:r>
    </w:p>
    <w:p w14:paraId="422021A7" w14:textId="77777777" w:rsidR="00A4543A" w:rsidRPr="001F3607" w:rsidRDefault="001F4AE7" w:rsidP="00945953">
      <w:pPr>
        <w:widowControl/>
        <w:tabs>
          <w:tab w:val="left" w:pos="2160"/>
        </w:tabs>
        <w:spacing w:line="276" w:lineRule="auto"/>
        <w:ind w:left="2160"/>
        <w:rPr>
          <w:rFonts w:ascii="Arial" w:eastAsia="Times New Roman" w:hAnsi="Arial" w:cs="Arial"/>
          <w:bCs/>
          <w:szCs w:val="24"/>
          <w:lang w:val="en-AU" w:eastAsia="en-AU"/>
        </w:rPr>
      </w:pPr>
      <w:r w:rsidRPr="001F3607">
        <w:rPr>
          <w:rFonts w:ascii="Arial" w:eastAsia="Times New Roman" w:hAnsi="Arial" w:cs="Arial"/>
          <w:bCs/>
          <w:szCs w:val="24"/>
          <w:lang w:val="en-AU" w:eastAsia="en-AU"/>
        </w:rPr>
        <w:t xml:space="preserve">Records of the Australian A-League clubs in the AFC Champions </w:t>
      </w:r>
      <w:r w:rsidR="00945953" w:rsidRPr="001F3607">
        <w:rPr>
          <w:rFonts w:ascii="Arial" w:eastAsia="Times New Roman" w:hAnsi="Arial" w:cs="Arial"/>
          <w:bCs/>
          <w:szCs w:val="24"/>
          <w:lang w:val="en-AU" w:eastAsia="en-AU"/>
        </w:rPr>
        <w:t>L</w:t>
      </w:r>
      <w:r w:rsidRPr="001F3607">
        <w:rPr>
          <w:rFonts w:ascii="Arial" w:eastAsia="Times New Roman" w:hAnsi="Arial" w:cs="Arial"/>
          <w:bCs/>
          <w:szCs w:val="24"/>
          <w:lang w:val="en-AU" w:eastAsia="en-AU"/>
        </w:rPr>
        <w:t xml:space="preserve">eague. </w:t>
      </w:r>
    </w:p>
    <w:p w14:paraId="34DB7926" w14:textId="77777777" w:rsidR="001F4AE7" w:rsidRPr="00A07F35" w:rsidRDefault="001F4AE7" w:rsidP="001F4AE7">
      <w:pPr>
        <w:widowControl/>
        <w:tabs>
          <w:tab w:val="left" w:pos="720"/>
          <w:tab w:val="left" w:pos="851"/>
          <w:tab w:val="left" w:pos="992"/>
          <w:tab w:val="left" w:pos="1134"/>
          <w:tab w:val="right" w:pos="9072"/>
          <w:tab w:val="right" w:pos="9356"/>
        </w:tabs>
        <w:spacing w:after="160" w:line="259" w:lineRule="auto"/>
        <w:rPr>
          <w:rFonts w:ascii="Arial" w:hAnsi="Arial" w:cs="Arial"/>
          <w:b/>
        </w:rPr>
      </w:pPr>
    </w:p>
    <w:p w14:paraId="531E7167" w14:textId="330E8C90" w:rsidR="00F52103" w:rsidRPr="00975DC3" w:rsidRDefault="004908AE" w:rsidP="00A4543A">
      <w:pPr>
        <w:widowControl/>
        <w:tabs>
          <w:tab w:val="left" w:pos="720"/>
          <w:tab w:val="left" w:pos="851"/>
          <w:tab w:val="left" w:pos="992"/>
          <w:tab w:val="left" w:pos="1134"/>
        </w:tabs>
        <w:spacing w:after="160" w:line="259" w:lineRule="auto"/>
        <w:jc w:val="both"/>
        <w:rPr>
          <w:rFonts w:ascii="Arial" w:hAnsi="Arial" w:cs="Arial"/>
        </w:rPr>
      </w:pPr>
      <w:r>
        <w:rPr>
          <w:rFonts w:eastAsia="Times New Roman"/>
          <w:b/>
          <w:noProof/>
          <w:lang w:val="en-AU" w:eastAsia="en-AU"/>
        </w:rPr>
        <mc:AlternateContent>
          <mc:Choice Requires="wpg">
            <w:drawing>
              <wp:anchor distT="0" distB="0" distL="114300" distR="114300" simplePos="0" relativeHeight="251659264" behindDoc="0" locked="0" layoutInCell="1" allowOverlap="1" wp14:anchorId="6658CDCD" wp14:editId="10FABAB3">
                <wp:simplePos x="0" y="0"/>
                <wp:positionH relativeFrom="column">
                  <wp:posOffset>-21265</wp:posOffset>
                </wp:positionH>
                <wp:positionV relativeFrom="paragraph">
                  <wp:posOffset>2878913</wp:posOffset>
                </wp:positionV>
                <wp:extent cx="6000750" cy="2040890"/>
                <wp:effectExtent l="0" t="0" r="76200" b="5461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2040890"/>
                          <a:chOff x="1348" y="12907"/>
                          <a:chExt cx="9450" cy="3214"/>
                        </a:xfrm>
                      </wpg:grpSpPr>
                      <wps:wsp>
                        <wps:cNvPr id="5" name="Text Box 2"/>
                        <wps:cNvSpPr txBox="1">
                          <a:spLocks noChangeArrowheads="1"/>
                        </wps:cNvSpPr>
                        <wps:spPr bwMode="auto">
                          <a:xfrm>
                            <a:off x="1348" y="12907"/>
                            <a:ext cx="9450"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7C366" w14:textId="78332443" w:rsidR="00D95136" w:rsidRPr="00B96525" w:rsidRDefault="00D95136" w:rsidP="00894C6E">
                              <w:pPr>
                                <w:rPr>
                                  <w:sz w:val="16"/>
                                  <w:szCs w:val="16"/>
                                </w:rPr>
                              </w:pPr>
                              <w:r>
                                <w:rPr>
                                  <w:sz w:val="16"/>
                                  <w:szCs w:val="16"/>
                                </w:rPr>
                                <w:t>© MAWA, 2020</w:t>
                              </w:r>
                            </w:p>
                            <w:p w14:paraId="157FF57A" w14:textId="77777777" w:rsidR="00D95136" w:rsidRDefault="00D95136"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68F8FF7E" w14:textId="77777777" w:rsidR="00D95136" w:rsidRPr="00216DB8" w:rsidRDefault="00D95136" w:rsidP="00E14EC4">
                              <w:pPr>
                                <w:pStyle w:val="ListParagraph"/>
                                <w:widowControl/>
                                <w:numPr>
                                  <w:ilvl w:val="0"/>
                                  <w:numId w:val="2"/>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336E6B20" w14:textId="77777777" w:rsidR="00D95136" w:rsidRPr="00216DB8" w:rsidRDefault="00D95136" w:rsidP="00E14EC4">
                              <w:pPr>
                                <w:pStyle w:val="ListParagraph"/>
                                <w:widowControl/>
                                <w:numPr>
                                  <w:ilvl w:val="0"/>
                                  <w:numId w:val="2"/>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2E10891C" w14:textId="77777777" w:rsidR="00D95136" w:rsidRPr="00216DB8" w:rsidRDefault="00D95136" w:rsidP="00E14EC4">
                              <w:pPr>
                                <w:pStyle w:val="ListParagraph"/>
                                <w:widowControl/>
                                <w:numPr>
                                  <w:ilvl w:val="0"/>
                                  <w:numId w:val="2"/>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6" name="Rectangle 3"/>
                        <wps:cNvSpPr>
                          <a:spLocks noChangeArrowheads="1"/>
                        </wps:cNvSpPr>
                        <wps:spPr bwMode="auto">
                          <a:xfrm>
                            <a:off x="1348" y="15321"/>
                            <a:ext cx="9450"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0F6F0E88" w14:textId="77777777" w:rsidR="00D95136" w:rsidRPr="00B60889" w:rsidRDefault="00D95136"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6E707DBA" w14:textId="6CE644EB" w:rsidR="00D95136" w:rsidRPr="00A34B64" w:rsidRDefault="00D95136" w:rsidP="00082D47">
                              <w:pPr>
                                <w:pStyle w:val="BasicParagraph"/>
                                <w:spacing w:line="240" w:lineRule="auto"/>
                                <w:jc w:val="center"/>
                                <w:rPr>
                                  <w:sz w:val="18"/>
                                  <w:szCs w:val="18"/>
                                </w:rPr>
                              </w:pPr>
                              <w:r>
                                <w:rPr>
                                  <w:rFonts w:ascii="Arial" w:hAnsi="Arial"/>
                                  <w:i/>
                                  <w:iCs/>
                                  <w:sz w:val="18"/>
                                  <w:szCs w:val="18"/>
                                </w:rPr>
                                <w:t>12 Cobbler Place, MIRRABOOKA 6061.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58CDCD" id="_x0000_s1030" style="position:absolute;left:0;text-align:left;margin-left:-1.65pt;margin-top:226.7pt;width:472.5pt;height:160.7pt;z-index:251659264" coordorigin="1348,12907" coordsize="9450,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">
                <v:shape id="Text Box 2" o:spid="_x0000_s1031" type="#_x0000_t202" style="position:absolute;left:1348;top:12907;width:9450;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" stroked="f">
                  <v:textbox>
                    <w:txbxContent>
                      <w:p w14:paraId="4927C366" w14:textId="78332443" w:rsidR="00D95136" w:rsidRPr="00B96525" w:rsidRDefault="00D95136" w:rsidP="00894C6E">
                        <w:pPr>
                          <w:rPr>
                            <w:sz w:val="16"/>
                            <w:szCs w:val="16"/>
                          </w:rPr>
                        </w:pPr>
                        <w:r>
                          <w:rPr>
                            <w:sz w:val="16"/>
                            <w:szCs w:val="16"/>
                          </w:rPr>
                          <w:t>© MAWA, 2020</w:t>
                        </w:r>
                      </w:p>
                      <w:p w14:paraId="157FF57A" w14:textId="77777777" w:rsidR="00D95136" w:rsidRDefault="00D95136"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68F8FF7E" w14:textId="77777777" w:rsidR="00D95136" w:rsidRPr="00216DB8" w:rsidRDefault="00D95136" w:rsidP="00E14EC4">
                        <w:pPr>
                          <w:pStyle w:val="ListParagraph"/>
                          <w:widowControl/>
                          <w:numPr>
                            <w:ilvl w:val="0"/>
                            <w:numId w:val="2"/>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336E6B20" w14:textId="77777777" w:rsidR="00D95136" w:rsidRPr="00216DB8" w:rsidRDefault="00D95136" w:rsidP="00E14EC4">
                        <w:pPr>
                          <w:pStyle w:val="ListParagraph"/>
                          <w:widowControl/>
                          <w:numPr>
                            <w:ilvl w:val="0"/>
                            <w:numId w:val="2"/>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2E10891C" w14:textId="77777777" w:rsidR="00D95136" w:rsidRPr="00216DB8" w:rsidRDefault="00D95136" w:rsidP="00E14EC4">
                        <w:pPr>
                          <w:pStyle w:val="ListParagraph"/>
                          <w:widowControl/>
                          <w:numPr>
                            <w:ilvl w:val="0"/>
                            <w:numId w:val="2"/>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32" style="position:absolute;left:1348;top:15321;width:945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">
                  <v:shadow on="t" color="black" offset="3.75pt,2.5pt"/>
                  <v:textbox inset="1pt,1pt,1pt,1pt">
                    <w:txbxContent>
                      <w:p w14:paraId="0F6F0E88" w14:textId="77777777" w:rsidR="00D95136" w:rsidRPr="00B60889" w:rsidRDefault="00D95136"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6E707DBA" w14:textId="6CE644EB" w:rsidR="00D95136" w:rsidRPr="00A34B64" w:rsidRDefault="00D95136" w:rsidP="00082D47">
                        <w:pPr>
                          <w:pStyle w:val="BasicParagraph"/>
                          <w:spacing w:line="240" w:lineRule="auto"/>
                          <w:jc w:val="center"/>
                          <w:rPr>
                            <w:sz w:val="18"/>
                            <w:szCs w:val="18"/>
                          </w:rPr>
                        </w:pPr>
                        <w:r>
                          <w:rPr>
                            <w:rFonts w:ascii="Arial" w:hAnsi="Arial"/>
                            <w:i/>
                            <w:iCs/>
                            <w:sz w:val="18"/>
                            <w:szCs w:val="18"/>
                          </w:rPr>
                          <w:t>12 Cobbler Place, MIRRABOOKA 6061.</w:t>
                        </w:r>
                      </w:p>
                    </w:txbxContent>
                  </v:textbox>
                </v:rect>
              </v:group>
            </w:pict>
          </mc:Fallback>
        </mc:AlternateContent>
      </w:r>
    </w:p>
    <w:sectPr w:rsidR="00F52103" w:rsidRPr="00975DC3" w:rsidSect="003973EF">
      <w:headerReference w:type="even" r:id="rId51"/>
      <w:headerReference w:type="default" r:id="rId52"/>
      <w:footerReference w:type="even" r:id="rId53"/>
      <w:footerReference w:type="default" r:id="rId54"/>
      <w:pgSz w:w="11906" w:h="16838"/>
      <w:pgMar w:top="1559" w:right="1016"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63884" w14:textId="77777777" w:rsidR="008C746F" w:rsidRDefault="008C746F" w:rsidP="004B2537">
      <w:r>
        <w:separator/>
      </w:r>
    </w:p>
  </w:endnote>
  <w:endnote w:type="continuationSeparator" w:id="0">
    <w:p w14:paraId="5921003D" w14:textId="77777777" w:rsidR="008C746F" w:rsidRDefault="008C746F"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993BE" w14:textId="0FDE1865" w:rsidR="00D95136" w:rsidRDefault="00D95136">
    <w:pPr>
      <w:pStyle w:val="Footer"/>
    </w:pPr>
    <w:r>
      <w:t>© MAWA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D1774" w14:textId="0F403AFF" w:rsidR="00D95136" w:rsidRDefault="00D95136">
    <w:pPr>
      <w:pStyle w:val="Footer"/>
    </w:pPr>
    <w:r>
      <w:t>© MAWA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E185F" w14:textId="77777777" w:rsidR="008C746F" w:rsidRDefault="008C746F" w:rsidP="004B2537">
      <w:r>
        <w:separator/>
      </w:r>
    </w:p>
  </w:footnote>
  <w:footnote w:type="continuationSeparator" w:id="0">
    <w:p w14:paraId="22265E4F" w14:textId="77777777" w:rsidR="008C746F" w:rsidRDefault="008C746F"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7746" w14:textId="77777777" w:rsidR="00D95136" w:rsidRPr="00F5796C" w:rsidRDefault="00D95136" w:rsidP="00FE748A">
    <w:pPr>
      <w:pStyle w:val="Header"/>
      <w:rPr>
        <w:rFonts w:ascii="Arial" w:hAnsi="Arial" w:cs="Arial"/>
        <w:b/>
        <w:color w:val="231F20"/>
        <w:spacing w:val="-52"/>
        <w:sz w:val="20"/>
        <w:szCs w:val="20"/>
      </w:rPr>
    </w:pPr>
    <w:r w:rsidRPr="00FE748A">
      <w:rPr>
        <w:rFonts w:ascii="Arial" w:hAnsi="Arial" w:cs="Arial"/>
        <w:b/>
        <w:sz w:val="20"/>
        <w:szCs w:val="20"/>
      </w:rPr>
      <w:t>CALCULATOR-ASSUMED</w:t>
    </w:r>
    <w:r w:rsidRPr="00F5796C">
      <w:rPr>
        <w:rFonts w:ascii="Arial" w:hAnsi="Arial" w:cs="Arial"/>
        <w:sz w:val="20"/>
        <w:szCs w:val="20"/>
      </w:rPr>
      <w:ptab w:relativeTo="margin" w:alignment="center" w:leader="none"/>
    </w:r>
    <w:r w:rsidRPr="00F5796C">
      <w:rPr>
        <w:rFonts w:ascii="Arial" w:hAnsi="Arial" w:cs="Arial"/>
        <w:sz w:val="20"/>
        <w:szCs w:val="20"/>
      </w:rPr>
      <w:fldChar w:fldCharType="begin"/>
    </w:r>
    <w:r w:rsidRPr="00F5796C">
      <w:rPr>
        <w:rFonts w:ascii="Arial" w:hAnsi="Arial" w:cs="Arial"/>
        <w:sz w:val="20"/>
        <w:szCs w:val="20"/>
      </w:rPr>
      <w:instrText xml:space="preserve"> PAGE   \* MERGEFORMAT </w:instrText>
    </w:r>
    <w:r w:rsidRPr="00F5796C">
      <w:rPr>
        <w:rFonts w:ascii="Arial" w:hAnsi="Arial" w:cs="Arial"/>
        <w:sz w:val="20"/>
        <w:szCs w:val="20"/>
      </w:rPr>
      <w:fldChar w:fldCharType="separate"/>
    </w:r>
    <w:r>
      <w:rPr>
        <w:rFonts w:ascii="Arial" w:hAnsi="Arial" w:cs="Arial"/>
        <w:noProof/>
        <w:sz w:val="20"/>
        <w:szCs w:val="20"/>
      </w:rPr>
      <w:t>10</w:t>
    </w:r>
    <w:r w:rsidRPr="00F5796C">
      <w:rPr>
        <w:rFonts w:ascii="Arial" w:hAnsi="Arial" w:cs="Arial"/>
        <w:noProof/>
        <w:sz w:val="20"/>
        <w:szCs w:val="20"/>
      </w:rPr>
      <w:fldChar w:fldCharType="end"/>
    </w:r>
    <w:r w:rsidRPr="00F5796C">
      <w:rPr>
        <w:rFonts w:ascii="Arial" w:hAnsi="Arial" w:cs="Arial"/>
        <w:sz w:val="20"/>
        <w:szCs w:val="20"/>
      </w:rPr>
      <w:ptab w:relativeTo="margin" w:alignment="right" w:leader="none"/>
    </w:r>
    <w:r w:rsidRPr="00F5796C">
      <w:rPr>
        <w:rFonts w:ascii="Arial" w:hAnsi="Arial" w:cs="Arial"/>
        <w:b/>
        <w:color w:val="231F20"/>
        <w:spacing w:val="-52"/>
        <w:sz w:val="20"/>
        <w:szCs w:val="20"/>
      </w:rPr>
      <w:t xml:space="preserve">  </w:t>
    </w:r>
    <w:r w:rsidRPr="00F5796C">
      <w:rPr>
        <w:rFonts w:ascii="Arial" w:hAnsi="Arial" w:cs="Arial"/>
        <w:b/>
        <w:color w:val="231F20"/>
        <w:spacing w:val="-4"/>
        <w:sz w:val="20"/>
        <w:szCs w:val="20"/>
      </w:rPr>
      <w:t>MATHEMATICS</w:t>
    </w:r>
    <w:r w:rsidRPr="00F5796C">
      <w:rPr>
        <w:rFonts w:ascii="Arial" w:hAnsi="Arial" w:cs="Arial"/>
        <w:b/>
        <w:color w:val="231F20"/>
        <w:spacing w:val="-1"/>
        <w:sz w:val="20"/>
        <w:szCs w:val="20"/>
      </w:rPr>
      <w:t xml:space="preserve"> </w:t>
    </w:r>
    <w:r w:rsidRPr="00F5796C">
      <w:rPr>
        <w:rFonts w:ascii="Arial" w:hAnsi="Arial" w:cs="Arial"/>
        <w:b/>
        <w:color w:val="231F20"/>
        <w:sz w:val="20"/>
        <w:szCs w:val="20"/>
      </w:rPr>
      <w:t>APPLICATIONS</w:t>
    </w:r>
  </w:p>
  <w:p w14:paraId="352F8B3B" w14:textId="77777777" w:rsidR="00D95136" w:rsidRPr="00F5796C" w:rsidRDefault="00D95136" w:rsidP="00F52103">
    <w:pPr>
      <w:pStyle w:val="Header"/>
      <w:rPr>
        <w:rFonts w:ascii="Arial" w:hAnsi="Arial" w:cs="Arial"/>
        <w:sz w:val="20"/>
        <w:szCs w:val="20"/>
      </w:rPr>
    </w:pPr>
    <w:r w:rsidRPr="00F5796C">
      <w:rPr>
        <w:rFonts w:ascii="Arial" w:hAnsi="Arial" w:cs="Arial"/>
        <w:b/>
        <w:spacing w:val="-2"/>
        <w:sz w:val="20"/>
        <w:szCs w:val="20"/>
      </w:rPr>
      <w:t>SEMESTER 1 (UNIT 3)</w:t>
    </w:r>
    <w:r w:rsidRPr="00F5796C">
      <w:rPr>
        <w:rFonts w:ascii="Arial" w:hAnsi="Arial" w:cs="Arial"/>
        <w:spacing w:val="-2"/>
        <w:sz w:val="20"/>
        <w:szCs w:val="20"/>
      </w:rPr>
      <w:t xml:space="preserve"> </w:t>
    </w:r>
    <w:r w:rsidRPr="00F5796C">
      <w:rPr>
        <w:rFonts w:ascii="Arial" w:hAnsi="Arial" w:cs="Arial"/>
        <w:b/>
        <w:color w:val="231F20"/>
        <w:sz w:val="20"/>
        <w:szCs w:val="20"/>
      </w:rPr>
      <w:t>EXAMINATION</w:t>
    </w:r>
    <w:r w:rsidRPr="00F5796C">
      <w:rPr>
        <w:rFonts w:ascii="Arial" w:hAnsi="Arial" w:cs="Arial"/>
        <w:b/>
        <w:spacing w:val="-2"/>
        <w:sz w:val="20"/>
        <w:szCs w:val="20"/>
      </w:rPr>
      <w:tab/>
    </w:r>
    <w:r w:rsidRPr="00F5796C">
      <w:rPr>
        <w:rFonts w:ascii="Arial" w:hAnsi="Arial" w:cs="Arial"/>
        <w:b/>
        <w:spacing w:val="-2"/>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DECA0" w14:textId="77777777" w:rsidR="00D95136" w:rsidRDefault="00D95136" w:rsidP="00781E69">
    <w:pPr>
      <w:pStyle w:val="Header"/>
    </w:pPr>
    <w:r>
      <w:rPr>
        <w:rFonts w:ascii="Arial"/>
        <w:b/>
        <w:color w:val="231F20"/>
        <w:spacing w:val="-2"/>
      </w:rPr>
      <w:t>CALCULATOR-ASSUMED</w:t>
    </w:r>
    <w:r>
      <w:t xml:space="preserve"> </w:t>
    </w:r>
    <w:r>
      <w:tab/>
    </w:r>
    <w:sdt>
      <w:sdtPr>
        <w:id w:val="-18018347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r w:rsidRPr="00781E69">
          <w:rPr>
            <w:rFonts w:ascii="Arial"/>
            <w:b/>
            <w:color w:val="231F20"/>
            <w:spacing w:val="-4"/>
          </w:rPr>
          <w:t xml:space="preserve"> </w:t>
        </w:r>
        <w:r>
          <w:rPr>
            <w:rFonts w:ascii="Arial"/>
            <w:b/>
            <w:color w:val="231F20"/>
            <w:spacing w:val="-4"/>
          </w:rPr>
          <w:tab/>
          <w:t>MATHEMATICS APPLICATIONS</w:t>
        </w:r>
      </w:sdtContent>
    </w:sdt>
  </w:p>
  <w:p w14:paraId="5DAB8878" w14:textId="77777777" w:rsidR="00D95136" w:rsidRPr="00D90B14" w:rsidRDefault="00D95136" w:rsidP="00F62DF1">
    <w:pPr>
      <w:tabs>
        <w:tab w:val="right" w:pos="9026"/>
      </w:tabs>
      <w:rPr>
        <w:rFonts w:ascii="Arial" w:eastAsia="Arial" w:hAnsi="Arial" w:cs="Arial"/>
        <w:b/>
      </w:rPr>
    </w:pPr>
    <w:r>
      <w:rPr>
        <w:rFonts w:ascii="Arial" w:eastAsia="Arial" w:hAnsi="Arial" w:cs="Arial"/>
        <w:b/>
      </w:rPr>
      <w:t>SEMESTER 1 (UNIT 3)</w:t>
    </w:r>
    <w:r w:rsidRPr="00D90B14">
      <w:rPr>
        <w:rFonts w:ascii="Arial" w:eastAsia="Arial" w:hAnsi="Arial" w:cs="Arial"/>
        <w:b/>
      </w:rPr>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614"/>
    <w:multiLevelType w:val="hybridMultilevel"/>
    <w:tmpl w:val="A9C6C0FA"/>
    <w:lvl w:ilvl="0" w:tplc="BB240BA2">
      <w:start w:val="100"/>
      <w:numFmt w:val="lowerRoman"/>
      <w:lvlText w:val="(%1)"/>
      <w:lvlJc w:val="left"/>
      <w:pPr>
        <w:ind w:left="740" w:hanging="72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 w15:restartNumberingAfterBreak="0">
    <w:nsid w:val="090E1056"/>
    <w:multiLevelType w:val="hybridMultilevel"/>
    <w:tmpl w:val="AE08E4E4"/>
    <w:lvl w:ilvl="0" w:tplc="2C029582">
      <w:start w:val="1"/>
      <w:numFmt w:val="lowerLetter"/>
      <w:lvlText w:val="(%1)"/>
      <w:lvlJc w:val="left"/>
      <w:pPr>
        <w:ind w:left="1290" w:hanging="360"/>
      </w:pPr>
      <w:rPr>
        <w:rFonts w:hint="default"/>
      </w:r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2" w15:restartNumberingAfterBreak="0">
    <w:nsid w:val="0B526961"/>
    <w:multiLevelType w:val="hybridMultilevel"/>
    <w:tmpl w:val="FFDAE96C"/>
    <w:lvl w:ilvl="0" w:tplc="05D634B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DF817C4"/>
    <w:multiLevelType w:val="hybridMultilevel"/>
    <w:tmpl w:val="82E0486C"/>
    <w:lvl w:ilvl="0" w:tplc="0C7AFF08">
      <w:start w:val="1"/>
      <w:numFmt w:val="lowerRoman"/>
      <w:lvlText w:val="(%1)"/>
      <w:lvlJc w:val="left"/>
      <w:pPr>
        <w:ind w:left="1445" w:hanging="720"/>
      </w:pPr>
      <w:rPr>
        <w:rFonts w:hint="default"/>
        <w:color w:val="auto"/>
      </w:rPr>
    </w:lvl>
    <w:lvl w:ilvl="1" w:tplc="0C090019">
      <w:start w:val="1"/>
      <w:numFmt w:val="lowerLetter"/>
      <w:lvlText w:val="%2."/>
      <w:lvlJc w:val="left"/>
      <w:pPr>
        <w:ind w:left="1805" w:hanging="360"/>
      </w:pPr>
    </w:lvl>
    <w:lvl w:ilvl="2" w:tplc="0C09001B" w:tentative="1">
      <w:start w:val="1"/>
      <w:numFmt w:val="lowerRoman"/>
      <w:lvlText w:val="%3."/>
      <w:lvlJc w:val="right"/>
      <w:pPr>
        <w:ind w:left="2525" w:hanging="180"/>
      </w:pPr>
    </w:lvl>
    <w:lvl w:ilvl="3" w:tplc="0C09000F" w:tentative="1">
      <w:start w:val="1"/>
      <w:numFmt w:val="decimal"/>
      <w:lvlText w:val="%4."/>
      <w:lvlJc w:val="left"/>
      <w:pPr>
        <w:ind w:left="3245" w:hanging="360"/>
      </w:pPr>
    </w:lvl>
    <w:lvl w:ilvl="4" w:tplc="0C090019" w:tentative="1">
      <w:start w:val="1"/>
      <w:numFmt w:val="lowerLetter"/>
      <w:lvlText w:val="%5."/>
      <w:lvlJc w:val="left"/>
      <w:pPr>
        <w:ind w:left="3965" w:hanging="360"/>
      </w:pPr>
    </w:lvl>
    <w:lvl w:ilvl="5" w:tplc="0C09001B" w:tentative="1">
      <w:start w:val="1"/>
      <w:numFmt w:val="lowerRoman"/>
      <w:lvlText w:val="%6."/>
      <w:lvlJc w:val="right"/>
      <w:pPr>
        <w:ind w:left="4685" w:hanging="180"/>
      </w:pPr>
    </w:lvl>
    <w:lvl w:ilvl="6" w:tplc="0C09000F" w:tentative="1">
      <w:start w:val="1"/>
      <w:numFmt w:val="decimal"/>
      <w:lvlText w:val="%7."/>
      <w:lvlJc w:val="left"/>
      <w:pPr>
        <w:ind w:left="5405" w:hanging="360"/>
      </w:pPr>
    </w:lvl>
    <w:lvl w:ilvl="7" w:tplc="0C090019" w:tentative="1">
      <w:start w:val="1"/>
      <w:numFmt w:val="lowerLetter"/>
      <w:lvlText w:val="%8."/>
      <w:lvlJc w:val="left"/>
      <w:pPr>
        <w:ind w:left="6125" w:hanging="360"/>
      </w:pPr>
    </w:lvl>
    <w:lvl w:ilvl="8" w:tplc="0C09001B" w:tentative="1">
      <w:start w:val="1"/>
      <w:numFmt w:val="lowerRoman"/>
      <w:lvlText w:val="%9."/>
      <w:lvlJc w:val="right"/>
      <w:pPr>
        <w:ind w:left="6845" w:hanging="180"/>
      </w:pPr>
    </w:lvl>
  </w:abstractNum>
  <w:abstractNum w:abstractNumId="4"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B40606"/>
    <w:multiLevelType w:val="hybridMultilevel"/>
    <w:tmpl w:val="E1ECDBA6"/>
    <w:lvl w:ilvl="0" w:tplc="15407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6B1FE8"/>
    <w:multiLevelType w:val="hybridMultilevel"/>
    <w:tmpl w:val="66D09FE2"/>
    <w:lvl w:ilvl="0" w:tplc="2C029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970A5B"/>
    <w:multiLevelType w:val="hybridMultilevel"/>
    <w:tmpl w:val="01BCCD22"/>
    <w:lvl w:ilvl="0" w:tplc="AD4847B2">
      <w:start w:val="1"/>
      <w:numFmt w:val="lowerLetter"/>
      <w:lvlText w:val="(%1)"/>
      <w:lvlJc w:val="left"/>
      <w:pPr>
        <w:ind w:left="725" w:hanging="705"/>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8" w15:restartNumberingAfterBreak="0">
    <w:nsid w:val="4B84499D"/>
    <w:multiLevelType w:val="hybridMultilevel"/>
    <w:tmpl w:val="2D4AFE3E"/>
    <w:lvl w:ilvl="0" w:tplc="0C7AFF08">
      <w:start w:val="1"/>
      <w:numFmt w:val="lowerRoman"/>
      <w:lvlText w:val="(%1)"/>
      <w:lvlJc w:val="left"/>
      <w:pPr>
        <w:ind w:left="1440" w:hanging="360"/>
      </w:pPr>
      <w:rPr>
        <w:rFonts w:hint="default"/>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BD15484"/>
    <w:multiLevelType w:val="hybridMultilevel"/>
    <w:tmpl w:val="1DB87202"/>
    <w:lvl w:ilvl="0" w:tplc="8250C7F8">
      <w:start w:val="1"/>
      <w:numFmt w:val="lowerLetter"/>
      <w:lvlText w:val="(%1)"/>
      <w:lvlJc w:val="left"/>
      <w:pPr>
        <w:ind w:left="725" w:hanging="705"/>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0" w15:restartNumberingAfterBreak="0">
    <w:nsid w:val="562101CD"/>
    <w:multiLevelType w:val="hybridMultilevel"/>
    <w:tmpl w:val="CCC2B2C6"/>
    <w:lvl w:ilvl="0" w:tplc="F19C9DCC">
      <w:start w:val="2"/>
      <w:numFmt w:val="lowerLetter"/>
      <w:lvlText w:val="(%1)"/>
      <w:lvlJc w:val="left"/>
      <w:pPr>
        <w:ind w:left="360" w:hanging="360"/>
      </w:pPr>
      <w:rPr>
        <w:rFonts w:ascii="Arial" w:hAnsi="Arial" w:cs="Arial" w:hint="default"/>
        <w:color w:val="231F20"/>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1" w15:restartNumberingAfterBreak="0">
    <w:nsid w:val="64C5365D"/>
    <w:multiLevelType w:val="hybridMultilevel"/>
    <w:tmpl w:val="F39C3FA2"/>
    <w:lvl w:ilvl="0" w:tplc="BE6256F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6BD513D9"/>
    <w:multiLevelType w:val="hybridMultilevel"/>
    <w:tmpl w:val="5EB0024A"/>
    <w:lvl w:ilvl="0" w:tplc="3D82F39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C1A71BF"/>
    <w:multiLevelType w:val="hybridMultilevel"/>
    <w:tmpl w:val="D8DADA3C"/>
    <w:lvl w:ilvl="0" w:tplc="0D76B7C0">
      <w:start w:val="2"/>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163877"/>
    <w:multiLevelType w:val="hybridMultilevel"/>
    <w:tmpl w:val="1F6A907C"/>
    <w:lvl w:ilvl="0" w:tplc="2C029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15"/>
  </w:num>
  <w:num w:numId="2">
    <w:abstractNumId w:val="4"/>
  </w:num>
  <w:num w:numId="3">
    <w:abstractNumId w:val="7"/>
  </w:num>
  <w:num w:numId="4">
    <w:abstractNumId w:val="3"/>
  </w:num>
  <w:num w:numId="5">
    <w:abstractNumId w:val="0"/>
  </w:num>
  <w:num w:numId="6">
    <w:abstractNumId w:val="14"/>
  </w:num>
  <w:num w:numId="7">
    <w:abstractNumId w:val="12"/>
  </w:num>
  <w:num w:numId="8">
    <w:abstractNumId w:val="8"/>
  </w:num>
  <w:num w:numId="9">
    <w:abstractNumId w:val="10"/>
  </w:num>
  <w:num w:numId="10">
    <w:abstractNumId w:val="6"/>
  </w:num>
  <w:num w:numId="11">
    <w:abstractNumId w:val="2"/>
  </w:num>
  <w:num w:numId="12">
    <w:abstractNumId w:val="13"/>
  </w:num>
  <w:num w:numId="13">
    <w:abstractNumId w:val="9"/>
  </w:num>
  <w:num w:numId="14">
    <w:abstractNumId w:val="1"/>
  </w:num>
  <w:num w:numId="15">
    <w:abstractNumId w:val="5"/>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589"/>
    <w:rsid w:val="00000D54"/>
    <w:rsid w:val="0000232F"/>
    <w:rsid w:val="00003585"/>
    <w:rsid w:val="000149D9"/>
    <w:rsid w:val="00014E05"/>
    <w:rsid w:val="00015BC1"/>
    <w:rsid w:val="00021E24"/>
    <w:rsid w:val="00023928"/>
    <w:rsid w:val="00025A1F"/>
    <w:rsid w:val="0002772B"/>
    <w:rsid w:val="00030D25"/>
    <w:rsid w:val="00030D43"/>
    <w:rsid w:val="00040B4E"/>
    <w:rsid w:val="00042194"/>
    <w:rsid w:val="0004322C"/>
    <w:rsid w:val="00045591"/>
    <w:rsid w:val="00047426"/>
    <w:rsid w:val="00047B86"/>
    <w:rsid w:val="00052B6B"/>
    <w:rsid w:val="00054783"/>
    <w:rsid w:val="00055816"/>
    <w:rsid w:val="00061B4B"/>
    <w:rsid w:val="00062779"/>
    <w:rsid w:val="00064989"/>
    <w:rsid w:val="00070545"/>
    <w:rsid w:val="00072403"/>
    <w:rsid w:val="00072C40"/>
    <w:rsid w:val="0007776A"/>
    <w:rsid w:val="00082ACE"/>
    <w:rsid w:val="00082D47"/>
    <w:rsid w:val="00082FA6"/>
    <w:rsid w:val="00087792"/>
    <w:rsid w:val="0009289F"/>
    <w:rsid w:val="00093F8F"/>
    <w:rsid w:val="000B0513"/>
    <w:rsid w:val="000C1DE5"/>
    <w:rsid w:val="000C4304"/>
    <w:rsid w:val="000C70F6"/>
    <w:rsid w:val="000D079F"/>
    <w:rsid w:val="000E7F09"/>
    <w:rsid w:val="000F0C1C"/>
    <w:rsid w:val="000F3121"/>
    <w:rsid w:val="000F31C5"/>
    <w:rsid w:val="000F379E"/>
    <w:rsid w:val="000F4E7E"/>
    <w:rsid w:val="000F75A5"/>
    <w:rsid w:val="00100ACC"/>
    <w:rsid w:val="00103221"/>
    <w:rsid w:val="00104364"/>
    <w:rsid w:val="00104799"/>
    <w:rsid w:val="00105B54"/>
    <w:rsid w:val="00105EBA"/>
    <w:rsid w:val="001112FA"/>
    <w:rsid w:val="001170CF"/>
    <w:rsid w:val="00121B26"/>
    <w:rsid w:val="00123F8F"/>
    <w:rsid w:val="001328ED"/>
    <w:rsid w:val="00133EAD"/>
    <w:rsid w:val="00133EEA"/>
    <w:rsid w:val="00134775"/>
    <w:rsid w:val="00137442"/>
    <w:rsid w:val="00137E60"/>
    <w:rsid w:val="0014409E"/>
    <w:rsid w:val="001455A3"/>
    <w:rsid w:val="0014734D"/>
    <w:rsid w:val="001550BD"/>
    <w:rsid w:val="00157D11"/>
    <w:rsid w:val="00157D80"/>
    <w:rsid w:val="001625A8"/>
    <w:rsid w:val="00162C1B"/>
    <w:rsid w:val="00171036"/>
    <w:rsid w:val="00173F0C"/>
    <w:rsid w:val="00175A43"/>
    <w:rsid w:val="00175ADC"/>
    <w:rsid w:val="001809B7"/>
    <w:rsid w:val="00184063"/>
    <w:rsid w:val="00184678"/>
    <w:rsid w:val="00186816"/>
    <w:rsid w:val="00186B74"/>
    <w:rsid w:val="001877FC"/>
    <w:rsid w:val="00191B4D"/>
    <w:rsid w:val="00197658"/>
    <w:rsid w:val="001A234A"/>
    <w:rsid w:val="001A6806"/>
    <w:rsid w:val="001B135B"/>
    <w:rsid w:val="001B2C23"/>
    <w:rsid w:val="001B6AD9"/>
    <w:rsid w:val="001B774B"/>
    <w:rsid w:val="001C01CD"/>
    <w:rsid w:val="001C0A52"/>
    <w:rsid w:val="001C4BB3"/>
    <w:rsid w:val="001C6D72"/>
    <w:rsid w:val="001D0CB2"/>
    <w:rsid w:val="001D193A"/>
    <w:rsid w:val="001D23A7"/>
    <w:rsid w:val="001D3FB7"/>
    <w:rsid w:val="001D4378"/>
    <w:rsid w:val="001D7713"/>
    <w:rsid w:val="001E1FAA"/>
    <w:rsid w:val="001E2433"/>
    <w:rsid w:val="001E31EE"/>
    <w:rsid w:val="001E3B52"/>
    <w:rsid w:val="001E431E"/>
    <w:rsid w:val="001E4384"/>
    <w:rsid w:val="001E7034"/>
    <w:rsid w:val="001F2E5C"/>
    <w:rsid w:val="001F3607"/>
    <w:rsid w:val="001F4AE7"/>
    <w:rsid w:val="001F6A24"/>
    <w:rsid w:val="00200359"/>
    <w:rsid w:val="0021119F"/>
    <w:rsid w:val="00211398"/>
    <w:rsid w:val="0021181B"/>
    <w:rsid w:val="00216CB8"/>
    <w:rsid w:val="002217BC"/>
    <w:rsid w:val="00222365"/>
    <w:rsid w:val="00224B73"/>
    <w:rsid w:val="00224F86"/>
    <w:rsid w:val="00230465"/>
    <w:rsid w:val="00231459"/>
    <w:rsid w:val="00231C4E"/>
    <w:rsid w:val="002407EB"/>
    <w:rsid w:val="0024399A"/>
    <w:rsid w:val="00244284"/>
    <w:rsid w:val="00245657"/>
    <w:rsid w:val="00252929"/>
    <w:rsid w:val="00256499"/>
    <w:rsid w:val="002568CA"/>
    <w:rsid w:val="00260AE4"/>
    <w:rsid w:val="00262E73"/>
    <w:rsid w:val="002637C7"/>
    <w:rsid w:val="00264389"/>
    <w:rsid w:val="002648CC"/>
    <w:rsid w:val="00270657"/>
    <w:rsid w:val="00271242"/>
    <w:rsid w:val="0027132B"/>
    <w:rsid w:val="0028728E"/>
    <w:rsid w:val="00291961"/>
    <w:rsid w:val="002928F5"/>
    <w:rsid w:val="00294C03"/>
    <w:rsid w:val="002953CF"/>
    <w:rsid w:val="002A49A5"/>
    <w:rsid w:val="002A7E24"/>
    <w:rsid w:val="002B2184"/>
    <w:rsid w:val="002B7AF1"/>
    <w:rsid w:val="002C3069"/>
    <w:rsid w:val="002C53CD"/>
    <w:rsid w:val="002C613C"/>
    <w:rsid w:val="002C6EE8"/>
    <w:rsid w:val="002D6445"/>
    <w:rsid w:val="002D6DC3"/>
    <w:rsid w:val="002E6AEB"/>
    <w:rsid w:val="002E7402"/>
    <w:rsid w:val="002F4852"/>
    <w:rsid w:val="0030733B"/>
    <w:rsid w:val="00312DBF"/>
    <w:rsid w:val="00317981"/>
    <w:rsid w:val="00317A48"/>
    <w:rsid w:val="0032436A"/>
    <w:rsid w:val="0032764B"/>
    <w:rsid w:val="003302CA"/>
    <w:rsid w:val="0033183F"/>
    <w:rsid w:val="00333051"/>
    <w:rsid w:val="003337F0"/>
    <w:rsid w:val="00334E73"/>
    <w:rsid w:val="00335950"/>
    <w:rsid w:val="003361D9"/>
    <w:rsid w:val="00340730"/>
    <w:rsid w:val="00342033"/>
    <w:rsid w:val="00351892"/>
    <w:rsid w:val="00353508"/>
    <w:rsid w:val="00360949"/>
    <w:rsid w:val="00361A77"/>
    <w:rsid w:val="0037333D"/>
    <w:rsid w:val="003800DD"/>
    <w:rsid w:val="00380CCF"/>
    <w:rsid w:val="00382BD9"/>
    <w:rsid w:val="00386D50"/>
    <w:rsid w:val="0039209E"/>
    <w:rsid w:val="003973EF"/>
    <w:rsid w:val="003A229A"/>
    <w:rsid w:val="003A314E"/>
    <w:rsid w:val="003A3F56"/>
    <w:rsid w:val="003A4D8C"/>
    <w:rsid w:val="003A79CC"/>
    <w:rsid w:val="003B508A"/>
    <w:rsid w:val="003B5BBD"/>
    <w:rsid w:val="003C06B4"/>
    <w:rsid w:val="003C0859"/>
    <w:rsid w:val="003C655E"/>
    <w:rsid w:val="003D180C"/>
    <w:rsid w:val="003D62FF"/>
    <w:rsid w:val="003D6E8E"/>
    <w:rsid w:val="003D78B7"/>
    <w:rsid w:val="003E3F78"/>
    <w:rsid w:val="003E7193"/>
    <w:rsid w:val="003E7934"/>
    <w:rsid w:val="003F7829"/>
    <w:rsid w:val="003F78C2"/>
    <w:rsid w:val="00401288"/>
    <w:rsid w:val="00401BE6"/>
    <w:rsid w:val="0040268D"/>
    <w:rsid w:val="004060FF"/>
    <w:rsid w:val="0040627B"/>
    <w:rsid w:val="00406B2C"/>
    <w:rsid w:val="004113B4"/>
    <w:rsid w:val="0041503C"/>
    <w:rsid w:val="00424E9C"/>
    <w:rsid w:val="00426B59"/>
    <w:rsid w:val="004318C0"/>
    <w:rsid w:val="00432A33"/>
    <w:rsid w:val="004407EB"/>
    <w:rsid w:val="00445B61"/>
    <w:rsid w:val="00445F16"/>
    <w:rsid w:val="004461BD"/>
    <w:rsid w:val="00450E84"/>
    <w:rsid w:val="00451353"/>
    <w:rsid w:val="00452034"/>
    <w:rsid w:val="00462663"/>
    <w:rsid w:val="0046729A"/>
    <w:rsid w:val="004731AD"/>
    <w:rsid w:val="00476EBF"/>
    <w:rsid w:val="00481466"/>
    <w:rsid w:val="004834FB"/>
    <w:rsid w:val="00487E45"/>
    <w:rsid w:val="004902D8"/>
    <w:rsid w:val="004908AE"/>
    <w:rsid w:val="0049302B"/>
    <w:rsid w:val="0049439A"/>
    <w:rsid w:val="004960D0"/>
    <w:rsid w:val="00496E1B"/>
    <w:rsid w:val="004A0495"/>
    <w:rsid w:val="004A26BE"/>
    <w:rsid w:val="004A3BE2"/>
    <w:rsid w:val="004A3C1F"/>
    <w:rsid w:val="004A555C"/>
    <w:rsid w:val="004B0815"/>
    <w:rsid w:val="004B0D0E"/>
    <w:rsid w:val="004B2537"/>
    <w:rsid w:val="004B4F35"/>
    <w:rsid w:val="004C0C28"/>
    <w:rsid w:val="004C1CE8"/>
    <w:rsid w:val="004D31D8"/>
    <w:rsid w:val="004E6CC2"/>
    <w:rsid w:val="004E6ED4"/>
    <w:rsid w:val="004F0090"/>
    <w:rsid w:val="004F3B90"/>
    <w:rsid w:val="004F75D0"/>
    <w:rsid w:val="00503A43"/>
    <w:rsid w:val="005068F5"/>
    <w:rsid w:val="00515F11"/>
    <w:rsid w:val="005162BA"/>
    <w:rsid w:val="0052206E"/>
    <w:rsid w:val="00526323"/>
    <w:rsid w:val="00527C56"/>
    <w:rsid w:val="0053124A"/>
    <w:rsid w:val="00531786"/>
    <w:rsid w:val="00532AC2"/>
    <w:rsid w:val="00533863"/>
    <w:rsid w:val="00534CC0"/>
    <w:rsid w:val="0054461F"/>
    <w:rsid w:val="0055510A"/>
    <w:rsid w:val="00556DC2"/>
    <w:rsid w:val="00563FF0"/>
    <w:rsid w:val="00564B6E"/>
    <w:rsid w:val="00567A15"/>
    <w:rsid w:val="00575120"/>
    <w:rsid w:val="00575FAF"/>
    <w:rsid w:val="00576A9A"/>
    <w:rsid w:val="0058041E"/>
    <w:rsid w:val="00590B5D"/>
    <w:rsid w:val="0059375F"/>
    <w:rsid w:val="00597B96"/>
    <w:rsid w:val="005A2296"/>
    <w:rsid w:val="005A4F9B"/>
    <w:rsid w:val="005A62F5"/>
    <w:rsid w:val="005B0D1D"/>
    <w:rsid w:val="005B16BF"/>
    <w:rsid w:val="005B3416"/>
    <w:rsid w:val="005B7B6A"/>
    <w:rsid w:val="005D0400"/>
    <w:rsid w:val="005D273C"/>
    <w:rsid w:val="005E0A59"/>
    <w:rsid w:val="005E2955"/>
    <w:rsid w:val="005E3B4E"/>
    <w:rsid w:val="005F2927"/>
    <w:rsid w:val="005F6849"/>
    <w:rsid w:val="005F79BA"/>
    <w:rsid w:val="00606378"/>
    <w:rsid w:val="00607D1D"/>
    <w:rsid w:val="00610156"/>
    <w:rsid w:val="00611EE8"/>
    <w:rsid w:val="00620CAA"/>
    <w:rsid w:val="00626E98"/>
    <w:rsid w:val="00627AB5"/>
    <w:rsid w:val="00636768"/>
    <w:rsid w:val="00636A59"/>
    <w:rsid w:val="00637CA5"/>
    <w:rsid w:val="0064034B"/>
    <w:rsid w:val="0064655F"/>
    <w:rsid w:val="00647553"/>
    <w:rsid w:val="00647E0B"/>
    <w:rsid w:val="006534B0"/>
    <w:rsid w:val="006616FE"/>
    <w:rsid w:val="00664394"/>
    <w:rsid w:val="00664B6E"/>
    <w:rsid w:val="00665BDC"/>
    <w:rsid w:val="00666307"/>
    <w:rsid w:val="00670B95"/>
    <w:rsid w:val="006817FC"/>
    <w:rsid w:val="00681E2F"/>
    <w:rsid w:val="006828A4"/>
    <w:rsid w:val="0068329F"/>
    <w:rsid w:val="00683737"/>
    <w:rsid w:val="006858BE"/>
    <w:rsid w:val="00687624"/>
    <w:rsid w:val="00692EB9"/>
    <w:rsid w:val="00697219"/>
    <w:rsid w:val="006A08AB"/>
    <w:rsid w:val="006A76FC"/>
    <w:rsid w:val="006B127A"/>
    <w:rsid w:val="006C33E0"/>
    <w:rsid w:val="006C39A2"/>
    <w:rsid w:val="006D0490"/>
    <w:rsid w:val="006D3CFD"/>
    <w:rsid w:val="006D402C"/>
    <w:rsid w:val="006E336A"/>
    <w:rsid w:val="006E3469"/>
    <w:rsid w:val="006F2838"/>
    <w:rsid w:val="006F4166"/>
    <w:rsid w:val="006F5F75"/>
    <w:rsid w:val="006F7C40"/>
    <w:rsid w:val="007022C6"/>
    <w:rsid w:val="00703A33"/>
    <w:rsid w:val="00705747"/>
    <w:rsid w:val="0071122A"/>
    <w:rsid w:val="00711B82"/>
    <w:rsid w:val="007131C0"/>
    <w:rsid w:val="00714AD7"/>
    <w:rsid w:val="00716461"/>
    <w:rsid w:val="007178FC"/>
    <w:rsid w:val="00717A3D"/>
    <w:rsid w:val="00721F2A"/>
    <w:rsid w:val="0072229C"/>
    <w:rsid w:val="00725EDA"/>
    <w:rsid w:val="00726EEC"/>
    <w:rsid w:val="0073093D"/>
    <w:rsid w:val="007364AF"/>
    <w:rsid w:val="00736608"/>
    <w:rsid w:val="00736E85"/>
    <w:rsid w:val="007372C4"/>
    <w:rsid w:val="00743FB5"/>
    <w:rsid w:val="00745290"/>
    <w:rsid w:val="00751CC3"/>
    <w:rsid w:val="0075296E"/>
    <w:rsid w:val="007531D0"/>
    <w:rsid w:val="00762ACA"/>
    <w:rsid w:val="007637AC"/>
    <w:rsid w:val="007723D6"/>
    <w:rsid w:val="00775663"/>
    <w:rsid w:val="00775C63"/>
    <w:rsid w:val="00781E69"/>
    <w:rsid w:val="00785ABF"/>
    <w:rsid w:val="00795BB7"/>
    <w:rsid w:val="00795E73"/>
    <w:rsid w:val="00796BEC"/>
    <w:rsid w:val="007A20E3"/>
    <w:rsid w:val="007A35EE"/>
    <w:rsid w:val="007A46B7"/>
    <w:rsid w:val="007A4DA9"/>
    <w:rsid w:val="007C401B"/>
    <w:rsid w:val="007C4F15"/>
    <w:rsid w:val="007D34A0"/>
    <w:rsid w:val="007D34DF"/>
    <w:rsid w:val="007D4D38"/>
    <w:rsid w:val="007D5767"/>
    <w:rsid w:val="007D648A"/>
    <w:rsid w:val="007D67BB"/>
    <w:rsid w:val="007E49F4"/>
    <w:rsid w:val="007E4BAF"/>
    <w:rsid w:val="007E5937"/>
    <w:rsid w:val="007E5C1E"/>
    <w:rsid w:val="007F19B0"/>
    <w:rsid w:val="007F2A4B"/>
    <w:rsid w:val="007F3FB8"/>
    <w:rsid w:val="0080448F"/>
    <w:rsid w:val="00805669"/>
    <w:rsid w:val="00806FE4"/>
    <w:rsid w:val="00812B29"/>
    <w:rsid w:val="008163A7"/>
    <w:rsid w:val="00816633"/>
    <w:rsid w:val="008223FE"/>
    <w:rsid w:val="0082748C"/>
    <w:rsid w:val="00827DD5"/>
    <w:rsid w:val="008352BA"/>
    <w:rsid w:val="00835F6F"/>
    <w:rsid w:val="008406B6"/>
    <w:rsid w:val="00843C83"/>
    <w:rsid w:val="008450AA"/>
    <w:rsid w:val="008479BE"/>
    <w:rsid w:val="008551A0"/>
    <w:rsid w:val="008632CB"/>
    <w:rsid w:val="00866D60"/>
    <w:rsid w:val="0086726D"/>
    <w:rsid w:val="00870052"/>
    <w:rsid w:val="00875386"/>
    <w:rsid w:val="00892C30"/>
    <w:rsid w:val="00894C6E"/>
    <w:rsid w:val="008A2B9F"/>
    <w:rsid w:val="008A584B"/>
    <w:rsid w:val="008B119C"/>
    <w:rsid w:val="008B137F"/>
    <w:rsid w:val="008B36A9"/>
    <w:rsid w:val="008C46EF"/>
    <w:rsid w:val="008C68FC"/>
    <w:rsid w:val="008C746F"/>
    <w:rsid w:val="008C7497"/>
    <w:rsid w:val="008E2EE4"/>
    <w:rsid w:val="008F0F5E"/>
    <w:rsid w:val="008F2697"/>
    <w:rsid w:val="008F6D3B"/>
    <w:rsid w:val="00924718"/>
    <w:rsid w:val="00927AA9"/>
    <w:rsid w:val="00932D80"/>
    <w:rsid w:val="00940D2F"/>
    <w:rsid w:val="0094186B"/>
    <w:rsid w:val="00942BE9"/>
    <w:rsid w:val="0094390B"/>
    <w:rsid w:val="009457DF"/>
    <w:rsid w:val="00945953"/>
    <w:rsid w:val="009477E7"/>
    <w:rsid w:val="0095540A"/>
    <w:rsid w:val="00956676"/>
    <w:rsid w:val="0095748A"/>
    <w:rsid w:val="00957E96"/>
    <w:rsid w:val="0096454A"/>
    <w:rsid w:val="0096547A"/>
    <w:rsid w:val="00975DC3"/>
    <w:rsid w:val="00976AF0"/>
    <w:rsid w:val="00981A52"/>
    <w:rsid w:val="00981A90"/>
    <w:rsid w:val="00987718"/>
    <w:rsid w:val="009920B7"/>
    <w:rsid w:val="0099740A"/>
    <w:rsid w:val="009A2D50"/>
    <w:rsid w:val="009A2E6F"/>
    <w:rsid w:val="009A320E"/>
    <w:rsid w:val="009A4A36"/>
    <w:rsid w:val="009B1721"/>
    <w:rsid w:val="009B26BD"/>
    <w:rsid w:val="009C1F75"/>
    <w:rsid w:val="009D38E6"/>
    <w:rsid w:val="009D5354"/>
    <w:rsid w:val="009F0952"/>
    <w:rsid w:val="009F0EB6"/>
    <w:rsid w:val="009F37C0"/>
    <w:rsid w:val="009F6D20"/>
    <w:rsid w:val="009F6FE9"/>
    <w:rsid w:val="00A06D9D"/>
    <w:rsid w:val="00A07F35"/>
    <w:rsid w:val="00A117B5"/>
    <w:rsid w:val="00A13148"/>
    <w:rsid w:val="00A139FF"/>
    <w:rsid w:val="00A13BBA"/>
    <w:rsid w:val="00A13DAD"/>
    <w:rsid w:val="00A20505"/>
    <w:rsid w:val="00A22928"/>
    <w:rsid w:val="00A2393F"/>
    <w:rsid w:val="00A2573E"/>
    <w:rsid w:val="00A27537"/>
    <w:rsid w:val="00A323D1"/>
    <w:rsid w:val="00A33E10"/>
    <w:rsid w:val="00A357CA"/>
    <w:rsid w:val="00A35C29"/>
    <w:rsid w:val="00A414CA"/>
    <w:rsid w:val="00A449F1"/>
    <w:rsid w:val="00A4543A"/>
    <w:rsid w:val="00A46BB7"/>
    <w:rsid w:val="00A54ACB"/>
    <w:rsid w:val="00A553AE"/>
    <w:rsid w:val="00A60A8E"/>
    <w:rsid w:val="00A65923"/>
    <w:rsid w:val="00A675DD"/>
    <w:rsid w:val="00A67BF1"/>
    <w:rsid w:val="00A743EB"/>
    <w:rsid w:val="00A77A5A"/>
    <w:rsid w:val="00A86FDF"/>
    <w:rsid w:val="00A87F76"/>
    <w:rsid w:val="00A951CD"/>
    <w:rsid w:val="00AA1C20"/>
    <w:rsid w:val="00AA48CE"/>
    <w:rsid w:val="00AA6523"/>
    <w:rsid w:val="00AB1FC6"/>
    <w:rsid w:val="00AB2DC2"/>
    <w:rsid w:val="00AB2F2B"/>
    <w:rsid w:val="00AB493E"/>
    <w:rsid w:val="00AB6E5A"/>
    <w:rsid w:val="00AB7444"/>
    <w:rsid w:val="00AC5CAD"/>
    <w:rsid w:val="00AC6398"/>
    <w:rsid w:val="00AD5F9F"/>
    <w:rsid w:val="00AE00DB"/>
    <w:rsid w:val="00AE29F3"/>
    <w:rsid w:val="00AE329A"/>
    <w:rsid w:val="00AE6FF2"/>
    <w:rsid w:val="00AE74EB"/>
    <w:rsid w:val="00AF0F37"/>
    <w:rsid w:val="00AF2724"/>
    <w:rsid w:val="00AF2829"/>
    <w:rsid w:val="00AF62EA"/>
    <w:rsid w:val="00AF72A0"/>
    <w:rsid w:val="00B058B3"/>
    <w:rsid w:val="00B064D3"/>
    <w:rsid w:val="00B104DE"/>
    <w:rsid w:val="00B10F9B"/>
    <w:rsid w:val="00B21C65"/>
    <w:rsid w:val="00B239B4"/>
    <w:rsid w:val="00B25D12"/>
    <w:rsid w:val="00B31959"/>
    <w:rsid w:val="00B325D0"/>
    <w:rsid w:val="00B36441"/>
    <w:rsid w:val="00B45CAA"/>
    <w:rsid w:val="00B469D6"/>
    <w:rsid w:val="00B46D7A"/>
    <w:rsid w:val="00B51088"/>
    <w:rsid w:val="00B52E69"/>
    <w:rsid w:val="00B54296"/>
    <w:rsid w:val="00B6437E"/>
    <w:rsid w:val="00B928D5"/>
    <w:rsid w:val="00B95928"/>
    <w:rsid w:val="00B97AA2"/>
    <w:rsid w:val="00BA1BD7"/>
    <w:rsid w:val="00BA4608"/>
    <w:rsid w:val="00BA4C28"/>
    <w:rsid w:val="00BA4F6E"/>
    <w:rsid w:val="00BB7A37"/>
    <w:rsid w:val="00BD32AC"/>
    <w:rsid w:val="00BE103F"/>
    <w:rsid w:val="00BE6E7F"/>
    <w:rsid w:val="00BF3EB5"/>
    <w:rsid w:val="00BF442E"/>
    <w:rsid w:val="00C038AF"/>
    <w:rsid w:val="00C05FCC"/>
    <w:rsid w:val="00C0703A"/>
    <w:rsid w:val="00C11F52"/>
    <w:rsid w:val="00C173A9"/>
    <w:rsid w:val="00C2002D"/>
    <w:rsid w:val="00C25F36"/>
    <w:rsid w:val="00C26302"/>
    <w:rsid w:val="00C34574"/>
    <w:rsid w:val="00C36700"/>
    <w:rsid w:val="00C41B15"/>
    <w:rsid w:val="00C42D75"/>
    <w:rsid w:val="00C43E2F"/>
    <w:rsid w:val="00C43E44"/>
    <w:rsid w:val="00C4638C"/>
    <w:rsid w:val="00C50A86"/>
    <w:rsid w:val="00C50C86"/>
    <w:rsid w:val="00C57D05"/>
    <w:rsid w:val="00C62F84"/>
    <w:rsid w:val="00C638C9"/>
    <w:rsid w:val="00C73494"/>
    <w:rsid w:val="00C771DF"/>
    <w:rsid w:val="00C86792"/>
    <w:rsid w:val="00C900F1"/>
    <w:rsid w:val="00C90CBE"/>
    <w:rsid w:val="00C92575"/>
    <w:rsid w:val="00C948DF"/>
    <w:rsid w:val="00C95A68"/>
    <w:rsid w:val="00C95FA5"/>
    <w:rsid w:val="00C975C5"/>
    <w:rsid w:val="00CA1CE9"/>
    <w:rsid w:val="00CA4069"/>
    <w:rsid w:val="00CA72D4"/>
    <w:rsid w:val="00CB0541"/>
    <w:rsid w:val="00CC275B"/>
    <w:rsid w:val="00CC3444"/>
    <w:rsid w:val="00CC5615"/>
    <w:rsid w:val="00CD12EC"/>
    <w:rsid w:val="00CD4FFA"/>
    <w:rsid w:val="00CD7071"/>
    <w:rsid w:val="00CD7124"/>
    <w:rsid w:val="00CE14B9"/>
    <w:rsid w:val="00CE1A0B"/>
    <w:rsid w:val="00CE2043"/>
    <w:rsid w:val="00CE2959"/>
    <w:rsid w:val="00CF1D71"/>
    <w:rsid w:val="00CF3485"/>
    <w:rsid w:val="00CF48CD"/>
    <w:rsid w:val="00D005DD"/>
    <w:rsid w:val="00D00FC0"/>
    <w:rsid w:val="00D01D15"/>
    <w:rsid w:val="00D03B46"/>
    <w:rsid w:val="00D05EF8"/>
    <w:rsid w:val="00D10094"/>
    <w:rsid w:val="00D114F7"/>
    <w:rsid w:val="00D130A3"/>
    <w:rsid w:val="00D1785D"/>
    <w:rsid w:val="00D205B9"/>
    <w:rsid w:val="00D21C86"/>
    <w:rsid w:val="00D22658"/>
    <w:rsid w:val="00D23EA7"/>
    <w:rsid w:val="00D306F0"/>
    <w:rsid w:val="00D30735"/>
    <w:rsid w:val="00D35FE8"/>
    <w:rsid w:val="00D43E92"/>
    <w:rsid w:val="00D45AAD"/>
    <w:rsid w:val="00D464D5"/>
    <w:rsid w:val="00D47005"/>
    <w:rsid w:val="00D54671"/>
    <w:rsid w:val="00D57A6F"/>
    <w:rsid w:val="00D57B7C"/>
    <w:rsid w:val="00D61AF8"/>
    <w:rsid w:val="00D62678"/>
    <w:rsid w:val="00D63A18"/>
    <w:rsid w:val="00D731FC"/>
    <w:rsid w:val="00D74396"/>
    <w:rsid w:val="00D74B2F"/>
    <w:rsid w:val="00D83C41"/>
    <w:rsid w:val="00D866FA"/>
    <w:rsid w:val="00D90B14"/>
    <w:rsid w:val="00D917B4"/>
    <w:rsid w:val="00D91893"/>
    <w:rsid w:val="00D92862"/>
    <w:rsid w:val="00D93F27"/>
    <w:rsid w:val="00D95136"/>
    <w:rsid w:val="00DA077F"/>
    <w:rsid w:val="00DA16F8"/>
    <w:rsid w:val="00DA3A45"/>
    <w:rsid w:val="00DA3C97"/>
    <w:rsid w:val="00DA5652"/>
    <w:rsid w:val="00DA57E8"/>
    <w:rsid w:val="00DA72A0"/>
    <w:rsid w:val="00DA7775"/>
    <w:rsid w:val="00DB2967"/>
    <w:rsid w:val="00DB3F4D"/>
    <w:rsid w:val="00DB64BF"/>
    <w:rsid w:val="00DB7C72"/>
    <w:rsid w:val="00DC033C"/>
    <w:rsid w:val="00DC0505"/>
    <w:rsid w:val="00DC1338"/>
    <w:rsid w:val="00DC6A7D"/>
    <w:rsid w:val="00DD51BD"/>
    <w:rsid w:val="00DE1852"/>
    <w:rsid w:val="00DE1CA5"/>
    <w:rsid w:val="00DE27AA"/>
    <w:rsid w:val="00DE3680"/>
    <w:rsid w:val="00DE5898"/>
    <w:rsid w:val="00DE74FA"/>
    <w:rsid w:val="00E04C37"/>
    <w:rsid w:val="00E1298A"/>
    <w:rsid w:val="00E131B0"/>
    <w:rsid w:val="00E13668"/>
    <w:rsid w:val="00E14EC4"/>
    <w:rsid w:val="00E210A4"/>
    <w:rsid w:val="00E21D5A"/>
    <w:rsid w:val="00E21E15"/>
    <w:rsid w:val="00E25D9C"/>
    <w:rsid w:val="00E34B02"/>
    <w:rsid w:val="00E40F35"/>
    <w:rsid w:val="00E421C4"/>
    <w:rsid w:val="00E425C8"/>
    <w:rsid w:val="00E43C70"/>
    <w:rsid w:val="00E43EA0"/>
    <w:rsid w:val="00E44E0F"/>
    <w:rsid w:val="00E452E8"/>
    <w:rsid w:val="00E45E3A"/>
    <w:rsid w:val="00E55DB5"/>
    <w:rsid w:val="00E56925"/>
    <w:rsid w:val="00E57789"/>
    <w:rsid w:val="00E666D2"/>
    <w:rsid w:val="00E66815"/>
    <w:rsid w:val="00E67358"/>
    <w:rsid w:val="00E6794E"/>
    <w:rsid w:val="00E728B1"/>
    <w:rsid w:val="00E77E98"/>
    <w:rsid w:val="00E8556C"/>
    <w:rsid w:val="00E866E0"/>
    <w:rsid w:val="00E87209"/>
    <w:rsid w:val="00E87643"/>
    <w:rsid w:val="00E87BA8"/>
    <w:rsid w:val="00E92C23"/>
    <w:rsid w:val="00EA015A"/>
    <w:rsid w:val="00EA1A42"/>
    <w:rsid w:val="00EA6479"/>
    <w:rsid w:val="00EB0FBD"/>
    <w:rsid w:val="00EB7705"/>
    <w:rsid w:val="00EB7A62"/>
    <w:rsid w:val="00EC07EF"/>
    <w:rsid w:val="00EC2A41"/>
    <w:rsid w:val="00EC6465"/>
    <w:rsid w:val="00ED7579"/>
    <w:rsid w:val="00EF3D4B"/>
    <w:rsid w:val="00EF69D8"/>
    <w:rsid w:val="00EF77F2"/>
    <w:rsid w:val="00F053A1"/>
    <w:rsid w:val="00F06575"/>
    <w:rsid w:val="00F06722"/>
    <w:rsid w:val="00F123C3"/>
    <w:rsid w:val="00F151A7"/>
    <w:rsid w:val="00F1532E"/>
    <w:rsid w:val="00F21676"/>
    <w:rsid w:val="00F22A5A"/>
    <w:rsid w:val="00F23435"/>
    <w:rsid w:val="00F27799"/>
    <w:rsid w:val="00F27D67"/>
    <w:rsid w:val="00F31500"/>
    <w:rsid w:val="00F33767"/>
    <w:rsid w:val="00F43714"/>
    <w:rsid w:val="00F44275"/>
    <w:rsid w:val="00F463DA"/>
    <w:rsid w:val="00F46570"/>
    <w:rsid w:val="00F467F1"/>
    <w:rsid w:val="00F5013C"/>
    <w:rsid w:val="00F52103"/>
    <w:rsid w:val="00F5363B"/>
    <w:rsid w:val="00F53CAC"/>
    <w:rsid w:val="00F57703"/>
    <w:rsid w:val="00F5796C"/>
    <w:rsid w:val="00F62DF1"/>
    <w:rsid w:val="00F64604"/>
    <w:rsid w:val="00F65E15"/>
    <w:rsid w:val="00F708E9"/>
    <w:rsid w:val="00F77927"/>
    <w:rsid w:val="00F8468C"/>
    <w:rsid w:val="00F8674A"/>
    <w:rsid w:val="00F93647"/>
    <w:rsid w:val="00F93CD1"/>
    <w:rsid w:val="00F93F61"/>
    <w:rsid w:val="00F94615"/>
    <w:rsid w:val="00FA76B2"/>
    <w:rsid w:val="00FB590A"/>
    <w:rsid w:val="00FC0203"/>
    <w:rsid w:val="00FC2523"/>
    <w:rsid w:val="00FC5F9F"/>
    <w:rsid w:val="00FC716C"/>
    <w:rsid w:val="00FC759F"/>
    <w:rsid w:val="00FD2C6C"/>
    <w:rsid w:val="00FD3306"/>
    <w:rsid w:val="00FE21D6"/>
    <w:rsid w:val="00FE3A43"/>
    <w:rsid w:val="00FE3F0E"/>
    <w:rsid w:val="00FE4F85"/>
    <w:rsid w:val="00FE748A"/>
    <w:rsid w:val="00FE7EB4"/>
    <w:rsid w:val="00FF043E"/>
    <w:rsid w:val="00FF4771"/>
    <w:rsid w:val="00FF62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BBE40"/>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5AAD"/>
    <w:rPr>
      <w:color w:val="808080"/>
    </w:rPr>
  </w:style>
  <w:style w:type="character" w:styleId="Hyperlink">
    <w:name w:val="Hyperlink"/>
    <w:basedOn w:val="DefaultParagraphFont"/>
    <w:uiPriority w:val="99"/>
    <w:unhideWhenUsed/>
    <w:rsid w:val="00575FAF"/>
    <w:rPr>
      <w:color w:val="0563C1" w:themeColor="hyperlink"/>
      <w:u w:val="single"/>
    </w:rPr>
  </w:style>
  <w:style w:type="character" w:customStyle="1" w:styleId="Mention1">
    <w:name w:val="Mention1"/>
    <w:basedOn w:val="DefaultParagraphFont"/>
    <w:uiPriority w:val="99"/>
    <w:semiHidden/>
    <w:unhideWhenUsed/>
    <w:rsid w:val="00575FAF"/>
    <w:rPr>
      <w:color w:val="2B579A"/>
      <w:shd w:val="clear" w:color="auto" w:fill="E6E6E6"/>
    </w:rPr>
  </w:style>
  <w:style w:type="paragraph" w:customStyle="1" w:styleId="Parta">
    <w:name w:val="Part(a)"/>
    <w:basedOn w:val="Normal"/>
    <w:qFormat/>
    <w:rsid w:val="008551A0"/>
    <w:pPr>
      <w:widowControl/>
      <w:tabs>
        <w:tab w:val="left" w:pos="680"/>
        <w:tab w:val="right" w:pos="9469"/>
      </w:tabs>
      <w:ind w:left="680" w:hanging="680"/>
    </w:pPr>
    <w:rPr>
      <w:rFonts w:ascii="Arial" w:eastAsia="Times New Roman" w:hAnsi="Arial" w:cs="Times New Roman"/>
      <w:szCs w:val="20"/>
      <w:lang w:val="en-AU"/>
    </w:rPr>
  </w:style>
  <w:style w:type="table" w:customStyle="1" w:styleId="TableGrid1">
    <w:name w:val="Table Grid1"/>
    <w:basedOn w:val="TableNormal"/>
    <w:next w:val="TableGrid"/>
    <w:uiPriority w:val="39"/>
    <w:rsid w:val="0077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C27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4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2028">
      <w:bodyDiv w:val="1"/>
      <w:marLeft w:val="0"/>
      <w:marRight w:val="0"/>
      <w:marTop w:val="0"/>
      <w:marBottom w:val="0"/>
      <w:divBdr>
        <w:top w:val="none" w:sz="0" w:space="0" w:color="auto"/>
        <w:left w:val="none" w:sz="0" w:space="0" w:color="auto"/>
        <w:bottom w:val="none" w:sz="0" w:space="0" w:color="auto"/>
        <w:right w:val="none" w:sz="0" w:space="0" w:color="auto"/>
      </w:divBdr>
    </w:div>
    <w:div w:id="134569224">
      <w:bodyDiv w:val="1"/>
      <w:marLeft w:val="0"/>
      <w:marRight w:val="0"/>
      <w:marTop w:val="0"/>
      <w:marBottom w:val="0"/>
      <w:divBdr>
        <w:top w:val="none" w:sz="0" w:space="0" w:color="auto"/>
        <w:left w:val="none" w:sz="0" w:space="0" w:color="auto"/>
        <w:bottom w:val="none" w:sz="0" w:space="0" w:color="auto"/>
        <w:right w:val="none" w:sz="0" w:space="0" w:color="auto"/>
      </w:divBdr>
    </w:div>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166486215">
      <w:bodyDiv w:val="1"/>
      <w:marLeft w:val="0"/>
      <w:marRight w:val="0"/>
      <w:marTop w:val="0"/>
      <w:marBottom w:val="0"/>
      <w:divBdr>
        <w:top w:val="none" w:sz="0" w:space="0" w:color="auto"/>
        <w:left w:val="none" w:sz="0" w:space="0" w:color="auto"/>
        <w:bottom w:val="none" w:sz="0" w:space="0" w:color="auto"/>
        <w:right w:val="none" w:sz="0" w:space="0" w:color="auto"/>
      </w:divBdr>
    </w:div>
    <w:div w:id="367485509">
      <w:bodyDiv w:val="1"/>
      <w:marLeft w:val="0"/>
      <w:marRight w:val="0"/>
      <w:marTop w:val="0"/>
      <w:marBottom w:val="0"/>
      <w:divBdr>
        <w:top w:val="none" w:sz="0" w:space="0" w:color="auto"/>
        <w:left w:val="none" w:sz="0" w:space="0" w:color="auto"/>
        <w:bottom w:val="none" w:sz="0" w:space="0" w:color="auto"/>
        <w:right w:val="none" w:sz="0" w:space="0" w:color="auto"/>
      </w:divBdr>
    </w:div>
    <w:div w:id="807015410">
      <w:bodyDiv w:val="1"/>
      <w:marLeft w:val="0"/>
      <w:marRight w:val="0"/>
      <w:marTop w:val="0"/>
      <w:marBottom w:val="0"/>
      <w:divBdr>
        <w:top w:val="none" w:sz="0" w:space="0" w:color="auto"/>
        <w:left w:val="none" w:sz="0" w:space="0" w:color="auto"/>
        <w:bottom w:val="none" w:sz="0" w:space="0" w:color="auto"/>
        <w:right w:val="none" w:sz="0" w:space="0" w:color="auto"/>
      </w:divBdr>
    </w:div>
    <w:div w:id="860363573">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225601707">
      <w:bodyDiv w:val="1"/>
      <w:marLeft w:val="0"/>
      <w:marRight w:val="0"/>
      <w:marTop w:val="0"/>
      <w:marBottom w:val="0"/>
      <w:divBdr>
        <w:top w:val="none" w:sz="0" w:space="0" w:color="auto"/>
        <w:left w:val="none" w:sz="0" w:space="0" w:color="auto"/>
        <w:bottom w:val="none" w:sz="0" w:space="0" w:color="auto"/>
        <w:right w:val="none" w:sz="0" w:space="0" w:color="auto"/>
      </w:divBdr>
    </w:div>
    <w:div w:id="1305349767">
      <w:bodyDiv w:val="1"/>
      <w:marLeft w:val="0"/>
      <w:marRight w:val="0"/>
      <w:marTop w:val="0"/>
      <w:marBottom w:val="0"/>
      <w:divBdr>
        <w:top w:val="none" w:sz="0" w:space="0" w:color="auto"/>
        <w:left w:val="none" w:sz="0" w:space="0" w:color="auto"/>
        <w:bottom w:val="none" w:sz="0" w:space="0" w:color="auto"/>
        <w:right w:val="none" w:sz="0" w:space="0" w:color="auto"/>
      </w:divBdr>
    </w:div>
    <w:div w:id="1412197722">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 w:id="1709835992">
      <w:bodyDiv w:val="1"/>
      <w:marLeft w:val="0"/>
      <w:marRight w:val="0"/>
      <w:marTop w:val="0"/>
      <w:marBottom w:val="0"/>
      <w:divBdr>
        <w:top w:val="none" w:sz="0" w:space="0" w:color="auto"/>
        <w:left w:val="none" w:sz="0" w:space="0" w:color="auto"/>
        <w:bottom w:val="none" w:sz="0" w:space="0" w:color="auto"/>
        <w:right w:val="none" w:sz="0" w:space="0" w:color="auto"/>
      </w:divBdr>
    </w:div>
    <w:div w:id="19795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oleObject" Target="embeddings/oleObject14.bin"/><Relationship Id="rId21" Type="http://schemas.openxmlformats.org/officeDocument/2006/relationships/hyperlink" Target="http://www.bom.gov.au/climate/cdo/about/definitions9and3.shtml" TargetMode="External"/><Relationship Id="rId34" Type="http://schemas.openxmlformats.org/officeDocument/2006/relationships/image" Target="media/image11.wmf"/><Relationship Id="rId42" Type="http://schemas.openxmlformats.org/officeDocument/2006/relationships/image" Target="media/image15.png"/><Relationship Id="rId47" Type="http://schemas.openxmlformats.org/officeDocument/2006/relationships/oleObject" Target="embeddings/oleObject17.bin"/><Relationship Id="rId50" Type="http://schemas.openxmlformats.org/officeDocument/2006/relationships/hyperlink" Target="https://www.mide.com/air-pressure-at-altitude-calculator"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png"/><Relationship Id="rId33" Type="http://schemas.openxmlformats.org/officeDocument/2006/relationships/oleObject" Target="embeddings/oleObject11.bin"/><Relationship Id="rId38" Type="http://schemas.openxmlformats.org/officeDocument/2006/relationships/image" Target="media/image13.wmf"/><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bom.gov.au/climate/cdo/about/definitions9and3.shtml" TargetMode="External"/><Relationship Id="rId29" Type="http://schemas.openxmlformats.org/officeDocument/2006/relationships/oleObject" Target="embeddings/oleObject8.bin"/><Relationship Id="rId41" Type="http://schemas.openxmlformats.org/officeDocument/2006/relationships/oleObject" Target="embeddings/oleObject15.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www.bom.gov.au/climate/cdo/about/definitionstemp.shtml" TargetMode="External"/><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www.bom.gov.au/climate/cdo/about/definitions9and3.shtml" TargetMode="External"/><Relationship Id="rId28" Type="http://schemas.openxmlformats.org/officeDocument/2006/relationships/oleObject" Target="embeddings/oleObject7.bin"/><Relationship Id="rId36" Type="http://schemas.openxmlformats.org/officeDocument/2006/relationships/image" Target="media/image12.png"/><Relationship Id="rId49" Type="http://schemas.openxmlformats.org/officeDocument/2006/relationships/hyperlink" Target="http://www.bom.gov.au/climate/averages/tables/cw_012038.shtml"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0.wmf"/><Relationship Id="rId44" Type="http://schemas.openxmlformats.org/officeDocument/2006/relationships/image" Target="media/image17.png"/><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www.bom.gov.au/climate/cdo/about/definitionsrain.shtml" TargetMode="External"/><Relationship Id="rId27" Type="http://schemas.openxmlformats.org/officeDocument/2006/relationships/image" Target="media/image9.png"/><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16.svg"/><Relationship Id="rId48" Type="http://schemas.openxmlformats.org/officeDocument/2006/relationships/hyperlink" Target="https://royallifesavingwa.com.au/-/media/files/rlsswa/research" TargetMode="External"/><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EA35CF-B0A9-4DDB-82B9-BF5827C6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23</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33</cp:revision>
  <cp:lastPrinted>2019-03-07T09:31:00Z</cp:lastPrinted>
  <dcterms:created xsi:type="dcterms:W3CDTF">2020-03-08T03:46:00Z</dcterms:created>
  <dcterms:modified xsi:type="dcterms:W3CDTF">2020-03-27T14:05:00Z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