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699D8724" w:rsidR="005F0EAE" w:rsidRDefault="005F0EAE" w:rsidP="005F0EAE">
      <w:pPr>
        <w:jc w:val="center"/>
      </w:pPr>
      <w:r>
        <w:t xml:space="preserve"> </w:t>
      </w:r>
      <w:bookmarkStart w:id="0" w:name="bmLogo"/>
      <w:bookmarkEnd w:id="0"/>
      <w:r w:rsidR="00150CF4">
        <w:rPr>
          <w:noProof/>
        </w:rPr>
        <w:drawing>
          <wp:inline distT="0" distB="0" distL="0" distR="0" wp14:anchorId="5B56536F" wp14:editId="6E2F0C6A">
            <wp:extent cx="2286141" cy="164592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12916CA8" w:rsidR="005F0EAE" w:rsidRDefault="0002757C" w:rsidP="005F0EAE">
      <w:pPr>
        <w:pStyle w:val="Heading3"/>
      </w:pPr>
      <w:bookmarkStart w:id="2" w:name="RightTitle"/>
      <w:bookmarkEnd w:id="2"/>
      <w:r>
        <w:t>Semester One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FD763AA">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F287A72" w:rsidR="005F0EAE" w:rsidRPr="009E265C" w:rsidRDefault="0002757C"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F287A72" w:rsidR="005F0EAE" w:rsidRPr="009E265C" w:rsidRDefault="0002757C"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7002251F" w:rsidR="005F0EAE" w:rsidRPr="00DD2D7D" w:rsidRDefault="0002757C" w:rsidP="005F0EAE">
      <w:pPr>
        <w:rPr>
          <w:rFonts w:eastAsiaTheme="majorEastAsia" w:cstheme="majorBidi"/>
          <w:b/>
          <w:sz w:val="36"/>
          <w:szCs w:val="32"/>
        </w:rPr>
      </w:pPr>
      <w:bookmarkStart w:id="4" w:name="bmCourse"/>
      <w:bookmarkEnd w:id="4"/>
      <w:r>
        <w:rPr>
          <w:rFonts w:eastAsiaTheme="majorEastAsia" w:cstheme="majorBidi"/>
          <w:b/>
          <w:sz w:val="36"/>
          <w:szCs w:val="32"/>
        </w:rPr>
        <w:t>APPLICATIONS</w:t>
      </w:r>
    </w:p>
    <w:p w14:paraId="037D69C4" w14:textId="1D570A07" w:rsidR="005F0EAE" w:rsidRPr="00DD2D7D" w:rsidRDefault="0002757C" w:rsidP="005F0EAE">
      <w:pPr>
        <w:rPr>
          <w:rFonts w:eastAsiaTheme="majorEastAsia" w:cstheme="majorBidi"/>
          <w:b/>
          <w:sz w:val="36"/>
          <w:szCs w:val="32"/>
        </w:rPr>
      </w:pPr>
      <w:bookmarkStart w:id="5" w:name="bmUnit"/>
      <w:bookmarkEnd w:id="5"/>
      <w:r>
        <w:rPr>
          <w:rFonts w:eastAsiaTheme="majorEastAsia" w:cstheme="majorBidi"/>
          <w:b/>
          <w:sz w:val="36"/>
          <w:szCs w:val="32"/>
        </w:rPr>
        <w:t>UNIT 3</w:t>
      </w:r>
    </w:p>
    <w:p w14:paraId="7D4F37D3" w14:textId="3EEE4154" w:rsidR="005F0EAE" w:rsidRPr="0032717C" w:rsidRDefault="005F0EAE" w:rsidP="005F0EAE">
      <w:pPr>
        <w:pStyle w:val="Heading2"/>
      </w:pPr>
      <w:r>
        <w:t xml:space="preserve">Section </w:t>
      </w:r>
      <w:bookmarkStart w:id="6" w:name="bmSec1"/>
      <w:bookmarkEnd w:id="6"/>
      <w:r w:rsidR="0002757C">
        <w:t>Two</w:t>
      </w:r>
      <w:r>
        <w:t>:</w:t>
      </w:r>
    </w:p>
    <w:p w14:paraId="631D9F9F" w14:textId="554D0C28" w:rsidR="005F0EAE" w:rsidRPr="007936BA" w:rsidRDefault="005F0EAE" w:rsidP="005F0EAE">
      <w:pPr>
        <w:pStyle w:val="Heading2"/>
      </w:pPr>
      <w:r>
        <w:t>Calculator-</w:t>
      </w:r>
      <w:bookmarkStart w:id="7" w:name="bmCal1"/>
      <w:bookmarkEnd w:id="7"/>
      <w:r w:rsidR="0002757C">
        <w:t>assumed</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7D82FCE"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02757C">
        <w:t>ten</w:t>
      </w:r>
      <w:r>
        <w:t xml:space="preserve"> minutes</w:t>
      </w:r>
    </w:p>
    <w:p w14:paraId="5DEDE60C" w14:textId="0BAE9A13" w:rsidR="005F0EAE" w:rsidRPr="000124CF" w:rsidRDefault="005F0EAE" w:rsidP="005F0EAE">
      <w:pPr>
        <w:tabs>
          <w:tab w:val="left" w:pos="-720"/>
          <w:tab w:val="left" w:pos="4253"/>
        </w:tabs>
        <w:suppressAutoHyphens/>
      </w:pPr>
      <w:r>
        <w:t>Working time:</w:t>
      </w:r>
      <w:r>
        <w:tab/>
      </w:r>
      <w:bookmarkStart w:id="9" w:name="bmWT"/>
      <w:bookmarkEnd w:id="9"/>
      <w:r w:rsidR="0002757C">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44599322" w:rsidR="005F0EAE" w:rsidRPr="000124CF" w:rsidRDefault="005F0EAE" w:rsidP="005F0EAE">
      <w:pPr>
        <w:tabs>
          <w:tab w:val="left" w:pos="-720"/>
          <w:tab w:val="left" w:pos="2268"/>
        </w:tabs>
        <w:suppressAutoHyphens/>
      </w:pPr>
      <w:r>
        <w:t xml:space="preserve">Formula sheet </w:t>
      </w:r>
      <w:bookmarkStart w:id="10" w:name="bmFS"/>
      <w:bookmarkEnd w:id="10"/>
      <w:r w:rsidR="0002757C">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3B6E5D16"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02757C">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02757C">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02757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13F5F7C0" w:rsidR="005F0EAE" w:rsidRPr="000E7D70" w:rsidRDefault="0002757C"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5E2E43A9" w:rsidR="005F0EAE" w:rsidRPr="000E7D70" w:rsidRDefault="0002757C"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2FE68C1A" w:rsidR="005F0EAE" w:rsidRPr="000E7D70" w:rsidRDefault="0002757C"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3A9995E4" w:rsidR="005F0EAE" w:rsidRPr="00F25E36" w:rsidRDefault="0002757C"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31181A81" w:rsidR="005F0EAE" w:rsidRPr="00F25E36" w:rsidRDefault="0002757C"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04BD9611" w:rsidR="005F0EAE" w:rsidRPr="00F25E36" w:rsidRDefault="0002757C"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02757C" w:rsidRPr="0002757C" w14:paraId="7B30503E" w14:textId="77777777" w:rsidTr="009F7531">
        <w:trPr>
          <w:trHeight w:val="560"/>
        </w:trPr>
        <w:tc>
          <w:tcPr>
            <w:tcW w:w="3402" w:type="dxa"/>
            <w:gridSpan w:val="3"/>
            <w:vAlign w:val="center"/>
          </w:tcPr>
          <w:p w14:paraId="0BA2AF6B" w14:textId="28E2CF6F" w:rsidR="0002757C" w:rsidRPr="0002757C" w:rsidRDefault="0002757C" w:rsidP="0002757C">
            <w:pPr>
              <w:jc w:val="center"/>
              <w:rPr>
                <w:rFonts w:ascii="Times New Roman" w:hAnsi="Times New Roman"/>
              </w:rPr>
            </w:pPr>
            <w:bookmarkStart w:id="19" w:name="bMkTab"/>
            <w:bookmarkEnd w:id="19"/>
            <w:r>
              <w:rPr>
                <w:rFonts w:ascii="Times New Roman" w:hAnsi="Times New Roman"/>
              </w:rPr>
              <w:t>Markers use only</w:t>
            </w:r>
          </w:p>
        </w:tc>
      </w:tr>
      <w:tr w:rsidR="0002757C" w:rsidRPr="0002757C" w14:paraId="3E68D191" w14:textId="77777777" w:rsidTr="0002757C">
        <w:trPr>
          <w:trHeight w:val="560"/>
        </w:trPr>
        <w:tc>
          <w:tcPr>
            <w:tcW w:w="1134" w:type="dxa"/>
            <w:vAlign w:val="center"/>
          </w:tcPr>
          <w:p w14:paraId="07835975" w14:textId="203C9A30" w:rsidR="0002757C" w:rsidRPr="0002757C" w:rsidRDefault="0002757C" w:rsidP="0002757C">
            <w:pPr>
              <w:jc w:val="center"/>
              <w:rPr>
                <w:rFonts w:ascii="Times New Roman" w:hAnsi="Times New Roman"/>
              </w:rPr>
            </w:pPr>
            <w:r>
              <w:rPr>
                <w:rFonts w:ascii="Times New Roman" w:hAnsi="Times New Roman"/>
              </w:rPr>
              <w:t>Question</w:t>
            </w:r>
          </w:p>
        </w:tc>
        <w:tc>
          <w:tcPr>
            <w:tcW w:w="1134" w:type="dxa"/>
            <w:vAlign w:val="center"/>
          </w:tcPr>
          <w:p w14:paraId="550B8597" w14:textId="4FF3D424" w:rsidR="0002757C" w:rsidRPr="0002757C" w:rsidRDefault="0002757C" w:rsidP="0002757C">
            <w:pPr>
              <w:jc w:val="center"/>
              <w:rPr>
                <w:rFonts w:ascii="Times New Roman" w:hAnsi="Times New Roman"/>
              </w:rPr>
            </w:pPr>
            <w:r>
              <w:rPr>
                <w:rFonts w:ascii="Times New Roman" w:hAnsi="Times New Roman"/>
              </w:rPr>
              <w:t>Maximum</w:t>
            </w:r>
          </w:p>
        </w:tc>
        <w:tc>
          <w:tcPr>
            <w:tcW w:w="1134" w:type="dxa"/>
            <w:vAlign w:val="center"/>
          </w:tcPr>
          <w:p w14:paraId="3610D284" w14:textId="581E4577" w:rsidR="0002757C" w:rsidRPr="0002757C" w:rsidRDefault="0002757C" w:rsidP="0002757C">
            <w:pPr>
              <w:jc w:val="center"/>
              <w:rPr>
                <w:rFonts w:ascii="Times New Roman" w:hAnsi="Times New Roman"/>
              </w:rPr>
            </w:pPr>
            <w:r>
              <w:rPr>
                <w:rFonts w:ascii="Times New Roman" w:hAnsi="Times New Roman"/>
              </w:rPr>
              <w:t>Mark</w:t>
            </w:r>
          </w:p>
        </w:tc>
      </w:tr>
      <w:tr w:rsidR="0002757C" w:rsidRPr="0002757C" w14:paraId="21D5096F" w14:textId="77777777" w:rsidTr="0002757C">
        <w:trPr>
          <w:trHeight w:val="560"/>
        </w:trPr>
        <w:tc>
          <w:tcPr>
            <w:tcW w:w="1134" w:type="dxa"/>
            <w:vAlign w:val="center"/>
          </w:tcPr>
          <w:p w14:paraId="563C89AE" w14:textId="1C5BBEA6" w:rsidR="0002757C" w:rsidRPr="0002757C" w:rsidRDefault="0002757C" w:rsidP="0002757C">
            <w:pPr>
              <w:jc w:val="center"/>
              <w:rPr>
                <w:rFonts w:ascii="Times New Roman" w:hAnsi="Times New Roman"/>
              </w:rPr>
            </w:pPr>
            <w:r>
              <w:rPr>
                <w:rFonts w:ascii="Times New Roman" w:hAnsi="Times New Roman"/>
              </w:rPr>
              <w:t>9</w:t>
            </w:r>
          </w:p>
        </w:tc>
        <w:tc>
          <w:tcPr>
            <w:tcW w:w="1134" w:type="dxa"/>
            <w:vAlign w:val="center"/>
          </w:tcPr>
          <w:p w14:paraId="6B7AC887" w14:textId="06ADA6AC" w:rsidR="0002757C" w:rsidRPr="0002757C" w:rsidRDefault="0002757C" w:rsidP="0002757C">
            <w:pPr>
              <w:jc w:val="center"/>
              <w:rPr>
                <w:rFonts w:ascii="Times New Roman" w:hAnsi="Times New Roman"/>
              </w:rPr>
            </w:pPr>
            <w:r>
              <w:rPr>
                <w:rFonts w:ascii="Times New Roman" w:hAnsi="Times New Roman"/>
              </w:rPr>
              <w:t>6</w:t>
            </w:r>
          </w:p>
        </w:tc>
        <w:tc>
          <w:tcPr>
            <w:tcW w:w="1134" w:type="dxa"/>
            <w:vAlign w:val="center"/>
          </w:tcPr>
          <w:p w14:paraId="606BC798" w14:textId="77777777" w:rsidR="0002757C" w:rsidRPr="0002757C" w:rsidRDefault="0002757C" w:rsidP="0002757C">
            <w:pPr>
              <w:jc w:val="center"/>
              <w:rPr>
                <w:rFonts w:ascii="Times New Roman" w:hAnsi="Times New Roman"/>
              </w:rPr>
            </w:pPr>
          </w:p>
        </w:tc>
      </w:tr>
      <w:tr w:rsidR="0002757C" w:rsidRPr="0002757C" w14:paraId="01CCD898" w14:textId="77777777" w:rsidTr="0002757C">
        <w:trPr>
          <w:trHeight w:val="560"/>
        </w:trPr>
        <w:tc>
          <w:tcPr>
            <w:tcW w:w="1134" w:type="dxa"/>
            <w:vAlign w:val="center"/>
          </w:tcPr>
          <w:p w14:paraId="04D79A6E" w14:textId="4EDFC915" w:rsidR="0002757C" w:rsidRPr="0002757C" w:rsidRDefault="0002757C" w:rsidP="0002757C">
            <w:pPr>
              <w:jc w:val="center"/>
              <w:rPr>
                <w:rFonts w:ascii="Times New Roman" w:hAnsi="Times New Roman"/>
              </w:rPr>
            </w:pPr>
            <w:r>
              <w:rPr>
                <w:rFonts w:ascii="Times New Roman" w:hAnsi="Times New Roman"/>
              </w:rPr>
              <w:t>10</w:t>
            </w:r>
          </w:p>
        </w:tc>
        <w:tc>
          <w:tcPr>
            <w:tcW w:w="1134" w:type="dxa"/>
            <w:vAlign w:val="center"/>
          </w:tcPr>
          <w:p w14:paraId="5E4C1CCA" w14:textId="7A321819" w:rsidR="0002757C" w:rsidRPr="0002757C" w:rsidRDefault="0002757C" w:rsidP="0002757C">
            <w:pPr>
              <w:jc w:val="center"/>
              <w:rPr>
                <w:rFonts w:ascii="Times New Roman" w:hAnsi="Times New Roman"/>
              </w:rPr>
            </w:pPr>
            <w:r>
              <w:rPr>
                <w:rFonts w:ascii="Times New Roman" w:hAnsi="Times New Roman"/>
              </w:rPr>
              <w:t>10</w:t>
            </w:r>
          </w:p>
        </w:tc>
        <w:tc>
          <w:tcPr>
            <w:tcW w:w="1134" w:type="dxa"/>
            <w:vAlign w:val="center"/>
          </w:tcPr>
          <w:p w14:paraId="28F95F61" w14:textId="77777777" w:rsidR="0002757C" w:rsidRPr="0002757C" w:rsidRDefault="0002757C" w:rsidP="0002757C">
            <w:pPr>
              <w:jc w:val="center"/>
              <w:rPr>
                <w:rFonts w:ascii="Times New Roman" w:hAnsi="Times New Roman"/>
              </w:rPr>
            </w:pPr>
          </w:p>
        </w:tc>
      </w:tr>
      <w:tr w:rsidR="0002757C" w:rsidRPr="0002757C" w14:paraId="10093AE8" w14:textId="77777777" w:rsidTr="0002757C">
        <w:trPr>
          <w:trHeight w:val="560"/>
        </w:trPr>
        <w:tc>
          <w:tcPr>
            <w:tcW w:w="1134" w:type="dxa"/>
            <w:vAlign w:val="center"/>
          </w:tcPr>
          <w:p w14:paraId="2A9DF638" w14:textId="6ED35F61" w:rsidR="0002757C" w:rsidRPr="0002757C" w:rsidRDefault="0002757C" w:rsidP="0002757C">
            <w:pPr>
              <w:jc w:val="center"/>
              <w:rPr>
                <w:rFonts w:ascii="Times New Roman" w:hAnsi="Times New Roman"/>
              </w:rPr>
            </w:pPr>
            <w:r>
              <w:rPr>
                <w:rFonts w:ascii="Times New Roman" w:hAnsi="Times New Roman"/>
              </w:rPr>
              <w:t>11</w:t>
            </w:r>
          </w:p>
        </w:tc>
        <w:tc>
          <w:tcPr>
            <w:tcW w:w="1134" w:type="dxa"/>
            <w:vAlign w:val="center"/>
          </w:tcPr>
          <w:p w14:paraId="08FB8243" w14:textId="3DFF0672" w:rsidR="0002757C" w:rsidRPr="0002757C" w:rsidRDefault="0002757C" w:rsidP="0002757C">
            <w:pPr>
              <w:jc w:val="center"/>
              <w:rPr>
                <w:rFonts w:ascii="Times New Roman" w:hAnsi="Times New Roman"/>
              </w:rPr>
            </w:pPr>
            <w:r>
              <w:rPr>
                <w:rFonts w:ascii="Times New Roman" w:hAnsi="Times New Roman"/>
              </w:rPr>
              <w:t>7</w:t>
            </w:r>
          </w:p>
        </w:tc>
        <w:tc>
          <w:tcPr>
            <w:tcW w:w="1134" w:type="dxa"/>
            <w:vAlign w:val="center"/>
          </w:tcPr>
          <w:p w14:paraId="33C10C7F" w14:textId="77777777" w:rsidR="0002757C" w:rsidRPr="0002757C" w:rsidRDefault="0002757C" w:rsidP="0002757C">
            <w:pPr>
              <w:jc w:val="center"/>
              <w:rPr>
                <w:rFonts w:ascii="Times New Roman" w:hAnsi="Times New Roman"/>
              </w:rPr>
            </w:pPr>
          </w:p>
        </w:tc>
      </w:tr>
      <w:tr w:rsidR="0002757C" w:rsidRPr="0002757C" w14:paraId="0C4CFFAD" w14:textId="77777777" w:rsidTr="0002757C">
        <w:trPr>
          <w:trHeight w:val="560"/>
        </w:trPr>
        <w:tc>
          <w:tcPr>
            <w:tcW w:w="1134" w:type="dxa"/>
            <w:vAlign w:val="center"/>
          </w:tcPr>
          <w:p w14:paraId="4D2596CB" w14:textId="7BA72724" w:rsidR="0002757C" w:rsidRPr="0002757C" w:rsidRDefault="0002757C" w:rsidP="0002757C">
            <w:pPr>
              <w:jc w:val="center"/>
              <w:rPr>
                <w:rFonts w:ascii="Times New Roman" w:hAnsi="Times New Roman"/>
              </w:rPr>
            </w:pPr>
            <w:r>
              <w:rPr>
                <w:rFonts w:ascii="Times New Roman" w:hAnsi="Times New Roman"/>
              </w:rPr>
              <w:t>12</w:t>
            </w:r>
          </w:p>
        </w:tc>
        <w:tc>
          <w:tcPr>
            <w:tcW w:w="1134" w:type="dxa"/>
            <w:vAlign w:val="center"/>
          </w:tcPr>
          <w:p w14:paraId="3616D2A6" w14:textId="56958737" w:rsidR="0002757C" w:rsidRPr="0002757C" w:rsidRDefault="0002757C" w:rsidP="0002757C">
            <w:pPr>
              <w:jc w:val="center"/>
              <w:rPr>
                <w:rFonts w:ascii="Times New Roman" w:hAnsi="Times New Roman"/>
              </w:rPr>
            </w:pPr>
            <w:r>
              <w:rPr>
                <w:rFonts w:ascii="Times New Roman" w:hAnsi="Times New Roman"/>
              </w:rPr>
              <w:t>8</w:t>
            </w:r>
          </w:p>
        </w:tc>
        <w:tc>
          <w:tcPr>
            <w:tcW w:w="1134" w:type="dxa"/>
            <w:vAlign w:val="center"/>
          </w:tcPr>
          <w:p w14:paraId="249BE92C" w14:textId="77777777" w:rsidR="0002757C" w:rsidRPr="0002757C" w:rsidRDefault="0002757C" w:rsidP="0002757C">
            <w:pPr>
              <w:jc w:val="center"/>
              <w:rPr>
                <w:rFonts w:ascii="Times New Roman" w:hAnsi="Times New Roman"/>
              </w:rPr>
            </w:pPr>
          </w:p>
        </w:tc>
      </w:tr>
      <w:tr w:rsidR="0002757C" w:rsidRPr="0002757C" w14:paraId="3B2EEC8E" w14:textId="77777777" w:rsidTr="0002757C">
        <w:trPr>
          <w:trHeight w:val="560"/>
        </w:trPr>
        <w:tc>
          <w:tcPr>
            <w:tcW w:w="1134" w:type="dxa"/>
            <w:vAlign w:val="center"/>
          </w:tcPr>
          <w:p w14:paraId="00F9364A" w14:textId="41711BA0" w:rsidR="0002757C" w:rsidRPr="0002757C" w:rsidRDefault="0002757C" w:rsidP="0002757C">
            <w:pPr>
              <w:jc w:val="center"/>
              <w:rPr>
                <w:rFonts w:ascii="Times New Roman" w:hAnsi="Times New Roman"/>
              </w:rPr>
            </w:pPr>
            <w:r>
              <w:rPr>
                <w:rFonts w:ascii="Times New Roman" w:hAnsi="Times New Roman"/>
              </w:rPr>
              <w:t>13</w:t>
            </w:r>
          </w:p>
        </w:tc>
        <w:tc>
          <w:tcPr>
            <w:tcW w:w="1134" w:type="dxa"/>
            <w:vAlign w:val="center"/>
          </w:tcPr>
          <w:p w14:paraId="73A46F53" w14:textId="2B3DB061" w:rsidR="0002757C" w:rsidRPr="0002757C" w:rsidRDefault="0002757C" w:rsidP="0002757C">
            <w:pPr>
              <w:jc w:val="center"/>
              <w:rPr>
                <w:rFonts w:ascii="Times New Roman" w:hAnsi="Times New Roman"/>
              </w:rPr>
            </w:pPr>
            <w:r>
              <w:rPr>
                <w:rFonts w:ascii="Times New Roman" w:hAnsi="Times New Roman"/>
              </w:rPr>
              <w:t>7</w:t>
            </w:r>
          </w:p>
        </w:tc>
        <w:tc>
          <w:tcPr>
            <w:tcW w:w="1134" w:type="dxa"/>
            <w:vAlign w:val="center"/>
          </w:tcPr>
          <w:p w14:paraId="064FB712" w14:textId="77777777" w:rsidR="0002757C" w:rsidRPr="0002757C" w:rsidRDefault="0002757C" w:rsidP="0002757C">
            <w:pPr>
              <w:jc w:val="center"/>
              <w:rPr>
                <w:rFonts w:ascii="Times New Roman" w:hAnsi="Times New Roman"/>
              </w:rPr>
            </w:pPr>
          </w:p>
        </w:tc>
      </w:tr>
      <w:tr w:rsidR="0002757C" w:rsidRPr="0002757C" w14:paraId="4D642DCA" w14:textId="77777777" w:rsidTr="0002757C">
        <w:trPr>
          <w:trHeight w:val="560"/>
        </w:trPr>
        <w:tc>
          <w:tcPr>
            <w:tcW w:w="1134" w:type="dxa"/>
            <w:vAlign w:val="center"/>
          </w:tcPr>
          <w:p w14:paraId="1235D436" w14:textId="78A43840" w:rsidR="0002757C" w:rsidRPr="0002757C" w:rsidRDefault="0002757C" w:rsidP="0002757C">
            <w:pPr>
              <w:jc w:val="center"/>
              <w:rPr>
                <w:rFonts w:ascii="Times New Roman" w:hAnsi="Times New Roman"/>
              </w:rPr>
            </w:pPr>
            <w:r>
              <w:rPr>
                <w:rFonts w:ascii="Times New Roman" w:hAnsi="Times New Roman"/>
              </w:rPr>
              <w:t>14</w:t>
            </w:r>
          </w:p>
        </w:tc>
        <w:tc>
          <w:tcPr>
            <w:tcW w:w="1134" w:type="dxa"/>
            <w:vAlign w:val="center"/>
          </w:tcPr>
          <w:p w14:paraId="361AE02D" w14:textId="4F0EE63C" w:rsidR="0002757C" w:rsidRPr="0002757C" w:rsidRDefault="0002757C" w:rsidP="0002757C">
            <w:pPr>
              <w:jc w:val="center"/>
              <w:rPr>
                <w:rFonts w:ascii="Times New Roman" w:hAnsi="Times New Roman"/>
              </w:rPr>
            </w:pPr>
            <w:r>
              <w:rPr>
                <w:rFonts w:ascii="Times New Roman" w:hAnsi="Times New Roman"/>
              </w:rPr>
              <w:t>7</w:t>
            </w:r>
          </w:p>
        </w:tc>
        <w:tc>
          <w:tcPr>
            <w:tcW w:w="1134" w:type="dxa"/>
            <w:vAlign w:val="center"/>
          </w:tcPr>
          <w:p w14:paraId="4016FFE8" w14:textId="77777777" w:rsidR="0002757C" w:rsidRPr="0002757C" w:rsidRDefault="0002757C" w:rsidP="0002757C">
            <w:pPr>
              <w:jc w:val="center"/>
              <w:rPr>
                <w:rFonts w:ascii="Times New Roman" w:hAnsi="Times New Roman"/>
              </w:rPr>
            </w:pPr>
          </w:p>
        </w:tc>
      </w:tr>
      <w:tr w:rsidR="0002757C" w:rsidRPr="0002757C" w14:paraId="12A7E4CF" w14:textId="77777777" w:rsidTr="0002757C">
        <w:trPr>
          <w:trHeight w:val="560"/>
        </w:trPr>
        <w:tc>
          <w:tcPr>
            <w:tcW w:w="1134" w:type="dxa"/>
            <w:vAlign w:val="center"/>
          </w:tcPr>
          <w:p w14:paraId="173D754D" w14:textId="09A376B9" w:rsidR="0002757C" w:rsidRPr="0002757C" w:rsidRDefault="0002757C" w:rsidP="0002757C">
            <w:pPr>
              <w:jc w:val="center"/>
              <w:rPr>
                <w:rFonts w:ascii="Times New Roman" w:hAnsi="Times New Roman"/>
              </w:rPr>
            </w:pPr>
            <w:r>
              <w:rPr>
                <w:rFonts w:ascii="Times New Roman" w:hAnsi="Times New Roman"/>
              </w:rPr>
              <w:t>15</w:t>
            </w:r>
          </w:p>
        </w:tc>
        <w:tc>
          <w:tcPr>
            <w:tcW w:w="1134" w:type="dxa"/>
            <w:vAlign w:val="center"/>
          </w:tcPr>
          <w:p w14:paraId="2BC9D96D" w14:textId="5F0E5266" w:rsidR="0002757C" w:rsidRPr="0002757C" w:rsidRDefault="0002757C" w:rsidP="0002757C">
            <w:pPr>
              <w:jc w:val="center"/>
              <w:rPr>
                <w:rFonts w:ascii="Times New Roman" w:hAnsi="Times New Roman"/>
              </w:rPr>
            </w:pPr>
            <w:r>
              <w:rPr>
                <w:rFonts w:ascii="Times New Roman" w:hAnsi="Times New Roman"/>
              </w:rPr>
              <w:t>8</w:t>
            </w:r>
          </w:p>
        </w:tc>
        <w:tc>
          <w:tcPr>
            <w:tcW w:w="1134" w:type="dxa"/>
            <w:vAlign w:val="center"/>
          </w:tcPr>
          <w:p w14:paraId="79A6E4E4" w14:textId="77777777" w:rsidR="0002757C" w:rsidRPr="0002757C" w:rsidRDefault="0002757C" w:rsidP="0002757C">
            <w:pPr>
              <w:jc w:val="center"/>
              <w:rPr>
                <w:rFonts w:ascii="Times New Roman" w:hAnsi="Times New Roman"/>
              </w:rPr>
            </w:pPr>
          </w:p>
        </w:tc>
      </w:tr>
      <w:tr w:rsidR="0002757C" w:rsidRPr="0002757C" w14:paraId="0B7D9949" w14:textId="77777777" w:rsidTr="0002757C">
        <w:trPr>
          <w:trHeight w:val="560"/>
        </w:trPr>
        <w:tc>
          <w:tcPr>
            <w:tcW w:w="1134" w:type="dxa"/>
            <w:vAlign w:val="center"/>
          </w:tcPr>
          <w:p w14:paraId="4E0194EB" w14:textId="437BFFED" w:rsidR="0002757C" w:rsidRPr="0002757C" w:rsidRDefault="0002757C" w:rsidP="0002757C">
            <w:pPr>
              <w:jc w:val="center"/>
              <w:rPr>
                <w:rFonts w:ascii="Times New Roman" w:hAnsi="Times New Roman"/>
              </w:rPr>
            </w:pPr>
            <w:r>
              <w:rPr>
                <w:rFonts w:ascii="Times New Roman" w:hAnsi="Times New Roman"/>
              </w:rPr>
              <w:t>16</w:t>
            </w:r>
          </w:p>
        </w:tc>
        <w:tc>
          <w:tcPr>
            <w:tcW w:w="1134" w:type="dxa"/>
            <w:vAlign w:val="center"/>
          </w:tcPr>
          <w:p w14:paraId="2DBACC4C" w14:textId="0715FE05" w:rsidR="0002757C" w:rsidRPr="0002757C" w:rsidRDefault="0002757C" w:rsidP="0002757C">
            <w:pPr>
              <w:jc w:val="center"/>
              <w:rPr>
                <w:rFonts w:ascii="Times New Roman" w:hAnsi="Times New Roman"/>
              </w:rPr>
            </w:pPr>
            <w:r>
              <w:rPr>
                <w:rFonts w:ascii="Times New Roman" w:hAnsi="Times New Roman"/>
              </w:rPr>
              <w:t>7</w:t>
            </w:r>
          </w:p>
        </w:tc>
        <w:tc>
          <w:tcPr>
            <w:tcW w:w="1134" w:type="dxa"/>
            <w:vAlign w:val="center"/>
          </w:tcPr>
          <w:p w14:paraId="723C39AD" w14:textId="77777777" w:rsidR="0002757C" w:rsidRPr="0002757C" w:rsidRDefault="0002757C" w:rsidP="0002757C">
            <w:pPr>
              <w:jc w:val="center"/>
              <w:rPr>
                <w:rFonts w:ascii="Times New Roman" w:hAnsi="Times New Roman"/>
              </w:rPr>
            </w:pPr>
          </w:p>
        </w:tc>
      </w:tr>
      <w:tr w:rsidR="0002757C" w:rsidRPr="0002757C" w14:paraId="0D54C84A" w14:textId="77777777" w:rsidTr="0002757C">
        <w:trPr>
          <w:trHeight w:val="560"/>
        </w:trPr>
        <w:tc>
          <w:tcPr>
            <w:tcW w:w="1134" w:type="dxa"/>
            <w:vAlign w:val="center"/>
          </w:tcPr>
          <w:p w14:paraId="6C6E4DAC" w14:textId="71BEADE6" w:rsidR="0002757C" w:rsidRPr="0002757C" w:rsidRDefault="0002757C" w:rsidP="0002757C">
            <w:pPr>
              <w:jc w:val="center"/>
              <w:rPr>
                <w:rFonts w:ascii="Times New Roman" w:hAnsi="Times New Roman"/>
              </w:rPr>
            </w:pPr>
            <w:r>
              <w:rPr>
                <w:rFonts w:ascii="Times New Roman" w:hAnsi="Times New Roman"/>
              </w:rPr>
              <w:t>17</w:t>
            </w:r>
          </w:p>
        </w:tc>
        <w:tc>
          <w:tcPr>
            <w:tcW w:w="1134" w:type="dxa"/>
            <w:vAlign w:val="center"/>
          </w:tcPr>
          <w:p w14:paraId="5EA6BC9D" w14:textId="3B225793" w:rsidR="0002757C" w:rsidRPr="0002757C" w:rsidRDefault="0002757C" w:rsidP="0002757C">
            <w:pPr>
              <w:jc w:val="center"/>
              <w:rPr>
                <w:rFonts w:ascii="Times New Roman" w:hAnsi="Times New Roman"/>
              </w:rPr>
            </w:pPr>
            <w:r>
              <w:rPr>
                <w:rFonts w:ascii="Times New Roman" w:hAnsi="Times New Roman"/>
              </w:rPr>
              <w:t>8</w:t>
            </w:r>
          </w:p>
        </w:tc>
        <w:tc>
          <w:tcPr>
            <w:tcW w:w="1134" w:type="dxa"/>
            <w:vAlign w:val="center"/>
          </w:tcPr>
          <w:p w14:paraId="3D9EBA10" w14:textId="77777777" w:rsidR="0002757C" w:rsidRPr="0002757C" w:rsidRDefault="0002757C" w:rsidP="0002757C">
            <w:pPr>
              <w:jc w:val="center"/>
              <w:rPr>
                <w:rFonts w:ascii="Times New Roman" w:hAnsi="Times New Roman"/>
              </w:rPr>
            </w:pPr>
          </w:p>
        </w:tc>
      </w:tr>
      <w:tr w:rsidR="0002757C" w:rsidRPr="0002757C" w14:paraId="16C47FEB" w14:textId="77777777" w:rsidTr="0002757C">
        <w:trPr>
          <w:trHeight w:val="560"/>
        </w:trPr>
        <w:tc>
          <w:tcPr>
            <w:tcW w:w="1134" w:type="dxa"/>
            <w:vAlign w:val="center"/>
          </w:tcPr>
          <w:p w14:paraId="08947582" w14:textId="2F868888" w:rsidR="0002757C" w:rsidRPr="0002757C" w:rsidRDefault="0002757C" w:rsidP="0002757C">
            <w:pPr>
              <w:jc w:val="center"/>
              <w:rPr>
                <w:rFonts w:ascii="Times New Roman" w:hAnsi="Times New Roman"/>
              </w:rPr>
            </w:pPr>
            <w:r>
              <w:rPr>
                <w:rFonts w:ascii="Times New Roman" w:hAnsi="Times New Roman"/>
              </w:rPr>
              <w:t>18</w:t>
            </w:r>
          </w:p>
        </w:tc>
        <w:tc>
          <w:tcPr>
            <w:tcW w:w="1134" w:type="dxa"/>
            <w:vAlign w:val="center"/>
          </w:tcPr>
          <w:p w14:paraId="426CBFAA" w14:textId="573092FC" w:rsidR="0002757C" w:rsidRPr="0002757C" w:rsidRDefault="0002757C" w:rsidP="0002757C">
            <w:pPr>
              <w:jc w:val="center"/>
              <w:rPr>
                <w:rFonts w:ascii="Times New Roman" w:hAnsi="Times New Roman"/>
              </w:rPr>
            </w:pPr>
            <w:r>
              <w:rPr>
                <w:rFonts w:ascii="Times New Roman" w:hAnsi="Times New Roman"/>
              </w:rPr>
              <w:t>8</w:t>
            </w:r>
          </w:p>
        </w:tc>
        <w:tc>
          <w:tcPr>
            <w:tcW w:w="1134" w:type="dxa"/>
            <w:vAlign w:val="center"/>
          </w:tcPr>
          <w:p w14:paraId="6101A284" w14:textId="77777777" w:rsidR="0002757C" w:rsidRPr="0002757C" w:rsidRDefault="0002757C" w:rsidP="0002757C">
            <w:pPr>
              <w:jc w:val="center"/>
              <w:rPr>
                <w:rFonts w:ascii="Times New Roman" w:hAnsi="Times New Roman"/>
              </w:rPr>
            </w:pPr>
          </w:p>
        </w:tc>
      </w:tr>
      <w:tr w:rsidR="0002757C" w:rsidRPr="0002757C" w14:paraId="17FA51BA" w14:textId="77777777" w:rsidTr="0002757C">
        <w:trPr>
          <w:trHeight w:val="560"/>
        </w:trPr>
        <w:tc>
          <w:tcPr>
            <w:tcW w:w="1134" w:type="dxa"/>
            <w:vAlign w:val="center"/>
          </w:tcPr>
          <w:p w14:paraId="0B6C054F" w14:textId="7D83B59E" w:rsidR="0002757C" w:rsidRPr="0002757C" w:rsidRDefault="0002757C" w:rsidP="0002757C">
            <w:pPr>
              <w:jc w:val="center"/>
              <w:rPr>
                <w:rFonts w:ascii="Times New Roman" w:hAnsi="Times New Roman"/>
              </w:rPr>
            </w:pPr>
            <w:r>
              <w:rPr>
                <w:rFonts w:ascii="Times New Roman" w:hAnsi="Times New Roman"/>
              </w:rPr>
              <w:t>19</w:t>
            </w:r>
          </w:p>
        </w:tc>
        <w:tc>
          <w:tcPr>
            <w:tcW w:w="1134" w:type="dxa"/>
            <w:vAlign w:val="center"/>
          </w:tcPr>
          <w:p w14:paraId="4A145E3F" w14:textId="40DB7A11" w:rsidR="0002757C" w:rsidRPr="0002757C" w:rsidRDefault="0002757C" w:rsidP="0002757C">
            <w:pPr>
              <w:jc w:val="center"/>
              <w:rPr>
                <w:rFonts w:ascii="Times New Roman" w:hAnsi="Times New Roman"/>
              </w:rPr>
            </w:pPr>
            <w:r>
              <w:rPr>
                <w:rFonts w:ascii="Times New Roman" w:hAnsi="Times New Roman"/>
              </w:rPr>
              <w:t>7</w:t>
            </w:r>
          </w:p>
        </w:tc>
        <w:tc>
          <w:tcPr>
            <w:tcW w:w="1134" w:type="dxa"/>
            <w:vAlign w:val="center"/>
          </w:tcPr>
          <w:p w14:paraId="0A7079B9" w14:textId="77777777" w:rsidR="0002757C" w:rsidRPr="0002757C" w:rsidRDefault="0002757C" w:rsidP="0002757C">
            <w:pPr>
              <w:jc w:val="center"/>
              <w:rPr>
                <w:rFonts w:ascii="Times New Roman" w:hAnsi="Times New Roman"/>
              </w:rPr>
            </w:pPr>
          </w:p>
        </w:tc>
      </w:tr>
      <w:tr w:rsidR="0002757C" w:rsidRPr="0002757C" w14:paraId="629845F9" w14:textId="77777777" w:rsidTr="0002757C">
        <w:trPr>
          <w:trHeight w:val="560"/>
        </w:trPr>
        <w:tc>
          <w:tcPr>
            <w:tcW w:w="1134" w:type="dxa"/>
            <w:vAlign w:val="center"/>
          </w:tcPr>
          <w:p w14:paraId="791E03CA" w14:textId="3EE6A7D5" w:rsidR="0002757C" w:rsidRPr="0002757C" w:rsidRDefault="0002757C" w:rsidP="0002757C">
            <w:pPr>
              <w:jc w:val="center"/>
              <w:rPr>
                <w:rFonts w:ascii="Times New Roman" w:hAnsi="Times New Roman"/>
              </w:rPr>
            </w:pPr>
            <w:r>
              <w:rPr>
                <w:rFonts w:ascii="Times New Roman" w:hAnsi="Times New Roman"/>
              </w:rPr>
              <w:t>20</w:t>
            </w:r>
          </w:p>
        </w:tc>
        <w:tc>
          <w:tcPr>
            <w:tcW w:w="1134" w:type="dxa"/>
            <w:vAlign w:val="center"/>
          </w:tcPr>
          <w:p w14:paraId="0F845791" w14:textId="31C15F0F" w:rsidR="0002757C" w:rsidRPr="0002757C" w:rsidRDefault="0002757C" w:rsidP="0002757C">
            <w:pPr>
              <w:jc w:val="center"/>
              <w:rPr>
                <w:rFonts w:ascii="Times New Roman" w:hAnsi="Times New Roman"/>
              </w:rPr>
            </w:pPr>
            <w:r>
              <w:rPr>
                <w:rFonts w:ascii="Times New Roman" w:hAnsi="Times New Roman"/>
              </w:rPr>
              <w:t>7</w:t>
            </w:r>
          </w:p>
        </w:tc>
        <w:tc>
          <w:tcPr>
            <w:tcW w:w="1134" w:type="dxa"/>
            <w:vAlign w:val="center"/>
          </w:tcPr>
          <w:p w14:paraId="632020D4" w14:textId="77777777" w:rsidR="0002757C" w:rsidRPr="0002757C" w:rsidRDefault="0002757C" w:rsidP="0002757C">
            <w:pPr>
              <w:jc w:val="center"/>
              <w:rPr>
                <w:rFonts w:ascii="Times New Roman" w:hAnsi="Times New Roman"/>
              </w:rPr>
            </w:pPr>
          </w:p>
        </w:tc>
      </w:tr>
      <w:tr w:rsidR="0002757C" w:rsidRPr="0002757C" w14:paraId="2679A88C" w14:textId="77777777" w:rsidTr="0002757C">
        <w:trPr>
          <w:trHeight w:val="560"/>
        </w:trPr>
        <w:tc>
          <w:tcPr>
            <w:tcW w:w="1134" w:type="dxa"/>
            <w:vAlign w:val="center"/>
          </w:tcPr>
          <w:p w14:paraId="06C13CF3" w14:textId="6268A3A1" w:rsidR="0002757C" w:rsidRPr="0002757C" w:rsidRDefault="0002757C" w:rsidP="0002757C">
            <w:pPr>
              <w:jc w:val="center"/>
              <w:rPr>
                <w:rFonts w:ascii="Times New Roman" w:hAnsi="Times New Roman"/>
              </w:rPr>
            </w:pPr>
            <w:r>
              <w:rPr>
                <w:rFonts w:ascii="Times New Roman" w:hAnsi="Times New Roman"/>
              </w:rPr>
              <w:t>21</w:t>
            </w:r>
          </w:p>
        </w:tc>
        <w:tc>
          <w:tcPr>
            <w:tcW w:w="1134" w:type="dxa"/>
            <w:vAlign w:val="center"/>
          </w:tcPr>
          <w:p w14:paraId="3E4BE170" w14:textId="635A47E1" w:rsidR="0002757C" w:rsidRPr="0002757C" w:rsidRDefault="0002757C" w:rsidP="0002757C">
            <w:pPr>
              <w:jc w:val="center"/>
              <w:rPr>
                <w:rFonts w:ascii="Times New Roman" w:hAnsi="Times New Roman"/>
              </w:rPr>
            </w:pPr>
            <w:r>
              <w:rPr>
                <w:rFonts w:ascii="Times New Roman" w:hAnsi="Times New Roman"/>
              </w:rPr>
              <w:t>8</w:t>
            </w:r>
          </w:p>
        </w:tc>
        <w:tc>
          <w:tcPr>
            <w:tcW w:w="1134" w:type="dxa"/>
            <w:vAlign w:val="center"/>
          </w:tcPr>
          <w:p w14:paraId="00145125" w14:textId="77777777" w:rsidR="0002757C" w:rsidRPr="0002757C" w:rsidRDefault="0002757C" w:rsidP="0002757C">
            <w:pPr>
              <w:jc w:val="center"/>
              <w:rPr>
                <w:rFonts w:ascii="Times New Roman" w:hAnsi="Times New Roman"/>
              </w:rPr>
            </w:pPr>
          </w:p>
        </w:tc>
      </w:tr>
      <w:tr w:rsidR="0002757C" w:rsidRPr="0002757C" w14:paraId="347EA30D" w14:textId="77777777" w:rsidTr="0002757C">
        <w:trPr>
          <w:trHeight w:val="560"/>
        </w:trPr>
        <w:tc>
          <w:tcPr>
            <w:tcW w:w="1134" w:type="dxa"/>
            <w:vAlign w:val="center"/>
          </w:tcPr>
          <w:p w14:paraId="2443CDDE" w14:textId="19846E43" w:rsidR="0002757C" w:rsidRPr="0002757C" w:rsidRDefault="0002757C" w:rsidP="0002757C">
            <w:pPr>
              <w:jc w:val="center"/>
              <w:rPr>
                <w:rFonts w:ascii="Times New Roman" w:hAnsi="Times New Roman"/>
              </w:rPr>
            </w:pPr>
            <w:r>
              <w:rPr>
                <w:rFonts w:ascii="Times New Roman" w:hAnsi="Times New Roman"/>
              </w:rPr>
              <w:t>S2 Total</w:t>
            </w:r>
          </w:p>
        </w:tc>
        <w:tc>
          <w:tcPr>
            <w:tcW w:w="1134" w:type="dxa"/>
            <w:vAlign w:val="center"/>
          </w:tcPr>
          <w:p w14:paraId="583D77F1" w14:textId="0886CCEC" w:rsidR="0002757C" w:rsidRPr="0002757C" w:rsidRDefault="0002757C" w:rsidP="0002757C">
            <w:pPr>
              <w:jc w:val="center"/>
              <w:rPr>
                <w:rFonts w:ascii="Times New Roman" w:hAnsi="Times New Roman"/>
              </w:rPr>
            </w:pPr>
            <w:r>
              <w:rPr>
                <w:rFonts w:ascii="Times New Roman" w:hAnsi="Times New Roman"/>
              </w:rPr>
              <w:t>98</w:t>
            </w:r>
          </w:p>
        </w:tc>
        <w:tc>
          <w:tcPr>
            <w:tcW w:w="1134" w:type="dxa"/>
            <w:vAlign w:val="center"/>
          </w:tcPr>
          <w:p w14:paraId="492F3E87" w14:textId="77777777" w:rsidR="0002757C" w:rsidRPr="0002757C" w:rsidRDefault="0002757C" w:rsidP="0002757C">
            <w:pPr>
              <w:jc w:val="center"/>
              <w:rPr>
                <w:rFonts w:ascii="Times New Roman" w:hAnsi="Times New Roman"/>
              </w:rPr>
            </w:pPr>
          </w:p>
        </w:tc>
      </w:tr>
      <w:tr w:rsidR="0002757C" w:rsidRPr="0002757C" w14:paraId="3BC3223E" w14:textId="77777777" w:rsidTr="0002757C">
        <w:trPr>
          <w:trHeight w:val="560"/>
        </w:trPr>
        <w:tc>
          <w:tcPr>
            <w:tcW w:w="1134" w:type="dxa"/>
            <w:vAlign w:val="center"/>
          </w:tcPr>
          <w:p w14:paraId="7941F3AC" w14:textId="36701F46" w:rsidR="0002757C" w:rsidRPr="0002757C" w:rsidRDefault="0002757C" w:rsidP="0002757C">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722E1866" w14:textId="066C9A59" w:rsidR="0002757C" w:rsidRPr="0002757C" w:rsidRDefault="0002757C" w:rsidP="0002757C">
            <w:pPr>
              <w:jc w:val="center"/>
              <w:rPr>
                <w:rFonts w:ascii="Times New Roman" w:hAnsi="Times New Roman"/>
              </w:rPr>
            </w:pPr>
            <w:r>
              <w:rPr>
                <w:rFonts w:ascii="Times New Roman" w:hAnsi="Times New Roman"/>
              </w:rPr>
              <w:t>65%</w:t>
            </w:r>
          </w:p>
        </w:tc>
        <w:tc>
          <w:tcPr>
            <w:tcW w:w="1134" w:type="dxa"/>
            <w:vAlign w:val="center"/>
          </w:tcPr>
          <w:p w14:paraId="6D6AF843" w14:textId="77777777" w:rsidR="0002757C" w:rsidRPr="0002757C" w:rsidRDefault="0002757C" w:rsidP="0002757C">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6E18571F" w:rsidR="005F0EAE" w:rsidRDefault="005F0EAE" w:rsidP="005F0EAE">
      <w:pPr>
        <w:pStyle w:val="QNum"/>
      </w:pPr>
      <w:r>
        <w:br w:type="page"/>
      </w:r>
      <w:r>
        <w:lastRenderedPageBreak/>
        <w:t xml:space="preserve">Section </w:t>
      </w:r>
      <w:bookmarkStart w:id="20" w:name="bmSec2"/>
      <w:bookmarkEnd w:id="20"/>
      <w:r w:rsidR="0002757C">
        <w:t>Two</w:t>
      </w:r>
      <w:r>
        <w:t>: Calculator-</w:t>
      </w:r>
      <w:bookmarkStart w:id="21" w:name="bmCal2"/>
      <w:bookmarkEnd w:id="21"/>
      <w:r w:rsidR="0002757C">
        <w:t>assumed</w:t>
      </w:r>
      <w:r>
        <w:tab/>
        <w:t xml:space="preserve"> </w:t>
      </w:r>
      <w:bookmarkStart w:id="22" w:name="bmPercent"/>
      <w:bookmarkEnd w:id="22"/>
      <w:r w:rsidR="0002757C">
        <w:t>65</w:t>
      </w:r>
      <w:r>
        <w:t>% (</w:t>
      </w:r>
      <w:bookmarkStart w:id="23" w:name="MPT"/>
      <w:bookmarkEnd w:id="23"/>
      <w:r w:rsidR="0002757C">
        <w:t>98</w:t>
      </w:r>
      <w:r>
        <w:t xml:space="preserve"> Marks)</w:t>
      </w:r>
    </w:p>
    <w:p w14:paraId="36997019" w14:textId="36D338D2" w:rsidR="005F0EAE" w:rsidRDefault="005F0EAE" w:rsidP="005F0EAE">
      <w:r>
        <w:t>This section has</w:t>
      </w:r>
      <w:r w:rsidRPr="008E4C95">
        <w:rPr>
          <w:b/>
        </w:rPr>
        <w:t xml:space="preserve"> </w:t>
      </w:r>
      <w:bookmarkStart w:id="24" w:name="MPW"/>
      <w:bookmarkEnd w:id="24"/>
      <w:r w:rsidR="0002757C">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037B42B" w:rsidR="005F0EAE" w:rsidRDefault="005F0EAE" w:rsidP="005F0EAE">
      <w:r>
        <w:t xml:space="preserve">Working time: </w:t>
      </w:r>
      <w:bookmarkStart w:id="25" w:name="bmWT2"/>
      <w:bookmarkEnd w:id="25"/>
      <w:r w:rsidR="0002757C">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68DE402" w:rsidR="001F64A8" w:rsidRDefault="0002757C" w:rsidP="0002757C">
      <w:pPr>
        <w:pStyle w:val="QNum"/>
      </w:pPr>
      <w:r>
        <w:t>Question 9</w:t>
      </w:r>
      <w:r>
        <w:tab/>
        <w:t>(6 marks)</w:t>
      </w:r>
    </w:p>
    <w:p w14:paraId="74B0BE46" w14:textId="77777777" w:rsidR="0002757C" w:rsidRDefault="0002757C" w:rsidP="00650B61">
      <w:pPr>
        <w:rPr>
          <w:rFonts w:eastAsiaTheme="minorEastAsia"/>
        </w:rPr>
      </w:pPr>
      <w:r>
        <w:t xml:space="preserve">The recursive rule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=1.0125</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-750,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=18 000</m:t>
        </m:r>
      </m:oMath>
      <w:r>
        <w:rPr>
          <w:rFonts w:eastAsiaTheme="minorEastAsia"/>
        </w:rPr>
        <w:t xml:space="preserve"> can be used to model the repayment of a loan, 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is the amount owing in dollars after </w:t>
      </w:r>
      <m:oMath>
        <m:r>
          <w:rPr>
            <w:rFonts w:ascii="Cambria Math" w:eastAsiaTheme="minorEastAsia" w:hAnsi="Cambria Math"/>
          </w:rPr>
          <m:t>n</m:t>
        </m:r>
      </m:oMath>
      <w:r>
        <w:rPr>
          <w:rFonts w:eastAsiaTheme="minorEastAsia"/>
        </w:rPr>
        <w:t xml:space="preserve"> monthly repayments of </w:t>
      </w:r>
      <m:oMath>
        <m:r>
          <w:rPr>
            <w:rFonts w:ascii="Cambria Math" w:eastAsiaTheme="minorEastAsia" w:hAnsi="Cambria Math"/>
          </w:rPr>
          <m:t>$750</m:t>
        </m:r>
      </m:oMath>
      <w:r>
        <w:rPr>
          <w:rFonts w:eastAsiaTheme="minorEastAsia"/>
        </w:rPr>
        <w:t>.</w:t>
      </w:r>
    </w:p>
    <w:p w14:paraId="3B8067E9" w14:textId="77777777" w:rsidR="0002757C" w:rsidRDefault="0002757C" w:rsidP="00650B61">
      <w:pPr>
        <w:rPr>
          <w:rFonts w:eastAsiaTheme="minorEastAsia"/>
        </w:rPr>
      </w:pPr>
    </w:p>
    <w:p w14:paraId="481F3660" w14:textId="77777777" w:rsidR="0002757C" w:rsidRDefault="0002757C" w:rsidP="00BB0B66">
      <w:pPr>
        <w:pStyle w:val="Parta"/>
      </w:pPr>
      <w:r>
        <w:t>(a)</w:t>
      </w:r>
      <w:r>
        <w:tab/>
        <w:t>Determine</w:t>
      </w:r>
    </w:p>
    <w:p w14:paraId="7075EDD1" w14:textId="77777777" w:rsidR="0002757C" w:rsidRDefault="0002757C" w:rsidP="00BB0B66">
      <w:pPr>
        <w:pStyle w:val="Parta"/>
      </w:pPr>
    </w:p>
    <w:p w14:paraId="77316F2C" w14:textId="77777777" w:rsidR="0002757C" w:rsidRDefault="0002757C" w:rsidP="00BB0B66">
      <w:pPr>
        <w:pStyle w:val="Partai"/>
      </w:pPr>
      <w:r>
        <w:t>(</w:t>
      </w:r>
      <w:proofErr w:type="spellStart"/>
      <w:r>
        <w:t>i</w:t>
      </w:r>
      <w:proofErr w:type="spellEnd"/>
      <w:r>
        <w:t>)</w:t>
      </w:r>
      <w:r>
        <w:tab/>
        <w:t>the initial amount of the loan.</w:t>
      </w:r>
      <w:r>
        <w:tab/>
        <w:t>(1 mark)</w:t>
      </w:r>
    </w:p>
    <w:p w14:paraId="3E82DBC0" w14:textId="77777777" w:rsidR="0002757C" w:rsidRDefault="0002757C" w:rsidP="00BB0B66">
      <w:pPr>
        <w:pStyle w:val="Partai"/>
      </w:pPr>
    </w:p>
    <w:p w14:paraId="3D353CD3" w14:textId="77777777" w:rsidR="0002757C" w:rsidRDefault="0002757C" w:rsidP="00BB0B66">
      <w:pPr>
        <w:pStyle w:val="Partai"/>
      </w:pPr>
    </w:p>
    <w:p w14:paraId="3E6B4FF5" w14:textId="77777777" w:rsidR="0002757C" w:rsidRDefault="0002757C" w:rsidP="00BB0B66">
      <w:pPr>
        <w:pStyle w:val="Partai"/>
      </w:pPr>
    </w:p>
    <w:p w14:paraId="35E733A9" w14:textId="77777777" w:rsidR="0002757C" w:rsidRDefault="0002757C" w:rsidP="00BB0B66">
      <w:pPr>
        <w:pStyle w:val="Partai"/>
      </w:pPr>
    </w:p>
    <w:p w14:paraId="01B5A314" w14:textId="77777777" w:rsidR="0002757C" w:rsidRDefault="0002757C" w:rsidP="00BB0B66">
      <w:pPr>
        <w:pStyle w:val="Partai"/>
      </w:pPr>
    </w:p>
    <w:p w14:paraId="303DF116" w14:textId="77777777" w:rsidR="0002757C" w:rsidRDefault="0002757C" w:rsidP="00BB0B66">
      <w:pPr>
        <w:pStyle w:val="Partai"/>
      </w:pPr>
    </w:p>
    <w:p w14:paraId="5356A306" w14:textId="77777777" w:rsidR="0002757C" w:rsidRDefault="0002757C" w:rsidP="00BB0B66">
      <w:pPr>
        <w:pStyle w:val="Partai"/>
      </w:pPr>
      <w:r>
        <w:t>(ii)</w:t>
      </w:r>
      <w:r>
        <w:tab/>
        <w:t xml:space="preserve">the amount owing after </w:t>
      </w:r>
      <m:oMath>
        <m:r>
          <w:rPr>
            <w:rFonts w:ascii="Cambria Math" w:hAnsi="Cambria Math"/>
          </w:rPr>
          <m:t>12</m:t>
        </m:r>
      </m:oMath>
      <w:r>
        <w:t xml:space="preserve"> repayments to the nearest cent.</w:t>
      </w:r>
      <w:r>
        <w:tab/>
        <w:t>(1 mark)</w:t>
      </w:r>
    </w:p>
    <w:p w14:paraId="3DB8F958" w14:textId="77777777" w:rsidR="0002757C" w:rsidRDefault="0002757C" w:rsidP="00BB0B66">
      <w:pPr>
        <w:pStyle w:val="Partai"/>
      </w:pPr>
    </w:p>
    <w:p w14:paraId="7C42687A" w14:textId="77777777" w:rsidR="0002757C" w:rsidRDefault="0002757C" w:rsidP="00BB0B66">
      <w:pPr>
        <w:pStyle w:val="Partai"/>
      </w:pPr>
    </w:p>
    <w:p w14:paraId="1AAF036A" w14:textId="77777777" w:rsidR="0002757C" w:rsidRDefault="0002757C" w:rsidP="00BB0B66">
      <w:pPr>
        <w:pStyle w:val="Partai"/>
      </w:pPr>
    </w:p>
    <w:p w14:paraId="4722ACFC" w14:textId="77777777" w:rsidR="0002757C" w:rsidRDefault="0002757C" w:rsidP="00BB0B66">
      <w:pPr>
        <w:pStyle w:val="Partai"/>
      </w:pPr>
    </w:p>
    <w:p w14:paraId="18531139" w14:textId="77777777" w:rsidR="0002757C" w:rsidRDefault="0002757C" w:rsidP="00BB0B66">
      <w:pPr>
        <w:pStyle w:val="Partai"/>
      </w:pPr>
    </w:p>
    <w:p w14:paraId="45C86ABC" w14:textId="77777777" w:rsidR="0002757C" w:rsidRDefault="0002757C" w:rsidP="00BB0B66">
      <w:pPr>
        <w:pStyle w:val="Partai"/>
      </w:pPr>
    </w:p>
    <w:p w14:paraId="34B37C86" w14:textId="77777777" w:rsidR="0002757C" w:rsidRDefault="0002757C" w:rsidP="00BB0B66">
      <w:pPr>
        <w:pStyle w:val="Partai"/>
        <w:rPr>
          <w:rFonts w:eastAsiaTheme="minorEastAsia"/>
        </w:rPr>
      </w:pPr>
      <w:r>
        <w:t>(iii)</w:t>
      </w:r>
      <w:r>
        <w:tab/>
        <w:t xml:space="preserve">the minimum number of repayments required to reduce the amount owing to no more than </w:t>
      </w:r>
      <m:oMath>
        <m:r>
          <w:rPr>
            <w:rFonts w:ascii="Cambria Math" w:hAnsi="Cambria Math"/>
          </w:rPr>
          <m:t>$5 000</m:t>
        </m:r>
      </m:oMath>
      <w:r>
        <w:rPr>
          <w:rFonts w:eastAsiaTheme="minorEastAsia"/>
        </w:rPr>
        <w:t>.</w:t>
      </w:r>
      <w:r>
        <w:rPr>
          <w:rFonts w:eastAsiaTheme="minorEastAsia"/>
        </w:rPr>
        <w:tab/>
        <w:t>(1 mark)</w:t>
      </w:r>
    </w:p>
    <w:p w14:paraId="64BCEC6E" w14:textId="77777777" w:rsidR="0002757C" w:rsidRDefault="0002757C" w:rsidP="004C65AD">
      <w:pPr>
        <w:pStyle w:val="Parta"/>
      </w:pPr>
    </w:p>
    <w:p w14:paraId="3EC72A4D" w14:textId="77777777" w:rsidR="0002757C" w:rsidRDefault="0002757C" w:rsidP="004C65AD">
      <w:pPr>
        <w:pStyle w:val="Parta"/>
      </w:pPr>
    </w:p>
    <w:p w14:paraId="79AEACDA" w14:textId="77777777" w:rsidR="0002757C" w:rsidRDefault="0002757C" w:rsidP="004C65AD">
      <w:pPr>
        <w:pStyle w:val="Parta"/>
      </w:pPr>
    </w:p>
    <w:p w14:paraId="3D2A2214" w14:textId="77777777" w:rsidR="0002757C" w:rsidRDefault="0002757C" w:rsidP="004C65AD">
      <w:pPr>
        <w:pStyle w:val="Parta"/>
      </w:pPr>
    </w:p>
    <w:p w14:paraId="146A2EE9" w14:textId="77777777" w:rsidR="0002757C" w:rsidRDefault="0002757C" w:rsidP="004C65AD">
      <w:pPr>
        <w:pStyle w:val="Parta"/>
      </w:pPr>
    </w:p>
    <w:p w14:paraId="48966BB9" w14:textId="77777777" w:rsidR="0002757C" w:rsidRDefault="0002757C" w:rsidP="004C65AD">
      <w:pPr>
        <w:pStyle w:val="Parta"/>
      </w:pPr>
    </w:p>
    <w:p w14:paraId="4DAF7232" w14:textId="77777777" w:rsidR="0002757C" w:rsidRDefault="0002757C" w:rsidP="004C65AD">
      <w:pPr>
        <w:pStyle w:val="Parta"/>
      </w:pPr>
    </w:p>
    <w:p w14:paraId="5EBCC7C5" w14:textId="77777777" w:rsidR="0002757C" w:rsidRDefault="0002757C" w:rsidP="004C65AD">
      <w:pPr>
        <w:pStyle w:val="Parta"/>
      </w:pPr>
    </w:p>
    <w:p w14:paraId="0B48C815" w14:textId="77777777" w:rsidR="0002757C" w:rsidRDefault="0002757C" w:rsidP="004C65AD">
      <w:pPr>
        <w:pStyle w:val="Parta"/>
      </w:pPr>
      <w:r>
        <w:t>(b)</w:t>
      </w:r>
      <w:r>
        <w:tab/>
        <w:t xml:space="preserve">After </w:t>
      </w:r>
      <m:oMath>
        <m:r>
          <w:rPr>
            <w:rFonts w:ascii="Cambria Math" w:hAnsi="Cambria Math"/>
          </w:rPr>
          <m:t>12</m:t>
        </m:r>
      </m:oMath>
      <w:r>
        <w:t xml:space="preserve"> repayments, changes to the financial circumstances of the borrower meant that the monthly repayment was halved. Determine the change in the minimum number of repayments required to reduce the amount owing to no more than </w:t>
      </w:r>
      <m:oMath>
        <m:r>
          <w:rPr>
            <w:rFonts w:ascii="Cambria Math" w:hAnsi="Cambria Math"/>
          </w:rPr>
          <m:t>$5 000</m:t>
        </m:r>
      </m:oMath>
      <w:r>
        <w:rPr>
          <w:rFonts w:eastAsiaTheme="minorEastAsia"/>
        </w:rPr>
        <w:t>.</w:t>
      </w:r>
      <w:r>
        <w:rPr>
          <w:rFonts w:eastAsiaTheme="minorEastAsia"/>
        </w:rPr>
        <w:tab/>
        <w:t>(3 marks)</w:t>
      </w:r>
    </w:p>
    <w:p w14:paraId="0230763F" w14:textId="77777777" w:rsidR="0002757C" w:rsidRDefault="0002757C" w:rsidP="00650B61"/>
    <w:p w14:paraId="3C711384" w14:textId="150482BB" w:rsidR="0002757C" w:rsidRDefault="0002757C">
      <w:pPr>
        <w:spacing w:after="160" w:line="259" w:lineRule="auto"/>
        <w:contextualSpacing w:val="0"/>
        <w:rPr>
          <w:b/>
          <w:szCs w:val="24"/>
          <w:lang w:val="en-US"/>
        </w:rPr>
      </w:pPr>
      <w:r>
        <w:br w:type="page"/>
      </w:r>
    </w:p>
    <w:p w14:paraId="69180E88" w14:textId="4F436E0D" w:rsidR="0002757C" w:rsidRDefault="0002757C" w:rsidP="0002757C">
      <w:pPr>
        <w:pStyle w:val="QNum"/>
      </w:pPr>
      <w:r>
        <w:lastRenderedPageBreak/>
        <w:t>Question 10</w:t>
      </w:r>
      <w:r>
        <w:tab/>
        <w:t>(10 marks)</w:t>
      </w:r>
    </w:p>
    <w:p w14:paraId="1FA4C837" w14:textId="77777777" w:rsidR="0002757C" w:rsidRDefault="0002757C" w:rsidP="00650B61">
      <w:pPr>
        <w:rPr>
          <w:rFonts w:eastAsiaTheme="minorEastAsia"/>
        </w:rPr>
      </w:pPr>
      <w:r>
        <w:t xml:space="preserve">The table below shows the average lifespan </w:t>
      </w:r>
      <m:oMath>
        <m:r>
          <w:rPr>
            <w:rFonts w:ascii="Cambria Math" w:hAnsi="Cambria Math"/>
          </w:rPr>
          <m:t>L</m:t>
        </m:r>
      </m:oMath>
      <w:r>
        <w:rPr>
          <w:rFonts w:eastAsiaTheme="minorEastAsia"/>
        </w:rPr>
        <w:t xml:space="preserve"> years and the average adult weight </w:t>
      </w:r>
      <m:oMath>
        <m:r>
          <w:rPr>
            <w:rFonts w:ascii="Cambria Math" w:eastAsiaTheme="minorEastAsia" w:hAnsi="Cambria Math"/>
          </w:rPr>
          <m:t>W</m:t>
        </m:r>
      </m:oMath>
      <w:r>
        <w:rPr>
          <w:rFonts w:eastAsiaTheme="minorEastAsia"/>
        </w:rPr>
        <w:t xml:space="preserve"> kg of male dogs for a variety of breeds.</w:t>
      </w:r>
    </w:p>
    <w:p w14:paraId="0FA1B5B5" w14:textId="77777777" w:rsidR="0002757C" w:rsidRDefault="0002757C" w:rsidP="00650B61">
      <w:pPr>
        <w:rPr>
          <w:rFonts w:eastAsiaTheme="minorEastAsia"/>
        </w:rPr>
      </w:pPr>
    </w:p>
    <w:tbl>
      <w:tblPr>
        <w:tblStyle w:val="TableGrid"/>
        <w:tblW w:w="0" w:type="auto"/>
        <w:tblInd w:w="1459" w:type="dxa"/>
        <w:tblLook w:val="04A0" w:firstRow="1" w:lastRow="0" w:firstColumn="1" w:lastColumn="0" w:noHBand="0" w:noVBand="1"/>
      </w:tblPr>
      <w:tblGrid>
        <w:gridCol w:w="2405"/>
        <w:gridCol w:w="1843"/>
        <w:gridCol w:w="2126"/>
      </w:tblGrid>
      <w:tr w:rsidR="0002757C" w14:paraId="0BFDD455" w14:textId="77777777" w:rsidTr="003A1191">
        <w:trPr>
          <w:trHeight w:val="340"/>
        </w:trPr>
        <w:tc>
          <w:tcPr>
            <w:tcW w:w="2405" w:type="dxa"/>
            <w:vAlign w:val="center"/>
          </w:tcPr>
          <w:p w14:paraId="49C49E6B" w14:textId="77777777" w:rsidR="0002757C" w:rsidRDefault="0002757C" w:rsidP="007C0F6E">
            <w:pPr>
              <w:rPr>
                <w:rFonts w:eastAsiaTheme="minorEastAsia"/>
              </w:rPr>
            </w:pPr>
            <w:r>
              <w:rPr>
                <w:rFonts w:eastAsiaTheme="minorEastAsia"/>
              </w:rPr>
              <w:t>Breed</w:t>
            </w:r>
          </w:p>
        </w:tc>
        <w:tc>
          <w:tcPr>
            <w:tcW w:w="1843" w:type="dxa"/>
            <w:vAlign w:val="center"/>
          </w:tcPr>
          <w:p w14:paraId="16FE5B85" w14:textId="77777777" w:rsidR="0002757C" w:rsidRDefault="0002757C" w:rsidP="007C0F6E">
            <w:pPr>
              <w:jc w:val="center"/>
              <w:rPr>
                <w:rFonts w:eastAsiaTheme="minorEastAsia"/>
              </w:rPr>
            </w:pPr>
            <w:r>
              <w:rPr>
                <w:rFonts w:eastAsiaTheme="minorEastAsia"/>
              </w:rPr>
              <w:t xml:space="preserve">Weight </w:t>
            </w:r>
            <m:oMath>
              <m:r>
                <w:rPr>
                  <w:rFonts w:ascii="Cambria Math" w:eastAsiaTheme="minorEastAsia" w:hAnsi="Cambria Math"/>
                </w:rPr>
                <m:t>W</m:t>
              </m:r>
            </m:oMath>
            <w:r>
              <w:rPr>
                <w:rFonts w:eastAsiaTheme="minorEastAsia"/>
              </w:rPr>
              <w:t xml:space="preserve"> (kg)</w:t>
            </w:r>
          </w:p>
        </w:tc>
        <w:tc>
          <w:tcPr>
            <w:tcW w:w="2126" w:type="dxa"/>
            <w:vAlign w:val="center"/>
          </w:tcPr>
          <w:p w14:paraId="3709BF54" w14:textId="77777777" w:rsidR="0002757C" w:rsidRDefault="0002757C" w:rsidP="007C0F6E">
            <w:pPr>
              <w:jc w:val="center"/>
              <w:rPr>
                <w:rFonts w:eastAsiaTheme="minorEastAsia"/>
              </w:rPr>
            </w:pPr>
            <w:r>
              <w:rPr>
                <w:rFonts w:eastAsiaTheme="minorEastAsia"/>
              </w:rPr>
              <w:t xml:space="preserve">Lifespan </w:t>
            </w:r>
            <m:oMath>
              <m:r>
                <w:rPr>
                  <w:rFonts w:ascii="Cambria Math" w:eastAsiaTheme="minorEastAsia" w:hAnsi="Cambria Math"/>
                </w:rPr>
                <m:t>L</m:t>
              </m:r>
            </m:oMath>
            <w:r>
              <w:rPr>
                <w:rFonts w:eastAsiaTheme="minorEastAsia"/>
              </w:rPr>
              <w:t xml:space="preserve"> (years)</w:t>
            </w:r>
          </w:p>
        </w:tc>
      </w:tr>
      <w:tr w:rsidR="0002757C" w14:paraId="01A268CB" w14:textId="77777777" w:rsidTr="003A1191">
        <w:trPr>
          <w:trHeight w:val="340"/>
        </w:trPr>
        <w:tc>
          <w:tcPr>
            <w:tcW w:w="2405" w:type="dxa"/>
            <w:vAlign w:val="center"/>
          </w:tcPr>
          <w:p w14:paraId="23C77A0D" w14:textId="77777777" w:rsidR="0002757C" w:rsidRDefault="0002757C" w:rsidP="003A1191">
            <w:pPr>
              <w:rPr>
                <w:rFonts w:eastAsiaTheme="minorEastAsia"/>
              </w:rPr>
            </w:pPr>
            <w:r>
              <w:rPr>
                <w:rFonts w:eastAsiaTheme="minorEastAsia"/>
              </w:rPr>
              <w:t>English Setter</w:t>
            </w:r>
          </w:p>
        </w:tc>
        <w:tc>
          <w:tcPr>
            <w:tcW w:w="1843" w:type="dxa"/>
            <w:vAlign w:val="center"/>
          </w:tcPr>
          <w:p w14:paraId="36A20EE7" w14:textId="77777777" w:rsidR="0002757C" w:rsidRPr="007C0F6E" w:rsidRDefault="0002757C" w:rsidP="003A1191">
            <w:pPr>
              <w:jc w:val="center"/>
              <w:rPr>
                <w:rFonts w:ascii="Cambria Math" w:eastAsiaTheme="minorEastAsia" w:hAnsi="Cambria Math"/>
                <w:oMath/>
              </w:rPr>
            </w:pPr>
            <m:oMathPara>
              <m:oMath>
                <m:r>
                  <w:rPr>
                    <w:rFonts w:ascii="Cambria Math" w:eastAsiaTheme="minorEastAsia" w:hAnsi="Cambria Math"/>
                  </w:rPr>
                  <m:t>33.1</m:t>
                </m:r>
              </m:oMath>
            </m:oMathPara>
          </w:p>
        </w:tc>
        <w:tc>
          <w:tcPr>
            <w:tcW w:w="2126" w:type="dxa"/>
            <w:vAlign w:val="center"/>
          </w:tcPr>
          <w:p w14:paraId="02228704" w14:textId="77777777" w:rsidR="0002757C" w:rsidRPr="007C0F6E" w:rsidRDefault="0002757C" w:rsidP="003A1191">
            <w:pPr>
              <w:jc w:val="center"/>
              <w:rPr>
                <w:rFonts w:ascii="Cambria Math" w:eastAsiaTheme="minorEastAsia" w:hAnsi="Cambria Math"/>
                <w:oMath/>
              </w:rPr>
            </w:pPr>
            <m:oMathPara>
              <m:oMath>
                <m:r>
                  <w:rPr>
                    <w:rFonts w:ascii="Cambria Math" w:eastAsiaTheme="minorEastAsia" w:hAnsi="Cambria Math"/>
                  </w:rPr>
                  <m:t>11.2</m:t>
                </m:r>
              </m:oMath>
            </m:oMathPara>
          </w:p>
        </w:tc>
      </w:tr>
      <w:tr w:rsidR="0002757C" w14:paraId="153063A8" w14:textId="77777777" w:rsidTr="003A1191">
        <w:trPr>
          <w:trHeight w:val="340"/>
        </w:trPr>
        <w:tc>
          <w:tcPr>
            <w:tcW w:w="2405" w:type="dxa"/>
            <w:vAlign w:val="center"/>
          </w:tcPr>
          <w:p w14:paraId="4E9ADA09" w14:textId="77777777" w:rsidR="0002757C" w:rsidRDefault="0002757C" w:rsidP="003A1191">
            <w:pPr>
              <w:rPr>
                <w:rFonts w:eastAsiaTheme="minorEastAsia"/>
              </w:rPr>
            </w:pPr>
            <w:r>
              <w:rPr>
                <w:rFonts w:eastAsiaTheme="minorEastAsia"/>
              </w:rPr>
              <w:t>Jack Russell</w:t>
            </w:r>
          </w:p>
        </w:tc>
        <w:tc>
          <w:tcPr>
            <w:tcW w:w="1843" w:type="dxa"/>
            <w:vAlign w:val="center"/>
          </w:tcPr>
          <w:p w14:paraId="25AB7524" w14:textId="77777777" w:rsidR="0002757C" w:rsidRPr="007C0F6E" w:rsidRDefault="0002757C" w:rsidP="003A1191">
            <w:pPr>
              <w:jc w:val="center"/>
              <w:rPr>
                <w:rFonts w:ascii="Cambria Math" w:eastAsiaTheme="minorEastAsia" w:hAnsi="Cambria Math"/>
                <w:oMath/>
              </w:rPr>
            </w:pPr>
            <m:oMathPara>
              <m:oMath>
                <m:r>
                  <w:rPr>
                    <w:rFonts w:ascii="Cambria Math" w:eastAsiaTheme="minorEastAsia" w:hAnsi="Cambria Math"/>
                  </w:rPr>
                  <m:t>5.8</m:t>
                </m:r>
              </m:oMath>
            </m:oMathPara>
          </w:p>
        </w:tc>
        <w:tc>
          <w:tcPr>
            <w:tcW w:w="2126" w:type="dxa"/>
            <w:vAlign w:val="center"/>
          </w:tcPr>
          <w:p w14:paraId="3DB99FB3" w14:textId="77777777" w:rsidR="0002757C" w:rsidRPr="007C0F6E" w:rsidRDefault="0002757C" w:rsidP="003A1191">
            <w:pPr>
              <w:jc w:val="center"/>
              <w:rPr>
                <w:rFonts w:ascii="Cambria Math" w:eastAsiaTheme="minorEastAsia" w:hAnsi="Cambria Math"/>
                <w:oMath/>
              </w:rPr>
            </w:pPr>
            <m:oMathPara>
              <m:oMath>
                <m:r>
                  <w:rPr>
                    <w:rFonts w:ascii="Cambria Math" w:eastAsiaTheme="minorEastAsia" w:hAnsi="Cambria Math"/>
                  </w:rPr>
                  <m:t>13.7</m:t>
                </m:r>
              </m:oMath>
            </m:oMathPara>
          </w:p>
        </w:tc>
      </w:tr>
      <w:tr w:rsidR="0002757C" w14:paraId="6C3E9388" w14:textId="77777777" w:rsidTr="003A1191">
        <w:trPr>
          <w:trHeight w:val="340"/>
        </w:trPr>
        <w:tc>
          <w:tcPr>
            <w:tcW w:w="2405" w:type="dxa"/>
            <w:vAlign w:val="center"/>
          </w:tcPr>
          <w:p w14:paraId="7C6BDE66" w14:textId="77777777" w:rsidR="0002757C" w:rsidRDefault="0002757C" w:rsidP="003A1191">
            <w:pPr>
              <w:rPr>
                <w:rFonts w:eastAsiaTheme="minorEastAsia"/>
              </w:rPr>
            </w:pPr>
            <w:r>
              <w:rPr>
                <w:rFonts w:eastAsiaTheme="minorEastAsia"/>
              </w:rPr>
              <w:t>Saint Bernard</w:t>
            </w:r>
          </w:p>
        </w:tc>
        <w:tc>
          <w:tcPr>
            <w:tcW w:w="1843" w:type="dxa"/>
            <w:vAlign w:val="center"/>
          </w:tcPr>
          <w:p w14:paraId="513FDC00" w14:textId="77777777" w:rsidR="0002757C" w:rsidRPr="007C0F6E" w:rsidRDefault="0002757C" w:rsidP="003A1191">
            <w:pPr>
              <w:jc w:val="center"/>
              <w:rPr>
                <w:rFonts w:ascii="Cambria Math" w:eastAsiaTheme="minorEastAsia" w:hAnsi="Cambria Math"/>
                <w:oMath/>
              </w:rPr>
            </w:pPr>
            <m:oMathPara>
              <m:oMath>
                <m:r>
                  <w:rPr>
                    <w:rFonts w:ascii="Cambria Math" w:eastAsiaTheme="minorEastAsia" w:hAnsi="Cambria Math"/>
                  </w:rPr>
                  <m:t>43.5</m:t>
                </m:r>
              </m:oMath>
            </m:oMathPara>
          </w:p>
        </w:tc>
        <w:tc>
          <w:tcPr>
            <w:tcW w:w="2126" w:type="dxa"/>
            <w:vAlign w:val="center"/>
          </w:tcPr>
          <w:p w14:paraId="19E7CA0A" w14:textId="77777777" w:rsidR="0002757C" w:rsidRPr="007C0F6E" w:rsidRDefault="0002757C" w:rsidP="003A1191">
            <w:pPr>
              <w:jc w:val="center"/>
              <w:rPr>
                <w:rFonts w:ascii="Cambria Math" w:eastAsiaTheme="minorEastAsia" w:hAnsi="Cambria Math"/>
                <w:oMath/>
              </w:rPr>
            </w:pPr>
            <m:oMathPara>
              <m:oMath>
                <m:r>
                  <w:rPr>
                    <w:rFonts w:ascii="Cambria Math" w:eastAsiaTheme="minorEastAsia" w:hAnsi="Cambria Math"/>
                  </w:rPr>
                  <m:t>8.9</m:t>
                </m:r>
              </m:oMath>
            </m:oMathPara>
          </w:p>
        </w:tc>
      </w:tr>
      <w:tr w:rsidR="0002757C" w14:paraId="61FF0DB2" w14:textId="77777777" w:rsidTr="003A1191">
        <w:trPr>
          <w:trHeight w:val="340"/>
        </w:trPr>
        <w:tc>
          <w:tcPr>
            <w:tcW w:w="2405" w:type="dxa"/>
            <w:vAlign w:val="center"/>
          </w:tcPr>
          <w:p w14:paraId="37AEC78F" w14:textId="77777777" w:rsidR="0002757C" w:rsidRDefault="0002757C" w:rsidP="003A1191">
            <w:pPr>
              <w:rPr>
                <w:rFonts w:eastAsiaTheme="minorEastAsia"/>
              </w:rPr>
            </w:pPr>
            <w:r>
              <w:rPr>
                <w:rFonts w:eastAsiaTheme="minorEastAsia"/>
              </w:rPr>
              <w:t>Chihuahua</w:t>
            </w:r>
          </w:p>
        </w:tc>
        <w:tc>
          <w:tcPr>
            <w:tcW w:w="1843" w:type="dxa"/>
            <w:vAlign w:val="center"/>
          </w:tcPr>
          <w:p w14:paraId="472A9C3B" w14:textId="77777777" w:rsidR="0002757C" w:rsidRPr="007C0F6E" w:rsidRDefault="0002757C" w:rsidP="003A1191">
            <w:pPr>
              <w:jc w:val="center"/>
              <w:rPr>
                <w:rFonts w:ascii="Cambria Math" w:eastAsiaTheme="minorEastAsia" w:hAnsi="Cambria Math"/>
                <w:oMath/>
              </w:rPr>
            </w:pPr>
            <m:oMathPara>
              <m:oMath>
                <m:r>
                  <w:rPr>
                    <w:rFonts w:ascii="Cambria Math" w:eastAsiaTheme="minorEastAsia" w:hAnsi="Cambria Math"/>
                  </w:rPr>
                  <m:t>2.2</m:t>
                </m:r>
              </m:oMath>
            </m:oMathPara>
          </w:p>
        </w:tc>
        <w:tc>
          <w:tcPr>
            <w:tcW w:w="2126" w:type="dxa"/>
            <w:vAlign w:val="center"/>
          </w:tcPr>
          <w:p w14:paraId="48B850C2" w14:textId="77777777" w:rsidR="0002757C" w:rsidRPr="007C0F6E" w:rsidRDefault="0002757C" w:rsidP="003A1191">
            <w:pPr>
              <w:jc w:val="center"/>
              <w:rPr>
                <w:rFonts w:ascii="Cambria Math" w:eastAsiaTheme="minorEastAsia" w:hAnsi="Cambria Math"/>
                <w:oMath/>
              </w:rPr>
            </w:pPr>
            <m:oMathPara>
              <m:oMath>
                <m:r>
                  <w:rPr>
                    <w:rFonts w:ascii="Cambria Math" w:eastAsiaTheme="minorEastAsia" w:hAnsi="Cambria Math"/>
                  </w:rPr>
                  <m:t>15.8</m:t>
                </m:r>
              </m:oMath>
            </m:oMathPara>
          </w:p>
        </w:tc>
      </w:tr>
      <w:tr w:rsidR="0002757C" w14:paraId="05681170" w14:textId="77777777" w:rsidTr="003A1191">
        <w:trPr>
          <w:trHeight w:val="340"/>
        </w:trPr>
        <w:tc>
          <w:tcPr>
            <w:tcW w:w="2405" w:type="dxa"/>
            <w:vAlign w:val="center"/>
          </w:tcPr>
          <w:p w14:paraId="10BD6319" w14:textId="77777777" w:rsidR="0002757C" w:rsidRDefault="0002757C" w:rsidP="003A1191">
            <w:pPr>
              <w:rPr>
                <w:rFonts w:eastAsiaTheme="minorEastAsia"/>
              </w:rPr>
            </w:pPr>
            <w:r>
              <w:rPr>
                <w:rFonts w:eastAsiaTheme="minorEastAsia"/>
              </w:rPr>
              <w:t>Beagle</w:t>
            </w:r>
          </w:p>
        </w:tc>
        <w:tc>
          <w:tcPr>
            <w:tcW w:w="1843" w:type="dxa"/>
            <w:vAlign w:val="center"/>
          </w:tcPr>
          <w:p w14:paraId="4C8F6C1B" w14:textId="77777777" w:rsidR="0002757C" w:rsidRPr="007C0F6E" w:rsidRDefault="0002757C" w:rsidP="003A1191">
            <w:pPr>
              <w:jc w:val="center"/>
              <w:rPr>
                <w:rFonts w:ascii="Cambria Math" w:eastAsiaTheme="minorEastAsia" w:hAnsi="Cambria Math"/>
                <w:oMath/>
              </w:rPr>
            </w:pPr>
            <m:oMathPara>
              <m:oMath>
                <m:r>
                  <w:rPr>
                    <w:rFonts w:ascii="Cambria Math" w:eastAsiaTheme="minorEastAsia" w:hAnsi="Cambria Math"/>
                  </w:rPr>
                  <m:t>9.5</m:t>
                </m:r>
              </m:oMath>
            </m:oMathPara>
          </w:p>
        </w:tc>
        <w:tc>
          <w:tcPr>
            <w:tcW w:w="2126" w:type="dxa"/>
            <w:vAlign w:val="center"/>
          </w:tcPr>
          <w:p w14:paraId="3533203A" w14:textId="77777777" w:rsidR="0002757C" w:rsidRPr="007C0F6E" w:rsidRDefault="0002757C" w:rsidP="003A1191">
            <w:pPr>
              <w:jc w:val="center"/>
              <w:rPr>
                <w:rFonts w:ascii="Cambria Math" w:eastAsiaTheme="minorEastAsia" w:hAnsi="Cambria Math"/>
                <w:oMath/>
              </w:rPr>
            </w:pPr>
            <m:oMathPara>
              <m:oMath>
                <m:r>
                  <w:rPr>
                    <w:rFonts w:ascii="Cambria Math" w:eastAsiaTheme="minorEastAsia" w:hAnsi="Cambria Math"/>
                  </w:rPr>
                  <m:t>13.1</m:t>
                </m:r>
              </m:oMath>
            </m:oMathPara>
          </w:p>
        </w:tc>
      </w:tr>
      <w:tr w:rsidR="0002757C" w14:paraId="4FA50C76" w14:textId="77777777" w:rsidTr="003A1191">
        <w:trPr>
          <w:trHeight w:val="340"/>
        </w:trPr>
        <w:tc>
          <w:tcPr>
            <w:tcW w:w="2405" w:type="dxa"/>
            <w:vAlign w:val="center"/>
          </w:tcPr>
          <w:p w14:paraId="0471AA4B" w14:textId="77777777" w:rsidR="0002757C" w:rsidRDefault="0002757C" w:rsidP="003A1191">
            <w:pPr>
              <w:rPr>
                <w:rFonts w:eastAsiaTheme="minorEastAsia"/>
              </w:rPr>
            </w:pPr>
            <w:r>
              <w:rPr>
                <w:rFonts w:eastAsiaTheme="minorEastAsia"/>
              </w:rPr>
              <w:t>Bullmastiff</w:t>
            </w:r>
          </w:p>
        </w:tc>
        <w:tc>
          <w:tcPr>
            <w:tcW w:w="1843" w:type="dxa"/>
            <w:vAlign w:val="center"/>
          </w:tcPr>
          <w:p w14:paraId="179E9FFE" w14:textId="77777777" w:rsidR="0002757C" w:rsidRPr="007C0F6E" w:rsidRDefault="0002757C" w:rsidP="003A1191">
            <w:pPr>
              <w:jc w:val="center"/>
              <w:rPr>
                <w:rFonts w:ascii="Cambria Math" w:eastAsiaTheme="minorEastAsia" w:hAnsi="Cambria Math"/>
                <w:oMath/>
              </w:rPr>
            </w:pPr>
            <m:oMathPara>
              <m:oMath>
                <m:r>
                  <w:rPr>
                    <w:rFonts w:ascii="Cambria Math" w:eastAsiaTheme="minorEastAsia" w:hAnsi="Cambria Math"/>
                  </w:rPr>
                  <m:t>54.6</m:t>
                </m:r>
              </m:oMath>
            </m:oMathPara>
          </w:p>
        </w:tc>
        <w:tc>
          <w:tcPr>
            <w:tcW w:w="2126" w:type="dxa"/>
            <w:vAlign w:val="center"/>
          </w:tcPr>
          <w:p w14:paraId="3B6C9536" w14:textId="77777777" w:rsidR="0002757C" w:rsidRPr="007C0F6E" w:rsidRDefault="0002757C" w:rsidP="003A1191">
            <w:pPr>
              <w:jc w:val="center"/>
              <w:rPr>
                <w:rFonts w:ascii="Cambria Math" w:eastAsiaTheme="minorEastAsia" w:hAnsi="Cambria Math"/>
                <w:oMath/>
              </w:rPr>
            </w:pPr>
            <m:oMathPara>
              <m:oMath>
                <m:r>
                  <w:rPr>
                    <w:rFonts w:ascii="Cambria Math" w:eastAsiaTheme="minorEastAsia" w:hAnsi="Cambria Math"/>
                  </w:rPr>
                  <m:t>8.3</m:t>
                </m:r>
              </m:oMath>
            </m:oMathPara>
          </w:p>
        </w:tc>
      </w:tr>
      <w:tr w:rsidR="0002757C" w14:paraId="7F6225B2" w14:textId="77777777" w:rsidTr="003A1191">
        <w:trPr>
          <w:trHeight w:val="340"/>
        </w:trPr>
        <w:tc>
          <w:tcPr>
            <w:tcW w:w="2405" w:type="dxa"/>
            <w:vAlign w:val="center"/>
          </w:tcPr>
          <w:p w14:paraId="09DBEE87" w14:textId="77777777" w:rsidR="0002757C" w:rsidRDefault="0002757C" w:rsidP="003A1191">
            <w:pPr>
              <w:rPr>
                <w:rFonts w:eastAsiaTheme="minorEastAsia"/>
              </w:rPr>
            </w:pPr>
            <w:r>
              <w:rPr>
                <w:rFonts w:eastAsiaTheme="minorEastAsia"/>
              </w:rPr>
              <w:t>Golden Retriever</w:t>
            </w:r>
          </w:p>
        </w:tc>
        <w:tc>
          <w:tcPr>
            <w:tcW w:w="1843" w:type="dxa"/>
            <w:vAlign w:val="center"/>
          </w:tcPr>
          <w:p w14:paraId="555A547C" w14:textId="77777777" w:rsidR="0002757C" w:rsidRPr="007C0F6E" w:rsidRDefault="0002757C" w:rsidP="003A1191">
            <w:pPr>
              <w:jc w:val="center"/>
              <w:rPr>
                <w:rFonts w:ascii="Cambria Math" w:eastAsiaTheme="minorEastAsia" w:hAnsi="Cambria Math"/>
                <w:oMath/>
              </w:rPr>
            </w:pPr>
            <m:oMathPara>
              <m:oMath>
                <m:r>
                  <w:rPr>
                    <w:rFonts w:ascii="Cambria Math" w:eastAsiaTheme="minorEastAsia" w:hAnsi="Cambria Math"/>
                  </w:rPr>
                  <m:t>31.7</m:t>
                </m:r>
              </m:oMath>
            </m:oMathPara>
          </w:p>
        </w:tc>
        <w:tc>
          <w:tcPr>
            <w:tcW w:w="2126" w:type="dxa"/>
            <w:vAlign w:val="center"/>
          </w:tcPr>
          <w:p w14:paraId="0567EFAB" w14:textId="77777777" w:rsidR="0002757C" w:rsidRPr="007C0F6E" w:rsidRDefault="0002757C" w:rsidP="003A1191">
            <w:pPr>
              <w:jc w:val="center"/>
              <w:rPr>
                <w:rFonts w:ascii="Cambria Math" w:eastAsiaTheme="minorEastAsia" w:hAnsi="Cambria Math"/>
                <w:oMath/>
              </w:rPr>
            </w:pPr>
            <m:oMathPara>
              <m:oMath>
                <m:r>
                  <w:rPr>
                    <w:rFonts w:ascii="Cambria Math" w:eastAsiaTheme="minorEastAsia" w:hAnsi="Cambria Math"/>
                  </w:rPr>
                  <m:t>11.6</m:t>
                </m:r>
              </m:oMath>
            </m:oMathPara>
          </w:p>
        </w:tc>
      </w:tr>
      <w:tr w:rsidR="0002757C" w14:paraId="21A2FBE9" w14:textId="77777777" w:rsidTr="003A1191">
        <w:trPr>
          <w:trHeight w:val="340"/>
        </w:trPr>
        <w:tc>
          <w:tcPr>
            <w:tcW w:w="2405" w:type="dxa"/>
            <w:vAlign w:val="center"/>
          </w:tcPr>
          <w:p w14:paraId="734D0ECE" w14:textId="77777777" w:rsidR="0002757C" w:rsidRDefault="0002757C" w:rsidP="003A1191">
            <w:pPr>
              <w:rPr>
                <w:rFonts w:eastAsiaTheme="minorEastAsia"/>
              </w:rPr>
            </w:pPr>
            <w:r>
              <w:rPr>
                <w:rFonts w:eastAsiaTheme="minorEastAsia"/>
              </w:rPr>
              <w:t>Border Collie</w:t>
            </w:r>
          </w:p>
        </w:tc>
        <w:tc>
          <w:tcPr>
            <w:tcW w:w="1843" w:type="dxa"/>
            <w:vAlign w:val="center"/>
          </w:tcPr>
          <w:p w14:paraId="6E3DD976" w14:textId="77777777" w:rsidR="0002757C" w:rsidRPr="007C0F6E" w:rsidRDefault="0002757C" w:rsidP="003A1191">
            <w:pPr>
              <w:jc w:val="center"/>
              <w:rPr>
                <w:rFonts w:ascii="Cambria Math" w:eastAsiaTheme="minorEastAsia" w:hAnsi="Cambria Math"/>
                <w:oMath/>
              </w:rPr>
            </w:pPr>
            <m:oMathPara>
              <m:oMath>
                <m:r>
                  <w:rPr>
                    <w:rFonts w:ascii="Cambria Math" w:eastAsiaTheme="minorEastAsia" w:hAnsi="Cambria Math"/>
                  </w:rPr>
                  <m:t>16.5</m:t>
                </m:r>
              </m:oMath>
            </m:oMathPara>
          </w:p>
        </w:tc>
        <w:tc>
          <w:tcPr>
            <w:tcW w:w="2126" w:type="dxa"/>
            <w:vAlign w:val="center"/>
          </w:tcPr>
          <w:p w14:paraId="55CC81F8" w14:textId="77777777" w:rsidR="0002757C" w:rsidRPr="007C0F6E" w:rsidRDefault="0002757C" w:rsidP="003A1191">
            <w:pPr>
              <w:jc w:val="center"/>
              <w:rPr>
                <w:rFonts w:ascii="Cambria Math" w:eastAsiaTheme="minorEastAsia" w:hAnsi="Cambria Math"/>
                <w:oMath/>
              </w:rPr>
            </w:pPr>
            <m:oMathPara>
              <m:oMath>
                <m:r>
                  <w:rPr>
                    <w:rFonts w:ascii="Cambria Math" w:eastAsiaTheme="minorEastAsia" w:hAnsi="Cambria Math"/>
                  </w:rPr>
                  <m:t>13.2</m:t>
                </m:r>
              </m:oMath>
            </m:oMathPara>
          </w:p>
        </w:tc>
      </w:tr>
      <w:tr w:rsidR="0002757C" w14:paraId="6E5CF7A8" w14:textId="77777777" w:rsidTr="003A1191">
        <w:trPr>
          <w:trHeight w:val="340"/>
        </w:trPr>
        <w:tc>
          <w:tcPr>
            <w:tcW w:w="2405" w:type="dxa"/>
            <w:vAlign w:val="center"/>
          </w:tcPr>
          <w:p w14:paraId="04A6D3F1" w14:textId="77777777" w:rsidR="0002757C" w:rsidRDefault="0002757C" w:rsidP="003A1191">
            <w:pPr>
              <w:rPr>
                <w:rFonts w:eastAsiaTheme="minorEastAsia"/>
              </w:rPr>
            </w:pPr>
            <w:r>
              <w:rPr>
                <w:rFonts w:eastAsiaTheme="minorEastAsia"/>
              </w:rPr>
              <w:t>German Shepherd</w:t>
            </w:r>
          </w:p>
        </w:tc>
        <w:tc>
          <w:tcPr>
            <w:tcW w:w="1843" w:type="dxa"/>
            <w:vAlign w:val="center"/>
          </w:tcPr>
          <w:p w14:paraId="0F1D842B" w14:textId="77777777" w:rsidR="0002757C" w:rsidRPr="007C0F6E" w:rsidRDefault="0002757C" w:rsidP="003A1191">
            <w:pPr>
              <w:jc w:val="center"/>
              <w:rPr>
                <w:rFonts w:ascii="Cambria Math" w:eastAsiaTheme="minorEastAsia" w:hAnsi="Cambria Math"/>
                <w:oMath/>
              </w:rPr>
            </w:pPr>
            <m:oMathPara>
              <m:oMath>
                <m:r>
                  <w:rPr>
                    <w:rFonts w:ascii="Cambria Math" w:eastAsiaTheme="minorEastAsia" w:hAnsi="Cambria Math"/>
                  </w:rPr>
                  <m:t>34.3</m:t>
                </m:r>
              </m:oMath>
            </m:oMathPara>
          </w:p>
        </w:tc>
        <w:tc>
          <w:tcPr>
            <w:tcW w:w="2126" w:type="dxa"/>
            <w:vAlign w:val="center"/>
          </w:tcPr>
          <w:p w14:paraId="7A642143" w14:textId="77777777" w:rsidR="0002757C" w:rsidRPr="007C0F6E" w:rsidRDefault="0002757C" w:rsidP="003A1191">
            <w:pPr>
              <w:jc w:val="center"/>
              <w:rPr>
                <w:rFonts w:ascii="Cambria Math" w:eastAsiaTheme="minorEastAsia" w:hAnsi="Cambria Math"/>
                <w:oMath/>
              </w:rPr>
            </w:pPr>
            <m:oMathPara>
              <m:oMath>
                <m:r>
                  <w:rPr>
                    <w:rFonts w:ascii="Cambria Math" w:eastAsiaTheme="minorEastAsia" w:hAnsi="Cambria Math"/>
                  </w:rPr>
                  <m:t>10.5</m:t>
                </m:r>
              </m:oMath>
            </m:oMathPara>
          </w:p>
        </w:tc>
      </w:tr>
      <w:tr w:rsidR="0002757C" w14:paraId="5B93A3EA" w14:textId="77777777" w:rsidTr="003A1191">
        <w:trPr>
          <w:trHeight w:val="340"/>
        </w:trPr>
        <w:tc>
          <w:tcPr>
            <w:tcW w:w="2405" w:type="dxa"/>
            <w:vAlign w:val="center"/>
          </w:tcPr>
          <w:p w14:paraId="7F95CCA8" w14:textId="77777777" w:rsidR="0002757C" w:rsidRDefault="0002757C" w:rsidP="003A1191">
            <w:pPr>
              <w:rPr>
                <w:rFonts w:eastAsiaTheme="minorEastAsia"/>
              </w:rPr>
            </w:pPr>
            <w:r>
              <w:rPr>
                <w:rFonts w:eastAsiaTheme="minorEastAsia"/>
              </w:rPr>
              <w:t>Spaniel</w:t>
            </w:r>
          </w:p>
        </w:tc>
        <w:tc>
          <w:tcPr>
            <w:tcW w:w="1843" w:type="dxa"/>
            <w:vAlign w:val="center"/>
          </w:tcPr>
          <w:p w14:paraId="30D94723" w14:textId="77777777" w:rsidR="0002757C" w:rsidRPr="007C0F6E" w:rsidRDefault="0002757C" w:rsidP="003A1191">
            <w:pPr>
              <w:jc w:val="center"/>
              <w:rPr>
                <w:rFonts w:ascii="Cambria Math" w:eastAsiaTheme="minorEastAsia" w:hAnsi="Cambria Math"/>
                <w:oMath/>
              </w:rPr>
            </w:pPr>
            <m:oMathPara>
              <m:oMath>
                <m:r>
                  <w:rPr>
                    <w:rFonts w:ascii="Cambria Math" w:eastAsiaTheme="minorEastAsia" w:hAnsi="Cambria Math"/>
                  </w:rPr>
                  <m:t>19.4</m:t>
                </m:r>
              </m:oMath>
            </m:oMathPara>
          </w:p>
        </w:tc>
        <w:tc>
          <w:tcPr>
            <w:tcW w:w="2126" w:type="dxa"/>
            <w:vAlign w:val="center"/>
          </w:tcPr>
          <w:p w14:paraId="1A8AD82B" w14:textId="77777777" w:rsidR="0002757C" w:rsidRPr="007C0F6E" w:rsidRDefault="0002757C" w:rsidP="003A1191">
            <w:pPr>
              <w:jc w:val="center"/>
              <w:rPr>
                <w:rFonts w:ascii="Cambria Math" w:eastAsiaTheme="minorEastAsia" w:hAnsi="Cambria Math"/>
                <w:oMath/>
              </w:rPr>
            </w:pPr>
            <m:oMathPara>
              <m:oMath>
                <m:r>
                  <w:rPr>
                    <w:rFonts w:ascii="Cambria Math" w:eastAsiaTheme="minorEastAsia" w:hAnsi="Cambria Math"/>
                  </w:rPr>
                  <m:t>12.4</m:t>
                </m:r>
              </m:oMath>
            </m:oMathPara>
          </w:p>
        </w:tc>
      </w:tr>
    </w:tbl>
    <w:p w14:paraId="4A042DFC" w14:textId="77777777" w:rsidR="0002757C" w:rsidRDefault="0002757C" w:rsidP="00650B61">
      <w:pPr>
        <w:rPr>
          <w:rFonts w:eastAsiaTheme="minorEastAsia"/>
        </w:rPr>
      </w:pPr>
    </w:p>
    <w:p w14:paraId="1D64FE8E" w14:textId="77777777" w:rsidR="0002757C" w:rsidRDefault="0002757C" w:rsidP="00650B61">
      <w:pPr>
        <w:rPr>
          <w:rFonts w:eastAsiaTheme="minorEastAsia"/>
        </w:rPr>
      </w:pPr>
    </w:p>
    <w:p w14:paraId="4686578A" w14:textId="77777777" w:rsidR="0002757C" w:rsidRDefault="0002757C" w:rsidP="004C4E30">
      <w:pPr>
        <w:pStyle w:val="Parta"/>
      </w:pPr>
      <w:r>
        <w:t>(a)</w:t>
      </w:r>
      <w:r>
        <w:tab/>
        <w:t>Complete the scatterplot below.</w:t>
      </w:r>
      <w:r>
        <w:tab/>
        <w:t>(2 marks)</w:t>
      </w:r>
    </w:p>
    <w:p w14:paraId="2AD92DB0" w14:textId="77777777" w:rsidR="0002757C" w:rsidRDefault="0002757C" w:rsidP="004C4E30">
      <w:pPr>
        <w:pStyle w:val="Parta"/>
      </w:pPr>
    </w:p>
    <w:p w14:paraId="68BA89A2" w14:textId="77777777" w:rsidR="0002757C" w:rsidRDefault="0002757C" w:rsidP="00DC69F5">
      <w:pPr>
        <w:pStyle w:val="Parta"/>
        <w:jc w:val="center"/>
      </w:pPr>
      <w:r>
        <w:rPr>
          <w:noProof/>
        </w:rPr>
        <w:drawing>
          <wp:inline distT="0" distB="0" distL="0" distR="0" wp14:anchorId="532B1090" wp14:editId="36275395">
            <wp:extent cx="5532131" cy="486766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2131" cy="4867666"/>
                    </a:xfrm>
                    <a:prstGeom prst="rect">
                      <a:avLst/>
                    </a:prstGeom>
                  </pic:spPr>
                </pic:pic>
              </a:graphicData>
            </a:graphic>
          </wp:inline>
        </w:drawing>
      </w:r>
    </w:p>
    <w:p w14:paraId="573EFDBE" w14:textId="77777777" w:rsidR="0002757C" w:rsidRDefault="0002757C" w:rsidP="004C4E30">
      <w:pPr>
        <w:pStyle w:val="Parta"/>
      </w:pPr>
    </w:p>
    <w:p w14:paraId="26993F76" w14:textId="77777777" w:rsidR="0002757C" w:rsidRDefault="0002757C">
      <w:pPr>
        <w:spacing w:after="160" w:line="259" w:lineRule="auto"/>
      </w:pPr>
      <w:r>
        <w:br w:type="page"/>
      </w:r>
    </w:p>
    <w:p w14:paraId="602458BF" w14:textId="77777777" w:rsidR="0002757C" w:rsidRDefault="0002757C" w:rsidP="004C4E30">
      <w:pPr>
        <w:pStyle w:val="Parta"/>
      </w:pPr>
      <w:r>
        <w:lastRenderedPageBreak/>
        <w:t>(b)</w:t>
      </w:r>
      <w:r>
        <w:tab/>
        <w:t>Determine</w:t>
      </w:r>
    </w:p>
    <w:p w14:paraId="6D6D9125" w14:textId="77777777" w:rsidR="0002757C" w:rsidRDefault="0002757C" w:rsidP="004C4E30">
      <w:pPr>
        <w:pStyle w:val="Parta"/>
      </w:pPr>
    </w:p>
    <w:p w14:paraId="1F6618A7" w14:textId="77777777" w:rsidR="0002757C" w:rsidRDefault="0002757C" w:rsidP="004C4E30">
      <w:pPr>
        <w:pStyle w:val="Partai"/>
      </w:pPr>
      <w:r>
        <w:t>(</w:t>
      </w:r>
      <w:proofErr w:type="spellStart"/>
      <w:r>
        <w:t>i</w:t>
      </w:r>
      <w:proofErr w:type="spellEnd"/>
      <w:r>
        <w:t>)</w:t>
      </w:r>
      <w:r>
        <w:tab/>
        <w:t xml:space="preserve">the correlation coefficient between </w:t>
      </w:r>
      <m:oMath>
        <m:r>
          <w:rPr>
            <w:rFonts w:ascii="Cambria Math" w:hAnsi="Cambria Math"/>
          </w:rPr>
          <m:t>W</m:t>
        </m:r>
      </m:oMath>
      <w:r>
        <w:rPr>
          <w:rFonts w:eastAsiaTheme="minorEastAsia"/>
        </w:rPr>
        <w:t xml:space="preserve"> and </w:t>
      </w:r>
      <m:oMath>
        <m:r>
          <w:rPr>
            <w:rFonts w:ascii="Cambria Math" w:eastAsiaTheme="minorEastAsia" w:hAnsi="Cambria Math"/>
          </w:rPr>
          <m:t>L</m:t>
        </m:r>
      </m:oMath>
      <w:r>
        <w:rPr>
          <w:rFonts w:eastAsiaTheme="minorEastAsia"/>
        </w:rPr>
        <w:t>.</w:t>
      </w:r>
      <w:r>
        <w:tab/>
        <w:t>(1 mark)</w:t>
      </w:r>
    </w:p>
    <w:p w14:paraId="2ACC7AD6" w14:textId="77777777" w:rsidR="0002757C" w:rsidRDefault="0002757C" w:rsidP="004C4E30">
      <w:pPr>
        <w:pStyle w:val="Partai"/>
      </w:pPr>
    </w:p>
    <w:p w14:paraId="0191381E" w14:textId="77777777" w:rsidR="0002757C" w:rsidRDefault="0002757C" w:rsidP="004C4E30">
      <w:pPr>
        <w:pStyle w:val="Partai"/>
      </w:pPr>
    </w:p>
    <w:p w14:paraId="3B22783E" w14:textId="77777777" w:rsidR="0002757C" w:rsidRDefault="0002757C" w:rsidP="004C4E30">
      <w:pPr>
        <w:pStyle w:val="Partai"/>
      </w:pPr>
    </w:p>
    <w:p w14:paraId="346BB5D9" w14:textId="77777777" w:rsidR="0002757C" w:rsidRDefault="0002757C" w:rsidP="004C4E30">
      <w:pPr>
        <w:pStyle w:val="Partai"/>
      </w:pPr>
    </w:p>
    <w:p w14:paraId="232C042D" w14:textId="77777777" w:rsidR="0002757C" w:rsidRDefault="0002757C" w:rsidP="004C4E30">
      <w:pPr>
        <w:pStyle w:val="Partai"/>
      </w:pPr>
    </w:p>
    <w:p w14:paraId="6AA8EA9E" w14:textId="77777777" w:rsidR="0002757C" w:rsidRDefault="0002757C" w:rsidP="004C4E30">
      <w:pPr>
        <w:pStyle w:val="Partai"/>
      </w:pPr>
    </w:p>
    <w:p w14:paraId="6D3D990B" w14:textId="77777777" w:rsidR="0002757C" w:rsidRDefault="0002757C" w:rsidP="004C4E30">
      <w:pPr>
        <w:pStyle w:val="Partai"/>
      </w:pPr>
    </w:p>
    <w:p w14:paraId="6F253F8B" w14:textId="77777777" w:rsidR="0002757C" w:rsidRDefault="0002757C" w:rsidP="004C4E30">
      <w:pPr>
        <w:pStyle w:val="Partai"/>
        <w:rPr>
          <w:rFonts w:eastAsiaTheme="minorEastAsia"/>
        </w:rPr>
      </w:pPr>
      <w:r>
        <w:t>(ii)</w:t>
      </w:r>
      <w:r>
        <w:tab/>
        <w:t xml:space="preserve">the equation of the least-squares line that can be used to predict </w:t>
      </w:r>
      <m:oMath>
        <m:r>
          <w:rPr>
            <w:rFonts w:ascii="Cambria Math" w:hAnsi="Cambria Math"/>
          </w:rPr>
          <m:t>L</m:t>
        </m:r>
      </m:oMath>
      <w:r>
        <w:rPr>
          <w:rFonts w:eastAsiaTheme="minorEastAsia"/>
        </w:rPr>
        <w:t xml:space="preserve"> </w:t>
      </w:r>
      <w:r>
        <w:t xml:space="preserve">from </w:t>
      </w:r>
      <m:oMath>
        <m:r>
          <w:rPr>
            <w:rFonts w:ascii="Cambria Math" w:hAnsi="Cambria Math"/>
          </w:rPr>
          <m:t>W</m:t>
        </m:r>
      </m:oMath>
      <w:r>
        <w:rPr>
          <w:rFonts w:eastAsiaTheme="minorEastAsia"/>
        </w:rPr>
        <w:t>.</w:t>
      </w:r>
    </w:p>
    <w:p w14:paraId="03039DC7" w14:textId="77777777" w:rsidR="0002757C" w:rsidRDefault="0002757C" w:rsidP="004C4E30">
      <w:pPr>
        <w:pStyle w:val="Partai"/>
      </w:pPr>
      <w:r>
        <w:rPr>
          <w:rFonts w:eastAsiaTheme="minorEastAsia"/>
        </w:rPr>
        <w:tab/>
      </w:r>
      <w:r>
        <w:rPr>
          <w:rFonts w:eastAsiaTheme="minorEastAsia"/>
        </w:rPr>
        <w:tab/>
      </w:r>
      <w:r>
        <w:t>(2 marks)</w:t>
      </w:r>
    </w:p>
    <w:p w14:paraId="3CC88C85" w14:textId="77777777" w:rsidR="0002757C" w:rsidRDefault="0002757C" w:rsidP="00AB4EC3">
      <w:pPr>
        <w:pStyle w:val="Parta"/>
      </w:pPr>
    </w:p>
    <w:p w14:paraId="74C3B11E" w14:textId="77777777" w:rsidR="0002757C" w:rsidRDefault="0002757C" w:rsidP="00AB4EC3">
      <w:pPr>
        <w:pStyle w:val="Parta"/>
      </w:pPr>
    </w:p>
    <w:p w14:paraId="126EC4D6" w14:textId="77777777" w:rsidR="0002757C" w:rsidRDefault="0002757C" w:rsidP="00AB4EC3">
      <w:pPr>
        <w:pStyle w:val="Parta"/>
      </w:pPr>
    </w:p>
    <w:p w14:paraId="3E81FFD0" w14:textId="77777777" w:rsidR="0002757C" w:rsidRDefault="0002757C" w:rsidP="00AB4EC3">
      <w:pPr>
        <w:pStyle w:val="Parta"/>
      </w:pPr>
    </w:p>
    <w:p w14:paraId="1C3F9FA3" w14:textId="77777777" w:rsidR="0002757C" w:rsidRDefault="0002757C" w:rsidP="00AB4EC3">
      <w:pPr>
        <w:pStyle w:val="Parta"/>
      </w:pPr>
    </w:p>
    <w:p w14:paraId="4FDBF838" w14:textId="77777777" w:rsidR="0002757C" w:rsidRDefault="0002757C" w:rsidP="00AB4EC3">
      <w:pPr>
        <w:pStyle w:val="Parta"/>
      </w:pPr>
    </w:p>
    <w:p w14:paraId="44CE6B8A" w14:textId="77777777" w:rsidR="0002757C" w:rsidRDefault="0002757C" w:rsidP="00AB4EC3">
      <w:pPr>
        <w:pStyle w:val="Parta"/>
      </w:pPr>
    </w:p>
    <w:p w14:paraId="3E0055E3" w14:textId="77777777" w:rsidR="0002757C" w:rsidRDefault="0002757C" w:rsidP="00AB4EC3">
      <w:pPr>
        <w:pStyle w:val="Parta"/>
      </w:pPr>
    </w:p>
    <w:p w14:paraId="2DEBCD9E" w14:textId="77777777" w:rsidR="0002757C" w:rsidRDefault="0002757C" w:rsidP="00486036">
      <w:pPr>
        <w:pStyle w:val="Parta"/>
      </w:pPr>
      <w:r>
        <w:t>(c)</w:t>
      </w:r>
      <w:r>
        <w:tab/>
        <w:t>Add the least-squares line to the scatterplot.</w:t>
      </w:r>
    </w:p>
    <w:p w14:paraId="4A3BEC4E" w14:textId="77777777" w:rsidR="0002757C" w:rsidRDefault="0002757C" w:rsidP="00486036">
      <w:pPr>
        <w:pStyle w:val="Parta"/>
      </w:pPr>
      <w:r>
        <w:tab/>
      </w:r>
      <w:r>
        <w:tab/>
        <w:t>(2 marks)</w:t>
      </w:r>
    </w:p>
    <w:p w14:paraId="77E5583B" w14:textId="77777777" w:rsidR="0002757C" w:rsidRDefault="0002757C" w:rsidP="00486036">
      <w:pPr>
        <w:pStyle w:val="Parta"/>
      </w:pPr>
    </w:p>
    <w:p w14:paraId="3476BEDA" w14:textId="77777777" w:rsidR="0002757C" w:rsidRDefault="0002757C" w:rsidP="00486036">
      <w:pPr>
        <w:pStyle w:val="Parta"/>
      </w:pPr>
    </w:p>
    <w:p w14:paraId="4A848EEE" w14:textId="77777777" w:rsidR="0002757C" w:rsidRDefault="0002757C" w:rsidP="00486036">
      <w:pPr>
        <w:pStyle w:val="Parta"/>
      </w:pPr>
      <w:r>
        <w:t>(d)</w:t>
      </w:r>
      <w:r>
        <w:tab/>
        <w:t xml:space="preserve">A breed of dog has an average male weight of </w:t>
      </w:r>
      <m:oMath>
        <m:r>
          <w:rPr>
            <w:rFonts w:ascii="Cambria Math" w:hAnsi="Cambria Math"/>
          </w:rPr>
          <m:t>52.5</m:t>
        </m:r>
      </m:oMath>
      <w:r>
        <w:t xml:space="preserve"> kg.</w:t>
      </w:r>
    </w:p>
    <w:p w14:paraId="5A6C2337" w14:textId="77777777" w:rsidR="0002757C" w:rsidRDefault="0002757C" w:rsidP="00486036">
      <w:pPr>
        <w:pStyle w:val="Parta"/>
      </w:pPr>
    </w:p>
    <w:p w14:paraId="018FDE42" w14:textId="77777777" w:rsidR="0002757C" w:rsidRDefault="0002757C" w:rsidP="00F63993">
      <w:pPr>
        <w:pStyle w:val="Partai"/>
      </w:pPr>
      <w:r>
        <w:t>(</w:t>
      </w:r>
      <w:proofErr w:type="spellStart"/>
      <w:r>
        <w:t>i</w:t>
      </w:r>
      <w:proofErr w:type="spellEnd"/>
      <w:r>
        <w:t>)</w:t>
      </w:r>
      <w:r>
        <w:tab/>
        <w:t>Predict the average lifespan of males of this breed.</w:t>
      </w:r>
      <w:r>
        <w:tab/>
        <w:t>(1 mark)</w:t>
      </w:r>
    </w:p>
    <w:p w14:paraId="074E4553" w14:textId="77777777" w:rsidR="0002757C" w:rsidRDefault="0002757C" w:rsidP="00AB4EC3">
      <w:pPr>
        <w:pStyle w:val="Partai"/>
      </w:pPr>
    </w:p>
    <w:p w14:paraId="60C62F3C" w14:textId="77777777" w:rsidR="0002757C" w:rsidRDefault="0002757C" w:rsidP="00AB4EC3">
      <w:pPr>
        <w:pStyle w:val="Partai"/>
      </w:pPr>
    </w:p>
    <w:p w14:paraId="2E0EEAF9" w14:textId="77777777" w:rsidR="0002757C" w:rsidRDefault="0002757C" w:rsidP="00AB4EC3">
      <w:pPr>
        <w:pStyle w:val="Partai"/>
      </w:pPr>
    </w:p>
    <w:p w14:paraId="0D593045" w14:textId="77777777" w:rsidR="0002757C" w:rsidRDefault="0002757C" w:rsidP="00AB4EC3">
      <w:pPr>
        <w:pStyle w:val="Partai"/>
      </w:pPr>
    </w:p>
    <w:p w14:paraId="319D8A6E" w14:textId="77777777" w:rsidR="0002757C" w:rsidRDefault="0002757C" w:rsidP="00AB4EC3">
      <w:pPr>
        <w:pStyle w:val="Partai"/>
      </w:pPr>
    </w:p>
    <w:p w14:paraId="03D45CC1" w14:textId="77777777" w:rsidR="0002757C" w:rsidRDefault="0002757C" w:rsidP="00AB4EC3">
      <w:pPr>
        <w:pStyle w:val="Partai"/>
      </w:pPr>
    </w:p>
    <w:p w14:paraId="04F713D6" w14:textId="77777777" w:rsidR="0002757C" w:rsidRDefault="0002757C" w:rsidP="00AB4EC3">
      <w:pPr>
        <w:pStyle w:val="Partai"/>
      </w:pPr>
    </w:p>
    <w:p w14:paraId="15C0A34E" w14:textId="77777777" w:rsidR="0002757C" w:rsidRDefault="0002757C" w:rsidP="00AB4EC3">
      <w:pPr>
        <w:pStyle w:val="Partai"/>
      </w:pPr>
    </w:p>
    <w:p w14:paraId="1A45A168" w14:textId="77777777" w:rsidR="0002757C" w:rsidRDefault="0002757C" w:rsidP="00AB4EC3">
      <w:pPr>
        <w:pStyle w:val="Partai"/>
      </w:pPr>
      <w:r>
        <w:t>(ii)</w:t>
      </w:r>
      <w:r>
        <w:tab/>
        <w:t>Briefly discuss two factors that support the validity of your prediction.</w:t>
      </w:r>
      <w:r>
        <w:tab/>
        <w:t>(2 marks)</w:t>
      </w:r>
    </w:p>
    <w:p w14:paraId="7C4DE3DA" w14:textId="77777777" w:rsidR="0002757C" w:rsidRDefault="0002757C" w:rsidP="00650B61"/>
    <w:p w14:paraId="68E1D1FF" w14:textId="4AE6845A" w:rsidR="0002757C" w:rsidRDefault="0002757C">
      <w:pPr>
        <w:spacing w:after="160" w:line="259" w:lineRule="auto"/>
        <w:contextualSpacing w:val="0"/>
        <w:rPr>
          <w:b/>
          <w:szCs w:val="24"/>
          <w:lang w:val="en-US"/>
        </w:rPr>
      </w:pPr>
      <w:r>
        <w:br w:type="page"/>
      </w:r>
    </w:p>
    <w:p w14:paraId="08705913" w14:textId="15597F9E" w:rsidR="0002757C" w:rsidRDefault="0002757C" w:rsidP="0002757C">
      <w:pPr>
        <w:pStyle w:val="QNum"/>
      </w:pPr>
      <w:r>
        <w:lastRenderedPageBreak/>
        <w:t>Question 11</w:t>
      </w:r>
      <w:r>
        <w:tab/>
        <w:t>(7 marks)</w:t>
      </w:r>
    </w:p>
    <w:p w14:paraId="1124B1BE" w14:textId="77777777" w:rsidR="0002757C" w:rsidRDefault="0002757C" w:rsidP="00650B61"/>
    <w:p w14:paraId="47C384D0" w14:textId="77777777" w:rsidR="0002757C" w:rsidRDefault="0002757C" w:rsidP="00650B61">
      <w:r>
        <w:t>Six students were asked to create a short presentation to explain the meaning of some graph theory terms. The following table shows which terms each student offered to present.</w:t>
      </w:r>
    </w:p>
    <w:p w14:paraId="32CB01A5" w14:textId="77777777" w:rsidR="0002757C" w:rsidRDefault="0002757C" w:rsidP="00650B61"/>
    <w:tbl>
      <w:tblPr>
        <w:tblStyle w:val="TableGrid"/>
        <w:tblpPr w:leftFromText="181" w:rightFromText="181" w:vertAnchor="text" w:horzAnchor="margin" w:tblpXSpec="center" w:tblpY="1"/>
        <w:tblW w:w="0" w:type="auto"/>
        <w:tblLook w:val="04A0" w:firstRow="1" w:lastRow="0" w:firstColumn="1" w:lastColumn="0" w:noHBand="0" w:noVBand="1"/>
      </w:tblPr>
      <w:tblGrid>
        <w:gridCol w:w="1696"/>
        <w:gridCol w:w="2552"/>
      </w:tblGrid>
      <w:tr w:rsidR="0002757C" w14:paraId="35AC08EB" w14:textId="77777777" w:rsidTr="006C051F">
        <w:tc>
          <w:tcPr>
            <w:tcW w:w="1696" w:type="dxa"/>
          </w:tcPr>
          <w:p w14:paraId="310AE7DD" w14:textId="77777777" w:rsidR="0002757C" w:rsidRDefault="0002757C" w:rsidP="006C051F">
            <w:r>
              <w:t>Student</w:t>
            </w:r>
          </w:p>
        </w:tc>
        <w:tc>
          <w:tcPr>
            <w:tcW w:w="2552" w:type="dxa"/>
          </w:tcPr>
          <w:p w14:paraId="0A6DE9B9" w14:textId="77777777" w:rsidR="0002757C" w:rsidRDefault="0002757C" w:rsidP="006C051F">
            <w:r>
              <w:t>Terms</w:t>
            </w:r>
          </w:p>
        </w:tc>
      </w:tr>
      <w:tr w:rsidR="0002757C" w14:paraId="15B6A44C" w14:textId="77777777" w:rsidTr="006C051F">
        <w:tc>
          <w:tcPr>
            <w:tcW w:w="1696" w:type="dxa"/>
          </w:tcPr>
          <w:p w14:paraId="23DEE761" w14:textId="77777777" w:rsidR="0002757C" w:rsidRDefault="0002757C" w:rsidP="006C051F">
            <w:r>
              <w:t>Fred</w:t>
            </w:r>
          </w:p>
        </w:tc>
        <w:tc>
          <w:tcPr>
            <w:tcW w:w="2552" w:type="dxa"/>
          </w:tcPr>
          <w:p w14:paraId="395F3D12" w14:textId="77777777" w:rsidR="0002757C" w:rsidRDefault="0002757C" w:rsidP="006C051F">
            <w:r>
              <w:t>Circuit, Walk</w:t>
            </w:r>
          </w:p>
        </w:tc>
      </w:tr>
      <w:tr w:rsidR="0002757C" w14:paraId="1B6E2044" w14:textId="77777777" w:rsidTr="006C051F">
        <w:tc>
          <w:tcPr>
            <w:tcW w:w="1696" w:type="dxa"/>
          </w:tcPr>
          <w:p w14:paraId="1AC9B966" w14:textId="77777777" w:rsidR="0002757C" w:rsidRDefault="0002757C" w:rsidP="006C051F">
            <w:r>
              <w:t>Grace</w:t>
            </w:r>
          </w:p>
        </w:tc>
        <w:tc>
          <w:tcPr>
            <w:tcW w:w="2552" w:type="dxa"/>
          </w:tcPr>
          <w:p w14:paraId="47DA43F6" w14:textId="77777777" w:rsidR="0002757C" w:rsidRDefault="0002757C" w:rsidP="006C051F">
            <w:r>
              <w:t>Loop, Trail</w:t>
            </w:r>
          </w:p>
        </w:tc>
      </w:tr>
      <w:tr w:rsidR="0002757C" w14:paraId="26F36BA7" w14:textId="77777777" w:rsidTr="006C051F">
        <w:tc>
          <w:tcPr>
            <w:tcW w:w="1696" w:type="dxa"/>
          </w:tcPr>
          <w:p w14:paraId="6AD899C2" w14:textId="77777777" w:rsidR="0002757C" w:rsidRDefault="0002757C" w:rsidP="006C051F">
            <w:r>
              <w:t>Hazel</w:t>
            </w:r>
          </w:p>
        </w:tc>
        <w:tc>
          <w:tcPr>
            <w:tcW w:w="2552" w:type="dxa"/>
          </w:tcPr>
          <w:p w14:paraId="128F8524" w14:textId="77777777" w:rsidR="0002757C" w:rsidRDefault="0002757C" w:rsidP="006C051F">
            <w:r>
              <w:t>Loop, Trail, Edge</w:t>
            </w:r>
          </w:p>
        </w:tc>
      </w:tr>
      <w:tr w:rsidR="0002757C" w14:paraId="47C8010D" w14:textId="77777777" w:rsidTr="006C051F">
        <w:tc>
          <w:tcPr>
            <w:tcW w:w="1696" w:type="dxa"/>
          </w:tcPr>
          <w:p w14:paraId="6375BAA3" w14:textId="77777777" w:rsidR="0002757C" w:rsidRDefault="0002757C" w:rsidP="006C051F">
            <w:r>
              <w:t>Joe</w:t>
            </w:r>
          </w:p>
        </w:tc>
        <w:tc>
          <w:tcPr>
            <w:tcW w:w="2552" w:type="dxa"/>
          </w:tcPr>
          <w:p w14:paraId="3685D84E" w14:textId="77777777" w:rsidR="0002757C" w:rsidRDefault="0002757C" w:rsidP="006C051F">
            <w:r>
              <w:t>Trail</w:t>
            </w:r>
          </w:p>
        </w:tc>
      </w:tr>
      <w:tr w:rsidR="0002757C" w14:paraId="3466BB70" w14:textId="77777777" w:rsidTr="006C051F">
        <w:tc>
          <w:tcPr>
            <w:tcW w:w="1696" w:type="dxa"/>
          </w:tcPr>
          <w:p w14:paraId="5EDD2BF5" w14:textId="77777777" w:rsidR="0002757C" w:rsidRDefault="0002757C" w:rsidP="006C051F">
            <w:proofErr w:type="spellStart"/>
            <w:r>
              <w:t>Kavan</w:t>
            </w:r>
            <w:proofErr w:type="spellEnd"/>
          </w:p>
        </w:tc>
        <w:tc>
          <w:tcPr>
            <w:tcW w:w="2552" w:type="dxa"/>
          </w:tcPr>
          <w:p w14:paraId="65EC46D8" w14:textId="77777777" w:rsidR="0002757C" w:rsidRDefault="0002757C" w:rsidP="006C051F">
            <w:r>
              <w:t>Walk, Vertex</w:t>
            </w:r>
          </w:p>
        </w:tc>
      </w:tr>
      <w:tr w:rsidR="0002757C" w14:paraId="77498C52" w14:textId="77777777" w:rsidTr="006C051F">
        <w:tc>
          <w:tcPr>
            <w:tcW w:w="1696" w:type="dxa"/>
          </w:tcPr>
          <w:p w14:paraId="643191E6" w14:textId="77777777" w:rsidR="0002757C" w:rsidRDefault="0002757C" w:rsidP="006C051F">
            <w:r>
              <w:t>Mia</w:t>
            </w:r>
          </w:p>
        </w:tc>
        <w:tc>
          <w:tcPr>
            <w:tcW w:w="2552" w:type="dxa"/>
          </w:tcPr>
          <w:p w14:paraId="5CB71911" w14:textId="77777777" w:rsidR="0002757C" w:rsidRDefault="0002757C" w:rsidP="006C051F">
            <w:r>
              <w:t>Edge, Vertex</w:t>
            </w:r>
          </w:p>
        </w:tc>
      </w:tr>
    </w:tbl>
    <w:p w14:paraId="5B991C40" w14:textId="77777777" w:rsidR="0002757C" w:rsidRDefault="0002757C" w:rsidP="00650B61"/>
    <w:p w14:paraId="1BDDA3D6" w14:textId="77777777" w:rsidR="0002757C" w:rsidRDefault="0002757C" w:rsidP="00650B61"/>
    <w:p w14:paraId="20E30164" w14:textId="77777777" w:rsidR="0002757C" w:rsidRDefault="0002757C" w:rsidP="00650B61"/>
    <w:p w14:paraId="3FB91918" w14:textId="77777777" w:rsidR="0002757C" w:rsidRDefault="0002757C" w:rsidP="00650B61"/>
    <w:p w14:paraId="3B04774D" w14:textId="77777777" w:rsidR="0002757C" w:rsidRDefault="0002757C" w:rsidP="00650B61"/>
    <w:p w14:paraId="356186B0" w14:textId="77777777" w:rsidR="0002757C" w:rsidRDefault="0002757C" w:rsidP="00650B61"/>
    <w:p w14:paraId="7978CCE0" w14:textId="77777777" w:rsidR="0002757C" w:rsidRDefault="0002757C" w:rsidP="00650B61"/>
    <w:p w14:paraId="2A589D65" w14:textId="77777777" w:rsidR="0002757C" w:rsidRDefault="0002757C" w:rsidP="00650B61"/>
    <w:p w14:paraId="249AF473" w14:textId="77777777" w:rsidR="0002757C" w:rsidRDefault="0002757C" w:rsidP="00C33494">
      <w:pPr>
        <w:pStyle w:val="Parta"/>
      </w:pPr>
      <w:r>
        <w:t>(a)</w:t>
      </w:r>
      <w:r>
        <w:tab/>
        <w:t>Draw a bipartite graph to represent this information.</w:t>
      </w:r>
      <w:r>
        <w:tab/>
        <w:t>(3 marks)</w:t>
      </w:r>
    </w:p>
    <w:p w14:paraId="67A0A190" w14:textId="77777777" w:rsidR="0002757C" w:rsidRDefault="0002757C" w:rsidP="00C33494">
      <w:pPr>
        <w:pStyle w:val="Parta"/>
      </w:pPr>
    </w:p>
    <w:p w14:paraId="1862FD96" w14:textId="77777777" w:rsidR="0002757C" w:rsidRDefault="0002757C" w:rsidP="00C33494">
      <w:pPr>
        <w:pStyle w:val="Parta"/>
      </w:pPr>
    </w:p>
    <w:p w14:paraId="28A72907" w14:textId="77777777" w:rsidR="0002757C" w:rsidRDefault="0002757C" w:rsidP="00C33494">
      <w:pPr>
        <w:pStyle w:val="Parta"/>
      </w:pPr>
    </w:p>
    <w:p w14:paraId="2FDDBA99" w14:textId="77777777" w:rsidR="0002757C" w:rsidRDefault="0002757C" w:rsidP="00C33494">
      <w:pPr>
        <w:pStyle w:val="Parta"/>
      </w:pPr>
    </w:p>
    <w:p w14:paraId="684C5D3E" w14:textId="77777777" w:rsidR="0002757C" w:rsidRDefault="0002757C" w:rsidP="00C33494">
      <w:pPr>
        <w:pStyle w:val="Parta"/>
      </w:pPr>
    </w:p>
    <w:p w14:paraId="54A1EF4F" w14:textId="77777777" w:rsidR="0002757C" w:rsidRDefault="0002757C" w:rsidP="00C33494">
      <w:pPr>
        <w:pStyle w:val="Parta"/>
      </w:pPr>
    </w:p>
    <w:p w14:paraId="63669718" w14:textId="77777777" w:rsidR="0002757C" w:rsidRDefault="0002757C" w:rsidP="00C33494">
      <w:pPr>
        <w:pStyle w:val="Parta"/>
      </w:pPr>
    </w:p>
    <w:p w14:paraId="71BF550C" w14:textId="77777777" w:rsidR="0002757C" w:rsidRDefault="0002757C" w:rsidP="00C33494">
      <w:pPr>
        <w:pStyle w:val="Parta"/>
      </w:pPr>
    </w:p>
    <w:p w14:paraId="542EABB0" w14:textId="77777777" w:rsidR="0002757C" w:rsidRDefault="0002757C" w:rsidP="00C33494">
      <w:pPr>
        <w:pStyle w:val="Parta"/>
      </w:pPr>
    </w:p>
    <w:p w14:paraId="1D7D625F" w14:textId="77777777" w:rsidR="0002757C" w:rsidRDefault="0002757C" w:rsidP="00C33494">
      <w:pPr>
        <w:pStyle w:val="Parta"/>
      </w:pPr>
    </w:p>
    <w:p w14:paraId="6E338B69" w14:textId="77777777" w:rsidR="0002757C" w:rsidRDefault="0002757C" w:rsidP="00C33494">
      <w:pPr>
        <w:pStyle w:val="Parta"/>
      </w:pPr>
    </w:p>
    <w:p w14:paraId="4A781E20" w14:textId="77777777" w:rsidR="0002757C" w:rsidRDefault="0002757C" w:rsidP="00C33494">
      <w:pPr>
        <w:pStyle w:val="Parta"/>
      </w:pPr>
    </w:p>
    <w:p w14:paraId="7D288983" w14:textId="77777777" w:rsidR="0002757C" w:rsidRDefault="0002757C" w:rsidP="00C33494">
      <w:pPr>
        <w:pStyle w:val="Parta"/>
      </w:pPr>
    </w:p>
    <w:p w14:paraId="17306945" w14:textId="77777777" w:rsidR="0002757C" w:rsidRDefault="0002757C" w:rsidP="00C33494">
      <w:pPr>
        <w:pStyle w:val="Parta"/>
      </w:pPr>
    </w:p>
    <w:p w14:paraId="37432727" w14:textId="77777777" w:rsidR="0002757C" w:rsidRDefault="0002757C" w:rsidP="00C33494">
      <w:pPr>
        <w:pStyle w:val="Parta"/>
      </w:pPr>
    </w:p>
    <w:p w14:paraId="2641C7A8" w14:textId="77777777" w:rsidR="0002757C" w:rsidRDefault="0002757C" w:rsidP="00C33494">
      <w:pPr>
        <w:pStyle w:val="Parta"/>
      </w:pPr>
      <w:r>
        <w:t>(b)</w:t>
      </w:r>
      <w:r>
        <w:tab/>
        <w:t>Determine how many more edges must be added to the bipartite graph in (a) so that it would be a complete bipartite graph.</w:t>
      </w:r>
      <w:r>
        <w:tab/>
        <w:t>(2 marks)</w:t>
      </w:r>
    </w:p>
    <w:p w14:paraId="44952C42" w14:textId="77777777" w:rsidR="0002757C" w:rsidRDefault="0002757C" w:rsidP="00650B61"/>
    <w:p w14:paraId="29CFAA9B" w14:textId="77777777" w:rsidR="0002757C" w:rsidRPr="00F913EF" w:rsidRDefault="0002757C" w:rsidP="00650B61"/>
    <w:p w14:paraId="1ED0D2DA" w14:textId="77777777" w:rsidR="0002757C" w:rsidRDefault="0002757C" w:rsidP="00650B61"/>
    <w:p w14:paraId="4C35C72B" w14:textId="77777777" w:rsidR="0002757C" w:rsidRDefault="0002757C" w:rsidP="00650B61"/>
    <w:p w14:paraId="46268B85" w14:textId="77777777" w:rsidR="0002757C" w:rsidRDefault="0002757C" w:rsidP="00650B61"/>
    <w:p w14:paraId="4FC3516C" w14:textId="77777777" w:rsidR="0002757C" w:rsidRDefault="0002757C" w:rsidP="00650B61"/>
    <w:p w14:paraId="1317697D" w14:textId="77777777" w:rsidR="0002757C" w:rsidRDefault="0002757C" w:rsidP="00650B61"/>
    <w:p w14:paraId="04369E4E" w14:textId="77777777" w:rsidR="0002757C" w:rsidRDefault="0002757C" w:rsidP="00650B61"/>
    <w:p w14:paraId="3E63CB29" w14:textId="77777777" w:rsidR="0002757C" w:rsidRDefault="0002757C" w:rsidP="00864201">
      <w:pPr>
        <w:pStyle w:val="Parta"/>
      </w:pPr>
      <w:r>
        <w:t>(c)</w:t>
      </w:r>
      <w:r>
        <w:tab/>
        <w:t>Draw another bipartite graph to show how it is possible to assign each student to present just one term, so that all six terms are explained.</w:t>
      </w:r>
      <w:r>
        <w:tab/>
        <w:t>(2 marks)</w:t>
      </w:r>
    </w:p>
    <w:p w14:paraId="1575BFE9" w14:textId="77777777" w:rsidR="0002757C" w:rsidRDefault="0002757C" w:rsidP="00650B61"/>
    <w:p w14:paraId="25817D22" w14:textId="4F4DE627" w:rsidR="0002757C" w:rsidRDefault="0002757C">
      <w:pPr>
        <w:spacing w:after="160" w:line="259" w:lineRule="auto"/>
        <w:contextualSpacing w:val="0"/>
        <w:rPr>
          <w:b/>
          <w:szCs w:val="24"/>
          <w:lang w:val="en-US"/>
        </w:rPr>
      </w:pPr>
      <w:r>
        <w:br w:type="page"/>
      </w:r>
    </w:p>
    <w:p w14:paraId="7A833EE1" w14:textId="6CEF3877" w:rsidR="0002757C" w:rsidRDefault="0002757C" w:rsidP="0002757C">
      <w:pPr>
        <w:pStyle w:val="QNum"/>
      </w:pPr>
      <w:r>
        <w:lastRenderedPageBreak/>
        <w:t>Question 12</w:t>
      </w:r>
      <w:r>
        <w:tab/>
        <w:t>(8 marks)</w:t>
      </w:r>
    </w:p>
    <w:p w14:paraId="2C65FA2E" w14:textId="77777777" w:rsidR="0002757C" w:rsidRDefault="0002757C" w:rsidP="00650B61">
      <w:r>
        <w:t xml:space="preserve">A random sample of </w:t>
      </w:r>
      <m:oMath>
        <m:r>
          <w:rPr>
            <w:rFonts w:ascii="Cambria Math" w:hAnsi="Cambria Math"/>
          </w:rPr>
          <m:t>42</m:t>
        </m:r>
      </m:oMath>
      <w:r>
        <w:t xml:space="preserve"> drivers was taken at a test centre. Each pair of letters shown below represents one driver. The first letter shows the driving test outcome (Pass, P or Fail, F) for the person and the second letter shows if they were taking the test for the first time (Yes, Y or N, No).</w:t>
      </w:r>
    </w:p>
    <w:p w14:paraId="5F3B8037" w14:textId="77777777" w:rsidR="0002757C" w:rsidRDefault="0002757C" w:rsidP="00650B61"/>
    <w:p w14:paraId="08B29F17" w14:textId="77777777" w:rsidR="0002757C" w:rsidRDefault="0002757C" w:rsidP="007E351A">
      <w:pPr>
        <w:jc w:val="center"/>
      </w:pPr>
      <w:proofErr w:type="gramStart"/>
      <w:r>
        <w:t>FN  PN</w:t>
      </w:r>
      <w:proofErr w:type="gramEnd"/>
      <w:r>
        <w:t xml:space="preserve">  FN  FY  PY  PN  PY  FY  FN  PY  PN  PY  </w:t>
      </w:r>
      <w:proofErr w:type="spellStart"/>
      <w:r>
        <w:t>PY</w:t>
      </w:r>
      <w:proofErr w:type="spellEnd"/>
      <w:r>
        <w:t xml:space="preserve">  PN  FY  PY  PN  </w:t>
      </w:r>
      <w:proofErr w:type="spellStart"/>
      <w:r>
        <w:t>PN</w:t>
      </w:r>
      <w:proofErr w:type="spellEnd"/>
      <w:r>
        <w:t xml:space="preserve">  FN  PN  </w:t>
      </w:r>
      <w:proofErr w:type="spellStart"/>
      <w:r>
        <w:t>PN</w:t>
      </w:r>
      <w:proofErr w:type="spellEnd"/>
    </w:p>
    <w:p w14:paraId="478DF86B" w14:textId="77777777" w:rsidR="0002757C" w:rsidRDefault="0002757C" w:rsidP="007E351A">
      <w:pPr>
        <w:jc w:val="center"/>
      </w:pPr>
    </w:p>
    <w:p w14:paraId="2C7FEA27" w14:textId="77777777" w:rsidR="0002757C" w:rsidRDefault="0002757C" w:rsidP="007E351A">
      <w:pPr>
        <w:jc w:val="center"/>
      </w:pPr>
      <w:proofErr w:type="gramStart"/>
      <w:r>
        <w:t xml:space="preserve">FN  </w:t>
      </w:r>
      <w:proofErr w:type="spellStart"/>
      <w:r>
        <w:t>FN</w:t>
      </w:r>
      <w:proofErr w:type="spellEnd"/>
      <w:proofErr w:type="gramEnd"/>
      <w:r>
        <w:t xml:space="preserve">  PY  FY  PY  FN  </w:t>
      </w:r>
      <w:proofErr w:type="spellStart"/>
      <w:r>
        <w:t>FN</w:t>
      </w:r>
      <w:proofErr w:type="spellEnd"/>
      <w:r>
        <w:t xml:space="preserve">  </w:t>
      </w:r>
      <w:proofErr w:type="spellStart"/>
      <w:r>
        <w:t>FN</w:t>
      </w:r>
      <w:proofErr w:type="spellEnd"/>
      <w:r>
        <w:t xml:space="preserve">  FY  PY  FN  </w:t>
      </w:r>
      <w:proofErr w:type="spellStart"/>
      <w:r>
        <w:t>FN</w:t>
      </w:r>
      <w:proofErr w:type="spellEnd"/>
      <w:r>
        <w:t xml:space="preserve">  PY  FN  PN  PY  </w:t>
      </w:r>
      <w:proofErr w:type="spellStart"/>
      <w:r>
        <w:t>PY</w:t>
      </w:r>
      <w:proofErr w:type="spellEnd"/>
      <w:r>
        <w:t xml:space="preserve">  PN  FY  </w:t>
      </w:r>
      <w:proofErr w:type="spellStart"/>
      <w:r>
        <w:t>FY</w:t>
      </w:r>
      <w:proofErr w:type="spellEnd"/>
      <w:r>
        <w:t xml:space="preserve">  FN</w:t>
      </w:r>
    </w:p>
    <w:p w14:paraId="4246A65F" w14:textId="77777777" w:rsidR="0002757C" w:rsidRDefault="0002757C" w:rsidP="000A1CC5"/>
    <w:p w14:paraId="2B6959F0" w14:textId="77777777" w:rsidR="0002757C" w:rsidRDefault="0002757C" w:rsidP="00700594">
      <w:pPr>
        <w:pStyle w:val="Parta"/>
      </w:pPr>
      <w:r>
        <w:t>(a)</w:t>
      </w:r>
      <w:r>
        <w:tab/>
        <w:t>Two categorical variables have been recorded for each driver. Name one of the variables and explain why it is categorical.</w:t>
      </w:r>
      <w:r>
        <w:tab/>
        <w:t>(2 marks)</w:t>
      </w:r>
    </w:p>
    <w:p w14:paraId="03AC1459" w14:textId="77777777" w:rsidR="0002757C" w:rsidRDefault="0002757C" w:rsidP="00700594">
      <w:pPr>
        <w:pStyle w:val="Parta"/>
      </w:pPr>
    </w:p>
    <w:p w14:paraId="7B954ABB" w14:textId="77777777" w:rsidR="0002757C" w:rsidRDefault="0002757C" w:rsidP="00700594">
      <w:pPr>
        <w:pStyle w:val="Parta"/>
      </w:pPr>
    </w:p>
    <w:p w14:paraId="2960F52D" w14:textId="77777777" w:rsidR="0002757C" w:rsidRDefault="0002757C" w:rsidP="00700594">
      <w:pPr>
        <w:pStyle w:val="Parta"/>
      </w:pPr>
    </w:p>
    <w:p w14:paraId="07AA81F6" w14:textId="77777777" w:rsidR="0002757C" w:rsidRDefault="0002757C" w:rsidP="00700594">
      <w:pPr>
        <w:pStyle w:val="Parta"/>
      </w:pPr>
    </w:p>
    <w:p w14:paraId="33488034" w14:textId="77777777" w:rsidR="0002757C" w:rsidRDefault="0002757C" w:rsidP="00700594">
      <w:pPr>
        <w:pStyle w:val="Parta"/>
      </w:pPr>
    </w:p>
    <w:p w14:paraId="7F6B0974" w14:textId="77777777" w:rsidR="0002757C" w:rsidRDefault="0002757C" w:rsidP="00700594">
      <w:pPr>
        <w:pStyle w:val="Parta"/>
      </w:pPr>
    </w:p>
    <w:p w14:paraId="48569AAE" w14:textId="77777777" w:rsidR="0002757C" w:rsidRDefault="0002757C" w:rsidP="00700594">
      <w:pPr>
        <w:pStyle w:val="Parta"/>
      </w:pPr>
    </w:p>
    <w:p w14:paraId="3D78E2A6" w14:textId="77777777" w:rsidR="0002757C" w:rsidRDefault="0002757C" w:rsidP="00700594">
      <w:pPr>
        <w:pStyle w:val="Parta"/>
      </w:pPr>
    </w:p>
    <w:p w14:paraId="619BC12F" w14:textId="77777777" w:rsidR="0002757C" w:rsidRDefault="0002757C" w:rsidP="00700594">
      <w:pPr>
        <w:pStyle w:val="Parta"/>
      </w:pPr>
    </w:p>
    <w:p w14:paraId="2F4F21D6" w14:textId="77777777" w:rsidR="0002757C" w:rsidRDefault="0002757C" w:rsidP="00700594">
      <w:pPr>
        <w:pStyle w:val="Parta"/>
      </w:pPr>
      <w:r>
        <w:t>(b)</w:t>
      </w:r>
      <w:r>
        <w:tab/>
        <w:t>Summarise the data by completing the two-way frequency table below.</w:t>
      </w:r>
      <w:r>
        <w:tab/>
        <w:t>(2 marks)</w:t>
      </w:r>
    </w:p>
    <w:p w14:paraId="09D1C897" w14:textId="77777777" w:rsidR="0002757C" w:rsidRDefault="0002757C" w:rsidP="00700594">
      <w:pPr>
        <w:pStyle w:val="Parta"/>
      </w:pPr>
    </w:p>
    <w:tbl>
      <w:tblPr>
        <w:tblStyle w:val="TableGrid"/>
        <w:tblpPr w:leftFromText="181" w:rightFromText="181" w:vertAnchor="text" w:horzAnchor="page" w:tblpX="2031" w:tblpY="1"/>
        <w:tblW w:w="0" w:type="auto"/>
        <w:tblLook w:val="04A0" w:firstRow="1" w:lastRow="0" w:firstColumn="1" w:lastColumn="0" w:noHBand="0" w:noVBand="1"/>
      </w:tblPr>
      <w:tblGrid>
        <w:gridCol w:w="1928"/>
        <w:gridCol w:w="1928"/>
        <w:gridCol w:w="1928"/>
      </w:tblGrid>
      <w:tr w:rsidR="0002757C" w14:paraId="601FE8C8" w14:textId="77777777" w:rsidTr="00960391">
        <w:trPr>
          <w:trHeight w:val="454"/>
        </w:trPr>
        <w:tc>
          <w:tcPr>
            <w:tcW w:w="1928" w:type="dxa"/>
            <w:vAlign w:val="center"/>
          </w:tcPr>
          <w:p w14:paraId="50090506" w14:textId="77777777" w:rsidR="0002757C" w:rsidRDefault="0002757C" w:rsidP="00960391">
            <w:pPr>
              <w:jc w:val="center"/>
            </w:pPr>
          </w:p>
        </w:tc>
        <w:tc>
          <w:tcPr>
            <w:tcW w:w="1928" w:type="dxa"/>
            <w:vAlign w:val="center"/>
          </w:tcPr>
          <w:p w14:paraId="05128B8E" w14:textId="77777777" w:rsidR="0002757C" w:rsidRDefault="0002757C" w:rsidP="00960391">
            <w:pPr>
              <w:jc w:val="center"/>
            </w:pPr>
            <w:r>
              <w:t>Yes</w:t>
            </w:r>
          </w:p>
        </w:tc>
        <w:tc>
          <w:tcPr>
            <w:tcW w:w="1928" w:type="dxa"/>
            <w:vAlign w:val="center"/>
          </w:tcPr>
          <w:p w14:paraId="338067EE" w14:textId="77777777" w:rsidR="0002757C" w:rsidRDefault="0002757C" w:rsidP="00960391">
            <w:pPr>
              <w:jc w:val="center"/>
            </w:pPr>
            <w:r>
              <w:t>No</w:t>
            </w:r>
          </w:p>
        </w:tc>
      </w:tr>
      <w:tr w:rsidR="0002757C" w14:paraId="7B257688" w14:textId="77777777" w:rsidTr="00960391">
        <w:trPr>
          <w:trHeight w:val="454"/>
        </w:trPr>
        <w:tc>
          <w:tcPr>
            <w:tcW w:w="1928" w:type="dxa"/>
            <w:vAlign w:val="center"/>
          </w:tcPr>
          <w:p w14:paraId="433219E5" w14:textId="77777777" w:rsidR="0002757C" w:rsidRDefault="0002757C" w:rsidP="00960391">
            <w:pPr>
              <w:jc w:val="center"/>
            </w:pPr>
            <w:r>
              <w:t>Pass</w:t>
            </w:r>
          </w:p>
        </w:tc>
        <w:tc>
          <w:tcPr>
            <w:tcW w:w="1928" w:type="dxa"/>
            <w:vAlign w:val="center"/>
          </w:tcPr>
          <w:p w14:paraId="74184CD7" w14:textId="77777777" w:rsidR="0002757C" w:rsidRPr="00A12CDB" w:rsidRDefault="0002757C" w:rsidP="00960391">
            <w:pPr>
              <w:jc w:val="center"/>
              <w:rPr>
                <w:rFonts w:ascii="Cambria Math" w:hAnsi="Cambria Math"/>
                <w:color w:val="1F4E79" w:themeColor="accent1" w:themeShade="80"/>
                <w:sz w:val="28"/>
                <w:szCs w:val="28"/>
                <w:oMath/>
              </w:rPr>
            </w:pPr>
          </w:p>
        </w:tc>
        <w:tc>
          <w:tcPr>
            <w:tcW w:w="1928" w:type="dxa"/>
            <w:vAlign w:val="center"/>
          </w:tcPr>
          <w:p w14:paraId="6348CE76" w14:textId="77777777" w:rsidR="0002757C" w:rsidRPr="00A12CDB" w:rsidRDefault="0002757C" w:rsidP="00960391">
            <w:pPr>
              <w:jc w:val="center"/>
              <w:rPr>
                <w:rFonts w:ascii="Cambria Math" w:hAnsi="Cambria Math"/>
                <w:color w:val="1F4E79" w:themeColor="accent1" w:themeShade="80"/>
                <w:sz w:val="28"/>
                <w:szCs w:val="28"/>
                <w:oMath/>
              </w:rPr>
            </w:pPr>
          </w:p>
        </w:tc>
      </w:tr>
      <w:tr w:rsidR="0002757C" w14:paraId="17DCFAD0" w14:textId="77777777" w:rsidTr="00960391">
        <w:trPr>
          <w:trHeight w:val="454"/>
        </w:trPr>
        <w:tc>
          <w:tcPr>
            <w:tcW w:w="1928" w:type="dxa"/>
            <w:vAlign w:val="center"/>
          </w:tcPr>
          <w:p w14:paraId="67412E4C" w14:textId="77777777" w:rsidR="0002757C" w:rsidRDefault="0002757C" w:rsidP="00960391">
            <w:pPr>
              <w:jc w:val="center"/>
            </w:pPr>
            <w:r>
              <w:t>Fail</w:t>
            </w:r>
          </w:p>
        </w:tc>
        <w:tc>
          <w:tcPr>
            <w:tcW w:w="1928" w:type="dxa"/>
            <w:vAlign w:val="center"/>
          </w:tcPr>
          <w:p w14:paraId="4A9A1338" w14:textId="77777777" w:rsidR="0002757C" w:rsidRPr="00A12CDB" w:rsidRDefault="0002757C" w:rsidP="00960391">
            <w:pPr>
              <w:jc w:val="center"/>
              <w:rPr>
                <w:rFonts w:ascii="Cambria Math" w:hAnsi="Cambria Math"/>
                <w:color w:val="1F4E79" w:themeColor="accent1" w:themeShade="80"/>
                <w:sz w:val="28"/>
                <w:szCs w:val="28"/>
                <w:oMath/>
              </w:rPr>
            </w:pPr>
          </w:p>
        </w:tc>
        <w:tc>
          <w:tcPr>
            <w:tcW w:w="1928" w:type="dxa"/>
            <w:vAlign w:val="center"/>
          </w:tcPr>
          <w:p w14:paraId="13E01D9E" w14:textId="77777777" w:rsidR="0002757C" w:rsidRPr="00A12CDB" w:rsidRDefault="0002757C" w:rsidP="00960391">
            <w:pPr>
              <w:jc w:val="center"/>
              <w:rPr>
                <w:rFonts w:ascii="Cambria Math" w:hAnsi="Cambria Math"/>
                <w:color w:val="1F4E79" w:themeColor="accent1" w:themeShade="80"/>
                <w:sz w:val="28"/>
                <w:szCs w:val="28"/>
                <w:oMath/>
              </w:rPr>
            </w:pPr>
          </w:p>
        </w:tc>
      </w:tr>
    </w:tbl>
    <w:p w14:paraId="138EAAD2" w14:textId="77777777" w:rsidR="0002757C" w:rsidRDefault="0002757C" w:rsidP="00650B61"/>
    <w:p w14:paraId="633C0909" w14:textId="77777777" w:rsidR="0002757C" w:rsidRDefault="0002757C" w:rsidP="00650B61"/>
    <w:p w14:paraId="11339ACE" w14:textId="77777777" w:rsidR="0002757C" w:rsidRDefault="0002757C" w:rsidP="00650B61"/>
    <w:p w14:paraId="03C67FF8" w14:textId="77777777" w:rsidR="0002757C" w:rsidRDefault="0002757C" w:rsidP="00650B61"/>
    <w:p w14:paraId="71280A3C" w14:textId="77777777" w:rsidR="0002757C" w:rsidRDefault="0002757C" w:rsidP="00650B61"/>
    <w:p w14:paraId="281D8208" w14:textId="77777777" w:rsidR="0002757C" w:rsidRDefault="0002757C" w:rsidP="00650B61"/>
    <w:p w14:paraId="0F12257B" w14:textId="77777777" w:rsidR="0002757C" w:rsidRDefault="0002757C" w:rsidP="00650B61"/>
    <w:p w14:paraId="4634987B" w14:textId="77777777" w:rsidR="0002757C" w:rsidRDefault="0002757C" w:rsidP="00650B61"/>
    <w:p w14:paraId="6ACA7462" w14:textId="77777777" w:rsidR="0002757C" w:rsidRDefault="0002757C" w:rsidP="00034087">
      <w:pPr>
        <w:pStyle w:val="Parta"/>
      </w:pPr>
      <w:r>
        <w:t>(c)</w:t>
      </w:r>
      <w:r>
        <w:tab/>
        <w:t>Convert the two-way frequency table to show column percentages.</w:t>
      </w:r>
      <w:r>
        <w:tab/>
        <w:t>(2 marks)</w:t>
      </w:r>
    </w:p>
    <w:tbl>
      <w:tblPr>
        <w:tblStyle w:val="TableGrid"/>
        <w:tblpPr w:leftFromText="180" w:rightFromText="180" w:vertAnchor="text" w:horzAnchor="page" w:tblpX="2031" w:tblpY="194"/>
        <w:tblW w:w="0" w:type="auto"/>
        <w:tblLook w:val="04A0" w:firstRow="1" w:lastRow="0" w:firstColumn="1" w:lastColumn="0" w:noHBand="0" w:noVBand="1"/>
      </w:tblPr>
      <w:tblGrid>
        <w:gridCol w:w="1928"/>
        <w:gridCol w:w="1928"/>
        <w:gridCol w:w="1928"/>
      </w:tblGrid>
      <w:tr w:rsidR="0002757C" w14:paraId="7B57BC30" w14:textId="77777777" w:rsidTr="00C57751">
        <w:trPr>
          <w:trHeight w:val="454"/>
        </w:trPr>
        <w:tc>
          <w:tcPr>
            <w:tcW w:w="1928" w:type="dxa"/>
            <w:vAlign w:val="center"/>
          </w:tcPr>
          <w:p w14:paraId="73DFBB4D" w14:textId="77777777" w:rsidR="0002757C" w:rsidRDefault="0002757C" w:rsidP="00C57751">
            <w:pPr>
              <w:jc w:val="center"/>
            </w:pPr>
            <m:oMathPara>
              <m:oMath>
                <m:r>
                  <w:rPr>
                    <w:rFonts w:ascii="Cambria Math" w:hAnsi="Cambria Math"/>
                  </w:rPr>
                  <m:t>%</m:t>
                </m:r>
              </m:oMath>
            </m:oMathPara>
          </w:p>
        </w:tc>
        <w:tc>
          <w:tcPr>
            <w:tcW w:w="1928" w:type="dxa"/>
            <w:vAlign w:val="center"/>
          </w:tcPr>
          <w:p w14:paraId="692161CC" w14:textId="77777777" w:rsidR="0002757C" w:rsidRDefault="0002757C" w:rsidP="00C57751">
            <w:pPr>
              <w:jc w:val="center"/>
            </w:pPr>
            <w:r>
              <w:t>Yes</w:t>
            </w:r>
          </w:p>
        </w:tc>
        <w:tc>
          <w:tcPr>
            <w:tcW w:w="1928" w:type="dxa"/>
            <w:vAlign w:val="center"/>
          </w:tcPr>
          <w:p w14:paraId="40B1AD72" w14:textId="77777777" w:rsidR="0002757C" w:rsidRDefault="0002757C" w:rsidP="00C57751">
            <w:pPr>
              <w:jc w:val="center"/>
            </w:pPr>
            <w:r>
              <w:t>No</w:t>
            </w:r>
          </w:p>
        </w:tc>
      </w:tr>
      <w:tr w:rsidR="0002757C" w14:paraId="2852CA1E" w14:textId="77777777" w:rsidTr="00C57751">
        <w:trPr>
          <w:trHeight w:val="454"/>
        </w:trPr>
        <w:tc>
          <w:tcPr>
            <w:tcW w:w="1928" w:type="dxa"/>
            <w:vAlign w:val="center"/>
          </w:tcPr>
          <w:p w14:paraId="6FDB6C1B" w14:textId="77777777" w:rsidR="0002757C" w:rsidRDefault="0002757C" w:rsidP="00C57751">
            <w:pPr>
              <w:jc w:val="center"/>
            </w:pPr>
            <w:r>
              <w:t>Pass</w:t>
            </w:r>
          </w:p>
        </w:tc>
        <w:tc>
          <w:tcPr>
            <w:tcW w:w="1928" w:type="dxa"/>
            <w:vAlign w:val="center"/>
          </w:tcPr>
          <w:p w14:paraId="4FCF2C96" w14:textId="77777777" w:rsidR="0002757C" w:rsidRPr="005E3B54" w:rsidRDefault="0002757C" w:rsidP="00C57751">
            <w:pPr>
              <w:jc w:val="center"/>
              <w:rPr>
                <w:rFonts w:ascii="Cambria Math" w:hAnsi="Cambria Math"/>
                <w:color w:val="1F4E79" w:themeColor="accent1" w:themeShade="80"/>
                <w:sz w:val="28"/>
                <w:szCs w:val="28"/>
                <w:oMath/>
              </w:rPr>
            </w:pPr>
          </w:p>
        </w:tc>
        <w:tc>
          <w:tcPr>
            <w:tcW w:w="1928" w:type="dxa"/>
            <w:vAlign w:val="center"/>
          </w:tcPr>
          <w:p w14:paraId="59EE5C2B" w14:textId="77777777" w:rsidR="0002757C" w:rsidRPr="005E3B54" w:rsidRDefault="0002757C" w:rsidP="00C57751">
            <w:pPr>
              <w:jc w:val="center"/>
              <w:rPr>
                <w:rFonts w:ascii="Cambria Math" w:hAnsi="Cambria Math"/>
                <w:color w:val="1F4E79" w:themeColor="accent1" w:themeShade="80"/>
                <w:sz w:val="28"/>
                <w:szCs w:val="28"/>
                <w:oMath/>
              </w:rPr>
            </w:pPr>
          </w:p>
        </w:tc>
      </w:tr>
      <w:tr w:rsidR="0002757C" w14:paraId="7FDE0AEA" w14:textId="77777777" w:rsidTr="00C57751">
        <w:trPr>
          <w:trHeight w:val="454"/>
        </w:trPr>
        <w:tc>
          <w:tcPr>
            <w:tcW w:w="1928" w:type="dxa"/>
            <w:vAlign w:val="center"/>
          </w:tcPr>
          <w:p w14:paraId="0B20BB57" w14:textId="77777777" w:rsidR="0002757C" w:rsidRDefault="0002757C" w:rsidP="00C57751">
            <w:pPr>
              <w:jc w:val="center"/>
            </w:pPr>
            <w:r>
              <w:t>Fail</w:t>
            </w:r>
          </w:p>
        </w:tc>
        <w:tc>
          <w:tcPr>
            <w:tcW w:w="1928" w:type="dxa"/>
            <w:vAlign w:val="center"/>
          </w:tcPr>
          <w:p w14:paraId="01BFB54D" w14:textId="77777777" w:rsidR="0002757C" w:rsidRPr="005E3B54" w:rsidRDefault="0002757C" w:rsidP="00C57751">
            <w:pPr>
              <w:jc w:val="center"/>
              <w:rPr>
                <w:rFonts w:ascii="Cambria Math" w:hAnsi="Cambria Math"/>
                <w:color w:val="1F4E79" w:themeColor="accent1" w:themeShade="80"/>
                <w:sz w:val="28"/>
                <w:szCs w:val="28"/>
                <w:oMath/>
              </w:rPr>
            </w:pPr>
          </w:p>
        </w:tc>
        <w:tc>
          <w:tcPr>
            <w:tcW w:w="1928" w:type="dxa"/>
            <w:vAlign w:val="center"/>
          </w:tcPr>
          <w:p w14:paraId="329B0365" w14:textId="77777777" w:rsidR="0002757C" w:rsidRPr="005E3B54" w:rsidRDefault="0002757C" w:rsidP="00C57751">
            <w:pPr>
              <w:jc w:val="center"/>
              <w:rPr>
                <w:rFonts w:ascii="Cambria Math" w:hAnsi="Cambria Math"/>
                <w:color w:val="1F4E79" w:themeColor="accent1" w:themeShade="80"/>
                <w:sz w:val="28"/>
                <w:szCs w:val="28"/>
                <w:oMath/>
              </w:rPr>
            </w:pPr>
          </w:p>
        </w:tc>
      </w:tr>
    </w:tbl>
    <w:p w14:paraId="04559FF5" w14:textId="77777777" w:rsidR="0002757C" w:rsidRDefault="0002757C" w:rsidP="005610F2">
      <w:pPr>
        <w:pStyle w:val="Parta"/>
      </w:pPr>
    </w:p>
    <w:p w14:paraId="63E631AC" w14:textId="77777777" w:rsidR="0002757C" w:rsidRDefault="0002757C" w:rsidP="005610F2"/>
    <w:p w14:paraId="110C921E" w14:textId="77777777" w:rsidR="0002757C" w:rsidRDefault="0002757C" w:rsidP="00034087">
      <w:pPr>
        <w:pStyle w:val="Parta"/>
      </w:pPr>
    </w:p>
    <w:p w14:paraId="2A4E3B54" w14:textId="77777777" w:rsidR="0002757C" w:rsidRDefault="0002757C" w:rsidP="00034087">
      <w:pPr>
        <w:pStyle w:val="Parta"/>
      </w:pPr>
    </w:p>
    <w:p w14:paraId="1646C25C" w14:textId="77777777" w:rsidR="0002757C" w:rsidRDefault="0002757C" w:rsidP="00034087">
      <w:pPr>
        <w:pStyle w:val="Parta"/>
      </w:pPr>
    </w:p>
    <w:p w14:paraId="339B09C8" w14:textId="77777777" w:rsidR="0002757C" w:rsidRDefault="0002757C" w:rsidP="00034087">
      <w:pPr>
        <w:pStyle w:val="Parta"/>
      </w:pPr>
    </w:p>
    <w:p w14:paraId="5DD306A3" w14:textId="77777777" w:rsidR="0002757C" w:rsidRDefault="0002757C" w:rsidP="00034087">
      <w:pPr>
        <w:pStyle w:val="Parta"/>
      </w:pPr>
    </w:p>
    <w:p w14:paraId="03B271E9" w14:textId="77777777" w:rsidR="0002757C" w:rsidRDefault="0002757C" w:rsidP="00034087">
      <w:pPr>
        <w:pStyle w:val="Parta"/>
      </w:pPr>
    </w:p>
    <w:p w14:paraId="6FC8B130" w14:textId="77777777" w:rsidR="0002757C" w:rsidRDefault="0002757C" w:rsidP="00034087">
      <w:pPr>
        <w:pStyle w:val="Parta"/>
      </w:pPr>
    </w:p>
    <w:p w14:paraId="01426B76" w14:textId="77777777" w:rsidR="0002757C" w:rsidRDefault="0002757C" w:rsidP="00034087">
      <w:pPr>
        <w:pStyle w:val="Parta"/>
      </w:pPr>
      <w:r>
        <w:t>(d)</w:t>
      </w:r>
      <w:r>
        <w:tab/>
        <w:t>Discuss whether this sample data suggests the presence of an association between passing the driving test and taking the test for the first time.</w:t>
      </w:r>
      <w:r>
        <w:tab/>
        <w:t>(2 marks)</w:t>
      </w:r>
    </w:p>
    <w:p w14:paraId="6C214C6E" w14:textId="77777777" w:rsidR="0002757C" w:rsidRDefault="0002757C" w:rsidP="00650B61"/>
    <w:p w14:paraId="305629B0" w14:textId="53414C69" w:rsidR="0002757C" w:rsidRDefault="0002757C">
      <w:pPr>
        <w:spacing w:after="160" w:line="259" w:lineRule="auto"/>
        <w:contextualSpacing w:val="0"/>
        <w:rPr>
          <w:b/>
          <w:szCs w:val="24"/>
          <w:lang w:val="en-US"/>
        </w:rPr>
      </w:pPr>
      <w:r>
        <w:br w:type="page"/>
      </w:r>
    </w:p>
    <w:p w14:paraId="0B1D4552" w14:textId="70D9E66B" w:rsidR="0002757C" w:rsidRDefault="0002757C" w:rsidP="0002757C">
      <w:pPr>
        <w:pStyle w:val="QNum"/>
      </w:pPr>
      <w:r>
        <w:lastRenderedPageBreak/>
        <w:t>Question 13</w:t>
      </w:r>
      <w:r>
        <w:tab/>
        <w:t>(7 marks)</w:t>
      </w:r>
    </w:p>
    <w:p w14:paraId="27850A12" w14:textId="77777777" w:rsidR="0002757C" w:rsidRDefault="0002757C" w:rsidP="00650B61">
      <w:r>
        <w:t>In the graph below, the vertices represent towns and the weights on each edge represent the distance, in kilometres, between pairs of towns. A parcel delivery service is based at town D.</w:t>
      </w:r>
    </w:p>
    <w:p w14:paraId="35E019B3" w14:textId="77777777" w:rsidR="0002757C" w:rsidRDefault="0002757C" w:rsidP="00650B61"/>
    <w:p w14:paraId="7146B49A" w14:textId="77777777" w:rsidR="0002757C" w:rsidRDefault="0002757C" w:rsidP="00650B61"/>
    <w:p w14:paraId="408B6A36" w14:textId="77777777" w:rsidR="0002757C" w:rsidRDefault="0002757C" w:rsidP="007045C8">
      <w:pPr>
        <w:jc w:val="center"/>
      </w:pPr>
      <w:r>
        <w:rPr>
          <w:noProof/>
        </w:rPr>
        <w:drawing>
          <wp:inline distT="0" distB="0" distL="0" distR="0" wp14:anchorId="7561F42D" wp14:editId="49E15C8E">
            <wp:extent cx="3322327" cy="189586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2327" cy="1895860"/>
                    </a:xfrm>
                    <a:prstGeom prst="rect">
                      <a:avLst/>
                    </a:prstGeom>
                  </pic:spPr>
                </pic:pic>
              </a:graphicData>
            </a:graphic>
          </wp:inline>
        </w:drawing>
      </w:r>
    </w:p>
    <w:p w14:paraId="3F76739B" w14:textId="77777777" w:rsidR="0002757C" w:rsidRDefault="0002757C" w:rsidP="007045C8">
      <w:pPr>
        <w:pStyle w:val="Parta"/>
      </w:pPr>
    </w:p>
    <w:p w14:paraId="3E3DE0EB" w14:textId="77777777" w:rsidR="0002757C" w:rsidRDefault="0002757C" w:rsidP="007045C8">
      <w:pPr>
        <w:pStyle w:val="Parta"/>
      </w:pPr>
    </w:p>
    <w:p w14:paraId="66EA6884" w14:textId="77777777" w:rsidR="0002757C" w:rsidRDefault="0002757C" w:rsidP="007045C8">
      <w:pPr>
        <w:pStyle w:val="Parta"/>
      </w:pPr>
      <w:r>
        <w:t>(a)</w:t>
      </w:r>
      <w:r>
        <w:tab/>
        <w:t xml:space="preserve">Complete the table below to show the shortest distance </w:t>
      </w:r>
      <m:oMath>
        <m:r>
          <w:rPr>
            <w:rFonts w:ascii="Cambria Math" w:hAnsi="Cambria Math"/>
          </w:rPr>
          <m:t>d</m:t>
        </m:r>
      </m:oMath>
      <w:r>
        <w:rPr>
          <w:rFonts w:eastAsiaTheme="minorEastAsia"/>
        </w:rPr>
        <w:t xml:space="preserve"> km</w:t>
      </w:r>
      <w:r>
        <w:t xml:space="preserve"> from town D to each of the other towns.</w:t>
      </w:r>
      <w:r>
        <w:tab/>
        <w:t>(4 marks)</w:t>
      </w:r>
    </w:p>
    <w:p w14:paraId="49B8854A" w14:textId="77777777" w:rsidR="0002757C" w:rsidRDefault="0002757C" w:rsidP="007045C8">
      <w:pPr>
        <w:pStyle w:val="Parta"/>
      </w:pPr>
    </w:p>
    <w:tbl>
      <w:tblPr>
        <w:tblStyle w:val="TableGrid"/>
        <w:tblW w:w="0" w:type="auto"/>
        <w:tblInd w:w="680" w:type="dxa"/>
        <w:tblLook w:val="04A0" w:firstRow="1" w:lastRow="0" w:firstColumn="1" w:lastColumn="0" w:noHBand="0" w:noVBand="1"/>
      </w:tblPr>
      <w:tblGrid>
        <w:gridCol w:w="1015"/>
        <w:gridCol w:w="970"/>
        <w:gridCol w:w="970"/>
        <w:gridCol w:w="971"/>
        <w:gridCol w:w="970"/>
        <w:gridCol w:w="968"/>
        <w:gridCol w:w="973"/>
        <w:gridCol w:w="971"/>
        <w:gridCol w:w="970"/>
      </w:tblGrid>
      <w:tr w:rsidR="0002757C" w14:paraId="45D6F95A" w14:textId="77777777" w:rsidTr="008774CD">
        <w:trPr>
          <w:trHeight w:val="283"/>
        </w:trPr>
        <w:tc>
          <w:tcPr>
            <w:tcW w:w="1050" w:type="dxa"/>
            <w:vAlign w:val="center"/>
          </w:tcPr>
          <w:p w14:paraId="46DE52F5" w14:textId="77777777" w:rsidR="0002757C" w:rsidRDefault="0002757C" w:rsidP="008774CD">
            <w:pPr>
              <w:pStyle w:val="Parta"/>
              <w:ind w:left="0" w:firstLine="0"/>
              <w:jc w:val="center"/>
            </w:pPr>
            <w:r>
              <w:t>Town</w:t>
            </w:r>
          </w:p>
        </w:tc>
        <w:tc>
          <w:tcPr>
            <w:tcW w:w="1051" w:type="dxa"/>
            <w:vAlign w:val="center"/>
          </w:tcPr>
          <w:p w14:paraId="5A214A22" w14:textId="77777777" w:rsidR="0002757C" w:rsidRDefault="0002757C" w:rsidP="008774CD">
            <w:pPr>
              <w:pStyle w:val="Parta"/>
              <w:ind w:left="0" w:firstLine="0"/>
              <w:jc w:val="center"/>
            </w:pPr>
            <w:r>
              <w:t>A</w:t>
            </w:r>
          </w:p>
        </w:tc>
        <w:tc>
          <w:tcPr>
            <w:tcW w:w="1051" w:type="dxa"/>
            <w:vAlign w:val="center"/>
          </w:tcPr>
          <w:p w14:paraId="4A25DEFB" w14:textId="77777777" w:rsidR="0002757C" w:rsidRDefault="0002757C" w:rsidP="008774CD">
            <w:pPr>
              <w:pStyle w:val="Parta"/>
              <w:ind w:left="0" w:firstLine="0"/>
              <w:jc w:val="center"/>
            </w:pPr>
            <w:r>
              <w:t>B</w:t>
            </w:r>
          </w:p>
        </w:tc>
        <w:tc>
          <w:tcPr>
            <w:tcW w:w="1051" w:type="dxa"/>
            <w:vAlign w:val="center"/>
          </w:tcPr>
          <w:p w14:paraId="29E81ADA" w14:textId="77777777" w:rsidR="0002757C" w:rsidRDefault="0002757C" w:rsidP="008774CD">
            <w:pPr>
              <w:pStyle w:val="Parta"/>
              <w:ind w:left="0" w:firstLine="0"/>
              <w:jc w:val="center"/>
            </w:pPr>
            <w:r>
              <w:t>C</w:t>
            </w:r>
          </w:p>
        </w:tc>
        <w:tc>
          <w:tcPr>
            <w:tcW w:w="1051" w:type="dxa"/>
            <w:vAlign w:val="center"/>
          </w:tcPr>
          <w:p w14:paraId="485AE49A" w14:textId="77777777" w:rsidR="0002757C" w:rsidRDefault="0002757C" w:rsidP="008774CD">
            <w:pPr>
              <w:pStyle w:val="Parta"/>
              <w:ind w:left="0" w:firstLine="0"/>
              <w:jc w:val="center"/>
            </w:pPr>
            <w:r>
              <w:t>E</w:t>
            </w:r>
          </w:p>
        </w:tc>
        <w:tc>
          <w:tcPr>
            <w:tcW w:w="1051" w:type="dxa"/>
            <w:vAlign w:val="center"/>
          </w:tcPr>
          <w:p w14:paraId="6200C5C1" w14:textId="77777777" w:rsidR="0002757C" w:rsidRDefault="0002757C" w:rsidP="008774CD">
            <w:pPr>
              <w:pStyle w:val="Parta"/>
              <w:ind w:left="0" w:firstLine="0"/>
              <w:jc w:val="center"/>
            </w:pPr>
            <w:r>
              <w:t>F</w:t>
            </w:r>
          </w:p>
        </w:tc>
        <w:tc>
          <w:tcPr>
            <w:tcW w:w="1051" w:type="dxa"/>
            <w:vAlign w:val="center"/>
          </w:tcPr>
          <w:p w14:paraId="52AF66D6" w14:textId="77777777" w:rsidR="0002757C" w:rsidRDefault="0002757C" w:rsidP="008774CD">
            <w:pPr>
              <w:pStyle w:val="Parta"/>
              <w:ind w:left="0" w:firstLine="0"/>
              <w:jc w:val="center"/>
            </w:pPr>
            <w:r>
              <w:t>G</w:t>
            </w:r>
          </w:p>
        </w:tc>
        <w:tc>
          <w:tcPr>
            <w:tcW w:w="1051" w:type="dxa"/>
            <w:vAlign w:val="center"/>
          </w:tcPr>
          <w:p w14:paraId="2E0904E6" w14:textId="77777777" w:rsidR="0002757C" w:rsidRDefault="0002757C" w:rsidP="008774CD">
            <w:pPr>
              <w:pStyle w:val="Parta"/>
              <w:ind w:left="0" w:firstLine="0"/>
              <w:jc w:val="center"/>
            </w:pPr>
            <w:r>
              <w:t>H</w:t>
            </w:r>
          </w:p>
        </w:tc>
        <w:tc>
          <w:tcPr>
            <w:tcW w:w="1051" w:type="dxa"/>
            <w:vAlign w:val="center"/>
          </w:tcPr>
          <w:p w14:paraId="2B0DA746" w14:textId="77777777" w:rsidR="0002757C" w:rsidRDefault="0002757C" w:rsidP="008774CD">
            <w:pPr>
              <w:pStyle w:val="Parta"/>
              <w:ind w:left="0" w:firstLine="0"/>
              <w:jc w:val="center"/>
            </w:pPr>
            <w:r>
              <w:t>K</w:t>
            </w:r>
          </w:p>
        </w:tc>
      </w:tr>
      <w:tr w:rsidR="0002757C" w14:paraId="12B52FC7" w14:textId="77777777" w:rsidTr="008774CD">
        <w:trPr>
          <w:trHeight w:val="510"/>
        </w:trPr>
        <w:tc>
          <w:tcPr>
            <w:tcW w:w="1050" w:type="dxa"/>
            <w:vAlign w:val="center"/>
          </w:tcPr>
          <w:p w14:paraId="6328D220" w14:textId="77777777" w:rsidR="0002757C" w:rsidRDefault="0002757C" w:rsidP="008774CD">
            <w:pPr>
              <w:pStyle w:val="Parta"/>
              <w:ind w:left="0" w:firstLine="0"/>
              <w:jc w:val="center"/>
            </w:pPr>
            <m:oMath>
              <m:r>
                <w:rPr>
                  <w:rFonts w:ascii="Cambria Math" w:hAnsi="Cambria Math"/>
                </w:rPr>
                <m:t>d</m:t>
              </m:r>
            </m:oMath>
            <w:r>
              <w:rPr>
                <w:rFonts w:eastAsiaTheme="minorEastAsia"/>
              </w:rPr>
              <w:t>, km</w:t>
            </w:r>
          </w:p>
        </w:tc>
        <w:tc>
          <w:tcPr>
            <w:tcW w:w="1051" w:type="dxa"/>
            <w:vAlign w:val="center"/>
          </w:tcPr>
          <w:p w14:paraId="30120D10" w14:textId="77777777" w:rsidR="0002757C" w:rsidRPr="00EA0F36" w:rsidRDefault="0002757C" w:rsidP="008774CD">
            <w:pPr>
              <w:pStyle w:val="Parta"/>
              <w:ind w:left="0" w:firstLine="0"/>
              <w:jc w:val="center"/>
              <w:rPr>
                <w:rFonts w:ascii="Cambria Math" w:hAnsi="Cambria Math"/>
                <w:color w:val="1F4E79" w:themeColor="accent1" w:themeShade="80"/>
                <w:sz w:val="28"/>
                <w:szCs w:val="28"/>
                <w:oMath/>
              </w:rPr>
            </w:pPr>
          </w:p>
        </w:tc>
        <w:tc>
          <w:tcPr>
            <w:tcW w:w="1051" w:type="dxa"/>
            <w:vAlign w:val="center"/>
          </w:tcPr>
          <w:p w14:paraId="3F8BE6D2" w14:textId="77777777" w:rsidR="0002757C" w:rsidRPr="00EA0F36" w:rsidRDefault="0002757C" w:rsidP="008774CD">
            <w:pPr>
              <w:pStyle w:val="Parta"/>
              <w:ind w:left="0" w:firstLine="0"/>
              <w:jc w:val="center"/>
              <w:rPr>
                <w:rFonts w:ascii="Cambria Math" w:hAnsi="Cambria Math"/>
                <w:color w:val="1F4E79" w:themeColor="accent1" w:themeShade="80"/>
                <w:sz w:val="28"/>
                <w:szCs w:val="28"/>
                <w:oMath/>
              </w:rPr>
            </w:pPr>
          </w:p>
        </w:tc>
        <w:tc>
          <w:tcPr>
            <w:tcW w:w="1051" w:type="dxa"/>
            <w:vAlign w:val="center"/>
          </w:tcPr>
          <w:p w14:paraId="7522CF1E" w14:textId="77777777" w:rsidR="0002757C" w:rsidRPr="00EA0F36" w:rsidRDefault="0002757C" w:rsidP="008774CD">
            <w:pPr>
              <w:pStyle w:val="Parta"/>
              <w:ind w:left="0" w:firstLine="0"/>
              <w:jc w:val="center"/>
              <w:rPr>
                <w:rFonts w:ascii="Cambria Math" w:hAnsi="Cambria Math"/>
                <w:color w:val="1F4E79" w:themeColor="accent1" w:themeShade="80"/>
                <w:sz w:val="28"/>
                <w:szCs w:val="28"/>
                <w:oMath/>
              </w:rPr>
            </w:pPr>
          </w:p>
        </w:tc>
        <w:tc>
          <w:tcPr>
            <w:tcW w:w="1051" w:type="dxa"/>
            <w:vAlign w:val="center"/>
          </w:tcPr>
          <w:p w14:paraId="5370A104" w14:textId="77777777" w:rsidR="0002757C" w:rsidRPr="00EA0F36" w:rsidRDefault="0002757C" w:rsidP="008774CD">
            <w:pPr>
              <w:pStyle w:val="Parta"/>
              <w:ind w:left="0" w:firstLine="0"/>
              <w:jc w:val="center"/>
              <w:rPr>
                <w:rFonts w:ascii="Cambria Math" w:hAnsi="Cambria Math"/>
                <w:color w:val="1F4E79" w:themeColor="accent1" w:themeShade="80"/>
                <w:sz w:val="28"/>
                <w:szCs w:val="28"/>
                <w:oMath/>
              </w:rPr>
            </w:pPr>
          </w:p>
        </w:tc>
        <w:tc>
          <w:tcPr>
            <w:tcW w:w="1051" w:type="dxa"/>
            <w:vAlign w:val="center"/>
          </w:tcPr>
          <w:p w14:paraId="22DDFEAE" w14:textId="77777777" w:rsidR="0002757C" w:rsidRPr="00EA0F36" w:rsidRDefault="0002757C" w:rsidP="008774CD">
            <w:pPr>
              <w:pStyle w:val="Parta"/>
              <w:ind w:left="0" w:firstLine="0"/>
              <w:jc w:val="center"/>
              <w:rPr>
                <w:rFonts w:ascii="Cambria Math" w:hAnsi="Cambria Math"/>
                <w:color w:val="1F4E79" w:themeColor="accent1" w:themeShade="80"/>
                <w:sz w:val="28"/>
                <w:szCs w:val="28"/>
                <w:oMath/>
              </w:rPr>
            </w:pPr>
          </w:p>
        </w:tc>
        <w:tc>
          <w:tcPr>
            <w:tcW w:w="1051" w:type="dxa"/>
            <w:vAlign w:val="center"/>
          </w:tcPr>
          <w:p w14:paraId="39802617" w14:textId="77777777" w:rsidR="0002757C" w:rsidRPr="00EA0F36" w:rsidRDefault="0002757C" w:rsidP="008774CD">
            <w:pPr>
              <w:pStyle w:val="Parta"/>
              <w:ind w:left="0" w:firstLine="0"/>
              <w:jc w:val="center"/>
              <w:rPr>
                <w:rFonts w:ascii="Cambria Math" w:hAnsi="Cambria Math"/>
                <w:color w:val="1F4E79" w:themeColor="accent1" w:themeShade="80"/>
                <w:sz w:val="28"/>
                <w:szCs w:val="28"/>
                <w:oMath/>
              </w:rPr>
            </w:pPr>
          </w:p>
        </w:tc>
        <w:tc>
          <w:tcPr>
            <w:tcW w:w="1051" w:type="dxa"/>
            <w:vAlign w:val="center"/>
          </w:tcPr>
          <w:p w14:paraId="044201C6" w14:textId="77777777" w:rsidR="0002757C" w:rsidRPr="00EA0F36" w:rsidRDefault="0002757C" w:rsidP="008774CD">
            <w:pPr>
              <w:pStyle w:val="Parta"/>
              <w:ind w:left="0" w:firstLine="0"/>
              <w:jc w:val="center"/>
              <w:rPr>
                <w:rFonts w:ascii="Cambria Math" w:hAnsi="Cambria Math"/>
                <w:color w:val="1F4E79" w:themeColor="accent1" w:themeShade="80"/>
                <w:sz w:val="28"/>
                <w:szCs w:val="28"/>
                <w:oMath/>
              </w:rPr>
            </w:pPr>
          </w:p>
        </w:tc>
        <w:tc>
          <w:tcPr>
            <w:tcW w:w="1051" w:type="dxa"/>
            <w:vAlign w:val="center"/>
          </w:tcPr>
          <w:p w14:paraId="734AABFE" w14:textId="77777777" w:rsidR="0002757C" w:rsidRPr="00EA0F36" w:rsidRDefault="0002757C" w:rsidP="008774CD">
            <w:pPr>
              <w:pStyle w:val="Parta"/>
              <w:ind w:left="0" w:firstLine="0"/>
              <w:jc w:val="center"/>
              <w:rPr>
                <w:rFonts w:ascii="Cambria Math" w:hAnsi="Cambria Math"/>
                <w:color w:val="1F4E79" w:themeColor="accent1" w:themeShade="80"/>
                <w:sz w:val="28"/>
                <w:szCs w:val="28"/>
                <w:oMath/>
              </w:rPr>
            </w:pPr>
          </w:p>
        </w:tc>
      </w:tr>
    </w:tbl>
    <w:p w14:paraId="4BF6AC8D" w14:textId="77777777" w:rsidR="0002757C" w:rsidRDefault="0002757C" w:rsidP="007045C8">
      <w:pPr>
        <w:pStyle w:val="Parta"/>
      </w:pPr>
    </w:p>
    <w:p w14:paraId="51466D18" w14:textId="77777777" w:rsidR="0002757C" w:rsidRDefault="0002757C" w:rsidP="007045C8">
      <w:pPr>
        <w:pStyle w:val="Parta"/>
      </w:pPr>
    </w:p>
    <w:p w14:paraId="15D423B0" w14:textId="77777777" w:rsidR="0002757C" w:rsidRDefault="0002757C" w:rsidP="007045C8">
      <w:pPr>
        <w:pStyle w:val="Parta"/>
      </w:pPr>
    </w:p>
    <w:p w14:paraId="0669D4FB" w14:textId="77777777" w:rsidR="0002757C" w:rsidRDefault="0002757C" w:rsidP="007045C8">
      <w:pPr>
        <w:pStyle w:val="Parta"/>
      </w:pPr>
      <w:r>
        <w:t>(b)</w:t>
      </w:r>
      <w:r>
        <w:tab/>
        <w:t>State the route that gives the minimum distance between towns D and K.</w:t>
      </w:r>
      <w:r>
        <w:tab/>
        <w:t>(1 mark)</w:t>
      </w:r>
    </w:p>
    <w:p w14:paraId="251C63F2" w14:textId="77777777" w:rsidR="0002757C" w:rsidRDefault="0002757C" w:rsidP="007045C8">
      <w:pPr>
        <w:pStyle w:val="Parta"/>
      </w:pPr>
    </w:p>
    <w:p w14:paraId="4D330EAF" w14:textId="77777777" w:rsidR="0002757C" w:rsidRDefault="0002757C" w:rsidP="007045C8">
      <w:pPr>
        <w:pStyle w:val="Parta"/>
      </w:pPr>
    </w:p>
    <w:p w14:paraId="3AC72C43" w14:textId="77777777" w:rsidR="0002757C" w:rsidRDefault="0002757C" w:rsidP="007045C8">
      <w:pPr>
        <w:pStyle w:val="Parta"/>
      </w:pPr>
    </w:p>
    <w:p w14:paraId="05F9D445" w14:textId="77777777" w:rsidR="0002757C" w:rsidRDefault="0002757C" w:rsidP="007045C8">
      <w:pPr>
        <w:pStyle w:val="Parta"/>
      </w:pPr>
    </w:p>
    <w:p w14:paraId="5C510AF2" w14:textId="77777777" w:rsidR="0002757C" w:rsidRDefault="0002757C" w:rsidP="007045C8">
      <w:pPr>
        <w:pStyle w:val="Parta"/>
      </w:pPr>
    </w:p>
    <w:p w14:paraId="2C1DC261" w14:textId="77777777" w:rsidR="0002757C" w:rsidRDefault="0002757C" w:rsidP="007045C8">
      <w:pPr>
        <w:pStyle w:val="Parta"/>
      </w:pPr>
    </w:p>
    <w:p w14:paraId="0CB6BC43" w14:textId="77777777" w:rsidR="0002757C" w:rsidRDefault="0002757C" w:rsidP="007045C8">
      <w:pPr>
        <w:pStyle w:val="Parta"/>
      </w:pPr>
    </w:p>
    <w:p w14:paraId="59611295" w14:textId="77777777" w:rsidR="0002757C" w:rsidRDefault="0002757C" w:rsidP="007045C8">
      <w:pPr>
        <w:pStyle w:val="Parta"/>
      </w:pPr>
      <w:r>
        <w:t>(c)</w:t>
      </w:r>
      <w:r>
        <w:tab/>
        <w:t>One day the delivery service has two parcels to deliver, one at A and the other at K. Determine the shortest path from D to K that passes through A and state the length of this path.</w:t>
      </w:r>
      <w:r>
        <w:tab/>
        <w:t>(2 marks)</w:t>
      </w:r>
    </w:p>
    <w:p w14:paraId="7C12B977" w14:textId="77777777" w:rsidR="0002757C" w:rsidRDefault="0002757C" w:rsidP="00650B61"/>
    <w:p w14:paraId="72697CB2" w14:textId="1936AA07" w:rsidR="0002757C" w:rsidRDefault="0002757C">
      <w:pPr>
        <w:spacing w:after="160" w:line="259" w:lineRule="auto"/>
        <w:contextualSpacing w:val="0"/>
        <w:rPr>
          <w:b/>
          <w:szCs w:val="24"/>
          <w:lang w:val="en-US"/>
        </w:rPr>
      </w:pPr>
      <w:r>
        <w:br w:type="page"/>
      </w:r>
    </w:p>
    <w:p w14:paraId="6125817E" w14:textId="58857C6D" w:rsidR="0002757C" w:rsidRDefault="0002757C" w:rsidP="0002757C">
      <w:pPr>
        <w:pStyle w:val="QNum"/>
      </w:pPr>
      <w:r>
        <w:lastRenderedPageBreak/>
        <w:t>Question 14</w:t>
      </w:r>
      <w:r>
        <w:tab/>
        <w:t>(7 marks)</w:t>
      </w:r>
    </w:p>
    <w:p w14:paraId="2357DE09" w14:textId="77777777" w:rsidR="0002757C" w:rsidRDefault="0002757C" w:rsidP="00650B61">
      <w:r>
        <w:t>The graph below shows pressure and altitude readings collected from a variety of sites in a country, together with the least-squares line for the linear association between the variables.</w:t>
      </w:r>
    </w:p>
    <w:p w14:paraId="7CEDB344" w14:textId="77777777" w:rsidR="0002757C" w:rsidRDefault="0002757C" w:rsidP="00650B61"/>
    <w:p w14:paraId="46033A27" w14:textId="77777777" w:rsidR="0002757C" w:rsidRDefault="0002757C" w:rsidP="008A14EB">
      <w:pPr>
        <w:jc w:val="center"/>
      </w:pPr>
      <w:r>
        <w:rPr>
          <w:noProof/>
        </w:rPr>
        <w:drawing>
          <wp:inline distT="0" distB="0" distL="0" distR="0" wp14:anchorId="59A48143" wp14:editId="16FFC23B">
            <wp:extent cx="4447041" cy="250850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7041" cy="2508509"/>
                    </a:xfrm>
                    <a:prstGeom prst="rect">
                      <a:avLst/>
                    </a:prstGeom>
                  </pic:spPr>
                </pic:pic>
              </a:graphicData>
            </a:graphic>
          </wp:inline>
        </w:drawing>
      </w:r>
    </w:p>
    <w:p w14:paraId="04DACD27" w14:textId="77777777" w:rsidR="0002757C" w:rsidRDefault="0002757C" w:rsidP="00650B61"/>
    <w:p w14:paraId="58FD029F" w14:textId="77777777" w:rsidR="0002757C" w:rsidRDefault="0002757C" w:rsidP="008A14EB">
      <w:pPr>
        <w:pStyle w:val="Parta"/>
        <w:rPr>
          <w:rFonts w:eastAsiaTheme="minorEastAsia"/>
        </w:rPr>
      </w:pPr>
      <w:r>
        <w:t>(a)</w:t>
      </w:r>
      <w:r>
        <w:tab/>
        <w:t xml:space="preserve">The correlation coefficient </w:t>
      </w:r>
      <m:oMath>
        <m:r>
          <w:rPr>
            <w:rFonts w:ascii="Cambria Math" w:hAnsi="Cambria Math"/>
          </w:rPr>
          <m:t>r</m:t>
        </m:r>
      </m:oMath>
      <w:r>
        <w:rPr>
          <w:rFonts w:eastAsiaTheme="minorEastAsia"/>
        </w:rPr>
        <w:t xml:space="preserve"> for the </w:t>
      </w:r>
      <w:r>
        <w:t xml:space="preserve">linear association </w:t>
      </w:r>
      <w:r>
        <w:rPr>
          <w:rFonts w:eastAsiaTheme="minorEastAsia"/>
        </w:rPr>
        <w:t>is one of the values shown in the list below. Circle this value and justify your choice.</w:t>
      </w:r>
      <w:r>
        <w:rPr>
          <w:rFonts w:eastAsiaTheme="minorEastAsia"/>
        </w:rPr>
        <w:tab/>
        <w:t>(3 marks)</w:t>
      </w:r>
    </w:p>
    <w:p w14:paraId="7D5A631A" w14:textId="77777777" w:rsidR="0002757C" w:rsidRDefault="0002757C" w:rsidP="008A14EB">
      <w:pPr>
        <w:pStyle w:val="Parta"/>
        <w:rPr>
          <w:rFonts w:eastAsiaTheme="minorEastAsia"/>
        </w:rPr>
      </w:pPr>
    </w:p>
    <w:p w14:paraId="0F98D861" w14:textId="77777777" w:rsidR="0002757C" w:rsidRDefault="0002757C" w:rsidP="008A14EB">
      <w:pPr>
        <w:pStyle w:val="Parta"/>
        <w:rPr>
          <w:rFonts w:eastAsiaTheme="minorEastAsia"/>
        </w:rPr>
      </w:pPr>
      <m:oMathPara>
        <m:oMath>
          <m:r>
            <w:rPr>
              <w:rFonts w:ascii="Cambria Math" w:eastAsiaTheme="minorEastAsia" w:hAnsi="Cambria Math"/>
            </w:rPr>
            <m:t>{ -0.98,  -0.82,  -0.35,  0.03,  0.35,  0.82,  0.98 }</m:t>
          </m:r>
        </m:oMath>
      </m:oMathPara>
    </w:p>
    <w:p w14:paraId="75B1C57F" w14:textId="77777777" w:rsidR="0002757C" w:rsidRDefault="0002757C" w:rsidP="008A14EB">
      <w:pPr>
        <w:pStyle w:val="Parta"/>
        <w:rPr>
          <w:rFonts w:eastAsiaTheme="minorEastAsia"/>
        </w:rPr>
      </w:pPr>
    </w:p>
    <w:p w14:paraId="3FF2852F" w14:textId="77777777" w:rsidR="0002757C" w:rsidRDefault="0002757C" w:rsidP="008A14EB">
      <w:pPr>
        <w:pStyle w:val="Parta"/>
        <w:rPr>
          <w:rFonts w:eastAsiaTheme="minorEastAsia"/>
        </w:rPr>
      </w:pPr>
    </w:p>
    <w:p w14:paraId="55EC3337" w14:textId="77777777" w:rsidR="0002757C" w:rsidRDefault="0002757C" w:rsidP="008A14EB">
      <w:pPr>
        <w:pStyle w:val="Parta"/>
        <w:rPr>
          <w:rFonts w:eastAsiaTheme="minorEastAsia"/>
        </w:rPr>
      </w:pPr>
    </w:p>
    <w:p w14:paraId="6175A855" w14:textId="77777777" w:rsidR="0002757C" w:rsidRDefault="0002757C" w:rsidP="008A14EB">
      <w:pPr>
        <w:pStyle w:val="Parta"/>
        <w:rPr>
          <w:rFonts w:eastAsiaTheme="minorEastAsia"/>
        </w:rPr>
      </w:pPr>
    </w:p>
    <w:p w14:paraId="79C7BF89" w14:textId="77777777" w:rsidR="0002757C" w:rsidRDefault="0002757C" w:rsidP="008A14EB">
      <w:pPr>
        <w:pStyle w:val="Parta"/>
        <w:rPr>
          <w:rFonts w:eastAsiaTheme="minorEastAsia"/>
        </w:rPr>
      </w:pPr>
    </w:p>
    <w:p w14:paraId="7F0BD1DE" w14:textId="77777777" w:rsidR="0002757C" w:rsidRDefault="0002757C" w:rsidP="008A14EB">
      <w:pPr>
        <w:pStyle w:val="Parta"/>
        <w:rPr>
          <w:rFonts w:eastAsiaTheme="minorEastAsia"/>
        </w:rPr>
      </w:pPr>
    </w:p>
    <w:p w14:paraId="037F2F75" w14:textId="77777777" w:rsidR="0002757C" w:rsidRDefault="0002757C" w:rsidP="008A14EB">
      <w:pPr>
        <w:pStyle w:val="Parta"/>
        <w:rPr>
          <w:rFonts w:eastAsiaTheme="minorEastAsia"/>
        </w:rPr>
      </w:pPr>
    </w:p>
    <w:p w14:paraId="414C4E15" w14:textId="77777777" w:rsidR="0002757C" w:rsidRDefault="0002757C" w:rsidP="008A14EB">
      <w:pPr>
        <w:pStyle w:val="Parta"/>
        <w:rPr>
          <w:rFonts w:eastAsiaTheme="minorEastAsia"/>
        </w:rPr>
      </w:pPr>
    </w:p>
    <w:p w14:paraId="275C4669" w14:textId="77777777" w:rsidR="0002757C" w:rsidRDefault="0002757C" w:rsidP="008A14EB">
      <w:pPr>
        <w:pStyle w:val="Parta"/>
        <w:rPr>
          <w:rFonts w:eastAsiaTheme="minorEastAsia"/>
        </w:rPr>
      </w:pPr>
    </w:p>
    <w:p w14:paraId="1A05E843" w14:textId="77777777" w:rsidR="0002757C" w:rsidRDefault="0002757C" w:rsidP="004F6E13">
      <w:pPr>
        <w:pStyle w:val="Parta"/>
      </w:pPr>
      <w:r>
        <w:rPr>
          <w:rFonts w:eastAsiaTheme="minorEastAsia"/>
        </w:rPr>
        <w:t>(b)</w:t>
      </w:r>
      <w:r>
        <w:rPr>
          <w:rFonts w:eastAsiaTheme="minorEastAsia"/>
        </w:rPr>
        <w:tab/>
        <w:t>Determine the coefficient of determination for the linear association and interpret its value.</w:t>
      </w:r>
      <w:r>
        <w:rPr>
          <w:rFonts w:eastAsiaTheme="minorEastAsia"/>
        </w:rPr>
        <w:tab/>
        <w:t>(2 marks)</w:t>
      </w:r>
    </w:p>
    <w:p w14:paraId="6FAC1C11" w14:textId="77777777" w:rsidR="0002757C" w:rsidRDefault="0002757C" w:rsidP="004F6E13"/>
    <w:p w14:paraId="38BDAE30" w14:textId="77777777" w:rsidR="0002757C" w:rsidRDefault="0002757C" w:rsidP="008A14EB">
      <w:pPr>
        <w:pStyle w:val="Parta"/>
        <w:rPr>
          <w:rFonts w:eastAsiaTheme="minorEastAsia"/>
        </w:rPr>
      </w:pPr>
    </w:p>
    <w:p w14:paraId="5FD04492" w14:textId="77777777" w:rsidR="0002757C" w:rsidRDefault="0002757C" w:rsidP="008A14EB">
      <w:pPr>
        <w:pStyle w:val="Parta"/>
        <w:rPr>
          <w:rFonts w:eastAsiaTheme="minorEastAsia"/>
        </w:rPr>
      </w:pPr>
    </w:p>
    <w:p w14:paraId="53E38CC6" w14:textId="77777777" w:rsidR="0002757C" w:rsidRDefault="0002757C" w:rsidP="008A14EB">
      <w:pPr>
        <w:pStyle w:val="Parta"/>
        <w:rPr>
          <w:rFonts w:eastAsiaTheme="minorEastAsia"/>
        </w:rPr>
      </w:pPr>
    </w:p>
    <w:p w14:paraId="5B9C6BCF" w14:textId="77777777" w:rsidR="0002757C" w:rsidRDefault="0002757C" w:rsidP="008A14EB">
      <w:pPr>
        <w:pStyle w:val="Parta"/>
        <w:rPr>
          <w:rFonts w:eastAsiaTheme="minorEastAsia"/>
        </w:rPr>
      </w:pPr>
    </w:p>
    <w:p w14:paraId="1AE0C2E9" w14:textId="77777777" w:rsidR="0002757C" w:rsidRDefault="0002757C" w:rsidP="008A14EB">
      <w:pPr>
        <w:pStyle w:val="Parta"/>
        <w:rPr>
          <w:rFonts w:eastAsiaTheme="minorEastAsia"/>
        </w:rPr>
      </w:pPr>
    </w:p>
    <w:p w14:paraId="3BA22EE6" w14:textId="77777777" w:rsidR="0002757C" w:rsidRDefault="0002757C" w:rsidP="008A14EB">
      <w:pPr>
        <w:pStyle w:val="Parta"/>
        <w:rPr>
          <w:rFonts w:eastAsiaTheme="minorEastAsia"/>
        </w:rPr>
      </w:pPr>
    </w:p>
    <w:p w14:paraId="57EE079E" w14:textId="77777777" w:rsidR="0002757C" w:rsidRDefault="0002757C" w:rsidP="008A14EB">
      <w:pPr>
        <w:pStyle w:val="Parta"/>
        <w:rPr>
          <w:rFonts w:eastAsiaTheme="minorEastAsia"/>
        </w:rPr>
      </w:pPr>
    </w:p>
    <w:p w14:paraId="61A71EF9" w14:textId="77777777" w:rsidR="0002757C" w:rsidRDefault="0002757C" w:rsidP="008A14EB">
      <w:pPr>
        <w:pStyle w:val="Parta"/>
        <w:rPr>
          <w:rFonts w:eastAsiaTheme="minorEastAsia"/>
        </w:rPr>
      </w:pPr>
    </w:p>
    <w:p w14:paraId="635C29D8" w14:textId="77777777" w:rsidR="0002757C" w:rsidRDefault="0002757C" w:rsidP="008A14EB">
      <w:pPr>
        <w:pStyle w:val="Parta"/>
        <w:rPr>
          <w:rFonts w:eastAsiaTheme="minorEastAsia"/>
        </w:rPr>
      </w:pPr>
      <w:r>
        <w:rPr>
          <w:rFonts w:eastAsiaTheme="minorEastAsia"/>
        </w:rPr>
        <w:t>(c)</w:t>
      </w:r>
      <w:r>
        <w:rPr>
          <w:rFonts w:eastAsiaTheme="minorEastAsia"/>
        </w:rPr>
        <w:tab/>
        <w:t>State, with reasons, whether the nature of the relationship between the variables is linear or non-linear.</w:t>
      </w:r>
      <w:r>
        <w:rPr>
          <w:rFonts w:eastAsiaTheme="minorEastAsia"/>
        </w:rPr>
        <w:tab/>
        <w:t>(2 marks)</w:t>
      </w:r>
    </w:p>
    <w:p w14:paraId="61BE392E" w14:textId="77777777" w:rsidR="0002757C" w:rsidRDefault="0002757C"/>
    <w:p w14:paraId="140353F1" w14:textId="272E546A" w:rsidR="0002757C" w:rsidRDefault="0002757C">
      <w:pPr>
        <w:spacing w:after="160" w:line="259" w:lineRule="auto"/>
        <w:contextualSpacing w:val="0"/>
        <w:rPr>
          <w:b/>
          <w:szCs w:val="24"/>
          <w:lang w:val="en-US"/>
        </w:rPr>
      </w:pPr>
      <w:r>
        <w:br w:type="page"/>
      </w:r>
    </w:p>
    <w:p w14:paraId="37692E4A" w14:textId="40048479" w:rsidR="0002757C" w:rsidRDefault="0002757C" w:rsidP="0002757C">
      <w:pPr>
        <w:pStyle w:val="QNum"/>
      </w:pPr>
      <w:r>
        <w:lastRenderedPageBreak/>
        <w:t>Question 15</w:t>
      </w:r>
      <w:r>
        <w:tab/>
        <w:t>(8 marks)</w:t>
      </w:r>
    </w:p>
    <w:p w14:paraId="7C08E43B" w14:textId="77777777" w:rsidR="0002757C" w:rsidRDefault="0002757C" w:rsidP="008E7AAE">
      <w:pPr>
        <w:rPr>
          <w:rFonts w:eastAsiaTheme="minorEastAsia"/>
        </w:rPr>
      </w:pPr>
      <w:r>
        <w:t xml:space="preserve">A photocopier was purchased for </w:t>
      </w:r>
      <m:oMath>
        <m:r>
          <w:rPr>
            <w:rFonts w:ascii="Cambria Math" w:hAnsi="Cambria Math"/>
          </w:rPr>
          <m:t>$3 250</m:t>
        </m:r>
      </m:oMath>
      <w:r>
        <w:t xml:space="preserve">. Its value depreciates at a rate of </w:t>
      </w:r>
      <m:oMath>
        <m:r>
          <w:rPr>
            <w:rFonts w:ascii="Cambria Math" w:hAnsi="Cambria Math"/>
          </w:rPr>
          <m:t>4.5</m:t>
        </m:r>
      </m:oMath>
      <w:r>
        <w:t xml:space="preserve"> cents per copy. Let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eastAsiaTheme="minorEastAsia"/>
        </w:rPr>
        <w:t xml:space="preserve"> be the value of the photocopier in dollars after </w:t>
      </w:r>
      <m:oMath>
        <m:r>
          <w:rPr>
            <w:rFonts w:ascii="Cambria Math" w:eastAsiaTheme="minorEastAsia" w:hAnsi="Cambria Math"/>
          </w:rPr>
          <m:t>n</m:t>
        </m:r>
      </m:oMath>
      <w:r>
        <w:rPr>
          <w:rFonts w:eastAsiaTheme="minorEastAsia"/>
        </w:rPr>
        <w:t xml:space="preserve"> copies have been made,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=a+bn</m:t>
        </m:r>
      </m:oMath>
      <w:r>
        <w:rPr>
          <w:rFonts w:eastAsiaTheme="minorEastAsia"/>
        </w:rPr>
        <w:t>.</w:t>
      </w:r>
    </w:p>
    <w:p w14:paraId="7C28AEDB" w14:textId="77777777" w:rsidR="0002757C" w:rsidRDefault="0002757C" w:rsidP="008E7AAE">
      <w:pPr>
        <w:pStyle w:val="Parta"/>
        <w:rPr>
          <w:rFonts w:eastAsiaTheme="minorEastAsia"/>
        </w:rPr>
      </w:pPr>
    </w:p>
    <w:p w14:paraId="3FC8F87A" w14:textId="77777777" w:rsidR="0002757C" w:rsidRDefault="0002757C" w:rsidP="008E7AAE">
      <w:pPr>
        <w:pStyle w:val="Parta"/>
      </w:pPr>
      <w:r>
        <w:rPr>
          <w:rFonts w:eastAsiaTheme="minorEastAsia"/>
        </w:rPr>
        <w:t>(a)</w:t>
      </w:r>
      <w:r>
        <w:rPr>
          <w:rFonts w:eastAsiaTheme="minorEastAsia"/>
        </w:rPr>
        <w:tab/>
      </w:r>
      <w:r>
        <w:t xml:space="preserve">State the value of the constant </w:t>
      </w:r>
      <m:oMath>
        <m:r>
          <w:rPr>
            <w:rFonts w:ascii="Cambria Math" w:hAnsi="Cambria Math"/>
          </w:rPr>
          <m:t>a</m:t>
        </m:r>
      </m:oMath>
      <w:r>
        <w:t xml:space="preserve"> and the value of the constant </w:t>
      </w:r>
      <m:oMath>
        <m:r>
          <w:rPr>
            <w:rFonts w:ascii="Cambria Math" w:hAnsi="Cambria Math"/>
          </w:rPr>
          <m:t>b</m:t>
        </m:r>
      </m:oMath>
      <w:r>
        <w:t>.</w:t>
      </w:r>
      <w:r>
        <w:tab/>
        <w:t>(2 marks)</w:t>
      </w:r>
    </w:p>
    <w:p w14:paraId="1BF12FF9" w14:textId="77777777" w:rsidR="0002757C" w:rsidRDefault="0002757C" w:rsidP="008E7AAE">
      <w:pPr>
        <w:pStyle w:val="Parta"/>
      </w:pPr>
    </w:p>
    <w:p w14:paraId="0ECA1A28" w14:textId="77777777" w:rsidR="0002757C" w:rsidRDefault="0002757C" w:rsidP="008E7AAE">
      <w:pPr>
        <w:pStyle w:val="Parta"/>
      </w:pPr>
    </w:p>
    <w:p w14:paraId="7A5A3AEF" w14:textId="77777777" w:rsidR="0002757C" w:rsidRDefault="0002757C" w:rsidP="008E7AAE">
      <w:pPr>
        <w:pStyle w:val="Parta"/>
      </w:pPr>
    </w:p>
    <w:p w14:paraId="7293CAD2" w14:textId="77777777" w:rsidR="0002757C" w:rsidRDefault="0002757C" w:rsidP="008E7AAE">
      <w:pPr>
        <w:pStyle w:val="Parta"/>
      </w:pPr>
    </w:p>
    <w:p w14:paraId="2AD8DEFD" w14:textId="77777777" w:rsidR="0002757C" w:rsidRDefault="0002757C" w:rsidP="008E7AAE">
      <w:pPr>
        <w:pStyle w:val="Parta"/>
      </w:pPr>
    </w:p>
    <w:p w14:paraId="5CEF5DC2" w14:textId="77777777" w:rsidR="0002757C" w:rsidRDefault="0002757C" w:rsidP="008E7AAE">
      <w:pPr>
        <w:pStyle w:val="Parta"/>
      </w:pPr>
    </w:p>
    <w:p w14:paraId="65ECD11D" w14:textId="77777777" w:rsidR="0002757C" w:rsidRDefault="0002757C" w:rsidP="008E7AAE">
      <w:pPr>
        <w:pStyle w:val="Parta"/>
      </w:pPr>
    </w:p>
    <w:p w14:paraId="491F261E" w14:textId="77777777" w:rsidR="0002757C" w:rsidRDefault="0002757C" w:rsidP="008E7AAE">
      <w:pPr>
        <w:pStyle w:val="Parta"/>
      </w:pPr>
    </w:p>
    <w:p w14:paraId="4B062BE8" w14:textId="77777777" w:rsidR="0002757C" w:rsidRDefault="0002757C" w:rsidP="00650B61"/>
    <w:p w14:paraId="46CF4969" w14:textId="77777777" w:rsidR="0002757C" w:rsidRDefault="0002757C" w:rsidP="00CC38C1">
      <w:pPr>
        <w:pStyle w:val="Parta"/>
      </w:pPr>
      <w:r>
        <w:t>(b)</w:t>
      </w:r>
      <w:r>
        <w:tab/>
        <w:t xml:space="preserve">Determine </w:t>
      </w:r>
      <m:oMath>
        <m:sSub>
          <m:sSubPr>
            <m:ctrlPr>
              <w:rPr>
                <w:rFonts w:ascii="Cambria Math" w:hAnsi="Cambria Math"/>
                <w:i/>
              </w:rPr>
            </m:ctrlPr>
          </m:sSubPr>
          <m:e>
            <m:r>
              <w:rPr>
                <w:rFonts w:ascii="Cambria Math" w:hAnsi="Cambria Math"/>
              </w:rPr>
              <m:t>V</m:t>
            </m:r>
          </m:e>
          <m:sub>
            <m:r>
              <w:rPr>
                <w:rFonts w:ascii="Cambria Math" w:hAnsi="Cambria Math"/>
              </w:rPr>
              <m:t>400</m:t>
            </m:r>
          </m:sub>
        </m:sSub>
      </m:oMath>
      <w:r>
        <w:t>.</w:t>
      </w:r>
      <w:r>
        <w:tab/>
        <w:t>(1 mark)</w:t>
      </w:r>
    </w:p>
    <w:p w14:paraId="19400ABA" w14:textId="77777777" w:rsidR="0002757C" w:rsidRDefault="0002757C" w:rsidP="00CC38C1">
      <w:pPr>
        <w:pStyle w:val="Parta"/>
      </w:pPr>
    </w:p>
    <w:p w14:paraId="48E84348" w14:textId="77777777" w:rsidR="0002757C" w:rsidRDefault="0002757C" w:rsidP="00CC38C1">
      <w:pPr>
        <w:pStyle w:val="Parta"/>
      </w:pPr>
    </w:p>
    <w:p w14:paraId="116A0676" w14:textId="77777777" w:rsidR="0002757C" w:rsidRDefault="0002757C" w:rsidP="00CC38C1">
      <w:pPr>
        <w:pStyle w:val="Parta"/>
      </w:pPr>
    </w:p>
    <w:p w14:paraId="2B86A686" w14:textId="77777777" w:rsidR="0002757C" w:rsidRDefault="0002757C" w:rsidP="00CC38C1">
      <w:pPr>
        <w:pStyle w:val="Parta"/>
      </w:pPr>
    </w:p>
    <w:p w14:paraId="67AF2B5C" w14:textId="77777777" w:rsidR="0002757C" w:rsidRDefault="0002757C" w:rsidP="00CC38C1">
      <w:pPr>
        <w:pStyle w:val="Parta"/>
      </w:pPr>
    </w:p>
    <w:p w14:paraId="461F499B" w14:textId="77777777" w:rsidR="0002757C" w:rsidRDefault="0002757C" w:rsidP="00CC38C1">
      <w:pPr>
        <w:pStyle w:val="Parta"/>
      </w:pPr>
    </w:p>
    <w:p w14:paraId="39578957" w14:textId="77777777" w:rsidR="0002757C" w:rsidRDefault="0002757C" w:rsidP="00CC38C1">
      <w:pPr>
        <w:pStyle w:val="Parta"/>
      </w:pPr>
    </w:p>
    <w:p w14:paraId="6E3C93C3" w14:textId="77777777" w:rsidR="0002757C" w:rsidRDefault="0002757C" w:rsidP="00CC38C1">
      <w:pPr>
        <w:pStyle w:val="Parta"/>
      </w:pPr>
    </w:p>
    <w:p w14:paraId="24FD92C8" w14:textId="77777777" w:rsidR="0002757C" w:rsidRDefault="0002757C" w:rsidP="00CC38C1">
      <w:pPr>
        <w:pStyle w:val="Parta"/>
        <w:rPr>
          <w:rFonts w:eastAsiaTheme="minorEastAsia"/>
        </w:rPr>
      </w:pPr>
      <w:r>
        <w:t>(c)</w:t>
      </w:r>
      <w:r>
        <w:tab/>
        <w:t xml:space="preserve">Determine </w:t>
      </w:r>
      <m:oMath>
        <m:r>
          <w:rPr>
            <w:rFonts w:ascii="Cambria Math" w:hAnsi="Cambria Math"/>
          </w:rPr>
          <m:t>n</m:t>
        </m:r>
      </m:oMath>
      <w:r>
        <w:rPr>
          <w:rFonts w:eastAsiaTheme="minorEastAsia"/>
        </w:rPr>
        <w:t xml:space="preserve"> when</w:t>
      </w:r>
      <w:r>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=2647</m:t>
        </m:r>
      </m:oMath>
      <w:r>
        <w:rPr>
          <w:rFonts w:eastAsiaTheme="minorEastAsia"/>
        </w:rPr>
        <w:t>.</w:t>
      </w:r>
      <w:r>
        <w:rPr>
          <w:rFonts w:eastAsiaTheme="minorEastAsia"/>
        </w:rPr>
        <w:tab/>
        <w:t>(2 marks)</w:t>
      </w:r>
    </w:p>
    <w:p w14:paraId="2EF4CEB6" w14:textId="77777777" w:rsidR="0002757C" w:rsidRDefault="0002757C" w:rsidP="00CC38C1">
      <w:pPr>
        <w:pStyle w:val="Parta"/>
        <w:rPr>
          <w:rFonts w:eastAsiaTheme="minorEastAsia"/>
        </w:rPr>
      </w:pPr>
    </w:p>
    <w:p w14:paraId="00AADD9C" w14:textId="77777777" w:rsidR="0002757C" w:rsidRDefault="0002757C" w:rsidP="00CC38C1">
      <w:pPr>
        <w:pStyle w:val="Parta"/>
        <w:rPr>
          <w:rFonts w:eastAsiaTheme="minorEastAsia"/>
        </w:rPr>
      </w:pPr>
    </w:p>
    <w:p w14:paraId="360453B5" w14:textId="77777777" w:rsidR="0002757C" w:rsidRDefault="0002757C" w:rsidP="00CC38C1">
      <w:pPr>
        <w:pStyle w:val="Parta"/>
        <w:rPr>
          <w:rFonts w:eastAsiaTheme="minorEastAsia"/>
        </w:rPr>
      </w:pPr>
    </w:p>
    <w:p w14:paraId="5F0C1CC5" w14:textId="77777777" w:rsidR="0002757C" w:rsidRDefault="0002757C" w:rsidP="00CC38C1">
      <w:pPr>
        <w:pStyle w:val="Parta"/>
        <w:rPr>
          <w:rFonts w:eastAsiaTheme="minorEastAsia"/>
        </w:rPr>
      </w:pPr>
    </w:p>
    <w:p w14:paraId="6EB8AAF3" w14:textId="77777777" w:rsidR="0002757C" w:rsidRDefault="0002757C" w:rsidP="00CC38C1">
      <w:pPr>
        <w:pStyle w:val="Parta"/>
        <w:rPr>
          <w:rFonts w:eastAsiaTheme="minorEastAsia"/>
        </w:rPr>
      </w:pPr>
    </w:p>
    <w:p w14:paraId="3D831002" w14:textId="77777777" w:rsidR="0002757C" w:rsidRDefault="0002757C" w:rsidP="00CC38C1">
      <w:pPr>
        <w:pStyle w:val="Parta"/>
        <w:rPr>
          <w:rFonts w:eastAsiaTheme="minorEastAsia"/>
        </w:rPr>
      </w:pPr>
    </w:p>
    <w:p w14:paraId="6809ED92" w14:textId="77777777" w:rsidR="0002757C" w:rsidRDefault="0002757C" w:rsidP="00CC38C1">
      <w:pPr>
        <w:pStyle w:val="Parta"/>
        <w:rPr>
          <w:rFonts w:eastAsiaTheme="minorEastAsia"/>
        </w:rPr>
      </w:pPr>
    </w:p>
    <w:p w14:paraId="5FEBF9DD" w14:textId="77777777" w:rsidR="0002757C" w:rsidRDefault="0002757C" w:rsidP="00CC38C1">
      <w:pPr>
        <w:pStyle w:val="Parta"/>
        <w:rPr>
          <w:rFonts w:eastAsiaTheme="minorEastAsia"/>
        </w:rPr>
      </w:pPr>
    </w:p>
    <w:p w14:paraId="7ADD8ED7" w14:textId="77777777" w:rsidR="0002757C" w:rsidRDefault="0002757C" w:rsidP="00CC38C1">
      <w:pPr>
        <w:pStyle w:val="Parta"/>
        <w:rPr>
          <w:rFonts w:eastAsiaTheme="minorEastAsia"/>
        </w:rPr>
      </w:pPr>
    </w:p>
    <w:p w14:paraId="20BDBC1A" w14:textId="77777777" w:rsidR="0002757C" w:rsidRDefault="0002757C" w:rsidP="00CC38C1">
      <w:pPr>
        <w:pStyle w:val="Parta"/>
        <w:rPr>
          <w:rFonts w:eastAsiaTheme="minorEastAsia"/>
        </w:rPr>
      </w:pPr>
      <w:r>
        <w:t>(d)</w:t>
      </w:r>
      <w:r>
        <w:tab/>
        <w:t xml:space="preserve">Calculate the value of the photocopier after </w:t>
      </w:r>
      <m:oMath>
        <m:r>
          <w:rPr>
            <w:rFonts w:ascii="Cambria Math" w:hAnsi="Cambria Math"/>
          </w:rPr>
          <m:t>44 000</m:t>
        </m:r>
      </m:oMath>
      <w:r>
        <w:rPr>
          <w:rFonts w:eastAsiaTheme="minorEastAsia"/>
        </w:rPr>
        <w:t xml:space="preserve"> copies have been made.</w:t>
      </w:r>
      <w:r>
        <w:rPr>
          <w:rFonts w:eastAsiaTheme="minorEastAsia"/>
        </w:rPr>
        <w:tab/>
        <w:t>(1 mark)</w:t>
      </w:r>
    </w:p>
    <w:p w14:paraId="29E5FDCD" w14:textId="77777777" w:rsidR="0002757C" w:rsidRDefault="0002757C" w:rsidP="00CC38C1">
      <w:pPr>
        <w:pStyle w:val="Parta"/>
        <w:rPr>
          <w:rFonts w:eastAsiaTheme="minorEastAsia"/>
        </w:rPr>
      </w:pPr>
    </w:p>
    <w:p w14:paraId="77465878" w14:textId="77777777" w:rsidR="0002757C" w:rsidRDefault="0002757C" w:rsidP="00CC38C1">
      <w:pPr>
        <w:pStyle w:val="Parta"/>
        <w:rPr>
          <w:rFonts w:eastAsiaTheme="minorEastAsia"/>
        </w:rPr>
      </w:pPr>
    </w:p>
    <w:p w14:paraId="60BCD9DF" w14:textId="77777777" w:rsidR="0002757C" w:rsidRDefault="0002757C" w:rsidP="00CC38C1">
      <w:pPr>
        <w:pStyle w:val="Parta"/>
        <w:rPr>
          <w:rFonts w:eastAsiaTheme="minorEastAsia"/>
        </w:rPr>
      </w:pPr>
    </w:p>
    <w:p w14:paraId="47FF179A" w14:textId="77777777" w:rsidR="0002757C" w:rsidRDefault="0002757C" w:rsidP="00CC38C1">
      <w:pPr>
        <w:pStyle w:val="Parta"/>
        <w:rPr>
          <w:rFonts w:eastAsiaTheme="minorEastAsia"/>
        </w:rPr>
      </w:pPr>
    </w:p>
    <w:p w14:paraId="203955C0" w14:textId="77777777" w:rsidR="0002757C" w:rsidRDefault="0002757C" w:rsidP="00CC38C1">
      <w:pPr>
        <w:pStyle w:val="Parta"/>
      </w:pPr>
    </w:p>
    <w:p w14:paraId="529B6251" w14:textId="77777777" w:rsidR="0002757C" w:rsidRDefault="0002757C" w:rsidP="00CC38C1">
      <w:pPr>
        <w:pStyle w:val="Parta"/>
      </w:pPr>
    </w:p>
    <w:p w14:paraId="2E17A6C7" w14:textId="77777777" w:rsidR="0002757C" w:rsidRDefault="0002757C" w:rsidP="00CC38C1">
      <w:pPr>
        <w:pStyle w:val="Parta"/>
      </w:pPr>
    </w:p>
    <w:p w14:paraId="5C65E29A" w14:textId="77777777" w:rsidR="0002757C" w:rsidRDefault="0002757C" w:rsidP="00CC38C1">
      <w:pPr>
        <w:pStyle w:val="Parta"/>
      </w:pPr>
    </w:p>
    <w:p w14:paraId="4BB324A2" w14:textId="77777777" w:rsidR="0002757C" w:rsidRDefault="0002757C" w:rsidP="00CC38C1">
      <w:pPr>
        <w:pStyle w:val="Parta"/>
      </w:pPr>
      <w:r>
        <w:t>(e)</w:t>
      </w:r>
      <w:r>
        <w:tab/>
        <w:t xml:space="preserve">The photocopier will be replaced as soon as its value falls below </w:t>
      </w:r>
      <m:oMath>
        <m:r>
          <w:rPr>
            <w:rFonts w:ascii="Cambria Math" w:hAnsi="Cambria Math"/>
          </w:rPr>
          <m:t>$350</m:t>
        </m:r>
      </m:oMath>
      <w:r>
        <w:rPr>
          <w:rFonts w:eastAsiaTheme="minorEastAsia"/>
        </w:rPr>
        <w:t xml:space="preserve">. </w:t>
      </w:r>
      <w:r>
        <w:t>Determine the number of copies the photocopier will make before it is replaced.</w:t>
      </w:r>
      <w:r>
        <w:tab/>
        <w:t>(2 marks)</w:t>
      </w:r>
    </w:p>
    <w:p w14:paraId="329129E7" w14:textId="77777777" w:rsidR="0002757C" w:rsidRDefault="0002757C" w:rsidP="00650B61"/>
    <w:p w14:paraId="085AE682" w14:textId="23236DDC" w:rsidR="0002757C" w:rsidRDefault="0002757C">
      <w:pPr>
        <w:spacing w:after="160" w:line="259" w:lineRule="auto"/>
        <w:contextualSpacing w:val="0"/>
        <w:rPr>
          <w:b/>
          <w:szCs w:val="24"/>
          <w:lang w:val="en-US"/>
        </w:rPr>
      </w:pPr>
      <w:r>
        <w:br w:type="page"/>
      </w:r>
    </w:p>
    <w:p w14:paraId="213A6512" w14:textId="47CADA00" w:rsidR="0002757C" w:rsidRDefault="0002757C" w:rsidP="0002757C">
      <w:pPr>
        <w:pStyle w:val="QNum"/>
      </w:pPr>
      <w:r>
        <w:lastRenderedPageBreak/>
        <w:t>Question 16</w:t>
      </w:r>
      <w:r>
        <w:tab/>
        <w:t>(7 marks)</w:t>
      </w:r>
    </w:p>
    <w:p w14:paraId="11FE8749" w14:textId="77777777" w:rsidR="0002757C" w:rsidRDefault="0002757C" w:rsidP="00650B61">
      <w:r>
        <w:t>The scores of a sample of students who sat two tests are shown in the table below.</w:t>
      </w:r>
    </w:p>
    <w:p w14:paraId="6C98A361" w14:textId="77777777" w:rsidR="0002757C" w:rsidRDefault="0002757C" w:rsidP="00650B61"/>
    <w:tbl>
      <w:tblPr>
        <w:tblStyle w:val="TableGrid"/>
        <w:tblW w:w="0" w:type="auto"/>
        <w:tblLook w:val="04A0" w:firstRow="1" w:lastRow="0" w:firstColumn="1" w:lastColumn="0" w:noHBand="0" w:noVBand="1"/>
      </w:tblPr>
      <w:tblGrid>
        <w:gridCol w:w="1073"/>
        <w:gridCol w:w="1047"/>
        <w:gridCol w:w="1049"/>
        <w:gridCol w:w="1049"/>
        <w:gridCol w:w="1046"/>
        <w:gridCol w:w="1048"/>
        <w:gridCol w:w="1049"/>
        <w:gridCol w:w="1048"/>
        <w:gridCol w:w="1049"/>
      </w:tblGrid>
      <w:tr w:rsidR="0002757C" w14:paraId="18BCACF1" w14:textId="77777777" w:rsidTr="0015272F">
        <w:tc>
          <w:tcPr>
            <w:tcW w:w="1050" w:type="dxa"/>
          </w:tcPr>
          <w:p w14:paraId="36C0B25B" w14:textId="77777777" w:rsidR="0002757C" w:rsidRDefault="0002757C" w:rsidP="00650B61">
            <w:r>
              <w:t>Student</w:t>
            </w:r>
          </w:p>
        </w:tc>
        <w:tc>
          <w:tcPr>
            <w:tcW w:w="1051" w:type="dxa"/>
          </w:tcPr>
          <w:p w14:paraId="1987191D" w14:textId="77777777" w:rsidR="0002757C" w:rsidRPr="0015272F" w:rsidRDefault="0002757C" w:rsidP="00650B61">
            <w:pPr>
              <w:rPr>
                <w:rFonts w:ascii="Cambria Math" w:hAnsi="Cambria Math"/>
                <w:oMath/>
              </w:rPr>
            </w:pPr>
            <m:oMathPara>
              <m:oMath>
                <m:r>
                  <w:rPr>
                    <w:rFonts w:ascii="Cambria Math" w:hAnsi="Cambria Math"/>
                  </w:rPr>
                  <m:t>1</m:t>
                </m:r>
              </m:oMath>
            </m:oMathPara>
          </w:p>
        </w:tc>
        <w:tc>
          <w:tcPr>
            <w:tcW w:w="1051" w:type="dxa"/>
          </w:tcPr>
          <w:p w14:paraId="6EDB2F05" w14:textId="77777777" w:rsidR="0002757C" w:rsidRPr="0015272F" w:rsidRDefault="0002757C" w:rsidP="00650B61">
            <w:pPr>
              <w:rPr>
                <w:rFonts w:ascii="Cambria Math" w:hAnsi="Cambria Math"/>
                <w:oMath/>
              </w:rPr>
            </w:pPr>
            <m:oMathPara>
              <m:oMath>
                <m:r>
                  <w:rPr>
                    <w:rFonts w:ascii="Cambria Math" w:hAnsi="Cambria Math"/>
                  </w:rPr>
                  <m:t>2</m:t>
                </m:r>
              </m:oMath>
            </m:oMathPara>
          </w:p>
        </w:tc>
        <w:tc>
          <w:tcPr>
            <w:tcW w:w="1051" w:type="dxa"/>
          </w:tcPr>
          <w:p w14:paraId="69A7C993" w14:textId="77777777" w:rsidR="0002757C" w:rsidRPr="0015272F" w:rsidRDefault="0002757C" w:rsidP="00650B61">
            <w:pPr>
              <w:rPr>
                <w:rFonts w:ascii="Cambria Math" w:hAnsi="Cambria Math"/>
                <w:oMath/>
              </w:rPr>
            </w:pPr>
            <m:oMathPara>
              <m:oMath>
                <m:r>
                  <w:rPr>
                    <w:rFonts w:ascii="Cambria Math" w:hAnsi="Cambria Math"/>
                  </w:rPr>
                  <m:t>3</m:t>
                </m:r>
              </m:oMath>
            </m:oMathPara>
          </w:p>
        </w:tc>
        <w:tc>
          <w:tcPr>
            <w:tcW w:w="1051" w:type="dxa"/>
          </w:tcPr>
          <w:p w14:paraId="64ED08DB" w14:textId="77777777" w:rsidR="0002757C" w:rsidRPr="0015272F" w:rsidRDefault="0002757C" w:rsidP="00650B61">
            <w:pPr>
              <w:rPr>
                <w:rFonts w:ascii="Cambria Math" w:hAnsi="Cambria Math"/>
                <w:oMath/>
              </w:rPr>
            </w:pPr>
            <m:oMathPara>
              <m:oMath>
                <m:r>
                  <w:rPr>
                    <w:rFonts w:ascii="Cambria Math" w:hAnsi="Cambria Math"/>
                  </w:rPr>
                  <m:t>4</m:t>
                </m:r>
              </m:oMath>
            </m:oMathPara>
          </w:p>
        </w:tc>
        <w:tc>
          <w:tcPr>
            <w:tcW w:w="1051" w:type="dxa"/>
          </w:tcPr>
          <w:p w14:paraId="7479AE72" w14:textId="77777777" w:rsidR="0002757C" w:rsidRPr="0015272F" w:rsidRDefault="0002757C" w:rsidP="00650B61">
            <w:pPr>
              <w:rPr>
                <w:rFonts w:ascii="Cambria Math" w:hAnsi="Cambria Math"/>
                <w:oMath/>
              </w:rPr>
            </w:pPr>
            <m:oMathPara>
              <m:oMath>
                <m:r>
                  <w:rPr>
                    <w:rFonts w:ascii="Cambria Math" w:hAnsi="Cambria Math"/>
                  </w:rPr>
                  <m:t>5</m:t>
                </m:r>
              </m:oMath>
            </m:oMathPara>
          </w:p>
        </w:tc>
        <w:tc>
          <w:tcPr>
            <w:tcW w:w="1051" w:type="dxa"/>
          </w:tcPr>
          <w:p w14:paraId="7B263309" w14:textId="77777777" w:rsidR="0002757C" w:rsidRPr="0015272F" w:rsidRDefault="0002757C" w:rsidP="00650B61">
            <w:pPr>
              <w:rPr>
                <w:rFonts w:ascii="Cambria Math" w:hAnsi="Cambria Math"/>
                <w:oMath/>
              </w:rPr>
            </w:pPr>
            <m:oMathPara>
              <m:oMath>
                <m:r>
                  <w:rPr>
                    <w:rFonts w:ascii="Cambria Math" w:hAnsi="Cambria Math"/>
                  </w:rPr>
                  <m:t>6</m:t>
                </m:r>
              </m:oMath>
            </m:oMathPara>
          </w:p>
        </w:tc>
        <w:tc>
          <w:tcPr>
            <w:tcW w:w="1051" w:type="dxa"/>
          </w:tcPr>
          <w:p w14:paraId="0380E891" w14:textId="77777777" w:rsidR="0002757C" w:rsidRPr="0015272F" w:rsidRDefault="0002757C" w:rsidP="00650B61">
            <w:pPr>
              <w:rPr>
                <w:rFonts w:ascii="Cambria Math" w:hAnsi="Cambria Math"/>
                <w:oMath/>
              </w:rPr>
            </w:pPr>
            <m:oMathPara>
              <m:oMath>
                <m:r>
                  <w:rPr>
                    <w:rFonts w:ascii="Cambria Math" w:hAnsi="Cambria Math"/>
                  </w:rPr>
                  <m:t>7</m:t>
                </m:r>
              </m:oMath>
            </m:oMathPara>
          </w:p>
        </w:tc>
        <w:tc>
          <w:tcPr>
            <w:tcW w:w="1051" w:type="dxa"/>
          </w:tcPr>
          <w:p w14:paraId="0366C5BE" w14:textId="77777777" w:rsidR="0002757C" w:rsidRPr="0015272F" w:rsidRDefault="0002757C" w:rsidP="00650B61">
            <w:pPr>
              <w:rPr>
                <w:rFonts w:ascii="Cambria Math" w:hAnsi="Cambria Math"/>
                <w:oMath/>
              </w:rPr>
            </w:pPr>
            <m:oMathPara>
              <m:oMath>
                <m:r>
                  <w:rPr>
                    <w:rFonts w:ascii="Cambria Math" w:hAnsi="Cambria Math"/>
                  </w:rPr>
                  <m:t>8</m:t>
                </m:r>
              </m:oMath>
            </m:oMathPara>
          </w:p>
        </w:tc>
      </w:tr>
      <w:tr w:rsidR="0002757C" w14:paraId="5D3A8559" w14:textId="77777777" w:rsidTr="0015272F">
        <w:tc>
          <w:tcPr>
            <w:tcW w:w="1050" w:type="dxa"/>
          </w:tcPr>
          <w:p w14:paraId="194365C1" w14:textId="77777777" w:rsidR="0002757C" w:rsidRDefault="0002757C" w:rsidP="0015272F">
            <w:r>
              <w:t>Test A</w:t>
            </w:r>
          </w:p>
        </w:tc>
        <w:tc>
          <w:tcPr>
            <w:tcW w:w="1051" w:type="dxa"/>
          </w:tcPr>
          <w:p w14:paraId="49A36C89" w14:textId="77777777" w:rsidR="0002757C" w:rsidRPr="0015272F" w:rsidRDefault="0002757C" w:rsidP="0015272F">
            <w:pPr>
              <w:rPr>
                <w:rFonts w:ascii="Cambria Math" w:hAnsi="Cambria Math"/>
                <w:oMath/>
              </w:rPr>
            </w:pPr>
            <m:oMathPara>
              <m:oMath>
                <m:r>
                  <w:rPr>
                    <w:rFonts w:ascii="Cambria Math" w:hAnsi="Cambria Math"/>
                  </w:rPr>
                  <m:t>33</m:t>
                </m:r>
              </m:oMath>
            </m:oMathPara>
          </w:p>
        </w:tc>
        <w:tc>
          <w:tcPr>
            <w:tcW w:w="1051" w:type="dxa"/>
          </w:tcPr>
          <w:p w14:paraId="1D87B24B" w14:textId="77777777" w:rsidR="0002757C" w:rsidRPr="0015272F" w:rsidRDefault="0002757C" w:rsidP="0015272F">
            <w:pPr>
              <w:rPr>
                <w:rFonts w:ascii="Cambria Math" w:hAnsi="Cambria Math"/>
                <w:oMath/>
              </w:rPr>
            </w:pPr>
            <m:oMathPara>
              <m:oMath>
                <m:r>
                  <w:rPr>
                    <w:rFonts w:ascii="Cambria Math" w:hAnsi="Cambria Math"/>
                  </w:rPr>
                  <m:t>22</m:t>
                </m:r>
              </m:oMath>
            </m:oMathPara>
          </w:p>
        </w:tc>
        <w:tc>
          <w:tcPr>
            <w:tcW w:w="1051" w:type="dxa"/>
          </w:tcPr>
          <w:p w14:paraId="79CF97A6" w14:textId="77777777" w:rsidR="0002757C" w:rsidRPr="0015272F" w:rsidRDefault="0002757C" w:rsidP="0015272F">
            <w:pPr>
              <w:rPr>
                <w:rFonts w:ascii="Cambria Math" w:hAnsi="Cambria Math"/>
                <w:oMath/>
              </w:rPr>
            </w:pPr>
            <m:oMathPara>
              <m:oMath>
                <m:r>
                  <w:rPr>
                    <w:rFonts w:ascii="Cambria Math" w:hAnsi="Cambria Math"/>
                  </w:rPr>
                  <m:t>30</m:t>
                </m:r>
              </m:oMath>
            </m:oMathPara>
          </w:p>
        </w:tc>
        <w:tc>
          <w:tcPr>
            <w:tcW w:w="1051" w:type="dxa"/>
          </w:tcPr>
          <w:p w14:paraId="2BF9A22F" w14:textId="77777777" w:rsidR="0002757C" w:rsidRPr="0015272F" w:rsidRDefault="0002757C" w:rsidP="0015272F">
            <w:pPr>
              <w:rPr>
                <w:rFonts w:ascii="Cambria Math" w:hAnsi="Cambria Math"/>
                <w:oMath/>
              </w:rPr>
            </w:pPr>
            <m:oMathPara>
              <m:oMath>
                <m:r>
                  <w:rPr>
                    <w:rFonts w:ascii="Cambria Math" w:hAnsi="Cambria Math"/>
                  </w:rPr>
                  <m:t>24</m:t>
                </m:r>
              </m:oMath>
            </m:oMathPara>
          </w:p>
        </w:tc>
        <w:tc>
          <w:tcPr>
            <w:tcW w:w="1051" w:type="dxa"/>
          </w:tcPr>
          <w:p w14:paraId="22CFA7B0" w14:textId="77777777" w:rsidR="0002757C" w:rsidRPr="0015272F" w:rsidRDefault="0002757C" w:rsidP="0015272F">
            <w:pPr>
              <w:rPr>
                <w:rFonts w:ascii="Cambria Math" w:hAnsi="Cambria Math"/>
                <w:oMath/>
              </w:rPr>
            </w:pPr>
            <m:oMathPara>
              <m:oMath>
                <m:r>
                  <w:rPr>
                    <w:rFonts w:ascii="Cambria Math" w:hAnsi="Cambria Math"/>
                  </w:rPr>
                  <m:t>17</m:t>
                </m:r>
              </m:oMath>
            </m:oMathPara>
          </w:p>
        </w:tc>
        <w:tc>
          <w:tcPr>
            <w:tcW w:w="1051" w:type="dxa"/>
          </w:tcPr>
          <w:p w14:paraId="1360D0C6" w14:textId="77777777" w:rsidR="0002757C" w:rsidRPr="0015272F" w:rsidRDefault="0002757C" w:rsidP="0015272F">
            <w:pPr>
              <w:rPr>
                <w:rFonts w:ascii="Cambria Math" w:hAnsi="Cambria Math"/>
                <w:oMath/>
              </w:rPr>
            </w:pPr>
            <m:oMathPara>
              <m:oMath>
                <m:r>
                  <w:rPr>
                    <w:rFonts w:ascii="Cambria Math" w:hAnsi="Cambria Math"/>
                  </w:rPr>
                  <m:t>20</m:t>
                </m:r>
              </m:oMath>
            </m:oMathPara>
          </w:p>
        </w:tc>
        <w:tc>
          <w:tcPr>
            <w:tcW w:w="1051" w:type="dxa"/>
          </w:tcPr>
          <w:p w14:paraId="0435FA80" w14:textId="77777777" w:rsidR="0002757C" w:rsidRPr="0015272F" w:rsidRDefault="0002757C" w:rsidP="0015272F">
            <w:pPr>
              <w:rPr>
                <w:rFonts w:ascii="Cambria Math" w:hAnsi="Cambria Math"/>
                <w:oMath/>
              </w:rPr>
            </w:pPr>
            <m:oMathPara>
              <m:oMath>
                <m:r>
                  <w:rPr>
                    <w:rFonts w:ascii="Cambria Math" w:hAnsi="Cambria Math"/>
                  </w:rPr>
                  <m:t>32</m:t>
                </m:r>
              </m:oMath>
            </m:oMathPara>
          </w:p>
        </w:tc>
        <w:tc>
          <w:tcPr>
            <w:tcW w:w="1051" w:type="dxa"/>
          </w:tcPr>
          <w:p w14:paraId="25D7A751" w14:textId="77777777" w:rsidR="0002757C" w:rsidRPr="0015272F" w:rsidRDefault="0002757C" w:rsidP="0015272F">
            <w:pPr>
              <w:rPr>
                <w:rFonts w:ascii="Cambria Math" w:hAnsi="Cambria Math"/>
                <w:oMath/>
              </w:rPr>
            </w:pPr>
            <m:oMathPara>
              <m:oMath>
                <m:r>
                  <w:rPr>
                    <w:rFonts w:ascii="Cambria Math" w:hAnsi="Cambria Math"/>
                  </w:rPr>
                  <m:t>31</m:t>
                </m:r>
              </m:oMath>
            </m:oMathPara>
          </w:p>
        </w:tc>
      </w:tr>
      <w:tr w:rsidR="0002757C" w14:paraId="667C5652" w14:textId="77777777" w:rsidTr="0015272F">
        <w:tc>
          <w:tcPr>
            <w:tcW w:w="1050" w:type="dxa"/>
          </w:tcPr>
          <w:p w14:paraId="291A86A4" w14:textId="77777777" w:rsidR="0002757C" w:rsidRDefault="0002757C" w:rsidP="0015272F">
            <w:r>
              <w:t>Test B</w:t>
            </w:r>
          </w:p>
        </w:tc>
        <w:tc>
          <w:tcPr>
            <w:tcW w:w="1051" w:type="dxa"/>
          </w:tcPr>
          <w:p w14:paraId="79AC1D36" w14:textId="77777777" w:rsidR="0002757C" w:rsidRPr="0015272F" w:rsidRDefault="0002757C" w:rsidP="0015272F">
            <w:pPr>
              <w:rPr>
                <w:rFonts w:ascii="Cambria Math" w:hAnsi="Cambria Math"/>
                <w:oMath/>
              </w:rPr>
            </w:pPr>
            <m:oMathPara>
              <m:oMath>
                <m:r>
                  <w:rPr>
                    <w:rFonts w:ascii="Cambria Math" w:hAnsi="Cambria Math"/>
                  </w:rPr>
                  <m:t>14</m:t>
                </m:r>
              </m:oMath>
            </m:oMathPara>
          </w:p>
        </w:tc>
        <w:tc>
          <w:tcPr>
            <w:tcW w:w="1051" w:type="dxa"/>
          </w:tcPr>
          <w:p w14:paraId="5AE9A670" w14:textId="77777777" w:rsidR="0002757C" w:rsidRPr="0015272F" w:rsidRDefault="0002757C" w:rsidP="0015272F">
            <w:pPr>
              <w:rPr>
                <w:rFonts w:ascii="Cambria Math" w:hAnsi="Cambria Math"/>
                <w:oMath/>
              </w:rPr>
            </w:pPr>
            <m:oMathPara>
              <m:oMath>
                <m:r>
                  <w:rPr>
                    <w:rFonts w:ascii="Cambria Math" w:hAnsi="Cambria Math"/>
                  </w:rPr>
                  <m:t>18</m:t>
                </m:r>
              </m:oMath>
            </m:oMathPara>
          </w:p>
        </w:tc>
        <w:tc>
          <w:tcPr>
            <w:tcW w:w="1051" w:type="dxa"/>
          </w:tcPr>
          <w:p w14:paraId="50A30069" w14:textId="77777777" w:rsidR="0002757C" w:rsidRPr="0015272F" w:rsidRDefault="0002757C" w:rsidP="0015272F">
            <w:pPr>
              <w:rPr>
                <w:rFonts w:ascii="Cambria Math" w:hAnsi="Cambria Math"/>
                <w:oMath/>
              </w:rPr>
            </w:pPr>
            <m:oMathPara>
              <m:oMath>
                <m:r>
                  <w:rPr>
                    <w:rFonts w:ascii="Cambria Math" w:hAnsi="Cambria Math"/>
                  </w:rPr>
                  <m:t>14</m:t>
                </m:r>
              </m:oMath>
            </m:oMathPara>
          </w:p>
        </w:tc>
        <w:tc>
          <w:tcPr>
            <w:tcW w:w="1051" w:type="dxa"/>
          </w:tcPr>
          <w:p w14:paraId="1853A14D" w14:textId="77777777" w:rsidR="0002757C" w:rsidRPr="0015272F" w:rsidRDefault="0002757C" w:rsidP="0015272F">
            <w:pPr>
              <w:rPr>
                <w:rFonts w:ascii="Cambria Math" w:hAnsi="Cambria Math"/>
                <w:oMath/>
              </w:rPr>
            </w:pPr>
            <m:oMathPara>
              <m:oMath>
                <m:r>
                  <w:rPr>
                    <w:rFonts w:ascii="Cambria Math" w:hAnsi="Cambria Math"/>
                  </w:rPr>
                  <m:t>21</m:t>
                </m:r>
              </m:oMath>
            </m:oMathPara>
          </w:p>
        </w:tc>
        <w:tc>
          <w:tcPr>
            <w:tcW w:w="1051" w:type="dxa"/>
          </w:tcPr>
          <w:p w14:paraId="5B5FC2B0" w14:textId="77777777" w:rsidR="0002757C" w:rsidRPr="0015272F" w:rsidRDefault="0002757C" w:rsidP="0015272F">
            <w:pPr>
              <w:rPr>
                <w:rFonts w:ascii="Cambria Math" w:hAnsi="Cambria Math"/>
                <w:oMath/>
              </w:rPr>
            </w:pPr>
            <m:oMathPara>
              <m:oMath>
                <m:r>
                  <w:rPr>
                    <w:rFonts w:ascii="Cambria Math" w:hAnsi="Cambria Math"/>
                  </w:rPr>
                  <m:t>24</m:t>
                </m:r>
              </m:oMath>
            </m:oMathPara>
          </w:p>
        </w:tc>
        <w:tc>
          <w:tcPr>
            <w:tcW w:w="1051" w:type="dxa"/>
          </w:tcPr>
          <w:p w14:paraId="03BCD13A" w14:textId="77777777" w:rsidR="0002757C" w:rsidRPr="0015272F" w:rsidRDefault="0002757C" w:rsidP="0015272F">
            <w:pPr>
              <w:rPr>
                <w:rFonts w:ascii="Cambria Math" w:hAnsi="Cambria Math"/>
                <w:oMath/>
              </w:rPr>
            </w:pPr>
            <m:oMathPara>
              <m:oMath>
                <m:r>
                  <w:rPr>
                    <w:rFonts w:ascii="Cambria Math" w:hAnsi="Cambria Math"/>
                  </w:rPr>
                  <m:t>19</m:t>
                </m:r>
              </m:oMath>
            </m:oMathPara>
          </w:p>
        </w:tc>
        <w:tc>
          <w:tcPr>
            <w:tcW w:w="1051" w:type="dxa"/>
          </w:tcPr>
          <w:p w14:paraId="7DB35823" w14:textId="77777777" w:rsidR="0002757C" w:rsidRPr="0015272F" w:rsidRDefault="0002757C" w:rsidP="0015272F">
            <w:pPr>
              <w:rPr>
                <w:rFonts w:ascii="Cambria Math" w:hAnsi="Cambria Math"/>
                <w:oMath/>
              </w:rPr>
            </w:pPr>
            <m:oMathPara>
              <m:oMath>
                <m:r>
                  <w:rPr>
                    <w:rFonts w:ascii="Cambria Math" w:hAnsi="Cambria Math"/>
                  </w:rPr>
                  <m:t>15</m:t>
                </m:r>
              </m:oMath>
            </m:oMathPara>
          </w:p>
        </w:tc>
        <w:tc>
          <w:tcPr>
            <w:tcW w:w="1051" w:type="dxa"/>
          </w:tcPr>
          <w:p w14:paraId="64492E26" w14:textId="77777777" w:rsidR="0002757C" w:rsidRPr="0015272F" w:rsidRDefault="0002757C" w:rsidP="0015272F">
            <w:pPr>
              <w:rPr>
                <w:rFonts w:ascii="Cambria Math" w:hAnsi="Cambria Math"/>
                <w:oMath/>
              </w:rPr>
            </w:pPr>
            <m:oMathPara>
              <m:oMath>
                <m:r>
                  <w:rPr>
                    <w:rFonts w:ascii="Cambria Math" w:hAnsi="Cambria Math"/>
                  </w:rPr>
                  <m:t>10</m:t>
                </m:r>
              </m:oMath>
            </m:oMathPara>
          </w:p>
        </w:tc>
      </w:tr>
      <w:tr w:rsidR="0002757C" w14:paraId="720C4EB9" w14:textId="77777777" w:rsidTr="0015272F">
        <w:tc>
          <w:tcPr>
            <w:tcW w:w="1050" w:type="dxa"/>
          </w:tcPr>
          <w:p w14:paraId="4B0884EB" w14:textId="77777777" w:rsidR="0002757C" w:rsidRDefault="0002757C" w:rsidP="0015272F">
            <w:r>
              <w:t>Residual</w:t>
            </w:r>
          </w:p>
        </w:tc>
        <w:tc>
          <w:tcPr>
            <w:tcW w:w="1051" w:type="dxa"/>
          </w:tcPr>
          <w:p w14:paraId="20E01240" w14:textId="77777777" w:rsidR="0002757C" w:rsidRPr="0015272F" w:rsidRDefault="0002757C" w:rsidP="0015272F">
            <w:pPr>
              <w:rPr>
                <w:rFonts w:ascii="Cambria Math" w:hAnsi="Cambria Math"/>
                <w:oMath/>
              </w:rPr>
            </w:pPr>
            <m:oMathPara>
              <m:oMath>
                <m:r>
                  <w:rPr>
                    <w:rFonts w:ascii="Cambria Math" w:hAnsi="Cambria Math"/>
                  </w:rPr>
                  <m:t>1.49</m:t>
                </m:r>
              </m:oMath>
            </m:oMathPara>
          </w:p>
        </w:tc>
        <w:tc>
          <w:tcPr>
            <w:tcW w:w="1051" w:type="dxa"/>
          </w:tcPr>
          <w:p w14:paraId="4F28E3C9" w14:textId="77777777" w:rsidR="0002757C" w:rsidRPr="0015272F" w:rsidRDefault="0002757C" w:rsidP="0015272F">
            <w:pPr>
              <w:rPr>
                <w:rFonts w:ascii="Cambria Math" w:hAnsi="Cambria Math"/>
                <w:oMath/>
              </w:rPr>
            </w:pPr>
            <m:oMathPara>
              <m:oMath>
                <m:r>
                  <w:rPr>
                    <w:rFonts w:ascii="Cambria Math" w:hAnsi="Cambria Math"/>
                  </w:rPr>
                  <m:t>-1.49</m:t>
                </m:r>
              </m:oMath>
            </m:oMathPara>
          </w:p>
        </w:tc>
        <w:tc>
          <w:tcPr>
            <w:tcW w:w="1051" w:type="dxa"/>
          </w:tcPr>
          <w:p w14:paraId="6EB77B3F" w14:textId="77777777" w:rsidR="0002757C" w:rsidRPr="0015272F" w:rsidRDefault="0002757C" w:rsidP="0015272F">
            <w:pPr>
              <w:rPr>
                <w:rFonts w:ascii="Cambria Math" w:hAnsi="Cambria Math"/>
                <w:oMath/>
              </w:rPr>
            </w:pPr>
            <m:oMathPara>
              <m:oMath>
                <m:r>
                  <w:rPr>
                    <w:rFonts w:ascii="Cambria Math" w:hAnsi="Cambria Math"/>
                  </w:rPr>
                  <m:t>-0.42</m:t>
                </m:r>
              </m:oMath>
            </m:oMathPara>
          </w:p>
        </w:tc>
        <w:tc>
          <w:tcPr>
            <w:tcW w:w="1051" w:type="dxa"/>
          </w:tcPr>
          <w:p w14:paraId="100008F0" w14:textId="77777777" w:rsidR="0002757C" w:rsidRPr="0015272F" w:rsidRDefault="0002757C" w:rsidP="0015272F">
            <w:pPr>
              <w:rPr>
                <w:rFonts w:ascii="Cambria Math" w:hAnsi="Cambria Math"/>
                <w:oMath/>
              </w:rPr>
            </w:pPr>
            <m:oMathPara>
              <m:oMath>
                <m:r>
                  <w:rPr>
                    <w:rFonts w:ascii="Cambria Math" w:hAnsi="Cambria Math"/>
                  </w:rPr>
                  <m:t>p</m:t>
                </m:r>
              </m:oMath>
            </m:oMathPara>
          </w:p>
        </w:tc>
        <w:tc>
          <w:tcPr>
            <w:tcW w:w="1051" w:type="dxa"/>
          </w:tcPr>
          <w:p w14:paraId="6C63AC23" w14:textId="77777777" w:rsidR="0002757C" w:rsidRPr="0015272F" w:rsidRDefault="0002757C" w:rsidP="0015272F">
            <w:pPr>
              <w:rPr>
                <w:rFonts w:ascii="Cambria Math" w:hAnsi="Cambria Math"/>
                <w:oMath/>
              </w:rPr>
            </w:pPr>
            <m:oMathPara>
              <m:oMath>
                <m:r>
                  <w:rPr>
                    <w:rFonts w:ascii="Cambria Math" w:hAnsi="Cambria Math"/>
                  </w:rPr>
                  <m:t>1.33</m:t>
                </m:r>
              </m:oMath>
            </m:oMathPara>
          </w:p>
        </w:tc>
        <w:tc>
          <w:tcPr>
            <w:tcW w:w="1051" w:type="dxa"/>
          </w:tcPr>
          <w:p w14:paraId="46CFA975" w14:textId="77777777" w:rsidR="0002757C" w:rsidRPr="0015272F" w:rsidRDefault="0002757C" w:rsidP="0015272F">
            <w:pPr>
              <w:rPr>
                <w:rFonts w:ascii="Cambria Math" w:hAnsi="Cambria Math"/>
                <w:oMath/>
              </w:rPr>
            </w:pPr>
            <m:oMathPara>
              <m:oMath>
                <m:r>
                  <w:rPr>
                    <w:rFonts w:ascii="Cambria Math" w:hAnsi="Cambria Math"/>
                  </w:rPr>
                  <m:t>-1.76</m:t>
                </m:r>
              </m:oMath>
            </m:oMathPara>
          </w:p>
        </w:tc>
        <w:tc>
          <w:tcPr>
            <w:tcW w:w="1051" w:type="dxa"/>
          </w:tcPr>
          <w:p w14:paraId="27A4D954" w14:textId="77777777" w:rsidR="0002757C" w:rsidRPr="0015272F" w:rsidRDefault="0002757C" w:rsidP="0015272F">
            <w:pPr>
              <w:rPr>
                <w:rFonts w:ascii="Cambria Math" w:hAnsi="Cambria Math"/>
                <w:oMath/>
              </w:rPr>
            </w:pPr>
            <m:oMathPara>
              <m:oMath>
                <m:r>
                  <w:rPr>
                    <w:rFonts w:ascii="Cambria Math" w:hAnsi="Cambria Math"/>
                  </w:rPr>
                  <m:t>1.85</m:t>
                </m:r>
              </m:oMath>
            </m:oMathPara>
          </w:p>
        </w:tc>
        <w:tc>
          <w:tcPr>
            <w:tcW w:w="1051" w:type="dxa"/>
          </w:tcPr>
          <w:p w14:paraId="7A322D99" w14:textId="77777777" w:rsidR="0002757C" w:rsidRPr="0015272F" w:rsidRDefault="0002757C" w:rsidP="0015272F">
            <w:pPr>
              <w:rPr>
                <w:rFonts w:ascii="Cambria Math" w:hAnsi="Cambria Math"/>
                <w:oMath/>
              </w:rPr>
            </w:pPr>
            <m:oMathPara>
              <m:oMath>
                <m:r>
                  <w:rPr>
                    <w:rFonts w:ascii="Cambria Math" w:hAnsi="Cambria Math"/>
                  </w:rPr>
                  <m:t>-3.78</m:t>
                </m:r>
              </m:oMath>
            </m:oMathPara>
          </w:p>
        </w:tc>
      </w:tr>
    </w:tbl>
    <w:p w14:paraId="5D35110E" w14:textId="77777777" w:rsidR="0002757C" w:rsidRDefault="0002757C" w:rsidP="00650B61"/>
    <w:p w14:paraId="57DC3E0C" w14:textId="77777777" w:rsidR="0002757C" w:rsidRDefault="0002757C" w:rsidP="00650B61">
      <w:r>
        <w:t>Two students missed Test B and their teacher planned to predict their marks for this test using their scores from Test A and the linear relationship modelled by the least-squares line between the response (</w:t>
      </w:r>
      <m:oMath>
        <m:r>
          <w:rPr>
            <w:rFonts w:ascii="Cambria Math" w:hAnsi="Cambria Math"/>
          </w:rPr>
          <m:t>y</m:t>
        </m:r>
      </m:oMath>
      <w:r>
        <w:t>) and explanatory (</w:t>
      </w:r>
      <m:oMath>
        <m:r>
          <w:rPr>
            <w:rFonts w:ascii="Cambria Math" w:hAnsi="Cambria Math"/>
          </w:rPr>
          <m:t>x</m:t>
        </m:r>
      </m:oMath>
      <w:r>
        <w:t>) variables.</w:t>
      </w:r>
    </w:p>
    <w:p w14:paraId="374524C8" w14:textId="77777777" w:rsidR="0002757C" w:rsidRPr="006179B9" w:rsidRDefault="0002757C" w:rsidP="00650B61">
      <w:r>
        <w:t xml:space="preserve">The equation is </w:t>
      </w:r>
      <m:oMath>
        <m:r>
          <w:rPr>
            <w:rFonts w:ascii="Cambria Math" w:hAnsi="Cambria Math"/>
          </w:rPr>
          <m:t>y=-0.635x+33.46</m:t>
        </m:r>
      </m:oMath>
      <w:r>
        <w:rPr>
          <w:rFonts w:eastAsiaTheme="minorEastAsia"/>
        </w:rPr>
        <w:t xml:space="preserve"> and the correlation coefficient is </w:t>
      </w:r>
      <m:oMath>
        <m:r>
          <w:rPr>
            <w:rFonts w:ascii="Cambria Math" w:eastAsiaTheme="minorEastAsia" w:hAnsi="Cambria Math"/>
          </w:rPr>
          <m:t>-0.867</m:t>
        </m:r>
      </m:oMath>
      <w:r>
        <w:rPr>
          <w:rFonts w:eastAsiaTheme="minorEastAsia"/>
        </w:rPr>
        <w:t>. This equation was used to determine the residuals shown in the table above.</w:t>
      </w:r>
    </w:p>
    <w:p w14:paraId="72A0DF00" w14:textId="77777777" w:rsidR="0002757C" w:rsidRDefault="0002757C" w:rsidP="00650B61">
      <w:pPr>
        <w:rPr>
          <w:rFonts w:eastAsiaTheme="minorEastAsia"/>
        </w:rPr>
      </w:pPr>
    </w:p>
    <w:p w14:paraId="2097F4BE" w14:textId="77777777" w:rsidR="0002757C" w:rsidRDefault="0002757C" w:rsidP="00F4148C">
      <w:pPr>
        <w:pStyle w:val="Parta"/>
        <w:rPr>
          <w:rFonts w:eastAsiaTheme="minorEastAsia"/>
        </w:rPr>
      </w:pPr>
      <w:r>
        <w:t>(a)</w:t>
      </w:r>
      <w:r>
        <w:tab/>
        <w:t xml:space="preserve">Determine the value of </w:t>
      </w:r>
      <m:oMath>
        <m:r>
          <w:rPr>
            <w:rFonts w:ascii="Cambria Math" w:hAnsi="Cambria Math"/>
          </w:rPr>
          <m:t>p</m:t>
        </m:r>
      </m:oMath>
      <w:r>
        <w:rPr>
          <w:rFonts w:eastAsiaTheme="minorEastAsia"/>
        </w:rPr>
        <w:t xml:space="preserve"> in the table above.</w:t>
      </w:r>
      <w:r>
        <w:rPr>
          <w:rFonts w:eastAsiaTheme="minorEastAsia"/>
        </w:rPr>
        <w:tab/>
        <w:t>(2 marks)</w:t>
      </w:r>
    </w:p>
    <w:p w14:paraId="0094ECAD" w14:textId="77777777" w:rsidR="0002757C" w:rsidRDefault="0002757C" w:rsidP="00F4148C">
      <w:pPr>
        <w:pStyle w:val="Parta"/>
        <w:rPr>
          <w:rFonts w:eastAsiaTheme="minorEastAsia"/>
        </w:rPr>
      </w:pPr>
    </w:p>
    <w:p w14:paraId="6C485F8B" w14:textId="77777777" w:rsidR="0002757C" w:rsidRDefault="0002757C" w:rsidP="00F4148C">
      <w:pPr>
        <w:pStyle w:val="Parta"/>
        <w:rPr>
          <w:rFonts w:eastAsiaTheme="minorEastAsia"/>
        </w:rPr>
      </w:pPr>
    </w:p>
    <w:p w14:paraId="2F864844" w14:textId="77777777" w:rsidR="0002757C" w:rsidRDefault="0002757C" w:rsidP="00F4148C">
      <w:pPr>
        <w:pStyle w:val="Parta"/>
        <w:rPr>
          <w:rFonts w:eastAsiaTheme="minorEastAsia"/>
        </w:rPr>
      </w:pPr>
    </w:p>
    <w:p w14:paraId="4D8F25F4" w14:textId="77777777" w:rsidR="0002757C" w:rsidRDefault="0002757C" w:rsidP="00F4148C">
      <w:pPr>
        <w:pStyle w:val="Parta"/>
        <w:rPr>
          <w:rFonts w:eastAsiaTheme="minorEastAsia"/>
        </w:rPr>
      </w:pPr>
    </w:p>
    <w:p w14:paraId="07AFE5E6" w14:textId="77777777" w:rsidR="0002757C" w:rsidRDefault="0002757C" w:rsidP="00F4148C">
      <w:pPr>
        <w:pStyle w:val="Parta"/>
        <w:rPr>
          <w:rFonts w:eastAsiaTheme="minorEastAsia"/>
        </w:rPr>
      </w:pPr>
    </w:p>
    <w:p w14:paraId="02135D62" w14:textId="77777777" w:rsidR="0002757C" w:rsidRDefault="0002757C" w:rsidP="00F4148C">
      <w:pPr>
        <w:pStyle w:val="Parta"/>
        <w:rPr>
          <w:rFonts w:eastAsiaTheme="minorEastAsia"/>
        </w:rPr>
      </w:pPr>
    </w:p>
    <w:p w14:paraId="3BF22E40" w14:textId="77777777" w:rsidR="0002757C" w:rsidRDefault="0002757C" w:rsidP="00F4148C">
      <w:pPr>
        <w:pStyle w:val="Parta"/>
        <w:rPr>
          <w:rFonts w:eastAsiaTheme="minorEastAsia"/>
        </w:rPr>
      </w:pPr>
    </w:p>
    <w:p w14:paraId="54E52930" w14:textId="77777777" w:rsidR="0002757C" w:rsidRDefault="0002757C" w:rsidP="00F4148C">
      <w:pPr>
        <w:pStyle w:val="Parta"/>
        <w:rPr>
          <w:rFonts w:eastAsiaTheme="minorEastAsia"/>
        </w:rPr>
      </w:pPr>
    </w:p>
    <w:p w14:paraId="766A0268" w14:textId="77777777" w:rsidR="0002757C" w:rsidRDefault="0002757C" w:rsidP="00F4148C">
      <w:pPr>
        <w:pStyle w:val="Parta"/>
        <w:rPr>
          <w:rFonts w:eastAsiaTheme="minorEastAsia"/>
        </w:rPr>
      </w:pPr>
      <w:r>
        <w:rPr>
          <w:rFonts w:eastAsiaTheme="minorEastAsia"/>
        </w:rPr>
        <w:t>(b)</w:t>
      </w:r>
      <w:r>
        <w:rPr>
          <w:rFonts w:eastAsiaTheme="minorEastAsia"/>
        </w:rPr>
        <w:tab/>
        <w:t>Construct a residual plot for the data on the axes below.</w:t>
      </w:r>
      <w:r>
        <w:rPr>
          <w:rFonts w:eastAsiaTheme="minorEastAsia"/>
        </w:rPr>
        <w:tab/>
        <w:t>(2 marks)</w:t>
      </w:r>
    </w:p>
    <w:p w14:paraId="5BEB462B" w14:textId="77777777" w:rsidR="0002757C" w:rsidRDefault="0002757C" w:rsidP="00F4148C">
      <w:pPr>
        <w:pStyle w:val="Parta"/>
        <w:rPr>
          <w:rFonts w:eastAsiaTheme="minorEastAsia"/>
        </w:rPr>
      </w:pPr>
    </w:p>
    <w:p w14:paraId="6BEFB928" w14:textId="77777777" w:rsidR="0002757C" w:rsidRDefault="0002757C" w:rsidP="00BB2293">
      <w:pPr>
        <w:pStyle w:val="Parta"/>
        <w:rPr>
          <w:rFonts w:eastAsiaTheme="minorEastAsia"/>
        </w:rPr>
      </w:pPr>
      <w:r>
        <w:rPr>
          <w:rFonts w:eastAsiaTheme="minorEastAsia"/>
        </w:rPr>
        <w:tab/>
      </w:r>
      <w:r>
        <w:rPr>
          <w:noProof/>
        </w:rPr>
        <w:drawing>
          <wp:inline distT="0" distB="0" distL="0" distR="0" wp14:anchorId="3FB0E407" wp14:editId="0028B2E5">
            <wp:extent cx="4998730" cy="249022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8730" cy="2490221"/>
                    </a:xfrm>
                    <a:prstGeom prst="rect">
                      <a:avLst/>
                    </a:prstGeom>
                  </pic:spPr>
                </pic:pic>
              </a:graphicData>
            </a:graphic>
          </wp:inline>
        </w:drawing>
      </w:r>
    </w:p>
    <w:p w14:paraId="669F360E" w14:textId="77777777" w:rsidR="0002757C" w:rsidRDefault="0002757C" w:rsidP="00F4148C">
      <w:pPr>
        <w:pStyle w:val="Parta"/>
        <w:rPr>
          <w:rFonts w:eastAsiaTheme="minorEastAsia"/>
        </w:rPr>
      </w:pPr>
    </w:p>
    <w:p w14:paraId="04E9A11D" w14:textId="77777777" w:rsidR="0002757C" w:rsidRDefault="0002757C" w:rsidP="00F4148C">
      <w:pPr>
        <w:pStyle w:val="Parta"/>
        <w:rPr>
          <w:rFonts w:eastAsiaTheme="minorEastAsia"/>
        </w:rPr>
      </w:pPr>
      <w:r>
        <w:rPr>
          <w:rFonts w:eastAsiaTheme="minorEastAsia"/>
        </w:rPr>
        <w:t>(c)</w:t>
      </w:r>
      <w:r>
        <w:rPr>
          <w:rFonts w:eastAsiaTheme="minorEastAsia"/>
        </w:rPr>
        <w:tab/>
        <w:t>Using the residual plot and other relevant factors, comment on the teacher's plan.</w:t>
      </w:r>
    </w:p>
    <w:p w14:paraId="11D689D7" w14:textId="77777777" w:rsidR="0002757C" w:rsidRDefault="0002757C" w:rsidP="00F4148C">
      <w:pPr>
        <w:pStyle w:val="Parta"/>
        <w:rPr>
          <w:rFonts w:eastAsiaTheme="minorEastAsia"/>
        </w:rPr>
      </w:pPr>
      <w:r>
        <w:rPr>
          <w:rFonts w:eastAsiaTheme="minorEastAsia"/>
        </w:rPr>
        <w:tab/>
      </w:r>
      <w:r>
        <w:rPr>
          <w:rFonts w:eastAsiaTheme="minorEastAsia"/>
        </w:rPr>
        <w:tab/>
        <w:t>(3 marks)</w:t>
      </w:r>
    </w:p>
    <w:p w14:paraId="6E72A856" w14:textId="77777777" w:rsidR="0002757C" w:rsidRDefault="0002757C" w:rsidP="00650B61"/>
    <w:p w14:paraId="4C19FCDA" w14:textId="158C29A0" w:rsidR="0002757C" w:rsidRDefault="0002757C">
      <w:pPr>
        <w:spacing w:after="160" w:line="259" w:lineRule="auto"/>
        <w:contextualSpacing w:val="0"/>
        <w:rPr>
          <w:b/>
          <w:szCs w:val="24"/>
          <w:lang w:val="en-US"/>
        </w:rPr>
      </w:pPr>
      <w:r>
        <w:br w:type="page"/>
      </w:r>
    </w:p>
    <w:p w14:paraId="3D25ACFA" w14:textId="784DAFFB" w:rsidR="0002757C" w:rsidRDefault="0002757C" w:rsidP="0002757C">
      <w:pPr>
        <w:pStyle w:val="QNum"/>
      </w:pPr>
      <w:r>
        <w:lastRenderedPageBreak/>
        <w:t>Question 17</w:t>
      </w:r>
      <w:r>
        <w:tab/>
        <w:t>(8 marks)</w:t>
      </w:r>
    </w:p>
    <w:p w14:paraId="11FA9507" w14:textId="77777777" w:rsidR="0002757C" w:rsidRDefault="0002757C" w:rsidP="00650B61">
      <w:pPr>
        <w:rPr>
          <w:rFonts w:eastAsiaTheme="minorEastAsia"/>
        </w:rPr>
      </w:pPr>
      <w:r>
        <w:t xml:space="preserve">The value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in dollars,</w:t>
      </w:r>
      <w:r>
        <w:t xml:space="preserve"> of a property </w:t>
      </w:r>
      <m:oMath>
        <m:r>
          <w:rPr>
            <w:rFonts w:ascii="Cambria Math" w:hAnsi="Cambria Math"/>
          </w:rPr>
          <m:t>n</m:t>
        </m:r>
      </m:oMath>
      <w:r>
        <w:rPr>
          <w:rFonts w:eastAsiaTheme="minorEastAsia"/>
        </w:rPr>
        <w:t xml:space="preserve"> years </w:t>
      </w:r>
      <w:r>
        <w:t xml:space="preserve">after it was bought can be represented by the rule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=1.079</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r>
          <w:rPr>
            <w:rFonts w:ascii="Cambria Math" w:eastAsiaTheme="minorEastAsia" w:hAnsi="Cambria Math"/>
          </w:rPr>
          <m:t>450 000</m:t>
        </m:r>
      </m:oMath>
      <w:r>
        <w:rPr>
          <w:rFonts w:eastAsiaTheme="minorEastAsia"/>
        </w:rPr>
        <w:t>.</w:t>
      </w:r>
    </w:p>
    <w:p w14:paraId="5533FB2B" w14:textId="77777777" w:rsidR="0002757C" w:rsidRDefault="0002757C" w:rsidP="00650B61">
      <w:pPr>
        <w:rPr>
          <w:rFonts w:eastAsiaTheme="minorEastAsia"/>
        </w:rPr>
      </w:pPr>
    </w:p>
    <w:p w14:paraId="4637815A" w14:textId="77777777" w:rsidR="0002757C" w:rsidRDefault="0002757C" w:rsidP="00900CA4">
      <w:pPr>
        <w:pStyle w:val="Parta"/>
      </w:pPr>
      <w:r>
        <w:t>(a)</w:t>
      </w:r>
      <w:r>
        <w:tab/>
        <w:t>State the value of the property when it was bought and the annual percentage increase in its value.</w:t>
      </w:r>
      <w:r>
        <w:tab/>
        <w:t>(2 marks)</w:t>
      </w:r>
    </w:p>
    <w:p w14:paraId="5A6A46A4" w14:textId="77777777" w:rsidR="0002757C" w:rsidRDefault="0002757C" w:rsidP="00900CA4">
      <w:pPr>
        <w:pStyle w:val="Parta"/>
      </w:pPr>
    </w:p>
    <w:p w14:paraId="3A24DF77" w14:textId="77777777" w:rsidR="0002757C" w:rsidRDefault="0002757C" w:rsidP="00900CA4">
      <w:pPr>
        <w:pStyle w:val="Parta"/>
      </w:pPr>
    </w:p>
    <w:p w14:paraId="339DA28F" w14:textId="77777777" w:rsidR="0002757C" w:rsidRDefault="0002757C" w:rsidP="00900CA4">
      <w:pPr>
        <w:pStyle w:val="Parta"/>
      </w:pPr>
    </w:p>
    <w:p w14:paraId="417228FB" w14:textId="77777777" w:rsidR="0002757C" w:rsidRDefault="0002757C" w:rsidP="00900CA4">
      <w:pPr>
        <w:pStyle w:val="Parta"/>
      </w:pPr>
    </w:p>
    <w:p w14:paraId="539B07A3" w14:textId="77777777" w:rsidR="0002757C" w:rsidRDefault="0002757C" w:rsidP="00900CA4">
      <w:pPr>
        <w:pStyle w:val="Parta"/>
      </w:pPr>
    </w:p>
    <w:p w14:paraId="7D80EBFA" w14:textId="77777777" w:rsidR="0002757C" w:rsidRDefault="0002757C" w:rsidP="00900CA4">
      <w:pPr>
        <w:pStyle w:val="Parta"/>
      </w:pPr>
    </w:p>
    <w:p w14:paraId="55E9C803" w14:textId="77777777" w:rsidR="0002757C" w:rsidRDefault="0002757C" w:rsidP="00900CA4">
      <w:pPr>
        <w:pStyle w:val="Parta"/>
      </w:pPr>
    </w:p>
    <w:p w14:paraId="04AAEE0A" w14:textId="77777777" w:rsidR="0002757C" w:rsidRDefault="0002757C" w:rsidP="00900CA4">
      <w:pPr>
        <w:pStyle w:val="Parta"/>
      </w:pPr>
    </w:p>
    <w:p w14:paraId="2C7AAC08" w14:textId="77777777" w:rsidR="0002757C" w:rsidRDefault="0002757C" w:rsidP="00900CA4">
      <w:pPr>
        <w:pStyle w:val="Parta"/>
      </w:pPr>
    </w:p>
    <w:p w14:paraId="792683CC" w14:textId="77777777" w:rsidR="0002757C" w:rsidRDefault="0002757C" w:rsidP="00900CA4">
      <w:pPr>
        <w:pStyle w:val="Parta"/>
        <w:rPr>
          <w:rFonts w:eastAsiaTheme="minorEastAsia"/>
        </w:rPr>
      </w:pPr>
      <w:r>
        <w:t>(b)</w:t>
      </w:r>
      <w:r>
        <w:tab/>
        <w:t xml:space="preserve">Determine the value of the property after </w:t>
      </w:r>
      <m:oMath>
        <m:r>
          <w:rPr>
            <w:rFonts w:ascii="Cambria Math" w:hAnsi="Cambria Math"/>
          </w:rPr>
          <m:t>2</m:t>
        </m:r>
      </m:oMath>
      <w:r>
        <w:rPr>
          <w:rFonts w:eastAsiaTheme="minorEastAsia"/>
        </w:rPr>
        <w:t xml:space="preserve"> years.</w:t>
      </w:r>
    </w:p>
    <w:p w14:paraId="559B2198" w14:textId="77777777" w:rsidR="0002757C" w:rsidRDefault="0002757C" w:rsidP="00900CA4">
      <w:pPr>
        <w:pStyle w:val="Parta"/>
        <w:rPr>
          <w:rFonts w:eastAsiaTheme="minorEastAsia"/>
        </w:rPr>
      </w:pPr>
      <w:r>
        <w:rPr>
          <w:rFonts w:eastAsiaTheme="minorEastAsia"/>
        </w:rPr>
        <w:tab/>
      </w:r>
      <w:r>
        <w:rPr>
          <w:rFonts w:eastAsiaTheme="minorEastAsia"/>
        </w:rPr>
        <w:tab/>
        <w:t>(1 mark)</w:t>
      </w:r>
    </w:p>
    <w:p w14:paraId="3B64A10E" w14:textId="77777777" w:rsidR="0002757C" w:rsidRDefault="0002757C" w:rsidP="00900CA4">
      <w:pPr>
        <w:pStyle w:val="Parta"/>
        <w:rPr>
          <w:rFonts w:eastAsiaTheme="minorEastAsia"/>
        </w:rPr>
      </w:pPr>
    </w:p>
    <w:p w14:paraId="1E8371F3" w14:textId="77777777" w:rsidR="0002757C" w:rsidRDefault="0002757C" w:rsidP="00900CA4">
      <w:pPr>
        <w:pStyle w:val="Parta"/>
        <w:rPr>
          <w:rFonts w:eastAsiaTheme="minorEastAsia"/>
        </w:rPr>
      </w:pPr>
    </w:p>
    <w:p w14:paraId="33B74547" w14:textId="77777777" w:rsidR="0002757C" w:rsidRDefault="0002757C" w:rsidP="00900CA4">
      <w:pPr>
        <w:pStyle w:val="Parta"/>
        <w:rPr>
          <w:rFonts w:eastAsiaTheme="minorEastAsia"/>
        </w:rPr>
      </w:pPr>
    </w:p>
    <w:p w14:paraId="18E99202" w14:textId="77777777" w:rsidR="0002757C" w:rsidRDefault="0002757C" w:rsidP="00900CA4">
      <w:pPr>
        <w:pStyle w:val="Parta"/>
        <w:rPr>
          <w:rFonts w:eastAsiaTheme="minorEastAsia"/>
        </w:rPr>
      </w:pPr>
    </w:p>
    <w:p w14:paraId="539308B4" w14:textId="77777777" w:rsidR="0002757C" w:rsidRDefault="0002757C" w:rsidP="00900CA4">
      <w:pPr>
        <w:pStyle w:val="Parta"/>
        <w:rPr>
          <w:rFonts w:eastAsiaTheme="minorEastAsia"/>
        </w:rPr>
      </w:pPr>
    </w:p>
    <w:p w14:paraId="4AC1C126" w14:textId="77777777" w:rsidR="0002757C" w:rsidRDefault="0002757C" w:rsidP="00900CA4">
      <w:pPr>
        <w:pStyle w:val="Parta"/>
        <w:rPr>
          <w:rFonts w:eastAsiaTheme="minorEastAsia"/>
        </w:rPr>
      </w:pPr>
    </w:p>
    <w:p w14:paraId="061BADE4" w14:textId="77777777" w:rsidR="0002757C" w:rsidRDefault="0002757C" w:rsidP="00900CA4">
      <w:pPr>
        <w:pStyle w:val="Parta"/>
        <w:rPr>
          <w:rFonts w:eastAsiaTheme="minorEastAsia"/>
        </w:rPr>
      </w:pPr>
      <w:r>
        <w:rPr>
          <w:rFonts w:eastAsiaTheme="minorEastAsia"/>
        </w:rPr>
        <w:t>(c)</w:t>
      </w:r>
      <w:r>
        <w:rPr>
          <w:rFonts w:eastAsiaTheme="minorEastAsia"/>
        </w:rPr>
        <w:tab/>
        <w:t>Determine, to the nearest year, how long it will take for the value of the property to approximately double.</w:t>
      </w:r>
      <w:r>
        <w:rPr>
          <w:rFonts w:eastAsiaTheme="minorEastAsia"/>
        </w:rPr>
        <w:tab/>
        <w:t>(2 marks)</w:t>
      </w:r>
    </w:p>
    <w:p w14:paraId="6EEACA8F" w14:textId="77777777" w:rsidR="0002757C" w:rsidRDefault="0002757C" w:rsidP="00900CA4">
      <w:pPr>
        <w:pStyle w:val="Parta"/>
        <w:rPr>
          <w:rFonts w:eastAsiaTheme="minorEastAsia"/>
        </w:rPr>
      </w:pPr>
    </w:p>
    <w:p w14:paraId="4069BBC5" w14:textId="77777777" w:rsidR="0002757C" w:rsidRDefault="0002757C" w:rsidP="00900CA4">
      <w:pPr>
        <w:pStyle w:val="Parta"/>
        <w:rPr>
          <w:rFonts w:eastAsiaTheme="minorEastAsia"/>
        </w:rPr>
      </w:pPr>
    </w:p>
    <w:p w14:paraId="33555D18" w14:textId="77777777" w:rsidR="0002757C" w:rsidRDefault="0002757C" w:rsidP="00F81485">
      <w:pPr>
        <w:pStyle w:val="Parta"/>
      </w:pPr>
    </w:p>
    <w:p w14:paraId="6CE1241A" w14:textId="77777777" w:rsidR="0002757C" w:rsidRDefault="0002757C" w:rsidP="00F81485">
      <w:pPr>
        <w:pStyle w:val="Parta"/>
      </w:pPr>
    </w:p>
    <w:p w14:paraId="1432F71A" w14:textId="77777777" w:rsidR="0002757C" w:rsidRDefault="0002757C" w:rsidP="00F81485">
      <w:pPr>
        <w:pStyle w:val="Parta"/>
      </w:pPr>
    </w:p>
    <w:p w14:paraId="023E6B74" w14:textId="77777777" w:rsidR="0002757C" w:rsidRDefault="0002757C" w:rsidP="00F81485">
      <w:pPr>
        <w:pStyle w:val="Parta"/>
      </w:pPr>
    </w:p>
    <w:p w14:paraId="2FACEDCD" w14:textId="77777777" w:rsidR="0002757C" w:rsidRDefault="0002757C" w:rsidP="00F81485">
      <w:pPr>
        <w:pStyle w:val="Parta"/>
      </w:pPr>
    </w:p>
    <w:p w14:paraId="182B8ED8" w14:textId="77777777" w:rsidR="0002757C" w:rsidRDefault="0002757C" w:rsidP="00F81485">
      <w:pPr>
        <w:pStyle w:val="Parta"/>
      </w:pPr>
    </w:p>
    <w:p w14:paraId="5A13B5E1" w14:textId="77777777" w:rsidR="0002757C" w:rsidRDefault="0002757C" w:rsidP="00F81485">
      <w:pPr>
        <w:pStyle w:val="Parta"/>
      </w:pPr>
    </w:p>
    <w:p w14:paraId="41356888" w14:textId="77777777" w:rsidR="0002757C" w:rsidRDefault="0002757C" w:rsidP="00F81485">
      <w:pPr>
        <w:pStyle w:val="Parta"/>
      </w:pPr>
    </w:p>
    <w:p w14:paraId="38F8038C" w14:textId="77777777" w:rsidR="0002757C" w:rsidRDefault="0002757C" w:rsidP="00F81485">
      <w:pPr>
        <w:pStyle w:val="Parta"/>
      </w:pPr>
    </w:p>
    <w:p w14:paraId="1DACD90B" w14:textId="77777777" w:rsidR="0002757C" w:rsidRDefault="0002757C" w:rsidP="00F81485">
      <w:pPr>
        <w:pStyle w:val="Parta"/>
      </w:pPr>
      <w:r>
        <w:t>(d)</w:t>
      </w:r>
      <w:r>
        <w:tab/>
        <w:t xml:space="preserve">If the annual percentage increase in value of the property changed to </w:t>
      </w:r>
      <m:oMath>
        <m:r>
          <w:rPr>
            <w:rFonts w:ascii="Cambria Math" w:hAnsi="Cambria Math"/>
          </w:rPr>
          <m:t>4.4%</m:t>
        </m:r>
      </m:oMath>
      <w:r>
        <w:rPr>
          <w:rFonts w:eastAsiaTheme="minorEastAsia"/>
        </w:rPr>
        <w:t xml:space="preserve"> after</w:t>
      </w:r>
      <w:r>
        <w:t xml:space="preserve"> </w:t>
      </w:r>
      <m:oMath>
        <m:r>
          <w:rPr>
            <w:rFonts w:ascii="Cambria Math" w:hAnsi="Cambria Math"/>
          </w:rPr>
          <m:t>3</m:t>
        </m:r>
      </m:oMath>
      <w:r>
        <w:t xml:space="preserve"> years, determine the value of the property </w:t>
      </w:r>
      <m:oMath>
        <m:r>
          <w:rPr>
            <w:rFonts w:ascii="Cambria Math" w:hAnsi="Cambria Math"/>
          </w:rPr>
          <m:t>8</m:t>
        </m:r>
      </m:oMath>
      <w:r>
        <w:t xml:space="preserve"> years after it was bought.</w:t>
      </w:r>
      <w:r>
        <w:tab/>
        <w:t>(3 marks)</w:t>
      </w:r>
    </w:p>
    <w:p w14:paraId="0B0F43E8" w14:textId="77777777" w:rsidR="0002757C" w:rsidRDefault="0002757C" w:rsidP="00F81485">
      <w:pPr>
        <w:pStyle w:val="Parta"/>
      </w:pPr>
    </w:p>
    <w:p w14:paraId="5765164F" w14:textId="12C445F5" w:rsidR="0002757C" w:rsidRDefault="0002757C">
      <w:pPr>
        <w:spacing w:after="160" w:line="259" w:lineRule="auto"/>
        <w:contextualSpacing w:val="0"/>
        <w:rPr>
          <w:b/>
          <w:szCs w:val="24"/>
          <w:lang w:val="en-US"/>
        </w:rPr>
      </w:pPr>
      <w:r>
        <w:br w:type="page"/>
      </w:r>
    </w:p>
    <w:p w14:paraId="0EBC8A2B" w14:textId="712224D1" w:rsidR="0002757C" w:rsidRDefault="0002757C" w:rsidP="0002757C">
      <w:pPr>
        <w:pStyle w:val="QNum"/>
      </w:pPr>
      <w:r>
        <w:lastRenderedPageBreak/>
        <w:t>Question 18</w:t>
      </w:r>
      <w:r>
        <w:tab/>
        <w:t>(8 marks)</w:t>
      </w:r>
    </w:p>
    <w:p w14:paraId="67B199A0" w14:textId="77777777" w:rsidR="0002757C" w:rsidRDefault="0002757C" w:rsidP="004D0922">
      <w:r>
        <w:t>A warehouse has dividing walls that split its interior into six areas, as shown in the plan below. The gaps in the dividing walls are doorways that allow people to move from one area to another.</w:t>
      </w:r>
    </w:p>
    <w:p w14:paraId="235F72C8" w14:textId="77777777" w:rsidR="0002757C" w:rsidRDefault="0002757C" w:rsidP="00650B61"/>
    <w:p w14:paraId="1FC32C77" w14:textId="77777777" w:rsidR="0002757C" w:rsidRDefault="0002757C" w:rsidP="00DA15D9">
      <w:pPr>
        <w:jc w:val="center"/>
      </w:pPr>
      <w:r>
        <w:rPr>
          <w:noProof/>
        </w:rPr>
        <w:drawing>
          <wp:inline distT="0" distB="0" distL="0" distR="0" wp14:anchorId="4CB4C9C0" wp14:editId="4EACAF9A">
            <wp:extent cx="2301245" cy="12222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1245" cy="1222250"/>
                    </a:xfrm>
                    <a:prstGeom prst="rect">
                      <a:avLst/>
                    </a:prstGeom>
                  </pic:spPr>
                </pic:pic>
              </a:graphicData>
            </a:graphic>
          </wp:inline>
        </w:drawing>
      </w:r>
    </w:p>
    <w:p w14:paraId="1D8D817D" w14:textId="77777777" w:rsidR="0002757C" w:rsidRDefault="0002757C" w:rsidP="00650B61"/>
    <w:p w14:paraId="58AD4AFC" w14:textId="77777777" w:rsidR="0002757C" w:rsidRDefault="0002757C" w:rsidP="00DA15D9">
      <w:pPr>
        <w:pStyle w:val="Parta"/>
      </w:pPr>
      <w:r>
        <w:t>(a)</w:t>
      </w:r>
      <w:r>
        <w:tab/>
        <w:t>Construct a graph to represent the warehouse areas and doorways, with each area being a vertex and each doorway an edge.</w:t>
      </w:r>
      <w:r>
        <w:tab/>
        <w:t>(2 marks)</w:t>
      </w:r>
    </w:p>
    <w:p w14:paraId="0B2296B1" w14:textId="77777777" w:rsidR="0002757C" w:rsidRDefault="0002757C" w:rsidP="00DA15D9">
      <w:pPr>
        <w:pStyle w:val="Parta"/>
      </w:pPr>
    </w:p>
    <w:p w14:paraId="48FBC26B" w14:textId="77777777" w:rsidR="0002757C" w:rsidRDefault="0002757C" w:rsidP="00DA15D9">
      <w:pPr>
        <w:pStyle w:val="Parta"/>
      </w:pPr>
    </w:p>
    <w:p w14:paraId="7D5E4C99" w14:textId="77777777" w:rsidR="0002757C" w:rsidRDefault="0002757C" w:rsidP="00DA15D9">
      <w:pPr>
        <w:pStyle w:val="Parta"/>
      </w:pPr>
    </w:p>
    <w:p w14:paraId="25AD7F99" w14:textId="77777777" w:rsidR="0002757C" w:rsidRDefault="0002757C" w:rsidP="00DA15D9">
      <w:pPr>
        <w:pStyle w:val="Parta"/>
      </w:pPr>
    </w:p>
    <w:p w14:paraId="0C04C75C" w14:textId="77777777" w:rsidR="0002757C" w:rsidRDefault="0002757C" w:rsidP="00DA15D9">
      <w:pPr>
        <w:pStyle w:val="Parta"/>
      </w:pPr>
    </w:p>
    <w:p w14:paraId="2E60BF6F" w14:textId="77777777" w:rsidR="0002757C" w:rsidRDefault="0002757C" w:rsidP="00DA15D9">
      <w:pPr>
        <w:pStyle w:val="Parta"/>
      </w:pPr>
    </w:p>
    <w:p w14:paraId="509CC2D7" w14:textId="77777777" w:rsidR="0002757C" w:rsidRDefault="0002757C" w:rsidP="00DA15D9">
      <w:pPr>
        <w:pStyle w:val="Parta"/>
      </w:pPr>
    </w:p>
    <w:p w14:paraId="28EB90D1" w14:textId="77777777" w:rsidR="0002757C" w:rsidRDefault="0002757C" w:rsidP="00DA15D9">
      <w:pPr>
        <w:pStyle w:val="Parta"/>
      </w:pPr>
    </w:p>
    <w:p w14:paraId="701F6C2D" w14:textId="77777777" w:rsidR="0002757C" w:rsidRDefault="0002757C" w:rsidP="00DA15D9">
      <w:pPr>
        <w:pStyle w:val="Parta"/>
      </w:pPr>
    </w:p>
    <w:p w14:paraId="0085FAC7" w14:textId="77777777" w:rsidR="0002757C" w:rsidRDefault="0002757C" w:rsidP="00DA15D9">
      <w:pPr>
        <w:pStyle w:val="Parta"/>
      </w:pPr>
    </w:p>
    <w:p w14:paraId="2EF264A8" w14:textId="77777777" w:rsidR="0002757C" w:rsidRDefault="0002757C" w:rsidP="00DA15D9">
      <w:pPr>
        <w:pStyle w:val="Parta"/>
      </w:pPr>
    </w:p>
    <w:p w14:paraId="240C5BFF" w14:textId="77777777" w:rsidR="0002757C" w:rsidRDefault="0002757C" w:rsidP="00DA15D9">
      <w:pPr>
        <w:pStyle w:val="Parta"/>
      </w:pPr>
      <w:r>
        <w:t>(b)</w:t>
      </w:r>
      <w:r>
        <w:tab/>
        <w:t>An inspector started in one area and followed a route that went through all doorways exactly once before stopping in another area. State where their route started and stopped and explain how the Eulerian properties of the graph in (a) help to identify these locations.</w:t>
      </w:r>
    </w:p>
    <w:p w14:paraId="09321840" w14:textId="77777777" w:rsidR="0002757C" w:rsidRDefault="0002757C" w:rsidP="00DA15D9">
      <w:pPr>
        <w:pStyle w:val="Parta"/>
      </w:pPr>
      <w:r>
        <w:tab/>
      </w:r>
      <w:r>
        <w:tab/>
        <w:t>(3 marks)</w:t>
      </w:r>
    </w:p>
    <w:p w14:paraId="61D8F978" w14:textId="77777777" w:rsidR="0002757C" w:rsidRDefault="0002757C" w:rsidP="00DA15D9">
      <w:pPr>
        <w:pStyle w:val="Parta"/>
      </w:pPr>
    </w:p>
    <w:p w14:paraId="5BE76B36" w14:textId="77777777" w:rsidR="0002757C" w:rsidRDefault="0002757C" w:rsidP="00DA15D9">
      <w:pPr>
        <w:pStyle w:val="Parta"/>
      </w:pPr>
    </w:p>
    <w:p w14:paraId="5808ED74" w14:textId="77777777" w:rsidR="0002757C" w:rsidRDefault="0002757C" w:rsidP="00DA15D9">
      <w:pPr>
        <w:pStyle w:val="Parta"/>
      </w:pPr>
    </w:p>
    <w:p w14:paraId="698A5820" w14:textId="77777777" w:rsidR="0002757C" w:rsidRDefault="0002757C" w:rsidP="00DA15D9">
      <w:pPr>
        <w:pStyle w:val="Parta"/>
      </w:pPr>
    </w:p>
    <w:p w14:paraId="7B63AD6C" w14:textId="77777777" w:rsidR="0002757C" w:rsidRDefault="0002757C" w:rsidP="00DA15D9">
      <w:pPr>
        <w:pStyle w:val="Parta"/>
      </w:pPr>
    </w:p>
    <w:p w14:paraId="3A00F45B" w14:textId="77777777" w:rsidR="0002757C" w:rsidRDefault="0002757C" w:rsidP="00DA15D9">
      <w:pPr>
        <w:pStyle w:val="Parta"/>
      </w:pPr>
    </w:p>
    <w:p w14:paraId="51AB2518" w14:textId="77777777" w:rsidR="0002757C" w:rsidRDefault="0002757C" w:rsidP="00DA15D9">
      <w:pPr>
        <w:pStyle w:val="Parta"/>
      </w:pPr>
    </w:p>
    <w:p w14:paraId="2DBAE1FC" w14:textId="77777777" w:rsidR="0002757C" w:rsidRDefault="0002757C" w:rsidP="00DA15D9">
      <w:pPr>
        <w:pStyle w:val="Parta"/>
      </w:pPr>
    </w:p>
    <w:p w14:paraId="757C5955" w14:textId="77777777" w:rsidR="0002757C" w:rsidRDefault="0002757C" w:rsidP="00DA15D9">
      <w:pPr>
        <w:pStyle w:val="Parta"/>
      </w:pPr>
    </w:p>
    <w:p w14:paraId="3E7C1B73" w14:textId="77777777" w:rsidR="0002757C" w:rsidRDefault="0002757C" w:rsidP="00DA15D9">
      <w:pPr>
        <w:pStyle w:val="Parta"/>
      </w:pPr>
    </w:p>
    <w:p w14:paraId="3A35D123" w14:textId="77777777" w:rsidR="0002757C" w:rsidRDefault="0002757C" w:rsidP="00DA15D9">
      <w:pPr>
        <w:pStyle w:val="Parta"/>
      </w:pPr>
    </w:p>
    <w:p w14:paraId="3DA4F4B2" w14:textId="77777777" w:rsidR="0002757C" w:rsidRDefault="0002757C" w:rsidP="00DA15D9">
      <w:pPr>
        <w:pStyle w:val="Parta"/>
      </w:pPr>
      <w:r>
        <w:t>(c)</w:t>
      </w:r>
      <w:r>
        <w:tab/>
        <w:t>Another inspector wishes to start in an area, follow a route that visits all the other areas exactly once and end up back where they started. Comment on whether this is possible, referring to the Hamiltonian properties of the graph in (a) to justify your response.</w:t>
      </w:r>
    </w:p>
    <w:p w14:paraId="7C4C275A" w14:textId="77777777" w:rsidR="0002757C" w:rsidRDefault="0002757C" w:rsidP="00DB364F">
      <w:pPr>
        <w:pStyle w:val="Parta"/>
      </w:pPr>
      <w:r>
        <w:tab/>
      </w:r>
      <w:r>
        <w:tab/>
        <w:t>(3 marks)</w:t>
      </w:r>
    </w:p>
    <w:p w14:paraId="108EADF8" w14:textId="77777777" w:rsidR="0002757C" w:rsidRDefault="0002757C" w:rsidP="00DB364F">
      <w:pPr>
        <w:pStyle w:val="Parta"/>
      </w:pPr>
    </w:p>
    <w:p w14:paraId="45EB5F4F" w14:textId="6169785B" w:rsidR="0002757C" w:rsidRDefault="0002757C">
      <w:pPr>
        <w:spacing w:after="160" w:line="259" w:lineRule="auto"/>
        <w:contextualSpacing w:val="0"/>
        <w:rPr>
          <w:b/>
          <w:szCs w:val="24"/>
          <w:lang w:val="en-US"/>
        </w:rPr>
      </w:pPr>
      <w:r>
        <w:br w:type="page"/>
      </w:r>
    </w:p>
    <w:p w14:paraId="263B1A38" w14:textId="2964927E" w:rsidR="0002757C" w:rsidRDefault="0002757C" w:rsidP="0002757C">
      <w:pPr>
        <w:pStyle w:val="QNum"/>
      </w:pPr>
      <w:r>
        <w:lastRenderedPageBreak/>
        <w:t>Question 19</w:t>
      </w:r>
      <w:r>
        <w:tab/>
        <w:t>(7 marks)</w:t>
      </w:r>
    </w:p>
    <w:p w14:paraId="587C5184" w14:textId="77777777" w:rsidR="0002757C" w:rsidRDefault="0002757C" w:rsidP="00650B61">
      <w:r>
        <w:t>The average mid-year commuting times for full-time workers in Perth (</w:t>
      </w:r>
      <m:oMath>
        <m:r>
          <w:rPr>
            <w:rFonts w:ascii="Cambria Math" w:hAnsi="Cambria Math"/>
          </w:rPr>
          <m:t>p</m:t>
        </m:r>
      </m:oMath>
      <w:r>
        <w:rPr>
          <w:rFonts w:eastAsiaTheme="minorEastAsia"/>
        </w:rPr>
        <w:t xml:space="preserve"> minutes</w:t>
      </w:r>
      <w:r>
        <w:t>) and Sydney</w:t>
      </w:r>
      <w:r>
        <w:br/>
        <w:t>(</w:t>
      </w:r>
      <m:oMath>
        <m:r>
          <w:rPr>
            <w:rFonts w:ascii="Cambria Math" w:hAnsi="Cambria Math"/>
          </w:rPr>
          <m:t>s</m:t>
        </m:r>
      </m:oMath>
      <w:r>
        <w:rPr>
          <w:rFonts w:eastAsiaTheme="minorEastAsia"/>
        </w:rPr>
        <w:t xml:space="preserve"> minutes</w:t>
      </w:r>
      <w:r>
        <w:t xml:space="preserve">) between the years </w:t>
      </w:r>
      <m:oMath>
        <m:r>
          <w:rPr>
            <w:rFonts w:ascii="Cambria Math" w:hAnsi="Cambria Math"/>
          </w:rPr>
          <m:t>2004</m:t>
        </m:r>
      </m:oMath>
      <w:r>
        <w:t xml:space="preserve"> (</w:t>
      </w:r>
      <m:oMath>
        <m:r>
          <w:rPr>
            <w:rFonts w:ascii="Cambria Math" w:hAnsi="Cambria Math"/>
          </w:rPr>
          <m:t>t=4</m:t>
        </m:r>
      </m:oMath>
      <w:r>
        <w:rPr>
          <w:rFonts w:eastAsiaTheme="minorEastAsia"/>
        </w:rPr>
        <w:t xml:space="preserve">) and </w:t>
      </w:r>
      <m:oMath>
        <m:r>
          <w:rPr>
            <w:rFonts w:ascii="Cambria Math" w:eastAsiaTheme="minorEastAsia" w:hAnsi="Cambria Math"/>
          </w:rPr>
          <m:t>2011</m:t>
        </m:r>
      </m:oMath>
      <w:r>
        <w:rPr>
          <w:rFonts w:eastAsiaTheme="minorEastAsia"/>
        </w:rPr>
        <w:t xml:space="preserve"> (</w:t>
      </w:r>
      <m:oMath>
        <m:r>
          <w:rPr>
            <w:rFonts w:ascii="Cambria Math" w:eastAsiaTheme="minorEastAsia" w:hAnsi="Cambria Math"/>
          </w:rPr>
          <m:t>t=11</m:t>
        </m:r>
      </m:oMath>
      <w:r>
        <w:rPr>
          <w:rFonts w:eastAsiaTheme="minorEastAsia"/>
        </w:rPr>
        <w:t>) are shown in the table below.</w:t>
      </w:r>
    </w:p>
    <w:p w14:paraId="345011CA" w14:textId="77777777" w:rsidR="0002757C" w:rsidRDefault="0002757C" w:rsidP="00650B61"/>
    <w:tbl>
      <w:tblPr>
        <w:tblStyle w:val="TableGrid"/>
        <w:tblW w:w="0" w:type="auto"/>
        <w:tblLook w:val="04A0" w:firstRow="1" w:lastRow="0" w:firstColumn="1" w:lastColumn="0" w:noHBand="0" w:noVBand="1"/>
      </w:tblPr>
      <w:tblGrid>
        <w:gridCol w:w="1271"/>
        <w:gridCol w:w="830"/>
        <w:gridCol w:w="1051"/>
        <w:gridCol w:w="1051"/>
        <w:gridCol w:w="1051"/>
        <w:gridCol w:w="1051"/>
        <w:gridCol w:w="1051"/>
        <w:gridCol w:w="1051"/>
        <w:gridCol w:w="1051"/>
      </w:tblGrid>
      <w:tr w:rsidR="0002757C" w14:paraId="26BA59AD" w14:textId="77777777" w:rsidTr="00686A94">
        <w:trPr>
          <w:trHeight w:val="340"/>
        </w:trPr>
        <w:tc>
          <w:tcPr>
            <w:tcW w:w="1271" w:type="dxa"/>
            <w:vAlign w:val="center"/>
          </w:tcPr>
          <w:p w14:paraId="7EC74E3E" w14:textId="77777777" w:rsidR="0002757C" w:rsidRDefault="0002757C" w:rsidP="00686A94">
            <w:r>
              <w:t xml:space="preserve">Year, </w:t>
            </w:r>
            <m:oMath>
              <m:r>
                <w:rPr>
                  <w:rFonts w:ascii="Cambria Math" w:hAnsi="Cambria Math"/>
                </w:rPr>
                <m:t>t</m:t>
              </m:r>
            </m:oMath>
          </w:p>
        </w:tc>
        <w:tc>
          <w:tcPr>
            <w:tcW w:w="830" w:type="dxa"/>
            <w:vAlign w:val="center"/>
          </w:tcPr>
          <w:p w14:paraId="3F1194E3" w14:textId="77777777" w:rsidR="0002757C" w:rsidRPr="00686A94" w:rsidRDefault="0002757C" w:rsidP="00686A94">
            <w:pPr>
              <w:rPr>
                <w:rFonts w:ascii="Cambria Math" w:hAnsi="Cambria Math"/>
                <w:oMath/>
              </w:rPr>
            </w:pPr>
            <m:oMathPara>
              <m:oMath>
                <m:r>
                  <w:rPr>
                    <w:rFonts w:ascii="Cambria Math" w:hAnsi="Cambria Math"/>
                  </w:rPr>
                  <m:t>4</m:t>
                </m:r>
              </m:oMath>
            </m:oMathPara>
          </w:p>
        </w:tc>
        <w:tc>
          <w:tcPr>
            <w:tcW w:w="1051" w:type="dxa"/>
            <w:vAlign w:val="center"/>
          </w:tcPr>
          <w:p w14:paraId="2089A5C1" w14:textId="77777777" w:rsidR="0002757C" w:rsidRPr="00686A94" w:rsidRDefault="0002757C" w:rsidP="00686A94">
            <w:pPr>
              <w:rPr>
                <w:rFonts w:ascii="Cambria Math" w:hAnsi="Cambria Math"/>
                <w:oMath/>
              </w:rPr>
            </w:pPr>
            <m:oMathPara>
              <m:oMath>
                <m:r>
                  <w:rPr>
                    <w:rFonts w:ascii="Cambria Math" w:hAnsi="Cambria Math"/>
                  </w:rPr>
                  <m:t>5</m:t>
                </m:r>
              </m:oMath>
            </m:oMathPara>
          </w:p>
        </w:tc>
        <w:tc>
          <w:tcPr>
            <w:tcW w:w="1051" w:type="dxa"/>
            <w:vAlign w:val="center"/>
          </w:tcPr>
          <w:p w14:paraId="5BA8960F" w14:textId="77777777" w:rsidR="0002757C" w:rsidRPr="00686A94" w:rsidRDefault="0002757C" w:rsidP="00686A94">
            <w:pPr>
              <w:rPr>
                <w:rFonts w:ascii="Cambria Math" w:hAnsi="Cambria Math"/>
                <w:oMath/>
              </w:rPr>
            </w:pPr>
            <m:oMathPara>
              <m:oMath>
                <m:r>
                  <w:rPr>
                    <w:rFonts w:ascii="Cambria Math" w:hAnsi="Cambria Math"/>
                  </w:rPr>
                  <m:t>6</m:t>
                </m:r>
              </m:oMath>
            </m:oMathPara>
          </w:p>
        </w:tc>
        <w:tc>
          <w:tcPr>
            <w:tcW w:w="1051" w:type="dxa"/>
            <w:vAlign w:val="center"/>
          </w:tcPr>
          <w:p w14:paraId="6D919916" w14:textId="77777777" w:rsidR="0002757C" w:rsidRPr="00686A94" w:rsidRDefault="0002757C" w:rsidP="00686A94">
            <w:pPr>
              <w:rPr>
                <w:rFonts w:ascii="Cambria Math" w:hAnsi="Cambria Math"/>
                <w:oMath/>
              </w:rPr>
            </w:pPr>
            <m:oMathPara>
              <m:oMath>
                <m:r>
                  <w:rPr>
                    <w:rFonts w:ascii="Cambria Math" w:hAnsi="Cambria Math"/>
                  </w:rPr>
                  <m:t>7</m:t>
                </m:r>
              </m:oMath>
            </m:oMathPara>
          </w:p>
        </w:tc>
        <w:tc>
          <w:tcPr>
            <w:tcW w:w="1051" w:type="dxa"/>
            <w:vAlign w:val="center"/>
          </w:tcPr>
          <w:p w14:paraId="05AAC074" w14:textId="77777777" w:rsidR="0002757C" w:rsidRPr="00686A94" w:rsidRDefault="0002757C" w:rsidP="00686A94">
            <w:pPr>
              <w:rPr>
                <w:rFonts w:ascii="Cambria Math" w:hAnsi="Cambria Math"/>
                <w:oMath/>
              </w:rPr>
            </w:pPr>
            <m:oMathPara>
              <m:oMath>
                <m:r>
                  <w:rPr>
                    <w:rFonts w:ascii="Cambria Math" w:hAnsi="Cambria Math"/>
                  </w:rPr>
                  <m:t>8</m:t>
                </m:r>
              </m:oMath>
            </m:oMathPara>
          </w:p>
        </w:tc>
        <w:tc>
          <w:tcPr>
            <w:tcW w:w="1051" w:type="dxa"/>
            <w:vAlign w:val="center"/>
          </w:tcPr>
          <w:p w14:paraId="02A5E581" w14:textId="77777777" w:rsidR="0002757C" w:rsidRPr="00686A94" w:rsidRDefault="0002757C" w:rsidP="00686A94">
            <w:pPr>
              <w:rPr>
                <w:rFonts w:ascii="Cambria Math" w:hAnsi="Cambria Math"/>
                <w:oMath/>
              </w:rPr>
            </w:pPr>
            <m:oMathPara>
              <m:oMath>
                <m:r>
                  <w:rPr>
                    <w:rFonts w:ascii="Cambria Math" w:hAnsi="Cambria Math"/>
                  </w:rPr>
                  <m:t>9</m:t>
                </m:r>
              </m:oMath>
            </m:oMathPara>
          </w:p>
        </w:tc>
        <w:tc>
          <w:tcPr>
            <w:tcW w:w="1051" w:type="dxa"/>
            <w:vAlign w:val="center"/>
          </w:tcPr>
          <w:p w14:paraId="316244A8" w14:textId="77777777" w:rsidR="0002757C" w:rsidRPr="00686A94" w:rsidRDefault="0002757C" w:rsidP="00686A94">
            <w:pPr>
              <w:rPr>
                <w:rFonts w:ascii="Cambria Math" w:hAnsi="Cambria Math"/>
                <w:oMath/>
              </w:rPr>
            </w:pPr>
            <m:oMathPara>
              <m:oMath>
                <m:r>
                  <w:rPr>
                    <w:rFonts w:ascii="Cambria Math" w:hAnsi="Cambria Math"/>
                  </w:rPr>
                  <m:t>10</m:t>
                </m:r>
              </m:oMath>
            </m:oMathPara>
          </w:p>
        </w:tc>
        <w:tc>
          <w:tcPr>
            <w:tcW w:w="1051" w:type="dxa"/>
            <w:vAlign w:val="center"/>
          </w:tcPr>
          <w:p w14:paraId="21F09CC1" w14:textId="77777777" w:rsidR="0002757C" w:rsidRPr="00686A94" w:rsidRDefault="0002757C" w:rsidP="00686A94">
            <w:pPr>
              <w:rPr>
                <w:rFonts w:ascii="Cambria Math" w:hAnsi="Cambria Math"/>
                <w:oMath/>
              </w:rPr>
            </w:pPr>
            <m:oMathPara>
              <m:oMath>
                <m:r>
                  <w:rPr>
                    <w:rFonts w:ascii="Cambria Math" w:hAnsi="Cambria Math"/>
                  </w:rPr>
                  <m:t>11</m:t>
                </m:r>
              </m:oMath>
            </m:oMathPara>
          </w:p>
        </w:tc>
      </w:tr>
      <w:tr w:rsidR="0002757C" w14:paraId="00311834" w14:textId="77777777" w:rsidTr="00686A94">
        <w:trPr>
          <w:trHeight w:val="340"/>
        </w:trPr>
        <w:tc>
          <w:tcPr>
            <w:tcW w:w="1271" w:type="dxa"/>
            <w:vAlign w:val="center"/>
          </w:tcPr>
          <w:p w14:paraId="560F1937" w14:textId="77777777" w:rsidR="0002757C" w:rsidRDefault="0002757C" w:rsidP="00686A94">
            <w:r>
              <w:t xml:space="preserve">Perth, </w:t>
            </w:r>
            <m:oMath>
              <m:r>
                <w:rPr>
                  <w:rFonts w:ascii="Cambria Math" w:hAnsi="Cambria Math"/>
                </w:rPr>
                <m:t>p</m:t>
              </m:r>
            </m:oMath>
          </w:p>
        </w:tc>
        <w:tc>
          <w:tcPr>
            <w:tcW w:w="830" w:type="dxa"/>
            <w:vAlign w:val="center"/>
          </w:tcPr>
          <w:p w14:paraId="1C4724E1" w14:textId="77777777" w:rsidR="0002757C" w:rsidRPr="00686A94" w:rsidRDefault="0002757C" w:rsidP="00686A94">
            <w:pPr>
              <w:rPr>
                <w:rFonts w:ascii="Cambria Math" w:hAnsi="Cambria Math"/>
                <w:oMath/>
              </w:rPr>
            </w:pPr>
            <m:oMathPara>
              <m:oMath>
                <m:r>
                  <w:rPr>
                    <w:rFonts w:ascii="Cambria Math" w:hAnsi="Cambria Math"/>
                  </w:rPr>
                  <m:t>24.2</m:t>
                </m:r>
              </m:oMath>
            </m:oMathPara>
          </w:p>
        </w:tc>
        <w:tc>
          <w:tcPr>
            <w:tcW w:w="1051" w:type="dxa"/>
            <w:vAlign w:val="center"/>
          </w:tcPr>
          <w:p w14:paraId="705E93AB" w14:textId="77777777" w:rsidR="0002757C" w:rsidRPr="00686A94" w:rsidRDefault="0002757C" w:rsidP="00686A94">
            <w:pPr>
              <w:rPr>
                <w:rFonts w:ascii="Cambria Math" w:hAnsi="Cambria Math"/>
                <w:oMath/>
              </w:rPr>
            </w:pPr>
            <m:oMathPara>
              <m:oMath>
                <m:r>
                  <w:rPr>
                    <w:rFonts w:ascii="Cambria Math" w:hAnsi="Cambria Math"/>
                  </w:rPr>
                  <m:t>25.8</m:t>
                </m:r>
              </m:oMath>
            </m:oMathPara>
          </w:p>
        </w:tc>
        <w:tc>
          <w:tcPr>
            <w:tcW w:w="1051" w:type="dxa"/>
            <w:vAlign w:val="center"/>
          </w:tcPr>
          <w:p w14:paraId="7753EF58" w14:textId="77777777" w:rsidR="0002757C" w:rsidRPr="00686A94" w:rsidRDefault="0002757C" w:rsidP="00686A94">
            <w:pPr>
              <w:rPr>
                <w:rFonts w:ascii="Cambria Math" w:hAnsi="Cambria Math"/>
                <w:oMath/>
              </w:rPr>
            </w:pPr>
            <m:oMathPara>
              <m:oMath>
                <m:r>
                  <w:rPr>
                    <w:rFonts w:ascii="Cambria Math" w:hAnsi="Cambria Math"/>
                  </w:rPr>
                  <m:t>27.2</m:t>
                </m:r>
              </m:oMath>
            </m:oMathPara>
          </w:p>
        </w:tc>
        <w:tc>
          <w:tcPr>
            <w:tcW w:w="1051" w:type="dxa"/>
            <w:vAlign w:val="center"/>
          </w:tcPr>
          <w:p w14:paraId="6A11F648" w14:textId="77777777" w:rsidR="0002757C" w:rsidRPr="00686A94" w:rsidRDefault="0002757C" w:rsidP="00686A94">
            <w:pPr>
              <w:rPr>
                <w:rFonts w:ascii="Cambria Math" w:hAnsi="Cambria Math"/>
                <w:oMath/>
              </w:rPr>
            </w:pPr>
            <m:oMathPara>
              <m:oMath>
                <m:r>
                  <w:rPr>
                    <w:rFonts w:ascii="Cambria Math" w:hAnsi="Cambria Math"/>
                  </w:rPr>
                  <m:t>26.1</m:t>
                </m:r>
              </m:oMath>
            </m:oMathPara>
          </w:p>
        </w:tc>
        <w:tc>
          <w:tcPr>
            <w:tcW w:w="1051" w:type="dxa"/>
            <w:vAlign w:val="center"/>
          </w:tcPr>
          <w:p w14:paraId="4E2216FA" w14:textId="77777777" w:rsidR="0002757C" w:rsidRPr="00686A94" w:rsidRDefault="0002757C" w:rsidP="00686A94">
            <w:pPr>
              <w:rPr>
                <w:rFonts w:ascii="Cambria Math" w:hAnsi="Cambria Math"/>
                <w:oMath/>
              </w:rPr>
            </w:pPr>
            <m:oMathPara>
              <m:oMath>
                <m:r>
                  <w:rPr>
                    <w:rFonts w:ascii="Cambria Math" w:hAnsi="Cambria Math"/>
                  </w:rPr>
                  <m:t>27.7</m:t>
                </m:r>
              </m:oMath>
            </m:oMathPara>
          </w:p>
        </w:tc>
        <w:tc>
          <w:tcPr>
            <w:tcW w:w="1051" w:type="dxa"/>
            <w:vAlign w:val="center"/>
          </w:tcPr>
          <w:p w14:paraId="0CD8411A" w14:textId="77777777" w:rsidR="0002757C" w:rsidRPr="00686A94" w:rsidRDefault="0002757C" w:rsidP="00686A94">
            <w:pPr>
              <w:rPr>
                <w:rFonts w:ascii="Cambria Math" w:hAnsi="Cambria Math"/>
                <w:oMath/>
              </w:rPr>
            </w:pPr>
            <m:oMathPara>
              <m:oMath>
                <m:r>
                  <w:rPr>
                    <w:rFonts w:ascii="Cambria Math" w:hAnsi="Cambria Math"/>
                  </w:rPr>
                  <m:t>27.1</m:t>
                </m:r>
              </m:oMath>
            </m:oMathPara>
          </w:p>
        </w:tc>
        <w:tc>
          <w:tcPr>
            <w:tcW w:w="1051" w:type="dxa"/>
            <w:vAlign w:val="center"/>
          </w:tcPr>
          <w:p w14:paraId="5F463279" w14:textId="77777777" w:rsidR="0002757C" w:rsidRPr="00686A94" w:rsidRDefault="0002757C" w:rsidP="00686A94">
            <w:pPr>
              <w:rPr>
                <w:rFonts w:ascii="Cambria Math" w:hAnsi="Cambria Math"/>
                <w:oMath/>
              </w:rPr>
            </w:pPr>
            <m:oMathPara>
              <m:oMath>
                <m:r>
                  <w:rPr>
                    <w:rFonts w:ascii="Cambria Math" w:hAnsi="Cambria Math"/>
                  </w:rPr>
                  <m:t>30.2</m:t>
                </m:r>
              </m:oMath>
            </m:oMathPara>
          </w:p>
        </w:tc>
        <w:tc>
          <w:tcPr>
            <w:tcW w:w="1051" w:type="dxa"/>
            <w:vAlign w:val="center"/>
          </w:tcPr>
          <w:p w14:paraId="230B365B" w14:textId="77777777" w:rsidR="0002757C" w:rsidRPr="00686A94" w:rsidRDefault="0002757C" w:rsidP="00686A94">
            <w:pPr>
              <w:rPr>
                <w:rFonts w:ascii="Cambria Math" w:hAnsi="Cambria Math"/>
                <w:oMath/>
              </w:rPr>
            </w:pPr>
            <m:oMathPara>
              <m:oMath>
                <m:r>
                  <w:rPr>
                    <w:rFonts w:ascii="Cambria Math" w:hAnsi="Cambria Math"/>
                  </w:rPr>
                  <m:t>29.5</m:t>
                </m:r>
              </m:oMath>
            </m:oMathPara>
          </w:p>
        </w:tc>
      </w:tr>
      <w:tr w:rsidR="0002757C" w14:paraId="0A19567C" w14:textId="77777777" w:rsidTr="00686A94">
        <w:trPr>
          <w:trHeight w:val="340"/>
        </w:trPr>
        <w:tc>
          <w:tcPr>
            <w:tcW w:w="1271" w:type="dxa"/>
            <w:vAlign w:val="center"/>
          </w:tcPr>
          <w:p w14:paraId="767A3FE1" w14:textId="77777777" w:rsidR="0002757C" w:rsidRDefault="0002757C" w:rsidP="00686A94">
            <w:r>
              <w:t xml:space="preserve">Sydney, </w:t>
            </w:r>
            <m:oMath>
              <m:r>
                <w:rPr>
                  <w:rFonts w:ascii="Cambria Math" w:hAnsi="Cambria Math"/>
                </w:rPr>
                <m:t>s</m:t>
              </m:r>
            </m:oMath>
          </w:p>
        </w:tc>
        <w:tc>
          <w:tcPr>
            <w:tcW w:w="830" w:type="dxa"/>
            <w:vAlign w:val="center"/>
          </w:tcPr>
          <w:p w14:paraId="4AF19566" w14:textId="77777777" w:rsidR="0002757C" w:rsidRPr="00686A94" w:rsidRDefault="0002757C" w:rsidP="00686A94">
            <w:pPr>
              <w:rPr>
                <w:rFonts w:ascii="Cambria Math" w:hAnsi="Cambria Math"/>
                <w:oMath/>
              </w:rPr>
            </w:pPr>
            <m:oMathPara>
              <m:oMath>
                <m:r>
                  <w:rPr>
                    <w:rFonts w:ascii="Cambria Math" w:hAnsi="Cambria Math"/>
                  </w:rPr>
                  <m:t>34.2</m:t>
                </m:r>
              </m:oMath>
            </m:oMathPara>
          </w:p>
        </w:tc>
        <w:tc>
          <w:tcPr>
            <w:tcW w:w="1051" w:type="dxa"/>
            <w:vAlign w:val="center"/>
          </w:tcPr>
          <w:p w14:paraId="30FD3941" w14:textId="77777777" w:rsidR="0002757C" w:rsidRPr="00686A94" w:rsidRDefault="0002757C" w:rsidP="00686A94">
            <w:pPr>
              <w:rPr>
                <w:rFonts w:ascii="Cambria Math" w:hAnsi="Cambria Math"/>
                <w:oMath/>
              </w:rPr>
            </w:pPr>
            <m:oMathPara>
              <m:oMath>
                <m:r>
                  <w:rPr>
                    <w:rFonts w:ascii="Cambria Math" w:hAnsi="Cambria Math"/>
                  </w:rPr>
                  <m:t>34.7</m:t>
                </m:r>
              </m:oMath>
            </m:oMathPara>
          </w:p>
        </w:tc>
        <w:tc>
          <w:tcPr>
            <w:tcW w:w="1051" w:type="dxa"/>
            <w:vAlign w:val="center"/>
          </w:tcPr>
          <w:p w14:paraId="7D8A4C39" w14:textId="77777777" w:rsidR="0002757C" w:rsidRPr="00686A94" w:rsidRDefault="0002757C" w:rsidP="00686A94">
            <w:pPr>
              <w:rPr>
                <w:rFonts w:ascii="Cambria Math" w:hAnsi="Cambria Math"/>
                <w:oMath/>
              </w:rPr>
            </w:pPr>
            <m:oMathPara>
              <m:oMath>
                <m:r>
                  <w:rPr>
                    <w:rFonts w:ascii="Cambria Math" w:hAnsi="Cambria Math"/>
                  </w:rPr>
                  <m:t>35.1</m:t>
                </m:r>
              </m:oMath>
            </m:oMathPara>
          </w:p>
        </w:tc>
        <w:tc>
          <w:tcPr>
            <w:tcW w:w="1051" w:type="dxa"/>
            <w:vAlign w:val="center"/>
          </w:tcPr>
          <w:p w14:paraId="3D9B3033" w14:textId="77777777" w:rsidR="0002757C" w:rsidRPr="00686A94" w:rsidRDefault="0002757C" w:rsidP="00686A94">
            <w:pPr>
              <w:rPr>
                <w:rFonts w:ascii="Cambria Math" w:hAnsi="Cambria Math"/>
                <w:oMath/>
              </w:rPr>
            </w:pPr>
            <m:oMathPara>
              <m:oMath>
                <m:r>
                  <w:rPr>
                    <w:rFonts w:ascii="Cambria Math" w:hAnsi="Cambria Math"/>
                  </w:rPr>
                  <m:t>35.8</m:t>
                </m:r>
              </m:oMath>
            </m:oMathPara>
          </w:p>
        </w:tc>
        <w:tc>
          <w:tcPr>
            <w:tcW w:w="1051" w:type="dxa"/>
            <w:vAlign w:val="center"/>
          </w:tcPr>
          <w:p w14:paraId="0594FA5C" w14:textId="77777777" w:rsidR="0002757C" w:rsidRPr="00686A94" w:rsidRDefault="0002757C" w:rsidP="00686A94">
            <w:pPr>
              <w:rPr>
                <w:rFonts w:ascii="Cambria Math" w:hAnsi="Cambria Math"/>
                <w:oMath/>
              </w:rPr>
            </w:pPr>
            <m:oMathPara>
              <m:oMath>
                <m:r>
                  <w:rPr>
                    <w:rFonts w:ascii="Cambria Math" w:hAnsi="Cambria Math"/>
                  </w:rPr>
                  <m:t>35.6</m:t>
                </m:r>
              </m:oMath>
            </m:oMathPara>
          </w:p>
        </w:tc>
        <w:tc>
          <w:tcPr>
            <w:tcW w:w="1051" w:type="dxa"/>
            <w:vAlign w:val="center"/>
          </w:tcPr>
          <w:p w14:paraId="3F554921" w14:textId="77777777" w:rsidR="0002757C" w:rsidRPr="00686A94" w:rsidRDefault="0002757C" w:rsidP="00686A94">
            <w:pPr>
              <w:rPr>
                <w:rFonts w:ascii="Cambria Math" w:hAnsi="Cambria Math"/>
                <w:oMath/>
              </w:rPr>
            </w:pPr>
            <m:oMathPara>
              <m:oMath>
                <m:r>
                  <w:rPr>
                    <w:rFonts w:ascii="Cambria Math" w:hAnsi="Cambria Math"/>
                  </w:rPr>
                  <m:t>36.2</m:t>
                </m:r>
              </m:oMath>
            </m:oMathPara>
          </w:p>
        </w:tc>
        <w:tc>
          <w:tcPr>
            <w:tcW w:w="1051" w:type="dxa"/>
            <w:vAlign w:val="center"/>
          </w:tcPr>
          <w:p w14:paraId="45E3492F" w14:textId="77777777" w:rsidR="0002757C" w:rsidRPr="00686A94" w:rsidRDefault="0002757C" w:rsidP="00686A94">
            <w:pPr>
              <w:rPr>
                <w:rFonts w:ascii="Cambria Math" w:hAnsi="Cambria Math"/>
                <w:oMath/>
              </w:rPr>
            </w:pPr>
            <m:oMathPara>
              <m:oMath>
                <m:r>
                  <w:rPr>
                    <w:rFonts w:ascii="Cambria Math" w:hAnsi="Cambria Math"/>
                  </w:rPr>
                  <m:t>36.7</m:t>
                </m:r>
              </m:oMath>
            </m:oMathPara>
          </w:p>
        </w:tc>
        <w:tc>
          <w:tcPr>
            <w:tcW w:w="1051" w:type="dxa"/>
            <w:vAlign w:val="center"/>
          </w:tcPr>
          <w:p w14:paraId="3B7B73E1" w14:textId="77777777" w:rsidR="0002757C" w:rsidRPr="00686A94" w:rsidRDefault="0002757C" w:rsidP="00686A94">
            <w:pPr>
              <w:rPr>
                <w:rFonts w:ascii="Cambria Math" w:hAnsi="Cambria Math"/>
                <w:oMath/>
              </w:rPr>
            </w:pPr>
            <m:oMathPara>
              <m:oMath>
                <m:r>
                  <w:rPr>
                    <w:rFonts w:ascii="Cambria Math" w:hAnsi="Cambria Math"/>
                  </w:rPr>
                  <m:t>36.5</m:t>
                </m:r>
              </m:oMath>
            </m:oMathPara>
          </w:p>
        </w:tc>
      </w:tr>
    </w:tbl>
    <w:p w14:paraId="09177B10" w14:textId="77777777" w:rsidR="0002757C" w:rsidRDefault="0002757C" w:rsidP="00650B61"/>
    <w:p w14:paraId="64D8C823" w14:textId="77777777" w:rsidR="0002757C" w:rsidRDefault="0002757C" w:rsidP="00650B61">
      <w:pPr>
        <w:rPr>
          <w:rFonts w:eastAsiaTheme="minorEastAsia"/>
        </w:rPr>
      </w:pPr>
      <w:r>
        <w:t xml:space="preserve">The least-squares line to model the linear relationship between </w:t>
      </w:r>
      <m:oMath>
        <m:r>
          <w:rPr>
            <w:rFonts w:ascii="Cambria Math" w:hAnsi="Cambria Math"/>
          </w:rPr>
          <m:t>t</m:t>
        </m:r>
      </m:oMath>
      <w:r>
        <w:rPr>
          <w:rFonts w:eastAsiaTheme="minorEastAsia"/>
        </w:rPr>
        <w:t xml:space="preserve"> and </w:t>
      </w:r>
      <m:oMath>
        <m:r>
          <w:rPr>
            <w:rFonts w:ascii="Cambria Math" w:eastAsiaTheme="minorEastAsia" w:hAnsi="Cambria Math"/>
          </w:rPr>
          <m:t>s</m:t>
        </m:r>
      </m:oMath>
      <w:r>
        <w:rPr>
          <w:rFonts w:eastAsiaTheme="minorEastAsia"/>
        </w:rPr>
        <w:t xml:space="preserve"> is </w:t>
      </w:r>
      <m:oMath>
        <m:r>
          <w:rPr>
            <w:rFonts w:ascii="Cambria Math" w:eastAsiaTheme="minorEastAsia" w:hAnsi="Cambria Math"/>
          </w:rPr>
          <m:t>s=0.348t+33.0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ts</m:t>
            </m:r>
          </m:sub>
        </m:sSub>
        <m:r>
          <w:rPr>
            <w:rFonts w:ascii="Cambria Math" w:eastAsiaTheme="minorEastAsia" w:hAnsi="Cambria Math"/>
          </w:rPr>
          <m:t>=0.966</m:t>
        </m:r>
      </m:oMath>
      <w:r>
        <w:rPr>
          <w:rFonts w:eastAsiaTheme="minorEastAsia"/>
        </w:rPr>
        <w:t>.</w:t>
      </w:r>
    </w:p>
    <w:p w14:paraId="6B82D0D0" w14:textId="77777777" w:rsidR="0002757C" w:rsidRDefault="0002757C" w:rsidP="00650B61">
      <w:pPr>
        <w:rPr>
          <w:rFonts w:eastAsiaTheme="minorEastAsia"/>
        </w:rPr>
      </w:pPr>
    </w:p>
    <w:p w14:paraId="14919D32" w14:textId="77777777" w:rsidR="0002757C" w:rsidRDefault="0002757C" w:rsidP="00A71781">
      <w:pPr>
        <w:pStyle w:val="Parta"/>
        <w:rPr>
          <w:rFonts w:eastAsiaTheme="minorEastAsia"/>
        </w:rPr>
      </w:pPr>
      <w:r>
        <w:t>(a)</w:t>
      </w:r>
      <w:r>
        <w:tab/>
        <w:t xml:space="preserve">Determine the least-squares line to model the linear relationship between </w:t>
      </w:r>
      <m:oMath>
        <m:r>
          <w:rPr>
            <w:rFonts w:ascii="Cambria Math" w:hAnsi="Cambria Math"/>
          </w:rPr>
          <m:t>t</m:t>
        </m:r>
      </m:oMath>
      <w:r>
        <w:rPr>
          <w:rFonts w:eastAsiaTheme="minorEastAsia"/>
        </w:rPr>
        <w:t xml:space="preserve"> and </w:t>
      </w:r>
      <m:oMath>
        <m:r>
          <w:rPr>
            <w:rFonts w:ascii="Cambria Math" w:eastAsiaTheme="minorEastAsia" w:hAnsi="Cambria Math"/>
          </w:rPr>
          <m:t>p</m:t>
        </m:r>
      </m:oMath>
      <w:r>
        <w:rPr>
          <w:rFonts w:eastAsiaTheme="minorEastAsia"/>
        </w:rPr>
        <w:t xml:space="preserve"> and state the correlation coefficient for this association.</w:t>
      </w:r>
      <w:r>
        <w:rPr>
          <w:rFonts w:eastAsiaTheme="minorEastAsia"/>
        </w:rPr>
        <w:tab/>
        <w:t>(2 marks)</w:t>
      </w:r>
    </w:p>
    <w:p w14:paraId="314854B7" w14:textId="77777777" w:rsidR="0002757C" w:rsidRDefault="0002757C" w:rsidP="00A71781">
      <w:pPr>
        <w:pStyle w:val="Parta"/>
        <w:rPr>
          <w:rFonts w:eastAsiaTheme="minorEastAsia"/>
        </w:rPr>
      </w:pPr>
    </w:p>
    <w:p w14:paraId="3EE6CA3F" w14:textId="77777777" w:rsidR="0002757C" w:rsidRDefault="0002757C" w:rsidP="00A71781">
      <w:pPr>
        <w:pStyle w:val="Parta"/>
        <w:rPr>
          <w:rFonts w:eastAsiaTheme="minorEastAsia"/>
        </w:rPr>
      </w:pPr>
    </w:p>
    <w:p w14:paraId="36E99D97" w14:textId="77777777" w:rsidR="0002757C" w:rsidRDefault="0002757C" w:rsidP="00A71781">
      <w:pPr>
        <w:pStyle w:val="Parta"/>
        <w:rPr>
          <w:rFonts w:eastAsiaTheme="minorEastAsia"/>
        </w:rPr>
      </w:pPr>
    </w:p>
    <w:p w14:paraId="3B4F875E" w14:textId="77777777" w:rsidR="0002757C" w:rsidRDefault="0002757C" w:rsidP="00A71781">
      <w:pPr>
        <w:pStyle w:val="Parta"/>
        <w:rPr>
          <w:rFonts w:eastAsiaTheme="minorEastAsia"/>
        </w:rPr>
      </w:pPr>
    </w:p>
    <w:p w14:paraId="7508EEFF" w14:textId="77777777" w:rsidR="0002757C" w:rsidRDefault="0002757C" w:rsidP="00A71781">
      <w:pPr>
        <w:pStyle w:val="Parta"/>
        <w:rPr>
          <w:rFonts w:eastAsiaTheme="minorEastAsia"/>
        </w:rPr>
      </w:pPr>
    </w:p>
    <w:p w14:paraId="72C5A245" w14:textId="77777777" w:rsidR="0002757C" w:rsidRDefault="0002757C" w:rsidP="00A71781">
      <w:pPr>
        <w:pStyle w:val="Parta"/>
        <w:rPr>
          <w:rFonts w:eastAsiaTheme="minorEastAsia"/>
        </w:rPr>
      </w:pPr>
    </w:p>
    <w:p w14:paraId="22EF382A" w14:textId="77777777" w:rsidR="0002757C" w:rsidRDefault="0002757C" w:rsidP="00A71781">
      <w:pPr>
        <w:pStyle w:val="Parta"/>
        <w:rPr>
          <w:rFonts w:eastAsiaTheme="minorEastAsia"/>
        </w:rPr>
      </w:pPr>
    </w:p>
    <w:p w14:paraId="4E4A69EA" w14:textId="77777777" w:rsidR="0002757C" w:rsidRDefault="0002757C" w:rsidP="00A71781">
      <w:pPr>
        <w:pStyle w:val="Parta"/>
        <w:rPr>
          <w:rFonts w:eastAsiaTheme="minorEastAsia"/>
        </w:rPr>
      </w:pPr>
    </w:p>
    <w:p w14:paraId="17CE1ADD" w14:textId="77777777" w:rsidR="0002757C" w:rsidRDefault="0002757C" w:rsidP="00A71781">
      <w:pPr>
        <w:pStyle w:val="Parta"/>
        <w:rPr>
          <w:rFonts w:eastAsiaTheme="minorEastAsia"/>
        </w:rPr>
      </w:pPr>
    </w:p>
    <w:p w14:paraId="58E9567E" w14:textId="77777777" w:rsidR="0002757C" w:rsidRDefault="0002757C" w:rsidP="00A71781">
      <w:pPr>
        <w:pStyle w:val="Parta"/>
        <w:rPr>
          <w:rFonts w:eastAsiaTheme="minorEastAsia"/>
        </w:rPr>
      </w:pPr>
    </w:p>
    <w:p w14:paraId="0AA8012F" w14:textId="77777777" w:rsidR="0002757C" w:rsidRDefault="0002757C" w:rsidP="00A71781">
      <w:pPr>
        <w:pStyle w:val="Parta"/>
        <w:rPr>
          <w:rFonts w:eastAsiaTheme="minorEastAsia"/>
        </w:rPr>
      </w:pPr>
      <w:r>
        <w:rPr>
          <w:rFonts w:eastAsiaTheme="minorEastAsia"/>
        </w:rPr>
        <w:t>(b)</w:t>
      </w:r>
      <w:r>
        <w:rPr>
          <w:rFonts w:eastAsiaTheme="minorEastAsia"/>
        </w:rPr>
        <w:tab/>
        <w:t xml:space="preserve">Predict the average commuting times in Perth and Sydney in the year </w:t>
      </w:r>
      <m:oMath>
        <m:r>
          <w:rPr>
            <w:rFonts w:ascii="Cambria Math" w:eastAsiaTheme="minorEastAsia" w:hAnsi="Cambria Math"/>
          </w:rPr>
          <m:t>2021</m:t>
        </m:r>
      </m:oMath>
      <w:r>
        <w:rPr>
          <w:rFonts w:eastAsiaTheme="minorEastAsia"/>
        </w:rPr>
        <w:t xml:space="preserve"> and state, with justification, which prediction you are most confident in.</w:t>
      </w:r>
      <w:r>
        <w:rPr>
          <w:rFonts w:eastAsiaTheme="minorEastAsia"/>
        </w:rPr>
        <w:tab/>
        <w:t>(3 marks)</w:t>
      </w:r>
    </w:p>
    <w:p w14:paraId="6A4220A5" w14:textId="77777777" w:rsidR="0002757C" w:rsidRDefault="0002757C" w:rsidP="00A71781">
      <w:pPr>
        <w:pStyle w:val="Parta"/>
        <w:rPr>
          <w:rFonts w:eastAsiaTheme="minorEastAsia"/>
        </w:rPr>
      </w:pPr>
    </w:p>
    <w:p w14:paraId="05EB391B" w14:textId="77777777" w:rsidR="0002757C" w:rsidRDefault="0002757C" w:rsidP="00A71781">
      <w:pPr>
        <w:pStyle w:val="Parta"/>
        <w:rPr>
          <w:rFonts w:eastAsiaTheme="minorEastAsia"/>
        </w:rPr>
      </w:pPr>
    </w:p>
    <w:p w14:paraId="2BFA6826" w14:textId="77777777" w:rsidR="0002757C" w:rsidRDefault="0002757C" w:rsidP="00A71781">
      <w:pPr>
        <w:pStyle w:val="Parta"/>
        <w:rPr>
          <w:rFonts w:eastAsiaTheme="minorEastAsia"/>
        </w:rPr>
      </w:pPr>
    </w:p>
    <w:p w14:paraId="407A3B24" w14:textId="77777777" w:rsidR="0002757C" w:rsidRDefault="0002757C" w:rsidP="00A71781">
      <w:pPr>
        <w:pStyle w:val="Parta"/>
        <w:rPr>
          <w:rFonts w:eastAsiaTheme="minorEastAsia"/>
        </w:rPr>
      </w:pPr>
    </w:p>
    <w:p w14:paraId="2C3BBCE8" w14:textId="77777777" w:rsidR="0002757C" w:rsidRDefault="0002757C" w:rsidP="00A71781">
      <w:pPr>
        <w:pStyle w:val="Parta"/>
        <w:rPr>
          <w:rFonts w:eastAsiaTheme="minorEastAsia"/>
        </w:rPr>
      </w:pPr>
    </w:p>
    <w:p w14:paraId="0ACAC82E" w14:textId="77777777" w:rsidR="0002757C" w:rsidRDefault="0002757C" w:rsidP="00A71781">
      <w:pPr>
        <w:pStyle w:val="Parta"/>
        <w:rPr>
          <w:rFonts w:eastAsiaTheme="minorEastAsia"/>
        </w:rPr>
      </w:pPr>
    </w:p>
    <w:p w14:paraId="206E5385" w14:textId="77777777" w:rsidR="0002757C" w:rsidRDefault="0002757C" w:rsidP="00A71781">
      <w:pPr>
        <w:pStyle w:val="Parta"/>
        <w:rPr>
          <w:rFonts w:eastAsiaTheme="minorEastAsia"/>
        </w:rPr>
      </w:pPr>
    </w:p>
    <w:p w14:paraId="4386E1BE" w14:textId="77777777" w:rsidR="0002757C" w:rsidRDefault="0002757C" w:rsidP="00A71781">
      <w:pPr>
        <w:pStyle w:val="Parta"/>
        <w:rPr>
          <w:rFonts w:eastAsiaTheme="minorEastAsia"/>
        </w:rPr>
      </w:pPr>
    </w:p>
    <w:p w14:paraId="288F1A5B" w14:textId="77777777" w:rsidR="0002757C" w:rsidRDefault="0002757C" w:rsidP="00A71781">
      <w:pPr>
        <w:pStyle w:val="Parta"/>
        <w:rPr>
          <w:rFonts w:eastAsiaTheme="minorEastAsia"/>
        </w:rPr>
      </w:pPr>
    </w:p>
    <w:p w14:paraId="14F2D0DB" w14:textId="77777777" w:rsidR="0002757C" w:rsidRDefault="0002757C" w:rsidP="00A71781">
      <w:pPr>
        <w:pStyle w:val="Parta"/>
        <w:rPr>
          <w:rFonts w:eastAsiaTheme="minorEastAsia"/>
        </w:rPr>
      </w:pPr>
    </w:p>
    <w:p w14:paraId="42431316" w14:textId="77777777" w:rsidR="0002757C" w:rsidRDefault="0002757C" w:rsidP="00A71781">
      <w:pPr>
        <w:pStyle w:val="Parta"/>
        <w:rPr>
          <w:rFonts w:eastAsiaTheme="minorEastAsia"/>
        </w:rPr>
      </w:pPr>
    </w:p>
    <w:p w14:paraId="22400F4E" w14:textId="77777777" w:rsidR="0002757C" w:rsidRDefault="0002757C" w:rsidP="00A71781">
      <w:pPr>
        <w:pStyle w:val="Parta"/>
        <w:rPr>
          <w:rFonts w:eastAsiaTheme="minorEastAsia"/>
        </w:rPr>
      </w:pPr>
    </w:p>
    <w:p w14:paraId="0E97F4C9" w14:textId="77777777" w:rsidR="0002757C" w:rsidRDefault="0002757C" w:rsidP="00A71781">
      <w:pPr>
        <w:pStyle w:val="Parta"/>
        <w:rPr>
          <w:rFonts w:eastAsiaTheme="minorEastAsia"/>
        </w:rPr>
      </w:pPr>
    </w:p>
    <w:p w14:paraId="76968780" w14:textId="77777777" w:rsidR="0002757C" w:rsidRDefault="0002757C" w:rsidP="00A71781">
      <w:pPr>
        <w:pStyle w:val="Parta"/>
        <w:rPr>
          <w:rFonts w:eastAsiaTheme="minorEastAsia"/>
        </w:rPr>
      </w:pPr>
    </w:p>
    <w:p w14:paraId="07D93A75" w14:textId="77777777" w:rsidR="0002757C" w:rsidRDefault="0002757C" w:rsidP="00A71781">
      <w:pPr>
        <w:pStyle w:val="Parta"/>
        <w:rPr>
          <w:rFonts w:eastAsiaTheme="minorEastAsia"/>
        </w:rPr>
      </w:pPr>
    </w:p>
    <w:p w14:paraId="33A43ED8" w14:textId="77777777" w:rsidR="0002757C" w:rsidRDefault="0002757C" w:rsidP="00A71781">
      <w:pPr>
        <w:pStyle w:val="Parta"/>
      </w:pPr>
      <w:r>
        <w:rPr>
          <w:rFonts w:eastAsiaTheme="minorEastAsia"/>
        </w:rPr>
        <w:t>(c)</w:t>
      </w:r>
      <w:r>
        <w:rPr>
          <w:rFonts w:eastAsiaTheme="minorEastAsia"/>
        </w:rPr>
        <w:tab/>
        <w:t>Predict the year in which the average commuting time will be the same in both cities and comment on how confident you are of this prediction.</w:t>
      </w:r>
      <w:r>
        <w:rPr>
          <w:rFonts w:eastAsiaTheme="minorEastAsia"/>
        </w:rPr>
        <w:tab/>
        <w:t>(2 marks)</w:t>
      </w:r>
    </w:p>
    <w:p w14:paraId="3F0BC1FB" w14:textId="77777777" w:rsidR="0002757C" w:rsidRDefault="0002757C" w:rsidP="00650B61"/>
    <w:p w14:paraId="1254A3AC" w14:textId="6ECE0513" w:rsidR="0002757C" w:rsidRDefault="0002757C">
      <w:pPr>
        <w:spacing w:after="160" w:line="259" w:lineRule="auto"/>
        <w:contextualSpacing w:val="0"/>
        <w:rPr>
          <w:b/>
          <w:szCs w:val="24"/>
          <w:lang w:val="en-US"/>
        </w:rPr>
      </w:pPr>
      <w:r>
        <w:br w:type="page"/>
      </w:r>
    </w:p>
    <w:p w14:paraId="70A5AF46" w14:textId="522423FD" w:rsidR="0002757C" w:rsidRDefault="0002757C" w:rsidP="0002757C">
      <w:pPr>
        <w:pStyle w:val="QNum"/>
      </w:pPr>
      <w:r>
        <w:lastRenderedPageBreak/>
        <w:t>Question 20</w:t>
      </w:r>
      <w:r>
        <w:tab/>
        <w:t>(7 marks)</w:t>
      </w:r>
    </w:p>
    <w:p w14:paraId="77F7EF5B" w14:textId="77777777" w:rsidR="0002757C" w:rsidRDefault="0002757C" w:rsidP="00650B61">
      <w:pPr>
        <w:rPr>
          <w:rFonts w:eastAsiaTheme="minorEastAsia"/>
        </w:rPr>
      </w:pPr>
      <w:r>
        <w:rPr>
          <w:noProof/>
        </w:rPr>
        <w:drawing>
          <wp:anchor distT="0" distB="0" distL="114300" distR="114300" simplePos="0" relativeHeight="251661312" behindDoc="0" locked="0" layoutInCell="1" allowOverlap="1" wp14:anchorId="0A88C0C6" wp14:editId="3B581ECE">
            <wp:simplePos x="0" y="0"/>
            <wp:positionH relativeFrom="column">
              <wp:posOffset>3674110</wp:posOffset>
            </wp:positionH>
            <wp:positionV relativeFrom="paragraph">
              <wp:posOffset>18415</wp:posOffset>
            </wp:positionV>
            <wp:extent cx="2210400" cy="1461600"/>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0400" cy="1461600"/>
                    </a:xfrm>
                    <a:prstGeom prst="rect">
                      <a:avLst/>
                    </a:prstGeom>
                  </pic:spPr>
                </pic:pic>
              </a:graphicData>
            </a:graphic>
            <wp14:sizeRelH relativeFrom="margin">
              <wp14:pctWidth>0</wp14:pctWidth>
            </wp14:sizeRelH>
            <wp14:sizeRelV relativeFrom="margin">
              <wp14:pctHeight>0</wp14:pctHeight>
            </wp14:sizeRelV>
          </wp:anchor>
        </w:drawing>
      </w:r>
      <w:r>
        <w:t>The edges in the graph (not to scale) represent roads</w:t>
      </w:r>
      <w:r>
        <w:br/>
        <w:t>and the weight on each edge is the time, in minutes,</w:t>
      </w:r>
      <w:r>
        <w:br/>
        <w:t>that it takes to drive along that road. The times to</w:t>
      </w:r>
      <w:r>
        <w:br/>
        <w:t xml:space="preserve">drive along </w:t>
      </w:r>
      <m:oMath>
        <m:r>
          <w:rPr>
            <w:rFonts w:ascii="Cambria Math" w:hAnsi="Cambria Math"/>
          </w:rPr>
          <m:t>PQ, ST</m:t>
        </m:r>
      </m:oMath>
      <w:r>
        <w:rPr>
          <w:rFonts w:eastAsiaTheme="minorEastAsia"/>
        </w:rPr>
        <w:t xml:space="preserve"> and </w:t>
      </w:r>
      <m:oMath>
        <m:r>
          <w:rPr>
            <w:rFonts w:ascii="Cambria Math" w:eastAsiaTheme="minorEastAsia" w:hAnsi="Cambria Math"/>
          </w:rPr>
          <m:t>TQ</m:t>
        </m:r>
      </m:oMath>
      <w:r>
        <w:rPr>
          <w:rFonts w:eastAsiaTheme="minorEastAsia"/>
        </w:rPr>
        <w:t xml:space="preserve"> vary throughout the day.</w:t>
      </w:r>
    </w:p>
    <w:p w14:paraId="7DA67176" w14:textId="77777777" w:rsidR="0002757C" w:rsidRDefault="0002757C" w:rsidP="00650B61">
      <w:pPr>
        <w:rPr>
          <w:rFonts w:eastAsiaTheme="minorEastAsia"/>
        </w:rPr>
      </w:pPr>
      <w:r>
        <w:rPr>
          <w:rFonts w:eastAsiaTheme="minorEastAsia"/>
        </w:rPr>
        <w:br/>
        <w:t xml:space="preserve">The variable </w:t>
      </w:r>
      <m:oMath>
        <m:r>
          <w:rPr>
            <w:rFonts w:ascii="Cambria Math" w:eastAsiaTheme="minorEastAsia" w:hAnsi="Cambria Math"/>
          </w:rPr>
          <m:t>x</m:t>
        </m:r>
      </m:oMath>
      <w:r>
        <w:rPr>
          <w:rFonts w:eastAsiaTheme="minorEastAsia"/>
        </w:rPr>
        <w:t xml:space="preserve"> can only take whole number values.</w:t>
      </w:r>
    </w:p>
    <w:p w14:paraId="755BC25C" w14:textId="77777777" w:rsidR="0002757C" w:rsidRDefault="0002757C" w:rsidP="00DF0B1F">
      <w:pPr>
        <w:jc w:val="center"/>
        <w:rPr>
          <w:rFonts w:eastAsiaTheme="minorEastAsia"/>
        </w:rPr>
      </w:pPr>
    </w:p>
    <w:p w14:paraId="5C3C456C" w14:textId="77777777" w:rsidR="0002757C" w:rsidRDefault="0002757C" w:rsidP="00DF0B1F">
      <w:pPr>
        <w:pStyle w:val="Part"/>
        <w:rPr>
          <w:rFonts w:eastAsiaTheme="minorEastAsia"/>
        </w:rPr>
      </w:pPr>
      <w:r>
        <w:t>An inspector wishes to drive along each road at</w:t>
      </w:r>
      <w:r>
        <w:br/>
        <w:t xml:space="preserve">least once, starting and finishing at </w:t>
      </w:r>
      <m:oMath>
        <m:r>
          <w:rPr>
            <w:rFonts w:ascii="Cambria Math" w:hAnsi="Cambria Math"/>
          </w:rPr>
          <m:t>P</m:t>
        </m:r>
      </m:oMath>
      <w:r>
        <w:rPr>
          <w:rFonts w:eastAsiaTheme="minorEastAsia"/>
        </w:rPr>
        <w:t>, in the</w:t>
      </w:r>
      <w:r>
        <w:rPr>
          <w:rFonts w:eastAsiaTheme="minorEastAsia"/>
        </w:rPr>
        <w:br/>
        <w:t>minimum possible time.</w:t>
      </w:r>
    </w:p>
    <w:p w14:paraId="0F401FC5" w14:textId="77777777" w:rsidR="0002757C" w:rsidRDefault="0002757C" w:rsidP="00DF0B1F">
      <w:pPr>
        <w:pStyle w:val="Part"/>
        <w:rPr>
          <w:rFonts w:eastAsiaTheme="minorEastAsia"/>
        </w:rPr>
      </w:pPr>
    </w:p>
    <w:p w14:paraId="2A0F92BF" w14:textId="77777777" w:rsidR="0002757C" w:rsidRDefault="0002757C" w:rsidP="00545F6A">
      <w:pPr>
        <w:pStyle w:val="Parta"/>
      </w:pPr>
      <w:r>
        <w:t>(a)</w:t>
      </w:r>
      <w:r>
        <w:tab/>
        <w:t xml:space="preserve">Briefly explain why the edges on a path between </w:t>
      </w:r>
      <m:oMath>
        <m:r>
          <w:rPr>
            <w:rFonts w:ascii="Cambria Math" w:hAnsi="Cambria Math"/>
          </w:rPr>
          <m:t>S</m:t>
        </m:r>
      </m:oMath>
      <w:r>
        <w:t xml:space="preserve"> and </w:t>
      </w:r>
      <m:oMath>
        <m:r>
          <w:rPr>
            <w:rFonts w:ascii="Cambria Math" w:hAnsi="Cambria Math"/>
          </w:rPr>
          <m:t>Q</m:t>
        </m:r>
      </m:oMath>
      <w:r>
        <w:t xml:space="preserve"> will have to be repeated.</w:t>
      </w:r>
    </w:p>
    <w:p w14:paraId="327D7C7C" w14:textId="77777777" w:rsidR="0002757C" w:rsidRDefault="0002757C" w:rsidP="00545F6A">
      <w:pPr>
        <w:pStyle w:val="Parta"/>
      </w:pPr>
      <w:r>
        <w:tab/>
      </w:r>
      <w:r>
        <w:tab/>
        <w:t>(1 mark)</w:t>
      </w:r>
    </w:p>
    <w:p w14:paraId="131D6562" w14:textId="77777777" w:rsidR="0002757C" w:rsidRDefault="0002757C" w:rsidP="00545F6A">
      <w:pPr>
        <w:pStyle w:val="Parta"/>
      </w:pPr>
    </w:p>
    <w:p w14:paraId="69C72D40" w14:textId="77777777" w:rsidR="0002757C" w:rsidRDefault="0002757C" w:rsidP="00545F6A">
      <w:pPr>
        <w:pStyle w:val="Parta"/>
      </w:pPr>
    </w:p>
    <w:p w14:paraId="191FE97D" w14:textId="77777777" w:rsidR="0002757C" w:rsidRDefault="0002757C" w:rsidP="00545F6A">
      <w:pPr>
        <w:pStyle w:val="Parta"/>
      </w:pPr>
    </w:p>
    <w:p w14:paraId="784D0FD6" w14:textId="77777777" w:rsidR="0002757C" w:rsidRDefault="0002757C" w:rsidP="00545F6A">
      <w:pPr>
        <w:pStyle w:val="Parta"/>
      </w:pPr>
    </w:p>
    <w:p w14:paraId="3F65841F" w14:textId="77777777" w:rsidR="0002757C" w:rsidRDefault="0002757C" w:rsidP="00545F6A">
      <w:pPr>
        <w:pStyle w:val="Parta"/>
      </w:pPr>
    </w:p>
    <w:p w14:paraId="348A6B02" w14:textId="77777777" w:rsidR="0002757C" w:rsidRDefault="0002757C" w:rsidP="00545F6A">
      <w:pPr>
        <w:pStyle w:val="Parta"/>
      </w:pPr>
    </w:p>
    <w:p w14:paraId="3D380C16" w14:textId="77777777" w:rsidR="0002757C" w:rsidRDefault="0002757C" w:rsidP="00545F6A">
      <w:pPr>
        <w:pStyle w:val="Parta"/>
      </w:pPr>
      <w:r>
        <w:t>(b)</w:t>
      </w:r>
      <w:r>
        <w:tab/>
        <w:t xml:space="preserve">List all possible paths between </w:t>
      </w:r>
      <m:oMath>
        <m:r>
          <w:rPr>
            <w:rFonts w:ascii="Cambria Math" w:hAnsi="Cambria Math"/>
          </w:rPr>
          <m:t>S</m:t>
        </m:r>
      </m:oMath>
      <w:r>
        <w:t xml:space="preserve"> and </w:t>
      </w:r>
      <m:oMath>
        <m:r>
          <w:rPr>
            <w:rFonts w:ascii="Cambria Math" w:hAnsi="Cambria Math"/>
          </w:rPr>
          <m:t>Q</m:t>
        </m:r>
      </m:oMath>
      <w:r>
        <w:t xml:space="preserve">, and state how long each would take, in terms of </w:t>
      </w:r>
      <m:oMath>
        <m:r>
          <w:rPr>
            <w:rFonts w:ascii="Cambria Math" w:hAnsi="Cambria Math"/>
          </w:rPr>
          <m:t>x</m:t>
        </m:r>
      </m:oMath>
      <w:r>
        <w:t xml:space="preserve"> where appropriate.</w:t>
      </w:r>
      <w:r>
        <w:tab/>
        <w:t>(2 marks)</w:t>
      </w:r>
    </w:p>
    <w:p w14:paraId="2A347219" w14:textId="77777777" w:rsidR="0002757C" w:rsidRDefault="0002757C" w:rsidP="00545F6A">
      <w:pPr>
        <w:pStyle w:val="Parta"/>
      </w:pPr>
    </w:p>
    <w:p w14:paraId="3909F536" w14:textId="77777777" w:rsidR="0002757C" w:rsidRDefault="0002757C" w:rsidP="00545F6A">
      <w:pPr>
        <w:pStyle w:val="Parta"/>
      </w:pPr>
    </w:p>
    <w:p w14:paraId="4E10E113" w14:textId="77777777" w:rsidR="0002757C" w:rsidRDefault="0002757C" w:rsidP="00545F6A">
      <w:pPr>
        <w:pStyle w:val="Parta"/>
      </w:pPr>
    </w:p>
    <w:p w14:paraId="7897622D" w14:textId="77777777" w:rsidR="0002757C" w:rsidRDefault="0002757C" w:rsidP="00545F6A">
      <w:pPr>
        <w:pStyle w:val="Parta"/>
      </w:pPr>
    </w:p>
    <w:p w14:paraId="629E551A" w14:textId="77777777" w:rsidR="0002757C" w:rsidRDefault="0002757C" w:rsidP="00545F6A">
      <w:pPr>
        <w:pStyle w:val="Parta"/>
      </w:pPr>
    </w:p>
    <w:p w14:paraId="6F33B0EA" w14:textId="77777777" w:rsidR="0002757C" w:rsidRDefault="0002757C" w:rsidP="00545F6A">
      <w:pPr>
        <w:pStyle w:val="Parta"/>
      </w:pPr>
    </w:p>
    <w:p w14:paraId="2D17057C" w14:textId="77777777" w:rsidR="0002757C" w:rsidRDefault="0002757C" w:rsidP="00545F6A">
      <w:pPr>
        <w:pStyle w:val="Parta"/>
      </w:pPr>
    </w:p>
    <w:p w14:paraId="673A1EEA" w14:textId="77777777" w:rsidR="0002757C" w:rsidRDefault="0002757C" w:rsidP="00545F6A">
      <w:pPr>
        <w:pStyle w:val="Parta"/>
      </w:pPr>
    </w:p>
    <w:p w14:paraId="3BC0F20A" w14:textId="77777777" w:rsidR="0002757C" w:rsidRDefault="0002757C" w:rsidP="00545F6A">
      <w:pPr>
        <w:pStyle w:val="Parta"/>
      </w:pPr>
    </w:p>
    <w:p w14:paraId="74124D36" w14:textId="77777777" w:rsidR="0002757C" w:rsidRDefault="0002757C" w:rsidP="00545F6A">
      <w:pPr>
        <w:pStyle w:val="Parta"/>
        <w:rPr>
          <w:rFonts w:eastAsiaTheme="minorEastAsia"/>
        </w:rPr>
      </w:pPr>
      <w:r>
        <w:t>(c)</w:t>
      </w:r>
      <w:r>
        <w:tab/>
        <w:t xml:space="preserve">Determine all possible values of </w:t>
      </w:r>
      <m:oMath>
        <m:r>
          <w:rPr>
            <w:rFonts w:ascii="Cambria Math" w:hAnsi="Cambria Math"/>
          </w:rPr>
          <m:t>x</m:t>
        </m:r>
      </m:oMath>
      <w:r>
        <w:t xml:space="preserve"> so that </w:t>
      </w:r>
      <m:oMath>
        <m:r>
          <w:rPr>
            <w:rFonts w:ascii="Cambria Math" w:hAnsi="Cambria Math"/>
          </w:rPr>
          <m:t>ST</m:t>
        </m:r>
      </m:oMath>
      <w:r>
        <w:rPr>
          <w:rFonts w:eastAsiaTheme="minorEastAsia"/>
        </w:rPr>
        <w:t xml:space="preserve"> would be one of the repeated edges.</w:t>
      </w:r>
    </w:p>
    <w:p w14:paraId="7D28F9D0" w14:textId="77777777" w:rsidR="0002757C" w:rsidRDefault="0002757C" w:rsidP="00545F6A">
      <w:pPr>
        <w:pStyle w:val="Parta"/>
        <w:rPr>
          <w:rFonts w:eastAsiaTheme="minorEastAsia"/>
        </w:rPr>
      </w:pPr>
      <w:r>
        <w:rPr>
          <w:rFonts w:eastAsiaTheme="minorEastAsia"/>
        </w:rPr>
        <w:tab/>
      </w:r>
      <w:r>
        <w:rPr>
          <w:rFonts w:eastAsiaTheme="minorEastAsia"/>
        </w:rPr>
        <w:tab/>
        <w:t>(2 marks)</w:t>
      </w:r>
    </w:p>
    <w:p w14:paraId="2804A1AA" w14:textId="77777777" w:rsidR="0002757C" w:rsidRDefault="0002757C" w:rsidP="00545F6A">
      <w:pPr>
        <w:pStyle w:val="Parta"/>
        <w:rPr>
          <w:rFonts w:eastAsiaTheme="minorEastAsia"/>
        </w:rPr>
      </w:pPr>
    </w:p>
    <w:p w14:paraId="54BACF66" w14:textId="77777777" w:rsidR="0002757C" w:rsidRDefault="0002757C" w:rsidP="00545F6A">
      <w:pPr>
        <w:pStyle w:val="Parta"/>
        <w:rPr>
          <w:rFonts w:eastAsiaTheme="minorEastAsia"/>
        </w:rPr>
      </w:pPr>
    </w:p>
    <w:p w14:paraId="1DB35153" w14:textId="77777777" w:rsidR="0002757C" w:rsidRDefault="0002757C" w:rsidP="00545F6A">
      <w:pPr>
        <w:pStyle w:val="Parta"/>
        <w:rPr>
          <w:rFonts w:eastAsiaTheme="minorEastAsia"/>
        </w:rPr>
      </w:pPr>
    </w:p>
    <w:p w14:paraId="0343ABC2" w14:textId="77777777" w:rsidR="0002757C" w:rsidRDefault="0002757C" w:rsidP="00545F6A">
      <w:pPr>
        <w:pStyle w:val="Parta"/>
        <w:rPr>
          <w:rFonts w:eastAsiaTheme="minorEastAsia"/>
        </w:rPr>
      </w:pPr>
    </w:p>
    <w:p w14:paraId="5620D358" w14:textId="77777777" w:rsidR="0002757C" w:rsidRDefault="0002757C" w:rsidP="00545F6A">
      <w:pPr>
        <w:pStyle w:val="Parta"/>
        <w:rPr>
          <w:rFonts w:eastAsiaTheme="minorEastAsia"/>
        </w:rPr>
      </w:pPr>
    </w:p>
    <w:p w14:paraId="4458B4B5" w14:textId="77777777" w:rsidR="0002757C" w:rsidRDefault="0002757C" w:rsidP="00545F6A">
      <w:pPr>
        <w:pStyle w:val="Parta"/>
        <w:rPr>
          <w:rFonts w:eastAsiaTheme="minorEastAsia"/>
        </w:rPr>
      </w:pPr>
    </w:p>
    <w:p w14:paraId="1A195727" w14:textId="77777777" w:rsidR="0002757C" w:rsidRDefault="0002757C" w:rsidP="00545F6A">
      <w:pPr>
        <w:pStyle w:val="Parta"/>
        <w:rPr>
          <w:rFonts w:eastAsiaTheme="minorEastAsia"/>
        </w:rPr>
      </w:pPr>
    </w:p>
    <w:p w14:paraId="59312D03" w14:textId="77777777" w:rsidR="0002757C" w:rsidRDefault="0002757C" w:rsidP="00545F6A">
      <w:pPr>
        <w:pStyle w:val="Parta"/>
        <w:rPr>
          <w:rFonts w:eastAsiaTheme="minorEastAsia"/>
        </w:rPr>
      </w:pPr>
    </w:p>
    <w:p w14:paraId="4E98AE9F" w14:textId="77777777" w:rsidR="0002757C" w:rsidRDefault="0002757C" w:rsidP="00545F6A">
      <w:pPr>
        <w:pStyle w:val="Parta"/>
        <w:rPr>
          <w:rFonts w:eastAsiaTheme="minorEastAsia"/>
        </w:rPr>
      </w:pPr>
    </w:p>
    <w:p w14:paraId="526FDE21" w14:textId="77777777" w:rsidR="0002757C" w:rsidRDefault="0002757C" w:rsidP="00545F6A">
      <w:pPr>
        <w:pStyle w:val="Parta"/>
        <w:rPr>
          <w:rFonts w:eastAsiaTheme="minorEastAsia"/>
        </w:rPr>
      </w:pPr>
      <w:r>
        <w:rPr>
          <w:rFonts w:eastAsiaTheme="minorEastAsia"/>
        </w:rPr>
        <w:t>(d)</w:t>
      </w:r>
      <w:r>
        <w:rPr>
          <w:rFonts w:eastAsiaTheme="minorEastAsia"/>
        </w:rPr>
        <w:tab/>
        <w:t xml:space="preserve">For the case when </w:t>
      </w:r>
      <m:oMath>
        <m:r>
          <w:rPr>
            <w:rFonts w:ascii="Cambria Math" w:eastAsiaTheme="minorEastAsia" w:hAnsi="Cambria Math"/>
          </w:rPr>
          <m:t>x=7</m:t>
        </m:r>
      </m:oMath>
      <w:r>
        <w:rPr>
          <w:rFonts w:eastAsiaTheme="minorEastAsia"/>
        </w:rPr>
        <w:t>, determine the time required for the inspectors' drive.</w:t>
      </w:r>
      <w:r>
        <w:rPr>
          <w:rFonts w:eastAsiaTheme="minorEastAsia"/>
        </w:rPr>
        <w:tab/>
        <w:t>(2 marks)</w:t>
      </w:r>
    </w:p>
    <w:p w14:paraId="28A9860F" w14:textId="77777777" w:rsidR="0002757C" w:rsidRDefault="0002757C" w:rsidP="00650B61"/>
    <w:p w14:paraId="027F5CA7" w14:textId="77777777" w:rsidR="0002757C" w:rsidRDefault="0002757C" w:rsidP="0002757C">
      <w:pPr>
        <w:pStyle w:val="QNum"/>
        <w:sectPr w:rsidR="0002757C" w:rsidSect="00DF3BCC">
          <w:headerReference w:type="even" r:id="rId14"/>
          <w:headerReference w:type="default" r:id="rId15"/>
          <w:footerReference w:type="even" r:id="rId16"/>
          <w:footerReference w:type="default" r:id="rId17"/>
          <w:pgSz w:w="11906" w:h="16838" w:code="9"/>
          <w:pgMar w:top="1247" w:right="1134" w:bottom="851" w:left="1304" w:header="737" w:footer="567" w:gutter="0"/>
          <w:cols w:space="708"/>
          <w:titlePg/>
          <w:docGrid w:linePitch="360"/>
        </w:sectPr>
      </w:pPr>
    </w:p>
    <w:p w14:paraId="4F858217" w14:textId="5A6BBCE1" w:rsidR="0002757C" w:rsidRDefault="0002757C" w:rsidP="0002757C">
      <w:pPr>
        <w:pStyle w:val="QNum"/>
      </w:pPr>
      <w:r>
        <w:lastRenderedPageBreak/>
        <w:t>Question 21</w:t>
      </w:r>
      <w:r>
        <w:tab/>
        <w:t>(8 marks)</w:t>
      </w:r>
    </w:p>
    <w:p w14:paraId="1D4E8350" w14:textId="77777777" w:rsidR="0002757C" w:rsidRDefault="0002757C" w:rsidP="00650B61">
      <w:r>
        <w:t xml:space="preserve">A nail is hammered into a piece of wood. The distances moved by the tip of the nail during the first, second and third hits are </w:t>
      </w:r>
      <m:oMath>
        <m:r>
          <w:rPr>
            <w:rFonts w:ascii="Cambria Math" w:hAnsi="Cambria Math"/>
          </w:rPr>
          <m:t>16</m:t>
        </m:r>
      </m:oMath>
      <w:r>
        <w:t xml:space="preserve">, </w:t>
      </w:r>
      <m:oMath>
        <m:r>
          <w:rPr>
            <w:rFonts w:ascii="Cambria Math" w:hAnsi="Cambria Math"/>
          </w:rPr>
          <m:t>12</m:t>
        </m:r>
      </m:oMath>
      <w:r>
        <w:t xml:space="preserve"> and </w:t>
      </w:r>
      <m:oMath>
        <m:r>
          <w:rPr>
            <w:rFonts w:ascii="Cambria Math" w:hAnsi="Cambria Math"/>
          </w:rPr>
          <m:t>9</m:t>
        </m:r>
      </m:oMath>
      <w:r>
        <w:t xml:space="preserve"> </w:t>
      </w:r>
      <w:proofErr w:type="gramStart"/>
      <w:r>
        <w:t>mm</w:t>
      </w:r>
      <w:proofErr w:type="gramEnd"/>
      <w:r>
        <w:t xml:space="preserve"> respectively.</w:t>
      </w:r>
    </w:p>
    <w:p w14:paraId="6810436A" w14:textId="77777777" w:rsidR="0002757C" w:rsidRDefault="0002757C" w:rsidP="00650B61"/>
    <w:p w14:paraId="52F731EB" w14:textId="77777777" w:rsidR="0002757C" w:rsidRDefault="0002757C" w:rsidP="00561B2C">
      <w:pPr>
        <w:pStyle w:val="Parta"/>
      </w:pPr>
      <w:r>
        <w:t>(a)</w:t>
      </w:r>
      <w:r>
        <w:tab/>
        <w:t>Show that the distances can be modelled by a geometric sequence.</w:t>
      </w:r>
      <w:r>
        <w:tab/>
        <w:t>(2 marks)</w:t>
      </w:r>
    </w:p>
    <w:p w14:paraId="7042DA3C" w14:textId="77777777" w:rsidR="0002757C" w:rsidRDefault="0002757C" w:rsidP="00561B2C">
      <w:pPr>
        <w:pStyle w:val="Parta"/>
      </w:pPr>
    </w:p>
    <w:p w14:paraId="4FBB3625" w14:textId="77777777" w:rsidR="0002757C" w:rsidRDefault="0002757C" w:rsidP="00561B2C">
      <w:pPr>
        <w:pStyle w:val="Parta"/>
      </w:pPr>
    </w:p>
    <w:p w14:paraId="5C18F724" w14:textId="77777777" w:rsidR="0002757C" w:rsidRDefault="0002757C" w:rsidP="00561B2C">
      <w:pPr>
        <w:pStyle w:val="Parta"/>
      </w:pPr>
    </w:p>
    <w:p w14:paraId="44CE07C7" w14:textId="77777777" w:rsidR="0002757C" w:rsidRDefault="0002757C" w:rsidP="00561B2C">
      <w:pPr>
        <w:pStyle w:val="Parta"/>
      </w:pPr>
    </w:p>
    <w:p w14:paraId="2F0D461E" w14:textId="77777777" w:rsidR="0002757C" w:rsidRDefault="0002757C" w:rsidP="00561B2C">
      <w:pPr>
        <w:pStyle w:val="Parta"/>
      </w:pPr>
    </w:p>
    <w:p w14:paraId="2B47CB29" w14:textId="77777777" w:rsidR="0002757C" w:rsidRDefault="0002757C" w:rsidP="00561B2C">
      <w:pPr>
        <w:pStyle w:val="Parta"/>
      </w:pPr>
    </w:p>
    <w:p w14:paraId="7C49AAB3" w14:textId="77777777" w:rsidR="0002757C" w:rsidRDefault="0002757C" w:rsidP="00561B2C">
      <w:pPr>
        <w:pStyle w:val="Parta"/>
      </w:pPr>
    </w:p>
    <w:p w14:paraId="312687D2" w14:textId="77777777" w:rsidR="0002757C" w:rsidRDefault="0002757C" w:rsidP="00561B2C">
      <w:pPr>
        <w:pStyle w:val="Parta"/>
      </w:pPr>
    </w:p>
    <w:p w14:paraId="2E354142" w14:textId="77777777" w:rsidR="0002757C" w:rsidRDefault="0002757C" w:rsidP="00561B2C">
      <w:pPr>
        <w:pStyle w:val="Parta"/>
      </w:pPr>
    </w:p>
    <w:p w14:paraId="4C153CC5" w14:textId="77777777" w:rsidR="0002757C" w:rsidRDefault="0002757C" w:rsidP="00561B2C">
      <w:pPr>
        <w:pStyle w:val="Parta"/>
      </w:pPr>
    </w:p>
    <w:p w14:paraId="65C92975" w14:textId="77777777" w:rsidR="0002757C" w:rsidRDefault="0002757C" w:rsidP="00561B2C">
      <w:pPr>
        <w:pStyle w:val="Parta"/>
        <w:rPr>
          <w:rFonts w:eastAsiaTheme="minorEastAsia"/>
        </w:rPr>
      </w:pPr>
      <w:r>
        <w:t>(b)</w:t>
      </w:r>
      <w:r>
        <w:tab/>
        <w:t xml:space="preserve">Write a rule for the distance moved by the tip of the nail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Pr>
          <w:rFonts w:eastAsiaTheme="minorEastAsia"/>
        </w:rPr>
        <w:t xml:space="preserve"> during the </w:t>
      </w:r>
      <m:oMath>
        <m:sSup>
          <m:sSupPr>
            <m:ctrlPr>
              <w:rPr>
                <w:rFonts w:ascii="Cambria Math" w:eastAsiaTheme="minorEastAsia" w:hAnsi="Cambria Math"/>
                <w:i/>
              </w:rPr>
            </m:ctrlPr>
          </m:sSupPr>
          <m:e>
            <m:r>
              <w:rPr>
                <w:rFonts w:ascii="Cambria Math" w:eastAsiaTheme="minorEastAsia" w:hAnsi="Cambria Math"/>
              </w:rPr>
              <m:t>n</m:t>
            </m:r>
          </m:e>
          <m:sup>
            <m:r>
              <m:rPr>
                <m:sty m:val="p"/>
              </m:rPr>
              <w:rPr>
                <w:rFonts w:ascii="Cambria Math" w:eastAsiaTheme="minorEastAsia" w:hAnsi="Cambria Math"/>
              </w:rPr>
              <m:t>th</m:t>
            </m:r>
          </m:sup>
        </m:sSup>
      </m:oMath>
      <w:r>
        <w:rPr>
          <w:rFonts w:eastAsiaTheme="minorEastAsia"/>
        </w:rPr>
        <w:t xml:space="preserve"> hit of the hammer in the form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n-1</m:t>
            </m:r>
          </m:sup>
        </m:sSup>
      </m:oMath>
      <w:r>
        <w:rPr>
          <w:rFonts w:eastAsiaTheme="minorEastAsia"/>
        </w:rPr>
        <w:t>.</w:t>
      </w:r>
      <w:r>
        <w:rPr>
          <w:rFonts w:eastAsiaTheme="minorEastAsia"/>
        </w:rPr>
        <w:tab/>
        <w:t>(1 mark)</w:t>
      </w:r>
    </w:p>
    <w:p w14:paraId="714849D0" w14:textId="77777777" w:rsidR="0002757C" w:rsidRDefault="0002757C" w:rsidP="00561B2C">
      <w:pPr>
        <w:pStyle w:val="Parta"/>
        <w:rPr>
          <w:rFonts w:eastAsiaTheme="minorEastAsia"/>
        </w:rPr>
      </w:pPr>
    </w:p>
    <w:p w14:paraId="7D44A85F" w14:textId="77777777" w:rsidR="0002757C" w:rsidRDefault="0002757C" w:rsidP="00561B2C">
      <w:pPr>
        <w:pStyle w:val="Parta"/>
        <w:rPr>
          <w:rFonts w:eastAsiaTheme="minorEastAsia"/>
        </w:rPr>
      </w:pPr>
    </w:p>
    <w:p w14:paraId="4DFC2F6F" w14:textId="77777777" w:rsidR="0002757C" w:rsidRDefault="0002757C" w:rsidP="00561B2C">
      <w:pPr>
        <w:pStyle w:val="Parta"/>
        <w:rPr>
          <w:rFonts w:eastAsiaTheme="minorEastAsia"/>
        </w:rPr>
      </w:pPr>
    </w:p>
    <w:p w14:paraId="5EB496F4" w14:textId="77777777" w:rsidR="0002757C" w:rsidRDefault="0002757C" w:rsidP="00561B2C">
      <w:pPr>
        <w:pStyle w:val="Parta"/>
        <w:rPr>
          <w:rFonts w:eastAsiaTheme="minorEastAsia"/>
        </w:rPr>
      </w:pPr>
    </w:p>
    <w:p w14:paraId="5110027B" w14:textId="77777777" w:rsidR="0002757C" w:rsidRDefault="0002757C" w:rsidP="00561B2C">
      <w:pPr>
        <w:pStyle w:val="Parta"/>
        <w:rPr>
          <w:rFonts w:eastAsiaTheme="minorEastAsia"/>
        </w:rPr>
      </w:pPr>
    </w:p>
    <w:p w14:paraId="6E3BFB7A" w14:textId="77777777" w:rsidR="0002757C" w:rsidRDefault="0002757C" w:rsidP="00561B2C">
      <w:pPr>
        <w:pStyle w:val="Parta"/>
        <w:rPr>
          <w:rFonts w:eastAsiaTheme="minorEastAsia"/>
        </w:rPr>
      </w:pPr>
    </w:p>
    <w:p w14:paraId="0E2B6C83" w14:textId="77777777" w:rsidR="0002757C" w:rsidRDefault="0002757C" w:rsidP="00561B2C">
      <w:pPr>
        <w:pStyle w:val="Parta"/>
        <w:rPr>
          <w:rFonts w:eastAsiaTheme="minorEastAsia"/>
        </w:rPr>
      </w:pPr>
      <w:r>
        <w:rPr>
          <w:rFonts w:eastAsiaTheme="minorEastAsia"/>
        </w:rPr>
        <w:t>(c)</w:t>
      </w:r>
      <w:r>
        <w:rPr>
          <w:rFonts w:eastAsiaTheme="minorEastAsia"/>
        </w:rPr>
        <w:tab/>
        <w:t xml:space="preserve">Determine which hit first moves the tip of the nail less than </w:t>
      </w:r>
      <m:oMath>
        <m:r>
          <w:rPr>
            <w:rFonts w:ascii="Cambria Math" w:eastAsiaTheme="minorEastAsia" w:hAnsi="Cambria Math"/>
          </w:rPr>
          <m:t>3</m:t>
        </m:r>
      </m:oMath>
      <w:r>
        <w:rPr>
          <w:rFonts w:eastAsiaTheme="minorEastAsia"/>
        </w:rPr>
        <w:t xml:space="preserve"> mm, and state the distance moved during this hit, rounded to one decimal place.</w:t>
      </w:r>
      <w:r>
        <w:rPr>
          <w:rFonts w:eastAsiaTheme="minorEastAsia"/>
        </w:rPr>
        <w:tab/>
        <w:t>(2 marks)</w:t>
      </w:r>
    </w:p>
    <w:p w14:paraId="32EE945D" w14:textId="77777777" w:rsidR="0002757C" w:rsidRDefault="0002757C" w:rsidP="00561B2C">
      <w:pPr>
        <w:pStyle w:val="Parta"/>
        <w:rPr>
          <w:rFonts w:eastAsiaTheme="minorEastAsia"/>
        </w:rPr>
      </w:pPr>
    </w:p>
    <w:p w14:paraId="05BE8529" w14:textId="77777777" w:rsidR="0002757C" w:rsidRDefault="0002757C" w:rsidP="00561B2C">
      <w:pPr>
        <w:pStyle w:val="Parta"/>
        <w:rPr>
          <w:rFonts w:eastAsiaTheme="minorEastAsia"/>
        </w:rPr>
      </w:pPr>
    </w:p>
    <w:p w14:paraId="79073368" w14:textId="77777777" w:rsidR="0002757C" w:rsidRDefault="0002757C" w:rsidP="00561B2C">
      <w:pPr>
        <w:pStyle w:val="Parta"/>
        <w:rPr>
          <w:rFonts w:eastAsiaTheme="minorEastAsia"/>
        </w:rPr>
      </w:pPr>
    </w:p>
    <w:p w14:paraId="244C21DB" w14:textId="77777777" w:rsidR="0002757C" w:rsidRDefault="0002757C" w:rsidP="00561B2C">
      <w:pPr>
        <w:pStyle w:val="Parta"/>
        <w:rPr>
          <w:rFonts w:eastAsiaTheme="minorEastAsia"/>
        </w:rPr>
      </w:pPr>
    </w:p>
    <w:p w14:paraId="17BB98D1" w14:textId="77777777" w:rsidR="0002757C" w:rsidRDefault="0002757C" w:rsidP="00561B2C">
      <w:pPr>
        <w:pStyle w:val="Parta"/>
        <w:rPr>
          <w:rFonts w:eastAsiaTheme="minorEastAsia"/>
        </w:rPr>
      </w:pPr>
    </w:p>
    <w:p w14:paraId="12E23DA1" w14:textId="77777777" w:rsidR="0002757C" w:rsidRDefault="0002757C" w:rsidP="00561B2C">
      <w:pPr>
        <w:pStyle w:val="Parta"/>
        <w:rPr>
          <w:rFonts w:eastAsiaTheme="minorEastAsia"/>
        </w:rPr>
      </w:pPr>
    </w:p>
    <w:p w14:paraId="0C6309B5" w14:textId="77777777" w:rsidR="0002757C" w:rsidRDefault="0002757C" w:rsidP="00561B2C">
      <w:pPr>
        <w:pStyle w:val="Parta"/>
        <w:rPr>
          <w:rFonts w:eastAsiaTheme="minorEastAsia"/>
        </w:rPr>
      </w:pPr>
    </w:p>
    <w:p w14:paraId="4E780B6B" w14:textId="77777777" w:rsidR="0002757C" w:rsidRDefault="0002757C" w:rsidP="00561B2C">
      <w:pPr>
        <w:pStyle w:val="Parta"/>
        <w:rPr>
          <w:rFonts w:eastAsiaTheme="minorEastAsia"/>
        </w:rPr>
      </w:pPr>
    </w:p>
    <w:p w14:paraId="6E5AD738" w14:textId="77777777" w:rsidR="0002757C" w:rsidRDefault="0002757C" w:rsidP="00561B2C">
      <w:pPr>
        <w:pStyle w:val="Parta"/>
        <w:rPr>
          <w:rFonts w:eastAsiaTheme="minorEastAsia"/>
        </w:rPr>
      </w:pPr>
    </w:p>
    <w:p w14:paraId="2DFF66E5" w14:textId="77777777" w:rsidR="0002757C" w:rsidRDefault="0002757C" w:rsidP="00561B2C">
      <w:pPr>
        <w:pStyle w:val="Parta"/>
        <w:rPr>
          <w:rFonts w:eastAsiaTheme="minorEastAsia"/>
        </w:rPr>
      </w:pPr>
    </w:p>
    <w:p w14:paraId="3A1B3A3B" w14:textId="77777777" w:rsidR="0002757C" w:rsidRDefault="0002757C" w:rsidP="00561B2C">
      <w:pPr>
        <w:pStyle w:val="Parta"/>
      </w:pPr>
      <w:r>
        <w:rPr>
          <w:rFonts w:eastAsiaTheme="minorEastAsia"/>
        </w:rPr>
        <w:t>(d)</w:t>
      </w:r>
      <w:r>
        <w:rPr>
          <w:rFonts w:eastAsiaTheme="minorEastAsia"/>
        </w:rPr>
        <w:tab/>
        <w:t>The piece of wood</w:t>
      </w:r>
      <w:r>
        <w:t xml:space="preserve"> is </w:t>
      </w:r>
      <m:oMath>
        <m:r>
          <w:rPr>
            <w:rFonts w:ascii="Cambria Math" w:hAnsi="Cambria Math"/>
          </w:rPr>
          <m:t>60</m:t>
        </m:r>
      </m:oMath>
      <w:r>
        <w:t xml:space="preserve"> mm thick. State, with justification, whether the tip of the nail will pass all the way through the piece of timber, stating any assumptions that you make.</w:t>
      </w:r>
    </w:p>
    <w:p w14:paraId="4195B782" w14:textId="77777777" w:rsidR="0002757C" w:rsidRDefault="0002757C" w:rsidP="00561B2C">
      <w:pPr>
        <w:pStyle w:val="Parta"/>
      </w:pPr>
      <w:r>
        <w:tab/>
      </w:r>
      <w:r>
        <w:tab/>
        <w:t>(3 marks)</w:t>
      </w:r>
    </w:p>
    <w:p w14:paraId="27ADDA68" w14:textId="77777777" w:rsidR="0002757C" w:rsidRDefault="0002757C" w:rsidP="00650B61"/>
    <w:p w14:paraId="29461C80" w14:textId="77777777" w:rsidR="0002757C" w:rsidRDefault="0002757C" w:rsidP="0002757C">
      <w:pPr>
        <w:pStyle w:val="QNum"/>
        <w:sectPr w:rsidR="0002757C" w:rsidSect="00DF3BCC">
          <w:headerReference w:type="first" r:id="rId18"/>
          <w:footerReference w:type="first" r:id="rId19"/>
          <w:pgSz w:w="11906" w:h="16838" w:code="9"/>
          <w:pgMar w:top="1247" w:right="1134" w:bottom="851" w:left="1304" w:header="737" w:footer="567" w:gutter="0"/>
          <w:cols w:space="708"/>
          <w:titlePg/>
          <w:docGrid w:linePitch="360"/>
        </w:sectPr>
      </w:pPr>
    </w:p>
    <w:p w14:paraId="2737E105" w14:textId="77777777" w:rsidR="0002757C" w:rsidRPr="00B167A1" w:rsidRDefault="0002757C" w:rsidP="00E61987">
      <w:pPr>
        <w:pStyle w:val="QNum"/>
        <w:rPr>
          <w:b w:val="0"/>
        </w:rPr>
      </w:pPr>
      <w:r>
        <w:rPr>
          <w:b w:val="0"/>
        </w:rPr>
        <w:lastRenderedPageBreak/>
        <w:t>Supplementary page</w:t>
      </w:r>
    </w:p>
    <w:p w14:paraId="25C04101" w14:textId="77777777" w:rsidR="0002757C" w:rsidRPr="008A70F8" w:rsidRDefault="0002757C" w:rsidP="008A70F8"/>
    <w:p w14:paraId="5B8A8214" w14:textId="77777777" w:rsidR="0002757C" w:rsidRPr="008A70F8" w:rsidRDefault="0002757C" w:rsidP="008A70F8">
      <w:r>
        <w:t>Question number: _________</w:t>
      </w:r>
    </w:p>
    <w:p w14:paraId="6BAD1460" w14:textId="77777777" w:rsidR="0002757C" w:rsidRPr="008103B4" w:rsidRDefault="0002757C" w:rsidP="00E61987">
      <w:r>
        <w:br w:type="page"/>
      </w:r>
    </w:p>
    <w:p w14:paraId="24E5CADA" w14:textId="77777777" w:rsidR="0002757C" w:rsidRPr="00B167A1" w:rsidRDefault="0002757C" w:rsidP="00E61987">
      <w:pPr>
        <w:pStyle w:val="QNum"/>
        <w:rPr>
          <w:b w:val="0"/>
        </w:rPr>
      </w:pPr>
      <w:r>
        <w:rPr>
          <w:b w:val="0"/>
        </w:rPr>
        <w:lastRenderedPageBreak/>
        <w:t>Supplementary page</w:t>
      </w:r>
    </w:p>
    <w:p w14:paraId="1EA3CF22" w14:textId="77777777" w:rsidR="0002757C" w:rsidRPr="008A70F8" w:rsidRDefault="0002757C" w:rsidP="008A70F8"/>
    <w:p w14:paraId="0D4E1F33" w14:textId="77777777" w:rsidR="0002757C" w:rsidRPr="008A70F8" w:rsidRDefault="0002757C" w:rsidP="008A70F8">
      <w:r>
        <w:t>Question number: _________</w:t>
      </w:r>
    </w:p>
    <w:p w14:paraId="090FA4D3" w14:textId="77777777" w:rsidR="0002757C" w:rsidRPr="008103B4" w:rsidRDefault="0002757C" w:rsidP="00E61987">
      <w:r>
        <w:br w:type="page"/>
      </w:r>
    </w:p>
    <w:p w14:paraId="4B746598" w14:textId="77777777" w:rsidR="0002757C" w:rsidRPr="00761F37" w:rsidRDefault="0002757C" w:rsidP="009B66B8">
      <w:pPr>
        <w:pStyle w:val="QNum"/>
        <w:rPr>
          <w:b w:val="0"/>
        </w:rPr>
      </w:pPr>
      <w:r>
        <w:rPr>
          <w:b w:val="0"/>
        </w:rPr>
        <w:lastRenderedPageBreak/>
        <w:t>Supplementary page</w:t>
      </w:r>
    </w:p>
    <w:p w14:paraId="4B6A4D0A" w14:textId="77777777" w:rsidR="0002757C" w:rsidRPr="008A70F8" w:rsidRDefault="0002757C" w:rsidP="009B66B8"/>
    <w:p w14:paraId="481A43C9" w14:textId="77777777" w:rsidR="0002757C" w:rsidRDefault="0002757C" w:rsidP="009B66B8">
      <w:r>
        <w:t>Question number: _________</w:t>
      </w:r>
    </w:p>
    <w:p w14:paraId="32A756FA" w14:textId="77777777" w:rsidR="0002757C" w:rsidRDefault="0002757C" w:rsidP="00D3315D"/>
    <w:p w14:paraId="58C0904E" w14:textId="77777777" w:rsidR="0002757C" w:rsidRDefault="0002757C" w:rsidP="00CA483B">
      <w:pPr>
        <w:sectPr w:rsidR="0002757C"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14:paraId="6E6CF838" w14:textId="77777777" w:rsidR="0002757C" w:rsidRDefault="0002757C" w:rsidP="00CA483B">
      <w:bookmarkStart w:id="26" w:name="bMkTab2"/>
      <w:bookmarkEnd w:id="26"/>
    </w:p>
    <w:p w14:paraId="657B6E28" w14:textId="77777777" w:rsidR="0002757C" w:rsidRDefault="0002757C" w:rsidP="00CA483B"/>
    <w:p w14:paraId="4B3DF170" w14:textId="77777777" w:rsidR="0002757C" w:rsidRDefault="0002757C" w:rsidP="00CA483B"/>
    <w:p w14:paraId="226427A9" w14:textId="77777777" w:rsidR="0002757C" w:rsidRDefault="0002757C" w:rsidP="00CA483B"/>
    <w:p w14:paraId="77524D4A" w14:textId="77777777" w:rsidR="0002757C" w:rsidRDefault="0002757C" w:rsidP="00CA483B"/>
    <w:p w14:paraId="2B6C1A5A" w14:textId="77777777" w:rsidR="0002757C" w:rsidRDefault="0002757C" w:rsidP="00CA483B"/>
    <w:p w14:paraId="6D3BBBF2" w14:textId="77777777" w:rsidR="0002757C" w:rsidRDefault="0002757C" w:rsidP="00CA483B"/>
    <w:p w14:paraId="27A6172C" w14:textId="77777777" w:rsidR="0002757C" w:rsidRDefault="0002757C" w:rsidP="00CA483B"/>
    <w:p w14:paraId="29D3A7F6" w14:textId="77777777" w:rsidR="0002757C" w:rsidRDefault="0002757C" w:rsidP="00CA483B"/>
    <w:p w14:paraId="37DF4BF4" w14:textId="77777777" w:rsidR="0002757C" w:rsidRDefault="0002757C" w:rsidP="00CA483B"/>
    <w:p w14:paraId="0C71A357" w14:textId="77777777" w:rsidR="0002757C" w:rsidRDefault="0002757C" w:rsidP="00CA483B"/>
    <w:p w14:paraId="7E93EFF5" w14:textId="77777777" w:rsidR="0002757C" w:rsidRDefault="0002757C" w:rsidP="00CA483B"/>
    <w:p w14:paraId="0C69826B" w14:textId="77777777" w:rsidR="0002757C" w:rsidRDefault="0002757C" w:rsidP="00CA483B"/>
    <w:p w14:paraId="46BCF273" w14:textId="77777777" w:rsidR="0002757C" w:rsidRDefault="0002757C" w:rsidP="00CA483B"/>
    <w:p w14:paraId="59AE0CBA" w14:textId="77777777" w:rsidR="0002757C" w:rsidRDefault="0002757C" w:rsidP="00CA483B"/>
    <w:p w14:paraId="052B2B71" w14:textId="77777777" w:rsidR="0002757C" w:rsidRDefault="0002757C" w:rsidP="00CA483B"/>
    <w:p w14:paraId="642E48CB" w14:textId="77777777" w:rsidR="0002757C" w:rsidRDefault="0002757C" w:rsidP="00CA483B"/>
    <w:p w14:paraId="5EAB7D2B" w14:textId="77777777" w:rsidR="0002757C" w:rsidRDefault="0002757C" w:rsidP="00CA483B"/>
    <w:p w14:paraId="73EDCA43" w14:textId="77777777" w:rsidR="0002757C" w:rsidRDefault="0002757C" w:rsidP="00CA483B"/>
    <w:p w14:paraId="04755EE9" w14:textId="77777777" w:rsidR="0002757C" w:rsidRDefault="0002757C" w:rsidP="00CA483B"/>
    <w:p w14:paraId="25C6B9C8" w14:textId="77777777" w:rsidR="0002757C" w:rsidRDefault="0002757C" w:rsidP="00CA483B"/>
    <w:p w14:paraId="53D1FCC8" w14:textId="77777777" w:rsidR="0002757C" w:rsidRDefault="0002757C" w:rsidP="00CA483B"/>
    <w:p w14:paraId="39DB574E" w14:textId="77777777" w:rsidR="0002757C" w:rsidRDefault="0002757C" w:rsidP="00CA483B"/>
    <w:p w14:paraId="2EB10C3A" w14:textId="77777777" w:rsidR="0002757C" w:rsidRDefault="0002757C" w:rsidP="00CA483B"/>
    <w:p w14:paraId="592ECC15" w14:textId="77777777" w:rsidR="0002757C" w:rsidRDefault="0002757C" w:rsidP="00CA483B"/>
    <w:p w14:paraId="7358389D" w14:textId="77777777" w:rsidR="0002757C" w:rsidRDefault="0002757C" w:rsidP="00CA483B"/>
    <w:p w14:paraId="1A80C9F6" w14:textId="77777777" w:rsidR="0002757C" w:rsidRDefault="0002757C" w:rsidP="00CA483B"/>
    <w:p w14:paraId="59D09DA2" w14:textId="77777777" w:rsidR="0002757C" w:rsidRDefault="0002757C" w:rsidP="00CA483B"/>
    <w:p w14:paraId="333C43B1" w14:textId="77777777" w:rsidR="0002757C" w:rsidRDefault="0002757C" w:rsidP="00CA483B"/>
    <w:p w14:paraId="29FDB019" w14:textId="77777777" w:rsidR="0002757C" w:rsidRDefault="0002757C" w:rsidP="00CA483B"/>
    <w:p w14:paraId="04597DE9" w14:textId="77777777" w:rsidR="0002757C" w:rsidRDefault="0002757C" w:rsidP="00CA483B"/>
    <w:p w14:paraId="78400A6A" w14:textId="77777777" w:rsidR="0002757C" w:rsidRDefault="0002757C" w:rsidP="00CA483B"/>
    <w:p w14:paraId="4BDC7C3E" w14:textId="77777777" w:rsidR="0002757C" w:rsidRDefault="0002757C" w:rsidP="00CA483B"/>
    <w:p w14:paraId="64973A8D" w14:textId="77777777" w:rsidR="0002757C" w:rsidRDefault="0002757C" w:rsidP="00CA483B"/>
    <w:p w14:paraId="18AE1FDF" w14:textId="77777777" w:rsidR="0002757C" w:rsidRDefault="0002757C" w:rsidP="00CA483B"/>
    <w:p w14:paraId="6B097005" w14:textId="77777777" w:rsidR="0002757C" w:rsidRDefault="0002757C" w:rsidP="00CA483B"/>
    <w:p w14:paraId="641B70FE" w14:textId="77777777" w:rsidR="0002757C" w:rsidRDefault="0002757C" w:rsidP="00CA483B"/>
    <w:p w14:paraId="0BCA9FCF" w14:textId="77777777" w:rsidR="0002757C" w:rsidRDefault="0002757C" w:rsidP="00CA483B"/>
    <w:p w14:paraId="77619260" w14:textId="77777777" w:rsidR="0002757C" w:rsidRDefault="0002757C" w:rsidP="00CA483B"/>
    <w:p w14:paraId="75396655" w14:textId="77777777" w:rsidR="0002757C" w:rsidRDefault="0002757C" w:rsidP="00CA483B"/>
    <w:p w14:paraId="3617B5A7" w14:textId="77777777" w:rsidR="0002757C" w:rsidRDefault="0002757C" w:rsidP="00CA483B"/>
    <w:p w14:paraId="46A09B5D" w14:textId="77777777" w:rsidR="0002757C" w:rsidRDefault="0002757C" w:rsidP="00CA483B"/>
    <w:p w14:paraId="1A751481" w14:textId="77777777" w:rsidR="0002757C" w:rsidRDefault="0002757C" w:rsidP="00CA483B"/>
    <w:p w14:paraId="18A06AEA" w14:textId="77777777" w:rsidR="0002757C" w:rsidRDefault="0002757C" w:rsidP="00CA483B"/>
    <w:p w14:paraId="5D324283" w14:textId="77777777" w:rsidR="0002757C" w:rsidRDefault="0002757C" w:rsidP="00CA483B"/>
    <w:p w14:paraId="6C2E7B92" w14:textId="77777777" w:rsidR="0002757C" w:rsidRDefault="0002757C" w:rsidP="00CA483B"/>
    <w:p w14:paraId="4E478407" w14:textId="77777777" w:rsidR="0002757C" w:rsidRDefault="0002757C" w:rsidP="00CA483B"/>
    <w:p w14:paraId="28A0E147" w14:textId="77777777" w:rsidR="0002757C" w:rsidRDefault="0002757C" w:rsidP="00CA483B"/>
    <w:p w14:paraId="3EEF2760" w14:textId="77777777" w:rsidR="0002757C" w:rsidRDefault="0002757C" w:rsidP="00CA483B"/>
    <w:p w14:paraId="77C66BC2" w14:textId="6DB183E2" w:rsidR="0002757C" w:rsidRDefault="0002757C" w:rsidP="00176942">
      <w:pPr>
        <w:pStyle w:val="WAXCopy"/>
      </w:pPr>
      <w:r>
        <w:rPr>
          <w:rFonts w:cs="Arial"/>
        </w:rPr>
        <w:t>©</w:t>
      </w:r>
      <w:r>
        <w:t xml:space="preserve"> 2020 WA Exam Papers.</w:t>
      </w:r>
      <w:r w:rsidRPr="00CB55EC">
        <w:t xml:space="preserve"> </w:t>
      </w:r>
      <w:bookmarkStart w:id="27" w:name="school"/>
      <w:bookmarkEnd w:id="27"/>
      <w:r w:rsidR="00150CF4">
        <w:t>Kennedy Baptist College has a non-exclusive licence to copy and communicate this document for non-commercial, educational use within the school. No other copying, communication or use is permitted without the express written permission of WA Exam Papers. SN245-156-2.</w:t>
      </w:r>
    </w:p>
    <w:p w14:paraId="1220E22C" w14:textId="77777777" w:rsidR="0002757C" w:rsidRPr="00F913EF" w:rsidRDefault="0002757C" w:rsidP="00F913EF"/>
    <w:p w14:paraId="7239E524" w14:textId="7845CFE9" w:rsidR="0002757C" w:rsidRPr="007629AB" w:rsidRDefault="0002757C" w:rsidP="0002757C">
      <w:pPr>
        <w:pStyle w:val="QNum"/>
      </w:pPr>
    </w:p>
    <w:sectPr w:rsidR="0002757C" w:rsidRPr="007629AB" w:rsidSect="0023759E">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13132" w14:textId="77777777" w:rsidR="007330EB" w:rsidRDefault="007330EB" w:rsidP="00066BEF">
      <w:r>
        <w:separator/>
      </w:r>
    </w:p>
  </w:endnote>
  <w:endnote w:type="continuationSeparator" w:id="0">
    <w:p w14:paraId="3191B9CB" w14:textId="77777777" w:rsidR="007330EB" w:rsidRDefault="007330E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53299" w14:textId="72D04D47" w:rsidR="0002757C" w:rsidRDefault="0002757C">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451D9" w14:textId="16D1344E" w:rsidR="0002757C" w:rsidRDefault="0002757C">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B03BB" w14:textId="5ADB1CC3" w:rsidR="0002757C" w:rsidRDefault="0002757C">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ABCA9" w14:textId="77777777" w:rsidR="0002757C" w:rsidRDefault="0002757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E5B0A" w14:textId="77777777" w:rsidR="0002757C" w:rsidRDefault="0002757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454B8" w14:textId="77777777" w:rsidR="0002757C" w:rsidRDefault="0002757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A25F4" w14:textId="77777777" w:rsidR="0002757C" w:rsidRDefault="00027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359ED" w14:textId="77777777" w:rsidR="007330EB" w:rsidRDefault="007330EB" w:rsidP="00066BEF">
      <w:r>
        <w:separator/>
      </w:r>
    </w:p>
  </w:footnote>
  <w:footnote w:type="continuationSeparator" w:id="0">
    <w:p w14:paraId="05C4963A" w14:textId="77777777" w:rsidR="007330EB" w:rsidRDefault="007330E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87040" w14:textId="64050B63" w:rsidR="0002757C" w:rsidRPr="0002757C" w:rsidRDefault="00150CF4" w:rsidP="0002757C">
    <w:pPr>
      <w:pStyle w:val="Header"/>
    </w:pPr>
    <w:r>
      <w:rPr>
        <w:noProof/>
      </w:rPr>
      <mc:AlternateContent>
        <mc:Choice Requires="wps">
          <w:drawing>
            <wp:anchor distT="0" distB="0" distL="114300" distR="114300" simplePos="0" relativeHeight="251664384" behindDoc="0" locked="0" layoutInCell="1" allowOverlap="1" wp14:anchorId="3092BA92" wp14:editId="6DCDFBCF">
              <wp:simplePos x="0" y="0"/>
              <wp:positionH relativeFrom="column">
                <wp:posOffset>6334760</wp:posOffset>
              </wp:positionH>
              <wp:positionV relativeFrom="paragraph">
                <wp:posOffset>-112395</wp:posOffset>
              </wp:positionV>
              <wp:extent cx="0" cy="99695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956C7" id="Straight Connector 1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D10wEAAAYEAAAOAAAAZHJzL2Uyb0RvYy54bWysU9uO0zAQfUfiHyy/06Qr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NIAQPX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A55D0DE" wp14:editId="6957B695">
              <wp:simplePos x="0" y="0"/>
              <wp:positionH relativeFrom="column">
                <wp:posOffset>6398260</wp:posOffset>
              </wp:positionH>
              <wp:positionV relativeFrom="paragraph">
                <wp:posOffset>2707005</wp:posOffset>
              </wp:positionV>
              <wp:extent cx="177800" cy="3810000"/>
              <wp:effectExtent l="0" t="0" r="12700" b="0"/>
              <wp:wrapNone/>
              <wp:docPr id="13" name="Text Box 13"/>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9C38F0" w14:textId="009EDB82" w:rsidR="00150CF4" w:rsidRPr="00150CF4" w:rsidRDefault="00150CF4" w:rsidP="00150CF4">
                          <w:pPr>
                            <w:jc w:val="center"/>
                            <w:rPr>
                              <w:color w:val="808080"/>
                            </w:rPr>
                          </w:pPr>
                          <w:r w:rsidRPr="00150CF4">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5A55D0DE" id="_x0000_t202" coordsize="21600,21600" o:spt="202" path="m,l,21600r21600,l21600,xe">
              <v:stroke joinstyle="miter"/>
              <v:path gradientshapeok="t" o:connecttype="rect"/>
            </v:shapetype>
            <v:shape id="Text Box 13"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CaQ7ia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459C38F0" w14:textId="009EDB82" w:rsidR="00150CF4" w:rsidRPr="00150CF4" w:rsidRDefault="00150CF4" w:rsidP="00150CF4">
                    <w:pPr>
                      <w:jc w:val="center"/>
                      <w:rPr>
                        <w:color w:val="808080"/>
                      </w:rPr>
                    </w:pPr>
                    <w:r w:rsidRPr="00150CF4">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193CCEA" wp14:editId="34E40F63">
              <wp:simplePos x="0" y="0"/>
              <wp:positionH relativeFrom="column">
                <wp:posOffset>5547360</wp:posOffset>
              </wp:positionH>
              <wp:positionV relativeFrom="paragraph">
                <wp:posOffset>9730105</wp:posOffset>
              </wp:positionV>
              <wp:extent cx="889000" cy="190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CE79338" w14:textId="12268DA2" w:rsidR="00150CF4" w:rsidRPr="00150CF4" w:rsidRDefault="00150CF4">
                          <w:pPr>
                            <w:rPr>
                              <w:rFonts w:cs="Arial"/>
                              <w:color w:val="666666"/>
                              <w:sz w:val="12"/>
                            </w:rPr>
                          </w:pPr>
                          <w:r w:rsidRPr="00150CF4">
                            <w:rPr>
                              <w:rFonts w:cs="Arial"/>
                              <w:color w:val="666666"/>
                              <w:sz w:val="12"/>
                            </w:rPr>
                            <w:t>SN245-156-2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2193CCEA" id="Text Box 12"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ALVq0hJwIAAEsEAAAOAAAAAAAAAAAAAAAAAC4CAABkcnMv&#10;ZTJvRG9jLnhtbFBLAQItABQABgAIAAAAIQC1LS+s4gAAAA4BAAAPAAAAAAAAAAAAAAAAAIEEAABk&#10;cnMvZG93bnJldi54bWxQSwUGAAAAAAQABADzAAAAkAUAAAAA&#10;" filled="f" stroked="f" strokeweight=".5pt">
              <v:fill o:detectmouseclick="t"/>
              <v:textbox style="mso-fit-shape-to-text:t" inset="0,0,0">
                <w:txbxContent>
                  <w:p w14:paraId="7CE79338" w14:textId="12268DA2" w:rsidR="00150CF4" w:rsidRPr="00150CF4" w:rsidRDefault="00150CF4">
                    <w:pPr>
                      <w:rPr>
                        <w:rFonts w:cs="Arial"/>
                        <w:color w:val="666666"/>
                        <w:sz w:val="12"/>
                      </w:rPr>
                    </w:pPr>
                    <w:r w:rsidRPr="00150CF4">
                      <w:rPr>
                        <w:rFonts w:cs="Arial"/>
                        <w:color w:val="666666"/>
                        <w:sz w:val="12"/>
                      </w:rPr>
                      <w:t>SN245-156-2</w:t>
                    </w:r>
                  </w:p>
                </w:txbxContent>
              </v:textbox>
            </v:shape>
          </w:pict>
        </mc:Fallback>
      </mc:AlternateContent>
    </w:r>
    <w:r w:rsidR="0002757C">
      <w:t>APPLICATIONS UNIT 3</w:t>
    </w:r>
    <w:r w:rsidR="0002757C">
      <w:tab/>
    </w:r>
    <w:r w:rsidR="0002757C">
      <w:fldChar w:fldCharType="begin"/>
    </w:r>
    <w:r w:rsidR="0002757C">
      <w:instrText xml:space="preserve"> PAGE  \* MERGEFORMAT </w:instrText>
    </w:r>
    <w:r w:rsidR="0002757C">
      <w:fldChar w:fldCharType="separate"/>
    </w:r>
    <w:r w:rsidR="0002757C">
      <w:rPr>
        <w:noProof/>
      </w:rPr>
      <w:t>19</w:t>
    </w:r>
    <w:r w:rsidR="0002757C">
      <w:fldChar w:fldCharType="end"/>
    </w:r>
    <w:r w:rsidR="0002757C">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1027F63B" w:rsidR="00066BEF" w:rsidRPr="0002757C" w:rsidRDefault="00150CF4" w:rsidP="0002757C">
    <w:pPr>
      <w:pStyle w:val="Header"/>
    </w:pPr>
    <w:r>
      <w:rPr>
        <w:noProof/>
      </w:rPr>
      <mc:AlternateContent>
        <mc:Choice Requires="wps">
          <w:drawing>
            <wp:anchor distT="0" distB="0" distL="114300" distR="114300" simplePos="0" relativeHeight="251661312" behindDoc="0" locked="0" layoutInCell="1" allowOverlap="1" wp14:anchorId="681DFC77" wp14:editId="5510C74D">
              <wp:simplePos x="0" y="0"/>
              <wp:positionH relativeFrom="column">
                <wp:posOffset>-421640</wp:posOffset>
              </wp:positionH>
              <wp:positionV relativeFrom="paragraph">
                <wp:posOffset>-112395</wp:posOffset>
              </wp:positionV>
              <wp:extent cx="0" cy="9969500"/>
              <wp:effectExtent l="0" t="0" r="38100" b="31750"/>
              <wp:wrapNone/>
              <wp:docPr id="11" name="Straight Connector 11"/>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485715"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0MV0wEAAAY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Mdnd2aMy8cndFz&#10;QmH6IbE9eE8OAjLaJKfGEBsC7P0BL1EMB8yyJ40u/0kQm4q758VdNSUm50VJq5vN7eZjXZyvXoAB&#10;Y3pS4FietNwan4WLRpw+xUTFKPWakpetz2MEa7pHY20JsD/uLbKToKO+q/OXeybgqzSKMrTKSube&#10;yyydrZppvypNblC361K+3EO10AoplU/Fi8JE2RmmqYUFWP8ZeMnPUFXu6N+AF0SpDD4tYGc84O+q&#10;p+nasp7zrw7MurMFR+jO5VSLNXTZinOXh5Fv8+u4wF+e7+4nA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WX9DF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127EDB6" wp14:editId="1CEB124B">
              <wp:simplePos x="0" y="0"/>
              <wp:positionH relativeFrom="column">
                <wp:posOffset>-662940</wp:posOffset>
              </wp:positionH>
              <wp:positionV relativeFrom="paragraph">
                <wp:posOffset>2707005</wp:posOffset>
              </wp:positionV>
              <wp:extent cx="177800" cy="3810000"/>
              <wp:effectExtent l="0" t="0" r="12700" b="0"/>
              <wp:wrapNone/>
              <wp:docPr id="10" name="Text Box 10"/>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9F14AA" w14:textId="0ECB00D1" w:rsidR="00150CF4" w:rsidRPr="00150CF4" w:rsidRDefault="00150CF4" w:rsidP="00150CF4">
                          <w:pPr>
                            <w:jc w:val="center"/>
                            <w:rPr>
                              <w:color w:val="808080"/>
                            </w:rPr>
                          </w:pPr>
                          <w:r w:rsidRPr="00150CF4">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4127EDB6" id="_x0000_t202" coordsize="21600,21600" o:spt="202" path="m,l,21600r21600,l21600,xe">
              <v:stroke joinstyle="miter"/>
              <v:path gradientshapeok="t" o:connecttype="rect"/>
            </v:shapetype>
            <v:shape id="Text Box 10"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" filled="f" stroked="f" strokeweight=".5pt">
              <v:fill o:detectmouseclick="t"/>
              <v:textbox style="layout-flow:vertical" inset="0,0,0,0">
                <w:txbxContent>
                  <w:p w14:paraId="359F14AA" w14:textId="0ECB00D1" w:rsidR="00150CF4" w:rsidRPr="00150CF4" w:rsidRDefault="00150CF4" w:rsidP="00150CF4">
                    <w:pPr>
                      <w:jc w:val="center"/>
                      <w:rPr>
                        <w:color w:val="808080"/>
                      </w:rPr>
                    </w:pPr>
                    <w:r w:rsidRPr="00150CF4">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0D3B501" wp14:editId="031BC26C">
              <wp:simplePos x="0" y="0"/>
              <wp:positionH relativeFrom="column">
                <wp:posOffset>-2540</wp:posOffset>
              </wp:positionH>
              <wp:positionV relativeFrom="paragraph">
                <wp:posOffset>9730105</wp:posOffset>
              </wp:positionV>
              <wp:extent cx="889000" cy="190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3D893F" w14:textId="41AF4912" w:rsidR="00150CF4" w:rsidRPr="00150CF4" w:rsidRDefault="00150CF4">
                          <w:pPr>
                            <w:rPr>
                              <w:rFonts w:cs="Arial"/>
                              <w:color w:val="666666"/>
                              <w:sz w:val="12"/>
                            </w:rPr>
                          </w:pPr>
                          <w:r w:rsidRPr="00150CF4">
                            <w:rPr>
                              <w:rFonts w:cs="Arial"/>
                              <w:color w:val="666666"/>
                              <w:sz w:val="12"/>
                            </w:rPr>
                            <w:t>SN245-156-2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40D3B501" id="Text Box 9"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" filled="f" stroked="f" strokeweight=".5pt">
              <v:fill o:detectmouseclick="t"/>
              <v:textbox style="mso-fit-shape-to-text:t" inset="0,0,0">
                <w:txbxContent>
                  <w:p w14:paraId="463D893F" w14:textId="41AF4912" w:rsidR="00150CF4" w:rsidRPr="00150CF4" w:rsidRDefault="00150CF4">
                    <w:pPr>
                      <w:rPr>
                        <w:rFonts w:cs="Arial"/>
                        <w:color w:val="666666"/>
                        <w:sz w:val="12"/>
                      </w:rPr>
                    </w:pPr>
                    <w:r w:rsidRPr="00150CF4">
                      <w:rPr>
                        <w:rFonts w:cs="Arial"/>
                        <w:color w:val="666666"/>
                        <w:sz w:val="12"/>
                      </w:rPr>
                      <w:t>SN245-156-2</w:t>
                    </w:r>
                  </w:p>
                </w:txbxContent>
              </v:textbox>
            </v:shape>
          </w:pict>
        </mc:Fallback>
      </mc:AlternateContent>
    </w:r>
    <w:r w:rsidR="0002757C">
      <w:t>CALCULATOR-ASSUMED</w:t>
    </w:r>
    <w:r w:rsidR="0002757C">
      <w:tab/>
    </w:r>
    <w:r w:rsidR="0002757C">
      <w:fldChar w:fldCharType="begin"/>
    </w:r>
    <w:r w:rsidR="0002757C">
      <w:instrText xml:space="preserve"> PAGE  \* MERGEFORMAT </w:instrText>
    </w:r>
    <w:r w:rsidR="0002757C">
      <w:fldChar w:fldCharType="separate"/>
    </w:r>
    <w:r w:rsidR="0002757C">
      <w:rPr>
        <w:noProof/>
      </w:rPr>
      <w:t>19</w:t>
    </w:r>
    <w:r w:rsidR="0002757C">
      <w:fldChar w:fldCharType="end"/>
    </w:r>
    <w:r w:rsidR="0002757C">
      <w:tab/>
      <w:t>APPLICATIONS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39445" w14:textId="568AD783" w:rsidR="0002757C" w:rsidRPr="0002757C" w:rsidRDefault="00150CF4" w:rsidP="0002757C">
    <w:pPr>
      <w:pStyle w:val="Header"/>
    </w:pPr>
    <w:r>
      <w:rPr>
        <w:noProof/>
      </w:rPr>
      <mc:AlternateContent>
        <mc:Choice Requires="wps">
          <w:drawing>
            <wp:anchor distT="0" distB="0" distL="114300" distR="114300" simplePos="0" relativeHeight="251667456" behindDoc="0" locked="0" layoutInCell="1" allowOverlap="1" wp14:anchorId="277A9382" wp14:editId="002E9131">
              <wp:simplePos x="0" y="0"/>
              <wp:positionH relativeFrom="column">
                <wp:posOffset>6334760</wp:posOffset>
              </wp:positionH>
              <wp:positionV relativeFrom="paragraph">
                <wp:posOffset>-112395</wp:posOffset>
              </wp:positionV>
              <wp:extent cx="0" cy="9969500"/>
              <wp:effectExtent l="0" t="0" r="38100" b="31750"/>
              <wp:wrapNone/>
              <wp:docPr id="17" name="Straight Connector 17"/>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1E456C" id="Straight Connector 1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KvVvq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76928772" wp14:editId="22BC43E2">
              <wp:simplePos x="0" y="0"/>
              <wp:positionH relativeFrom="column">
                <wp:posOffset>6398260</wp:posOffset>
              </wp:positionH>
              <wp:positionV relativeFrom="paragraph">
                <wp:posOffset>2707005</wp:posOffset>
              </wp:positionV>
              <wp:extent cx="177800" cy="3810000"/>
              <wp:effectExtent l="0" t="0" r="12700" b="0"/>
              <wp:wrapNone/>
              <wp:docPr id="16" name="Text Box 1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74FB08" w14:textId="42110A13" w:rsidR="00150CF4" w:rsidRPr="00150CF4" w:rsidRDefault="00150CF4" w:rsidP="00150CF4">
                          <w:pPr>
                            <w:jc w:val="center"/>
                            <w:rPr>
                              <w:color w:val="808080"/>
                            </w:rPr>
                          </w:pPr>
                          <w:r w:rsidRPr="00150CF4">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76928772" id="_x0000_t202" coordsize="21600,21600" o:spt="202" path="m,l,21600r21600,l21600,xe">
              <v:stroke joinstyle="miter"/>
              <v:path gradientshapeok="t" o:connecttype="rect"/>
            </v:shapetype>
            <v:shape id="Text Box 16" o:spid="_x0000_s1031"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FpDLvicCAABNBAAADgAAAAAAAAAAAAAAAAAuAgAAZHJzL2Uy&#10;b0RvYy54bWxQSwECLQAUAAYACAAAACEAaa2TO+AAAAAOAQAADwAAAAAAAAAAAAAAAACBBAAAZHJz&#10;L2Rvd25yZXYueG1sUEsFBgAAAAAEAAQA8wAAAI4FAAAAAA==&#10;" filled="f" stroked="f" strokeweight=".5pt">
              <v:fill o:detectmouseclick="t"/>
              <v:textbox style="layout-flow:vertical;mso-layout-flow-alt:bottom-to-top" inset="0,0,0,0">
                <w:txbxContent>
                  <w:p w14:paraId="4A74FB08" w14:textId="42110A13" w:rsidR="00150CF4" w:rsidRPr="00150CF4" w:rsidRDefault="00150CF4" w:rsidP="00150CF4">
                    <w:pPr>
                      <w:jc w:val="center"/>
                      <w:rPr>
                        <w:color w:val="808080"/>
                      </w:rPr>
                    </w:pPr>
                    <w:r w:rsidRPr="00150CF4">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83EE2EB" wp14:editId="7E013DAC">
              <wp:simplePos x="0" y="0"/>
              <wp:positionH relativeFrom="column">
                <wp:posOffset>5547360</wp:posOffset>
              </wp:positionH>
              <wp:positionV relativeFrom="paragraph">
                <wp:posOffset>9730105</wp:posOffset>
              </wp:positionV>
              <wp:extent cx="889000" cy="1905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1AC21A0" w14:textId="2596D373" w:rsidR="00150CF4" w:rsidRPr="00150CF4" w:rsidRDefault="00150CF4">
                          <w:pPr>
                            <w:rPr>
                              <w:rFonts w:cs="Arial"/>
                              <w:color w:val="666666"/>
                              <w:sz w:val="12"/>
                            </w:rPr>
                          </w:pPr>
                          <w:r w:rsidRPr="00150CF4">
                            <w:rPr>
                              <w:rFonts w:cs="Arial"/>
                              <w:color w:val="666666"/>
                              <w:sz w:val="12"/>
                            </w:rPr>
                            <w:t>SN245-156-2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183EE2EB" id="Text Box 15" o:spid="_x0000_s1032"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XkKAIAAEsEAAAOAAAAZHJzL2Uyb0RvYy54bWysVE2P2jAQvVfqf7B8Lwl0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LREF5C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31AC21A0" w14:textId="2596D373" w:rsidR="00150CF4" w:rsidRPr="00150CF4" w:rsidRDefault="00150CF4">
                    <w:pPr>
                      <w:rPr>
                        <w:rFonts w:cs="Arial"/>
                        <w:color w:val="666666"/>
                        <w:sz w:val="12"/>
                      </w:rPr>
                    </w:pPr>
                    <w:r w:rsidRPr="00150CF4">
                      <w:rPr>
                        <w:rFonts w:cs="Arial"/>
                        <w:color w:val="666666"/>
                        <w:sz w:val="12"/>
                      </w:rPr>
                      <w:t>SN245-156-2</w:t>
                    </w:r>
                  </w:p>
                </w:txbxContent>
              </v:textbox>
            </v:shape>
          </w:pict>
        </mc:Fallback>
      </mc:AlternateContent>
    </w:r>
    <w:r w:rsidR="0002757C">
      <w:t>APPLICATIONS UNIT 3</w:t>
    </w:r>
    <w:r w:rsidR="0002757C">
      <w:tab/>
    </w:r>
    <w:r w:rsidR="0002757C">
      <w:fldChar w:fldCharType="begin"/>
    </w:r>
    <w:r w:rsidR="0002757C">
      <w:instrText xml:space="preserve"> PAGE  \* MERGEFORMAT </w:instrText>
    </w:r>
    <w:r w:rsidR="0002757C">
      <w:fldChar w:fldCharType="separate"/>
    </w:r>
    <w:r w:rsidR="0002757C">
      <w:rPr>
        <w:noProof/>
      </w:rPr>
      <w:t>17</w:t>
    </w:r>
    <w:r w:rsidR="0002757C">
      <w:fldChar w:fldCharType="end"/>
    </w:r>
    <w:r w:rsidR="0002757C">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B0ED5" w14:textId="716E59BF" w:rsidR="0002757C" w:rsidRPr="0002757C" w:rsidRDefault="00150CF4" w:rsidP="0002757C">
    <w:pPr>
      <w:pStyle w:val="Header"/>
    </w:pPr>
    <w:r>
      <w:rPr>
        <w:noProof/>
      </w:rPr>
      <mc:AlternateContent>
        <mc:Choice Requires="wps">
          <w:drawing>
            <wp:anchor distT="0" distB="0" distL="114300" distR="114300" simplePos="0" relativeHeight="251670528" behindDoc="0" locked="0" layoutInCell="1" allowOverlap="1" wp14:anchorId="3175D725" wp14:editId="5717BF5D">
              <wp:simplePos x="0" y="0"/>
              <wp:positionH relativeFrom="column">
                <wp:posOffset>-421640</wp:posOffset>
              </wp:positionH>
              <wp:positionV relativeFrom="paragraph">
                <wp:posOffset>-112395</wp:posOffset>
              </wp:positionV>
              <wp:extent cx="0" cy="9969500"/>
              <wp:effectExtent l="0" t="0" r="38100" b="31750"/>
              <wp:wrapNone/>
              <wp:docPr id="20" name="Straight Connector 2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BF6D1" id="Straight Connector 2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kC/0g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O1fEP2eOHojJ4T&#10;CtMPiR3Ae3IQkNEmOTWG2BDg4I94jWI4YpY9aXT5T4LYVNy9LO6qKTE5L0pa3W7vtu/rwle9AAPG&#10;9EGBY3nScmt8Fi4acf4YExWj1FtKXrY+jxGs6Z6MtSXA/nSwyM6Cjvq+zl/umYCv0ijK0CormXsv&#10;s3Sxaqb9ojS5Qd2uS/lyD9VCK6RUPq2vvNZTdoZpamEB1n8GXvMzVJU7+jfgBVEqg08L2BkP+Lvq&#10;abq1rOf8mwOz7mzBCbpLOdViDV224tz1YeTb/Dou8Jfnu/8B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D8BkC/0gEAAAY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1562F820" wp14:editId="23CE3303">
              <wp:simplePos x="0" y="0"/>
              <wp:positionH relativeFrom="column">
                <wp:posOffset>-662940</wp:posOffset>
              </wp:positionH>
              <wp:positionV relativeFrom="paragraph">
                <wp:posOffset>2707005</wp:posOffset>
              </wp:positionV>
              <wp:extent cx="177800" cy="3810000"/>
              <wp:effectExtent l="0" t="0" r="12700" b="0"/>
              <wp:wrapNone/>
              <wp:docPr id="19" name="Text Box 19"/>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C87D7B9" w14:textId="73086316" w:rsidR="00150CF4" w:rsidRPr="00150CF4" w:rsidRDefault="00150CF4" w:rsidP="00150CF4">
                          <w:pPr>
                            <w:jc w:val="center"/>
                            <w:rPr>
                              <w:color w:val="808080"/>
                            </w:rPr>
                          </w:pPr>
                          <w:r w:rsidRPr="00150CF4">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562F820" id="_x0000_t202" coordsize="21600,21600" o:spt="202" path="m,l,21600r21600,l21600,xe">
              <v:stroke joinstyle="miter"/>
              <v:path gradientshapeok="t" o:connecttype="rect"/>
            </v:shapetype>
            <v:shape id="Text Box 19" o:spid="_x0000_s1033"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36QFnSYCAABKBAAADgAAAAAAAAAAAAAAAAAuAgAAZHJzL2Uyb0Rv&#10;Yy54bWxQSwECLQAUAAYACAAAACEAarDo/t4AAAANAQAADwAAAAAAAAAAAAAAAACABAAAZHJzL2Rv&#10;d25yZXYueG1sUEsFBgAAAAAEAAQA8wAAAIsFAAAAAA==&#10;" filled="f" stroked="f" strokeweight=".5pt">
              <v:fill o:detectmouseclick="t"/>
              <v:textbox style="layout-flow:vertical" inset="0,0,0,0">
                <w:txbxContent>
                  <w:p w14:paraId="4C87D7B9" w14:textId="73086316" w:rsidR="00150CF4" w:rsidRPr="00150CF4" w:rsidRDefault="00150CF4" w:rsidP="00150CF4">
                    <w:pPr>
                      <w:jc w:val="center"/>
                      <w:rPr>
                        <w:color w:val="808080"/>
                      </w:rPr>
                    </w:pPr>
                    <w:r w:rsidRPr="00150CF4">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D8CC9DC" wp14:editId="0266DD70">
              <wp:simplePos x="0" y="0"/>
              <wp:positionH relativeFrom="column">
                <wp:posOffset>-2540</wp:posOffset>
              </wp:positionH>
              <wp:positionV relativeFrom="paragraph">
                <wp:posOffset>9730105</wp:posOffset>
              </wp:positionV>
              <wp:extent cx="889000" cy="1905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3A60E4" w14:textId="2A3B70D5" w:rsidR="00150CF4" w:rsidRPr="00150CF4" w:rsidRDefault="00150CF4">
                          <w:pPr>
                            <w:rPr>
                              <w:rFonts w:cs="Arial"/>
                              <w:color w:val="666666"/>
                              <w:sz w:val="12"/>
                            </w:rPr>
                          </w:pPr>
                          <w:r w:rsidRPr="00150CF4">
                            <w:rPr>
                              <w:rFonts w:cs="Arial"/>
                              <w:color w:val="666666"/>
                              <w:sz w:val="12"/>
                            </w:rPr>
                            <w:t>SN245-156-2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0D8CC9DC" id="Text Box 18" o:spid="_x0000_s1034"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ODKCM4nAgAASwQAAA4AAAAAAAAAAAAAAAAALgIAAGRycy9l&#10;Mm9Eb2MueG1sUEsBAi0AFAAGAAgAAAAhAPM3eWbhAAAACwEAAA8AAAAAAAAAAAAAAAAAgQQAAGRy&#10;cy9kb3ducmV2LnhtbFBLBQYAAAAABAAEAPMAAACPBQAAAAA=&#10;" filled="f" stroked="f" strokeweight=".5pt">
              <v:fill o:detectmouseclick="t"/>
              <v:textbox style="mso-fit-shape-to-text:t" inset="0,0,0">
                <w:txbxContent>
                  <w:p w14:paraId="393A60E4" w14:textId="2A3B70D5" w:rsidR="00150CF4" w:rsidRPr="00150CF4" w:rsidRDefault="00150CF4">
                    <w:pPr>
                      <w:rPr>
                        <w:rFonts w:cs="Arial"/>
                        <w:color w:val="666666"/>
                        <w:sz w:val="12"/>
                      </w:rPr>
                    </w:pPr>
                    <w:r w:rsidRPr="00150CF4">
                      <w:rPr>
                        <w:rFonts w:cs="Arial"/>
                        <w:color w:val="666666"/>
                        <w:sz w:val="12"/>
                      </w:rPr>
                      <w:t>SN245-156-2</w:t>
                    </w:r>
                  </w:p>
                </w:txbxContent>
              </v:textbox>
            </v:shape>
          </w:pict>
        </mc:Fallback>
      </mc:AlternateContent>
    </w:r>
    <w:r w:rsidR="0002757C">
      <w:t>CALCULATOR-ASSUMED</w:t>
    </w:r>
    <w:r w:rsidR="0002757C">
      <w:tab/>
    </w:r>
    <w:r w:rsidR="0002757C">
      <w:fldChar w:fldCharType="begin"/>
    </w:r>
    <w:r w:rsidR="0002757C">
      <w:instrText xml:space="preserve"> PAGE  \* MERGEFORMAT </w:instrText>
    </w:r>
    <w:r w:rsidR="0002757C">
      <w:fldChar w:fldCharType="separate"/>
    </w:r>
    <w:r w:rsidR="0002757C">
      <w:rPr>
        <w:noProof/>
      </w:rPr>
      <w:t>17</w:t>
    </w:r>
    <w:r w:rsidR="0002757C">
      <w:fldChar w:fldCharType="end"/>
    </w:r>
    <w:r w:rsidR="0002757C">
      <w:tab/>
      <w:t>APPLICATIONS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98F08" w14:textId="77777777" w:rsidR="0002757C" w:rsidRDefault="000275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48"/>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2757C"/>
    <w:rsid w:val="0004681B"/>
    <w:rsid w:val="00066BEF"/>
    <w:rsid w:val="000D7C4D"/>
    <w:rsid w:val="000F099E"/>
    <w:rsid w:val="00146E17"/>
    <w:rsid w:val="00150CF4"/>
    <w:rsid w:val="001855DD"/>
    <w:rsid w:val="00194D40"/>
    <w:rsid w:val="0019677B"/>
    <w:rsid w:val="001F64A8"/>
    <w:rsid w:val="002A24EC"/>
    <w:rsid w:val="002D319D"/>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02757C"/>
    <w:pPr>
      <w:contextualSpacing w:val="0"/>
    </w:pPr>
    <w:rPr>
      <w:rFonts w:eastAsiaTheme="minorHAnsi" w:cstheme="minorBidi"/>
      <w:szCs w:val="22"/>
    </w:rPr>
  </w:style>
  <w:style w:type="paragraph" w:customStyle="1" w:styleId="WAXCopy">
    <w:name w:val="WAXCopy"/>
    <w:basedOn w:val="Normal"/>
    <w:rsid w:val="0002757C"/>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6.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20</Pages>
  <Words>2111</Words>
  <Characters>12038</Characters>
  <Application>Microsoft Office Word</Application>
  <DocSecurity>2</DocSecurity>
  <Lines>100</Lines>
  <Paragraphs>28</Paragraphs>
  <ScaleCrop>false</ScaleCrop>
  <HeadingPairs>
    <vt:vector size="2" baseType="variant">
      <vt:variant>
        <vt:lpstr>Title</vt:lpstr>
      </vt:variant>
      <vt:variant>
        <vt:i4>1</vt:i4>
      </vt:variant>
    </vt:vector>
  </HeadingPairs>
  <TitlesOfParts>
    <vt:vector size="1" baseType="lpstr">
      <vt:lpstr>WAEP 2020 Mathematics Applications Unit 3 Exam - Section 2</vt:lpstr>
    </vt:vector>
  </TitlesOfParts>
  <Manager>Charlie Watson</Manager>
  <Company>WA Exam Papers (WAEP)</Company>
  <LinksUpToDate>false</LinksUpToDate>
  <CharactersWithSpaces>14121</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Applications Unit 3 Exam - Section 2</dc:title>
  <dc:subject>Regular version purchased by Kennedy Baptist College, SN245-156-2</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12 Jun 2020.</dc:description>
  <cp:lastModifiedBy>Ronnie Hennighan</cp:lastModifiedBy>
  <cp:revision>3</cp:revision>
  <dcterms:created xsi:type="dcterms:W3CDTF">2020-05-05T06:45:00Z</dcterms:created>
  <dcterms:modified xsi:type="dcterms:W3CDTF">2020-09-17T02:30:00Z</dcterms:modified>
  <cp:category>ATAR Mathematics Examination Papers</cp:category>
</cp:coreProperties>
</file>