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4BCC6" w14:textId="77777777" w:rsidR="00E4327F" w:rsidRPr="00C630BC" w:rsidRDefault="00E4327F" w:rsidP="00E11DE4">
      <w:pPr>
        <w:jc w:val="center"/>
        <w:rPr>
          <w:b/>
          <w:bCs/>
          <w:sz w:val="40"/>
          <w:szCs w:val="40"/>
        </w:rPr>
      </w:pPr>
    </w:p>
    <w:p w14:paraId="126AF789" w14:textId="77777777" w:rsidR="00E4327F" w:rsidRPr="00C630BC" w:rsidRDefault="00E4327F" w:rsidP="00E11DE4">
      <w:pPr>
        <w:jc w:val="center"/>
        <w:rPr>
          <w:b/>
          <w:bCs/>
          <w:sz w:val="40"/>
          <w:szCs w:val="40"/>
        </w:rPr>
      </w:pPr>
    </w:p>
    <w:p w14:paraId="2CA70322" w14:textId="77777777" w:rsidR="00E4327F" w:rsidRPr="00C630BC" w:rsidRDefault="00E4327F" w:rsidP="00E11DE4">
      <w:pPr>
        <w:jc w:val="center"/>
        <w:rPr>
          <w:b/>
          <w:bCs/>
          <w:sz w:val="40"/>
          <w:szCs w:val="40"/>
        </w:rPr>
      </w:pPr>
    </w:p>
    <w:p w14:paraId="1E300A51" w14:textId="77777777" w:rsidR="00E4327F" w:rsidRPr="00C630BC" w:rsidRDefault="00E4327F" w:rsidP="00E11DE4">
      <w:pPr>
        <w:jc w:val="center"/>
        <w:rPr>
          <w:b/>
          <w:bCs/>
          <w:sz w:val="40"/>
          <w:szCs w:val="40"/>
        </w:rPr>
      </w:pPr>
    </w:p>
    <w:p w14:paraId="34088C89" w14:textId="77777777" w:rsidR="00E4327F" w:rsidRPr="00C630BC" w:rsidRDefault="00E4327F" w:rsidP="00E11DE4">
      <w:pPr>
        <w:jc w:val="center"/>
        <w:rPr>
          <w:b/>
          <w:bCs/>
          <w:sz w:val="40"/>
          <w:szCs w:val="40"/>
        </w:rPr>
      </w:pPr>
      <w:bookmarkStart w:id="0" w:name="OLE_LINK1"/>
      <w:bookmarkStart w:id="1" w:name="OLE_LINK2"/>
    </w:p>
    <w:p w14:paraId="470425B5" w14:textId="77777777" w:rsidR="00E4327F" w:rsidRPr="00C630BC" w:rsidRDefault="00E4327F" w:rsidP="00E11DE4">
      <w:pPr>
        <w:jc w:val="center"/>
        <w:rPr>
          <w:b/>
          <w:bCs/>
          <w:sz w:val="40"/>
          <w:szCs w:val="40"/>
        </w:rPr>
      </w:pPr>
    </w:p>
    <w:p w14:paraId="0527649A" w14:textId="77777777" w:rsidR="00E4327F" w:rsidRPr="00C630BC" w:rsidRDefault="00E4327F" w:rsidP="00E11DE4">
      <w:pPr>
        <w:jc w:val="center"/>
        <w:rPr>
          <w:b/>
          <w:bCs/>
          <w:sz w:val="40"/>
          <w:szCs w:val="40"/>
        </w:rPr>
      </w:pPr>
    </w:p>
    <w:p w14:paraId="534B253C" w14:textId="77777777" w:rsidR="00E4327F" w:rsidRPr="00C630BC" w:rsidRDefault="00E4327F" w:rsidP="00E11DE4">
      <w:pPr>
        <w:jc w:val="center"/>
        <w:rPr>
          <w:b/>
          <w:bCs/>
          <w:sz w:val="40"/>
          <w:szCs w:val="40"/>
        </w:rPr>
      </w:pPr>
      <w:r w:rsidRPr="00C630BC">
        <w:rPr>
          <w:b/>
          <w:bCs/>
          <w:sz w:val="40"/>
          <w:szCs w:val="40"/>
        </w:rPr>
        <w:t>MATHEMATICS</w:t>
      </w:r>
      <w:r w:rsidR="00663F4A">
        <w:rPr>
          <w:b/>
          <w:bCs/>
          <w:sz w:val="40"/>
          <w:szCs w:val="40"/>
        </w:rPr>
        <w:t xml:space="preserve"> </w:t>
      </w:r>
      <w:r w:rsidR="00C43F4B">
        <w:rPr>
          <w:b/>
          <w:bCs/>
          <w:sz w:val="40"/>
          <w:szCs w:val="40"/>
        </w:rPr>
        <w:t>APPLICATIONS</w:t>
      </w:r>
    </w:p>
    <w:p w14:paraId="04E05EF8" w14:textId="77777777" w:rsidR="00E4327F" w:rsidRPr="00C630BC" w:rsidRDefault="00E4327F" w:rsidP="00663F4A">
      <w:pPr>
        <w:rPr>
          <w:b/>
          <w:bCs/>
          <w:sz w:val="40"/>
          <w:szCs w:val="40"/>
        </w:rPr>
      </w:pPr>
    </w:p>
    <w:p w14:paraId="2EA80059" w14:textId="77777777" w:rsidR="00E4327F" w:rsidRPr="00C630BC" w:rsidRDefault="00E4327F" w:rsidP="00E11DE4">
      <w:pPr>
        <w:jc w:val="center"/>
        <w:rPr>
          <w:b/>
          <w:bCs/>
          <w:sz w:val="40"/>
          <w:szCs w:val="40"/>
        </w:rPr>
      </w:pPr>
    </w:p>
    <w:p w14:paraId="7E222F45" w14:textId="77777777" w:rsidR="00762B7F" w:rsidRDefault="00762B7F" w:rsidP="00E11DE4">
      <w:pPr>
        <w:jc w:val="center"/>
        <w:rPr>
          <w:b/>
          <w:bCs/>
          <w:sz w:val="40"/>
          <w:szCs w:val="40"/>
        </w:rPr>
      </w:pPr>
      <w:r>
        <w:rPr>
          <w:b/>
          <w:bCs/>
          <w:sz w:val="40"/>
          <w:szCs w:val="40"/>
        </w:rPr>
        <w:t>MAWA Semester 2</w:t>
      </w:r>
      <w:r w:rsidR="00A71190">
        <w:rPr>
          <w:b/>
          <w:bCs/>
          <w:sz w:val="40"/>
          <w:szCs w:val="40"/>
        </w:rPr>
        <w:t xml:space="preserve"> (Unit</w:t>
      </w:r>
      <w:r>
        <w:rPr>
          <w:b/>
          <w:bCs/>
          <w:sz w:val="40"/>
          <w:szCs w:val="40"/>
        </w:rPr>
        <w:t>s</w:t>
      </w:r>
      <w:r w:rsidR="00A71190">
        <w:rPr>
          <w:b/>
          <w:bCs/>
          <w:sz w:val="40"/>
          <w:szCs w:val="40"/>
        </w:rPr>
        <w:t xml:space="preserve"> 3</w:t>
      </w:r>
      <w:r>
        <w:rPr>
          <w:b/>
          <w:bCs/>
          <w:sz w:val="40"/>
          <w:szCs w:val="40"/>
        </w:rPr>
        <w:t xml:space="preserve"> &amp; 4</w:t>
      </w:r>
      <w:r w:rsidR="00663F4A">
        <w:rPr>
          <w:b/>
          <w:bCs/>
          <w:sz w:val="40"/>
          <w:szCs w:val="40"/>
        </w:rPr>
        <w:t>)</w:t>
      </w:r>
      <w:r w:rsidR="00E4327F">
        <w:rPr>
          <w:b/>
          <w:bCs/>
          <w:sz w:val="40"/>
          <w:szCs w:val="40"/>
        </w:rPr>
        <w:t xml:space="preserve"> </w:t>
      </w:r>
    </w:p>
    <w:p w14:paraId="007C5B36" w14:textId="77777777" w:rsidR="00E4327F" w:rsidRPr="00C630BC" w:rsidRDefault="00E4327F" w:rsidP="00E11DE4">
      <w:pPr>
        <w:jc w:val="center"/>
        <w:rPr>
          <w:b/>
          <w:bCs/>
          <w:sz w:val="40"/>
          <w:szCs w:val="40"/>
        </w:rPr>
      </w:pPr>
      <w:r w:rsidRPr="00C630BC">
        <w:rPr>
          <w:b/>
          <w:bCs/>
          <w:sz w:val="40"/>
          <w:szCs w:val="40"/>
        </w:rPr>
        <w:t>Examination 201</w:t>
      </w:r>
      <w:r w:rsidR="0019148E">
        <w:rPr>
          <w:b/>
          <w:bCs/>
          <w:sz w:val="40"/>
          <w:szCs w:val="40"/>
        </w:rPr>
        <w:t>8</w:t>
      </w:r>
    </w:p>
    <w:p w14:paraId="3DC3E4E2" w14:textId="77777777" w:rsidR="00E4327F" w:rsidRDefault="00E4327F" w:rsidP="00E11DE4">
      <w:pPr>
        <w:jc w:val="center"/>
        <w:rPr>
          <w:sz w:val="40"/>
          <w:szCs w:val="40"/>
        </w:rPr>
      </w:pPr>
    </w:p>
    <w:p w14:paraId="1F3089C5" w14:textId="77777777" w:rsidR="00663F4A" w:rsidRPr="00C630BC" w:rsidRDefault="00663F4A" w:rsidP="00663F4A">
      <w:pPr>
        <w:jc w:val="center"/>
        <w:rPr>
          <w:b/>
          <w:bCs/>
          <w:sz w:val="40"/>
          <w:szCs w:val="40"/>
        </w:rPr>
      </w:pPr>
      <w:r w:rsidRPr="00C630BC">
        <w:rPr>
          <w:b/>
          <w:bCs/>
          <w:sz w:val="40"/>
          <w:szCs w:val="40"/>
        </w:rPr>
        <w:t>Calculator-</w:t>
      </w:r>
      <w:r w:rsidR="002B1D5A">
        <w:rPr>
          <w:b/>
          <w:bCs/>
          <w:sz w:val="40"/>
          <w:szCs w:val="40"/>
        </w:rPr>
        <w:t>Assumed</w:t>
      </w:r>
    </w:p>
    <w:p w14:paraId="24221D70" w14:textId="77777777" w:rsidR="00663F4A" w:rsidRPr="00C630BC" w:rsidRDefault="00663F4A" w:rsidP="00E11DE4">
      <w:pPr>
        <w:jc w:val="center"/>
        <w:rPr>
          <w:sz w:val="40"/>
          <w:szCs w:val="40"/>
        </w:rPr>
      </w:pPr>
    </w:p>
    <w:p w14:paraId="4BD0277B" w14:textId="77777777" w:rsidR="00E4327F" w:rsidRPr="00C630BC" w:rsidRDefault="00E4327F" w:rsidP="00E11DE4">
      <w:pPr>
        <w:pStyle w:val="Heading1"/>
        <w:spacing w:before="0" w:after="0"/>
        <w:jc w:val="center"/>
        <w:rPr>
          <w:sz w:val="40"/>
          <w:szCs w:val="40"/>
        </w:rPr>
      </w:pPr>
      <w:r w:rsidRPr="00C630BC">
        <w:rPr>
          <w:sz w:val="40"/>
          <w:szCs w:val="40"/>
        </w:rPr>
        <w:t>Marking Key</w:t>
      </w:r>
    </w:p>
    <w:bookmarkEnd w:id="0"/>
    <w:bookmarkEnd w:id="1"/>
    <w:p w14:paraId="0B8772B4" w14:textId="77777777" w:rsidR="00E4327F" w:rsidRPr="00C630BC" w:rsidRDefault="00E4327F" w:rsidP="00E11DE4">
      <w:pPr>
        <w:jc w:val="center"/>
        <w:rPr>
          <w:b/>
          <w:bCs/>
        </w:rPr>
      </w:pPr>
    </w:p>
    <w:p w14:paraId="66480EC6" w14:textId="77777777" w:rsidR="00E4327F" w:rsidRDefault="00E4327F" w:rsidP="00233BBD">
      <w:pPr>
        <w:tabs>
          <w:tab w:val="left" w:pos="2160"/>
          <w:tab w:val="right" w:pos="9360"/>
        </w:tabs>
        <w:rPr>
          <w:b/>
          <w:bCs/>
        </w:rPr>
      </w:pPr>
    </w:p>
    <w:p w14:paraId="756BA249" w14:textId="77777777" w:rsidR="00E4327F" w:rsidRDefault="00E4327F" w:rsidP="00233BBD">
      <w:pPr>
        <w:tabs>
          <w:tab w:val="left" w:pos="2160"/>
          <w:tab w:val="right" w:pos="9360"/>
        </w:tabs>
        <w:rPr>
          <w:b/>
          <w:bCs/>
        </w:rPr>
      </w:pPr>
    </w:p>
    <w:p w14:paraId="24EF0BFE" w14:textId="77777777" w:rsidR="00B11545" w:rsidRDefault="00B11545" w:rsidP="00B11545">
      <w:pPr>
        <w:rPr>
          <w:rFonts w:asciiTheme="minorHAnsi" w:hAnsiTheme="minorHAnsi" w:cstheme="minorBidi"/>
          <w:sz w:val="16"/>
          <w:szCs w:val="16"/>
        </w:rPr>
      </w:pPr>
      <w:r>
        <w:rPr>
          <w:sz w:val="16"/>
          <w:szCs w:val="16"/>
        </w:rPr>
        <w:t>© MAWA, 2018</w:t>
      </w:r>
    </w:p>
    <w:p w14:paraId="01ABD676" w14:textId="77777777" w:rsidR="00B11545" w:rsidRDefault="00B11545" w:rsidP="00B11545">
      <w:pPr>
        <w:shd w:val="clear" w:color="auto" w:fill="FFFFFF"/>
        <w:spacing w:before="100" w:beforeAutospacing="1" w:after="100" w:afterAutospacing="1"/>
        <w:rPr>
          <w:sz w:val="19"/>
          <w:szCs w:val="19"/>
        </w:rPr>
      </w:pPr>
      <w:r>
        <w:rPr>
          <w:b/>
          <w:bCs/>
          <w:sz w:val="19"/>
          <w:szCs w:val="19"/>
          <w:u w:val="single"/>
        </w:rPr>
        <w:t>Licence Agreement</w:t>
      </w:r>
      <w:r>
        <w:rPr>
          <w:sz w:val="19"/>
          <w:szCs w:val="19"/>
        </w:rPr>
        <w:t xml:space="preserve"> </w:t>
      </w:r>
    </w:p>
    <w:p w14:paraId="384F0F69" w14:textId="77777777" w:rsidR="00B11545" w:rsidRDefault="00B11545" w:rsidP="00B11545">
      <w:pPr>
        <w:shd w:val="clear" w:color="auto" w:fill="FFFFFF"/>
        <w:spacing w:line="276" w:lineRule="auto"/>
        <w:rPr>
          <w:rFonts w:ascii="Tahoma" w:hAnsi="Tahoma" w:cs="Tahoma"/>
          <w:color w:val="000000"/>
          <w:sz w:val="18"/>
          <w:szCs w:val="18"/>
          <w:lang w:eastAsia="en-AU"/>
        </w:rPr>
      </w:pPr>
      <w:r>
        <w:rPr>
          <w:rFonts w:ascii="Tahoma" w:hAnsi="Tahoma" w:cs="Tahoma"/>
          <w:color w:val="000000"/>
          <w:sz w:val="18"/>
          <w:szCs w:val="18"/>
          <w:lang w:eastAsia="en-AU"/>
        </w:rPr>
        <w:t>This examination is Copyright but may be freely used within the school that purchases this licence.</w:t>
      </w:r>
    </w:p>
    <w:p w14:paraId="4C0EFEDF" w14:textId="77777777" w:rsidR="00B11545" w:rsidRDefault="00B11545" w:rsidP="00B11545">
      <w:pPr>
        <w:pStyle w:val="ListParagraph"/>
        <w:numPr>
          <w:ilvl w:val="0"/>
          <w:numId w:val="9"/>
        </w:numPr>
        <w:shd w:val="clear" w:color="auto" w:fill="FFFFFF"/>
        <w:rPr>
          <w:rFonts w:asciiTheme="minorHAnsi" w:hAnsiTheme="minorHAnsi" w:cstheme="minorBidi"/>
          <w:color w:val="000000"/>
          <w:sz w:val="18"/>
          <w:szCs w:val="18"/>
          <w:lang w:eastAsia="en-AU"/>
        </w:rPr>
      </w:pPr>
      <w:r>
        <w:rPr>
          <w:rFonts w:ascii="Tahoma" w:hAnsi="Tahoma" w:cs="Tahoma"/>
          <w:color w:val="000000"/>
          <w:sz w:val="18"/>
          <w:szCs w:val="18"/>
          <w:lang w:eastAsia="en-AU"/>
        </w:rPr>
        <w:t>The items that are contained in this examination are to be used solely in the school for which they are purchased.</w:t>
      </w:r>
    </w:p>
    <w:p w14:paraId="765485AD" w14:textId="77777777" w:rsidR="00B11545" w:rsidRDefault="00B11545" w:rsidP="00B11545">
      <w:pPr>
        <w:pStyle w:val="ListParagraph"/>
        <w:numPr>
          <w:ilvl w:val="0"/>
          <w:numId w:val="9"/>
        </w:numPr>
        <w:shd w:val="clear" w:color="auto" w:fill="FFFFFF"/>
        <w:rPr>
          <w:color w:val="000000"/>
          <w:sz w:val="18"/>
          <w:szCs w:val="18"/>
          <w:lang w:eastAsia="en-AU"/>
        </w:rPr>
      </w:pPr>
      <w:r>
        <w:rPr>
          <w:rFonts w:ascii="Tahoma" w:hAnsi="Tahoma" w:cs="Tahoma"/>
          <w:color w:val="000000"/>
          <w:sz w:val="18"/>
          <w:szCs w:val="18"/>
          <w:lang w:eastAsia="en-AU"/>
        </w:rPr>
        <w:t>They are not to be shared in any manner with a school which has not purchased their own licence.</w:t>
      </w:r>
    </w:p>
    <w:p w14:paraId="239947CB" w14:textId="77777777" w:rsidR="00B11545" w:rsidRDefault="00B11545" w:rsidP="00B11545">
      <w:pPr>
        <w:pStyle w:val="ListParagraph"/>
        <w:numPr>
          <w:ilvl w:val="0"/>
          <w:numId w:val="9"/>
        </w:numPr>
        <w:shd w:val="clear" w:color="auto" w:fill="FFFFFF"/>
        <w:rPr>
          <w:color w:val="000000"/>
          <w:sz w:val="18"/>
          <w:szCs w:val="18"/>
          <w:lang w:eastAsia="en-AU"/>
        </w:rPr>
      </w:pPr>
      <w:r>
        <w:rPr>
          <w:rFonts w:ascii="Tahoma" w:hAnsi="Tahoma" w:cs="Tahoma"/>
          <w:color w:val="000000"/>
          <w:sz w:val="18"/>
          <w:szCs w:val="18"/>
          <w:lang w:eastAsia="en-AU"/>
        </w:rPr>
        <w:t xml:space="preserve">The items and the solutions/marking keys are to be kept confidentially and not copied or made available to anyone who is not a teacher at the school. Teachers may give feedback to students in the form of showing them how the work is marked but students are not to retain a copy of the paper or marking guide until the agreed release date stipulated in the purchasing agreement/licence. </w:t>
      </w:r>
    </w:p>
    <w:p w14:paraId="4A63F9A8" w14:textId="77777777" w:rsidR="00B11545" w:rsidRDefault="00B11545" w:rsidP="00B11545">
      <w:pPr>
        <w:shd w:val="clear" w:color="auto" w:fill="FFFFFF"/>
        <w:spacing w:before="100" w:beforeAutospacing="1" w:after="100" w:afterAutospacing="1"/>
        <w:rPr>
          <w:sz w:val="19"/>
          <w:szCs w:val="19"/>
        </w:rPr>
      </w:pPr>
    </w:p>
    <w:p w14:paraId="786D83BC" w14:textId="77777777" w:rsidR="00B11545" w:rsidRDefault="00B11545" w:rsidP="00B11545">
      <w:pPr>
        <w:shd w:val="clear" w:color="auto" w:fill="FFFFFF"/>
        <w:spacing w:before="100" w:beforeAutospacing="1" w:after="100" w:afterAutospacing="1"/>
        <w:rPr>
          <w:sz w:val="36"/>
          <w:szCs w:val="36"/>
        </w:rPr>
      </w:pPr>
      <w:r>
        <w:rPr>
          <w:sz w:val="36"/>
          <w:szCs w:val="36"/>
        </w:rPr>
        <w:t>The release date for this exam and marking scheme is</w:t>
      </w:r>
    </w:p>
    <w:p w14:paraId="1C63BE1B" w14:textId="77777777" w:rsidR="00B11545" w:rsidRDefault="00B11545" w:rsidP="00B11545">
      <w:pPr>
        <w:pStyle w:val="ListParagraph"/>
        <w:numPr>
          <w:ilvl w:val="0"/>
          <w:numId w:val="10"/>
        </w:numPr>
        <w:shd w:val="clear" w:color="auto" w:fill="FFFFFF"/>
        <w:tabs>
          <w:tab w:val="left" w:pos="720"/>
        </w:tabs>
        <w:spacing w:before="100" w:beforeAutospacing="1" w:after="100" w:afterAutospacing="1"/>
        <w:contextualSpacing/>
        <w:rPr>
          <w:sz w:val="36"/>
          <w:szCs w:val="36"/>
        </w:rPr>
      </w:pPr>
      <w:r>
        <w:rPr>
          <w:b/>
          <w:bCs/>
          <w:sz w:val="36"/>
          <w:szCs w:val="36"/>
        </w:rPr>
        <w:t>the end of week 1 of term 4, 2018</w:t>
      </w:r>
    </w:p>
    <w:p w14:paraId="3D3DBAFD" w14:textId="77777777" w:rsidR="00E4327F" w:rsidRPr="008D7010" w:rsidRDefault="00E4327F" w:rsidP="008D7010">
      <w:pPr>
        <w:rPr>
          <w:rStyle w:val="StyleArial11pt"/>
        </w:rPr>
      </w:pPr>
      <w:bookmarkStart w:id="2" w:name="_GoBack"/>
      <w:bookmarkEnd w:id="2"/>
    </w:p>
    <w:p w14:paraId="043B481E" w14:textId="77777777" w:rsidR="00474DFB" w:rsidRDefault="00E4327F" w:rsidP="00233BBD">
      <w:pPr>
        <w:tabs>
          <w:tab w:val="left" w:pos="2160"/>
          <w:tab w:val="right" w:pos="9360"/>
        </w:tabs>
        <w:rPr>
          <w:b/>
          <w:bCs/>
        </w:rPr>
      </w:pPr>
      <w:r w:rsidRPr="00C630BC">
        <w:rPr>
          <w:b/>
          <w:bCs/>
        </w:rPr>
        <w:br w:type="page"/>
      </w:r>
    </w:p>
    <w:p w14:paraId="714A4FF5" w14:textId="77777777" w:rsidR="00474DFB" w:rsidRDefault="00474DFB" w:rsidP="00233BBD">
      <w:pPr>
        <w:tabs>
          <w:tab w:val="left" w:pos="2160"/>
          <w:tab w:val="right" w:pos="9360"/>
        </w:tabs>
        <w:rPr>
          <w:b/>
          <w:bCs/>
        </w:rPr>
      </w:pPr>
    </w:p>
    <w:p w14:paraId="4AEA5886" w14:textId="77777777" w:rsidR="00C10821" w:rsidRDefault="00C10821" w:rsidP="00233BBD">
      <w:pPr>
        <w:tabs>
          <w:tab w:val="left" w:pos="2160"/>
          <w:tab w:val="right" w:pos="9360"/>
        </w:tabs>
        <w:rPr>
          <w:b/>
          <w:bCs/>
          <w:u w:val="single"/>
        </w:rPr>
      </w:pPr>
    </w:p>
    <w:p w14:paraId="1B52E386" w14:textId="77777777" w:rsidR="00E4327F" w:rsidRPr="003E00A7" w:rsidRDefault="002B1D5A" w:rsidP="00233BBD">
      <w:pPr>
        <w:tabs>
          <w:tab w:val="left" w:pos="2160"/>
          <w:tab w:val="right" w:pos="9360"/>
        </w:tabs>
        <w:rPr>
          <w:b/>
          <w:bCs/>
          <w:u w:val="single"/>
        </w:rPr>
      </w:pPr>
      <w:r>
        <w:rPr>
          <w:b/>
          <w:bCs/>
          <w:u w:val="single"/>
        </w:rPr>
        <w:t>Section Two</w:t>
      </w:r>
      <w:r w:rsidR="004A527E" w:rsidRPr="003E00A7">
        <w:rPr>
          <w:b/>
          <w:bCs/>
          <w:u w:val="single"/>
        </w:rPr>
        <w:t xml:space="preserve">: </w:t>
      </w:r>
      <w:r w:rsidR="00AA2DAD">
        <w:rPr>
          <w:b/>
          <w:bCs/>
          <w:u w:val="single"/>
        </w:rPr>
        <w:t>Calculator-assumed</w:t>
      </w:r>
      <w:r w:rsidR="00E4327F" w:rsidRPr="003E00A7">
        <w:rPr>
          <w:b/>
          <w:bCs/>
          <w:u w:val="single"/>
        </w:rPr>
        <w:tab/>
        <w:t>(</w:t>
      </w:r>
      <w:r w:rsidR="00985765">
        <w:rPr>
          <w:b/>
          <w:bCs/>
          <w:u w:val="single"/>
        </w:rPr>
        <w:t>10</w:t>
      </w:r>
      <w:r>
        <w:rPr>
          <w:b/>
          <w:bCs/>
          <w:u w:val="single"/>
        </w:rPr>
        <w:t>0</w:t>
      </w:r>
      <w:r w:rsidR="00E4327F" w:rsidRPr="003E00A7">
        <w:rPr>
          <w:b/>
          <w:bCs/>
          <w:u w:val="single"/>
        </w:rPr>
        <w:t xml:space="preserve"> Marks)</w:t>
      </w:r>
    </w:p>
    <w:p w14:paraId="55EF5329" w14:textId="77777777" w:rsidR="00E4327F" w:rsidRPr="00C630BC" w:rsidRDefault="00E4327F" w:rsidP="0050229D">
      <w:pPr>
        <w:tabs>
          <w:tab w:val="right" w:pos="9360"/>
        </w:tabs>
        <w:rPr>
          <w:b/>
          <w:bCs/>
        </w:rPr>
      </w:pPr>
    </w:p>
    <w:p w14:paraId="595630AC" w14:textId="77777777" w:rsidR="00C10821" w:rsidRDefault="00C10821" w:rsidP="00663F4A">
      <w:pPr>
        <w:pStyle w:val="BodyText"/>
        <w:tabs>
          <w:tab w:val="left" w:pos="720"/>
          <w:tab w:val="right" w:pos="9360"/>
        </w:tabs>
        <w:spacing w:after="0"/>
        <w:ind w:left="425" w:hanging="425"/>
        <w:rPr>
          <w:b/>
          <w:bCs/>
        </w:rPr>
      </w:pPr>
    </w:p>
    <w:p w14:paraId="5A961C16" w14:textId="77777777" w:rsidR="001544BF" w:rsidRPr="00663F4A" w:rsidRDefault="009372F9" w:rsidP="001544BF">
      <w:pPr>
        <w:pStyle w:val="BodyText"/>
        <w:tabs>
          <w:tab w:val="left" w:pos="720"/>
          <w:tab w:val="right" w:pos="9360"/>
        </w:tabs>
        <w:spacing w:after="0" w:line="276" w:lineRule="auto"/>
        <w:ind w:left="425" w:hanging="425"/>
        <w:rPr>
          <w:b/>
          <w:bCs/>
        </w:rPr>
      </w:pPr>
      <w:r>
        <w:rPr>
          <w:b/>
          <w:bCs/>
        </w:rPr>
        <w:t>Question 7</w:t>
      </w:r>
      <w:r w:rsidR="001544BF">
        <w:rPr>
          <w:b/>
          <w:bCs/>
        </w:rPr>
        <w:t xml:space="preserve"> </w:t>
      </w:r>
      <w:r w:rsidR="001544BF">
        <w:rPr>
          <w:rFonts w:eastAsia="Calibri"/>
          <w:b/>
        </w:rPr>
        <w:t>(a</w:t>
      </w:r>
      <w:r w:rsidR="001544BF" w:rsidRPr="00663F4A">
        <w:rPr>
          <w:rFonts w:eastAsia="Calibri"/>
          <w:b/>
        </w:rPr>
        <w:t>)</w:t>
      </w:r>
      <w:r w:rsidR="001544BF">
        <w:rPr>
          <w:rFonts w:eastAsia="Calibri"/>
        </w:rPr>
        <w:tab/>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1"/>
        <w:gridCol w:w="1333"/>
      </w:tblGrid>
      <w:tr w:rsidR="001544BF" w:rsidRPr="00C27BF7" w14:paraId="01ED1C65" w14:textId="77777777" w:rsidTr="003620CF">
        <w:trPr>
          <w:jc w:val="right"/>
        </w:trPr>
        <w:tc>
          <w:tcPr>
            <w:tcW w:w="9304" w:type="dxa"/>
            <w:gridSpan w:val="2"/>
          </w:tcPr>
          <w:p w14:paraId="4BC05D85" w14:textId="77777777" w:rsidR="001544BF" w:rsidRDefault="001544BF" w:rsidP="003620CF">
            <w:pPr>
              <w:spacing w:line="276" w:lineRule="auto"/>
              <w:rPr>
                <w:bCs/>
              </w:rPr>
            </w:pPr>
            <w:r w:rsidRPr="00663F4A">
              <w:rPr>
                <w:bCs/>
              </w:rPr>
              <w:t>Solution</w:t>
            </w:r>
          </w:p>
          <w:p w14:paraId="2DD095E1" w14:textId="77777777" w:rsidR="00F0551F" w:rsidRDefault="00F0551F" w:rsidP="00F0551F">
            <w:pPr>
              <w:tabs>
                <w:tab w:val="left" w:pos="992"/>
                <w:tab w:val="left" w:pos="1134"/>
                <w:tab w:val="left" w:pos="1440"/>
                <w:tab w:val="right" w:pos="9356"/>
              </w:tabs>
              <w:spacing w:line="276" w:lineRule="auto"/>
            </w:pPr>
          </w:p>
          <w:p w14:paraId="3612950E" w14:textId="77777777" w:rsidR="00F0551F" w:rsidRPr="00663F4A" w:rsidRDefault="00510F37" w:rsidP="001544BF">
            <w:pPr>
              <w:spacing w:line="360" w:lineRule="auto"/>
              <w:jc w:val="both"/>
              <w:rPr>
                <w:bCs/>
              </w:rPr>
            </w:pPr>
            <w:r>
              <w:rPr>
                <w:bCs/>
              </w:rPr>
              <w:t>6.25% of 16000 = 1000</w:t>
            </w:r>
          </w:p>
        </w:tc>
      </w:tr>
      <w:tr w:rsidR="001544BF" w:rsidRPr="00C27BF7" w14:paraId="14664524" w14:textId="77777777" w:rsidTr="003620CF">
        <w:trPr>
          <w:jc w:val="right"/>
        </w:trPr>
        <w:tc>
          <w:tcPr>
            <w:tcW w:w="7971" w:type="dxa"/>
          </w:tcPr>
          <w:p w14:paraId="00670E29" w14:textId="77777777" w:rsidR="001544BF" w:rsidRDefault="001544BF" w:rsidP="003620CF">
            <w:pPr>
              <w:spacing w:line="276" w:lineRule="auto"/>
              <w:rPr>
                <w:b/>
                <w:bCs/>
              </w:rPr>
            </w:pPr>
            <w:r w:rsidRPr="00C36143">
              <w:t>Marking key/mathematical behaviours</w:t>
            </w:r>
          </w:p>
        </w:tc>
        <w:tc>
          <w:tcPr>
            <w:tcW w:w="1333" w:type="dxa"/>
          </w:tcPr>
          <w:p w14:paraId="0C96E89B" w14:textId="77777777" w:rsidR="001544BF" w:rsidRPr="00663F4A" w:rsidRDefault="001544BF" w:rsidP="003620CF">
            <w:pPr>
              <w:spacing w:line="276" w:lineRule="auto"/>
              <w:rPr>
                <w:bCs/>
              </w:rPr>
            </w:pPr>
            <w:r>
              <w:rPr>
                <w:bCs/>
              </w:rPr>
              <w:t>M</w:t>
            </w:r>
            <w:r w:rsidRPr="00663F4A">
              <w:rPr>
                <w:bCs/>
              </w:rPr>
              <w:t>arks</w:t>
            </w:r>
          </w:p>
        </w:tc>
      </w:tr>
      <w:tr w:rsidR="001544BF" w:rsidRPr="00C27BF7" w14:paraId="023D710E" w14:textId="77777777" w:rsidTr="003620CF">
        <w:trPr>
          <w:jc w:val="right"/>
        </w:trPr>
        <w:tc>
          <w:tcPr>
            <w:tcW w:w="7971" w:type="dxa"/>
          </w:tcPr>
          <w:p w14:paraId="32774091" w14:textId="596EFBC6" w:rsidR="001544BF" w:rsidRPr="00C27BF7" w:rsidRDefault="00510F37" w:rsidP="001544BF">
            <w:pPr>
              <w:pStyle w:val="ListParagraph"/>
              <w:numPr>
                <w:ilvl w:val="0"/>
                <w:numId w:val="7"/>
              </w:numPr>
              <w:spacing w:before="40" w:after="40" w:line="276" w:lineRule="auto"/>
            </w:pPr>
            <w:r>
              <w:t>determines 6.25% of 1600</w:t>
            </w:r>
            <w:r w:rsidR="003E4420">
              <w:t>0</w:t>
            </w:r>
          </w:p>
        </w:tc>
        <w:tc>
          <w:tcPr>
            <w:tcW w:w="1333" w:type="dxa"/>
          </w:tcPr>
          <w:p w14:paraId="23F4D288" w14:textId="77777777" w:rsidR="001544BF" w:rsidRPr="00C27BF7" w:rsidRDefault="001544BF" w:rsidP="001544BF">
            <w:pPr>
              <w:spacing w:before="40" w:after="40" w:line="276" w:lineRule="auto"/>
              <w:jc w:val="center"/>
            </w:pPr>
            <w:r>
              <w:t>1</w:t>
            </w:r>
          </w:p>
        </w:tc>
      </w:tr>
    </w:tbl>
    <w:p w14:paraId="0A26E66A" w14:textId="77777777" w:rsidR="001544BF" w:rsidRDefault="001544BF" w:rsidP="001544BF">
      <w:pPr>
        <w:tabs>
          <w:tab w:val="left" w:pos="720"/>
          <w:tab w:val="right" w:pos="9360"/>
        </w:tabs>
        <w:spacing w:line="276" w:lineRule="auto"/>
        <w:ind w:left="720" w:hanging="720"/>
      </w:pPr>
    </w:p>
    <w:p w14:paraId="116234CF" w14:textId="77777777" w:rsidR="001544BF" w:rsidRDefault="009372F9" w:rsidP="001544BF">
      <w:pPr>
        <w:pStyle w:val="BodyText"/>
        <w:tabs>
          <w:tab w:val="left" w:pos="720"/>
          <w:tab w:val="right" w:pos="9360"/>
        </w:tabs>
        <w:spacing w:after="0" w:line="276" w:lineRule="auto"/>
        <w:ind w:left="425" w:hanging="425"/>
        <w:rPr>
          <w:rFonts w:eastAsia="Calibri"/>
          <w:b/>
        </w:rPr>
      </w:pPr>
      <w:r>
        <w:rPr>
          <w:b/>
          <w:bCs/>
        </w:rPr>
        <w:t>Question 7</w:t>
      </w:r>
      <w:r w:rsidR="001544BF">
        <w:rPr>
          <w:b/>
          <w:bCs/>
        </w:rPr>
        <w:t xml:space="preserve"> </w:t>
      </w:r>
      <w:r w:rsidR="001544BF">
        <w:rPr>
          <w:rFonts w:eastAsia="Calibri"/>
          <w:b/>
        </w:rPr>
        <w:t>(b</w:t>
      </w:r>
      <w:r w:rsidR="001544BF" w:rsidRPr="00663F4A">
        <w:rPr>
          <w:rFonts w:eastAsia="Calibri"/>
          <w:b/>
        </w:rPr>
        <w:t>)</w:t>
      </w:r>
    </w:p>
    <w:tbl>
      <w:tblPr>
        <w:tblW w:w="9304"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2"/>
        <w:gridCol w:w="1332"/>
      </w:tblGrid>
      <w:tr w:rsidR="003620CF" w:rsidRPr="00C27BF7" w14:paraId="6D61432D" w14:textId="77777777" w:rsidTr="003620CF">
        <w:trPr>
          <w:trHeight w:val="624"/>
          <w:jc w:val="right"/>
        </w:trPr>
        <w:tc>
          <w:tcPr>
            <w:tcW w:w="9304" w:type="dxa"/>
            <w:gridSpan w:val="2"/>
            <w:tcBorders>
              <w:top w:val="single" w:sz="4" w:space="0" w:color="auto"/>
              <w:left w:val="single" w:sz="4" w:space="0" w:color="auto"/>
              <w:bottom w:val="single" w:sz="4" w:space="0" w:color="auto"/>
              <w:right w:val="single" w:sz="4" w:space="0" w:color="auto"/>
            </w:tcBorders>
          </w:tcPr>
          <w:p w14:paraId="7F90B62D" w14:textId="77777777" w:rsidR="003620CF" w:rsidRDefault="003620CF" w:rsidP="003620CF">
            <w:pPr>
              <w:spacing w:line="276" w:lineRule="auto"/>
              <w:rPr>
                <w:bCs/>
              </w:rPr>
            </w:pPr>
            <w:r w:rsidRPr="00C10821">
              <w:rPr>
                <w:bCs/>
              </w:rPr>
              <w:t>Solution</w:t>
            </w:r>
          </w:p>
          <w:p w14:paraId="6DA9D282" w14:textId="77777777" w:rsidR="00F0551F" w:rsidRDefault="00F0551F" w:rsidP="00F0551F">
            <w:pPr>
              <w:tabs>
                <w:tab w:val="left" w:pos="992"/>
                <w:tab w:val="left" w:pos="1134"/>
                <w:tab w:val="left" w:pos="1440"/>
                <w:tab w:val="right" w:pos="9356"/>
              </w:tabs>
              <w:spacing w:line="276" w:lineRule="auto"/>
            </w:pPr>
          </w:p>
          <w:p w14:paraId="26FDB04D" w14:textId="77777777" w:rsidR="00F0551F" w:rsidRPr="00510F37" w:rsidRDefault="00510F37" w:rsidP="003620CF">
            <w:pPr>
              <w:spacing w:line="276" w:lineRule="auto"/>
              <w:rPr>
                <w:rFonts w:ascii="Times New Roman" w:hAnsi="Times New Roman" w:cs="Times New Roman"/>
                <w:bCs/>
                <w:sz w:val="24"/>
                <w:szCs w:val="24"/>
              </w:rPr>
            </w:pPr>
            <w:r>
              <w:rPr>
                <w:rFonts w:ascii="Times New Roman" w:hAnsi="Times New Roman" w:cs="Times New Roman"/>
                <w:bCs/>
                <w:i/>
                <w:sz w:val="24"/>
                <w:szCs w:val="24"/>
              </w:rPr>
              <w:t>P</w:t>
            </w:r>
            <w:r>
              <w:rPr>
                <w:rFonts w:ascii="Times New Roman" w:hAnsi="Times New Roman" w:cs="Times New Roman"/>
                <w:bCs/>
                <w:i/>
                <w:sz w:val="24"/>
                <w:szCs w:val="24"/>
                <w:vertAlign w:val="subscript"/>
              </w:rPr>
              <w:t xml:space="preserve">n+1 </w:t>
            </w:r>
            <w:r>
              <w:rPr>
                <w:rFonts w:ascii="Times New Roman" w:hAnsi="Times New Roman" w:cs="Times New Roman"/>
                <w:bCs/>
                <w:i/>
                <w:sz w:val="24"/>
                <w:szCs w:val="24"/>
              </w:rPr>
              <w:t xml:space="preserve">= </w:t>
            </w:r>
            <w:proofErr w:type="spellStart"/>
            <w:r>
              <w:rPr>
                <w:rFonts w:ascii="Times New Roman" w:hAnsi="Times New Roman" w:cs="Times New Roman"/>
                <w:bCs/>
                <w:i/>
                <w:sz w:val="24"/>
                <w:szCs w:val="24"/>
              </w:rPr>
              <w:t>P</w:t>
            </w:r>
            <w:r>
              <w:rPr>
                <w:rFonts w:ascii="Times New Roman" w:hAnsi="Times New Roman" w:cs="Times New Roman"/>
                <w:bCs/>
                <w:i/>
                <w:sz w:val="24"/>
                <w:szCs w:val="24"/>
                <w:vertAlign w:val="subscript"/>
              </w:rPr>
              <w:t>n</w:t>
            </w:r>
            <w:proofErr w:type="spellEnd"/>
            <w:r>
              <w:rPr>
                <w:rFonts w:ascii="Times New Roman" w:hAnsi="Times New Roman" w:cs="Times New Roman"/>
                <w:bCs/>
                <w:i/>
                <w:sz w:val="24"/>
                <w:szCs w:val="24"/>
                <w:vertAlign w:val="subscript"/>
              </w:rPr>
              <w:t xml:space="preserve"> </w:t>
            </w:r>
            <w:r w:rsidRPr="00510F37">
              <w:rPr>
                <w:bCs/>
              </w:rPr>
              <w:t>x</w:t>
            </w:r>
            <w:r w:rsidRPr="00510F37">
              <w:rPr>
                <w:rFonts w:ascii="Times New Roman" w:hAnsi="Times New Roman" w:cs="Times New Roman"/>
                <w:bCs/>
                <w:sz w:val="24"/>
                <w:szCs w:val="24"/>
              </w:rPr>
              <w:t xml:space="preserve"> </w:t>
            </w:r>
            <w:r w:rsidR="004C4447">
              <w:rPr>
                <w:rFonts w:ascii="Times New Roman" w:hAnsi="Times New Roman" w:cs="Times New Roman"/>
                <w:bCs/>
                <w:sz w:val="24"/>
                <w:szCs w:val="24"/>
              </w:rPr>
              <w:t>1</w:t>
            </w:r>
            <w:r w:rsidRPr="00510F37">
              <w:rPr>
                <w:rFonts w:ascii="Times New Roman" w:hAnsi="Times New Roman" w:cs="Times New Roman"/>
                <w:bCs/>
                <w:sz w:val="24"/>
                <w:szCs w:val="24"/>
              </w:rPr>
              <w:t>.0625</w:t>
            </w:r>
            <w:r>
              <w:rPr>
                <w:rFonts w:ascii="Times New Roman" w:hAnsi="Times New Roman" w:cs="Times New Roman"/>
                <w:bCs/>
                <w:i/>
                <w:sz w:val="24"/>
                <w:szCs w:val="24"/>
                <w:vertAlign w:val="subscript"/>
              </w:rPr>
              <w:t xml:space="preserve"> </w:t>
            </w:r>
            <w:r>
              <w:rPr>
                <w:rFonts w:ascii="Times New Roman" w:hAnsi="Times New Roman" w:cs="Times New Roman"/>
                <w:bCs/>
                <w:sz w:val="24"/>
                <w:szCs w:val="24"/>
              </w:rPr>
              <w:t xml:space="preserve">– 1000, </w:t>
            </w:r>
            <w:r>
              <w:rPr>
                <w:rFonts w:ascii="Times New Roman" w:hAnsi="Times New Roman" w:cs="Times New Roman"/>
                <w:bCs/>
                <w:i/>
                <w:sz w:val="24"/>
                <w:szCs w:val="24"/>
              </w:rPr>
              <w:t>P</w:t>
            </w:r>
            <w:r w:rsidRPr="00510F37">
              <w:rPr>
                <w:rFonts w:ascii="Times New Roman" w:hAnsi="Times New Roman" w:cs="Times New Roman"/>
                <w:bCs/>
                <w:i/>
                <w:sz w:val="24"/>
                <w:szCs w:val="24"/>
                <w:vertAlign w:val="subscript"/>
              </w:rPr>
              <w:t>1</w:t>
            </w:r>
            <w:r>
              <w:rPr>
                <w:rFonts w:ascii="Times New Roman" w:hAnsi="Times New Roman" w:cs="Times New Roman"/>
                <w:bCs/>
                <w:i/>
                <w:sz w:val="24"/>
                <w:szCs w:val="24"/>
              </w:rPr>
              <w:t xml:space="preserve"> </w:t>
            </w:r>
            <w:r>
              <w:rPr>
                <w:rFonts w:ascii="Times New Roman" w:hAnsi="Times New Roman" w:cs="Times New Roman"/>
                <w:bCs/>
                <w:sz w:val="24"/>
                <w:szCs w:val="24"/>
              </w:rPr>
              <w:t>= 16000</w:t>
            </w:r>
          </w:p>
        </w:tc>
      </w:tr>
      <w:tr w:rsidR="003620CF" w:rsidRPr="00C27BF7" w14:paraId="7AD0D1A5" w14:textId="77777777" w:rsidTr="003620CF">
        <w:trPr>
          <w:trHeight w:val="421"/>
          <w:jc w:val="right"/>
        </w:trPr>
        <w:tc>
          <w:tcPr>
            <w:tcW w:w="7972" w:type="dxa"/>
          </w:tcPr>
          <w:p w14:paraId="475B00F2" w14:textId="77777777" w:rsidR="003620CF" w:rsidRDefault="003620CF" w:rsidP="003620CF">
            <w:pPr>
              <w:spacing w:line="276" w:lineRule="auto"/>
              <w:rPr>
                <w:b/>
                <w:bCs/>
              </w:rPr>
            </w:pPr>
            <w:r w:rsidRPr="00C36143">
              <w:t>Marking key/mathematical behaviours</w:t>
            </w:r>
          </w:p>
        </w:tc>
        <w:tc>
          <w:tcPr>
            <w:tcW w:w="1332" w:type="dxa"/>
          </w:tcPr>
          <w:p w14:paraId="09401776" w14:textId="77777777" w:rsidR="003620CF" w:rsidRPr="00663F4A" w:rsidRDefault="003620CF" w:rsidP="003620CF">
            <w:pPr>
              <w:spacing w:line="276" w:lineRule="auto"/>
              <w:rPr>
                <w:bCs/>
              </w:rPr>
            </w:pPr>
            <w:r>
              <w:rPr>
                <w:bCs/>
              </w:rPr>
              <w:t>M</w:t>
            </w:r>
            <w:r w:rsidRPr="00663F4A">
              <w:rPr>
                <w:bCs/>
              </w:rPr>
              <w:t>arks</w:t>
            </w:r>
          </w:p>
        </w:tc>
      </w:tr>
      <w:tr w:rsidR="003620CF" w:rsidRPr="00C27BF7" w14:paraId="0D050366" w14:textId="77777777" w:rsidTr="003620CF">
        <w:trPr>
          <w:jc w:val="right"/>
        </w:trPr>
        <w:tc>
          <w:tcPr>
            <w:tcW w:w="7972" w:type="dxa"/>
          </w:tcPr>
          <w:p w14:paraId="3807A798" w14:textId="77777777" w:rsidR="00F0551F" w:rsidRDefault="00510F37" w:rsidP="003620CF">
            <w:pPr>
              <w:pStyle w:val="ListParagraph"/>
              <w:numPr>
                <w:ilvl w:val="0"/>
                <w:numId w:val="7"/>
              </w:numPr>
              <w:spacing w:before="40" w:after="40" w:line="276" w:lineRule="auto"/>
            </w:pPr>
            <w:r>
              <w:t>expresses relationship in correct format with first term</w:t>
            </w:r>
          </w:p>
          <w:p w14:paraId="18B5476A" w14:textId="77777777" w:rsidR="003620CF" w:rsidRPr="00C27BF7" w:rsidRDefault="00510F37" w:rsidP="00510F37">
            <w:pPr>
              <w:pStyle w:val="ListParagraph"/>
              <w:numPr>
                <w:ilvl w:val="0"/>
                <w:numId w:val="7"/>
              </w:numPr>
              <w:spacing w:before="40" w:after="40" w:line="276" w:lineRule="auto"/>
            </w:pPr>
            <w:r>
              <w:t>identifies correct ratio</w:t>
            </w:r>
          </w:p>
        </w:tc>
        <w:tc>
          <w:tcPr>
            <w:tcW w:w="1332" w:type="dxa"/>
          </w:tcPr>
          <w:p w14:paraId="7D817523" w14:textId="77777777" w:rsidR="003620CF" w:rsidRDefault="003620CF" w:rsidP="003620CF">
            <w:pPr>
              <w:spacing w:before="40" w:after="40" w:line="276" w:lineRule="auto"/>
              <w:jc w:val="center"/>
            </w:pPr>
            <w:r>
              <w:t>1</w:t>
            </w:r>
          </w:p>
          <w:p w14:paraId="6A77B26E" w14:textId="77777777" w:rsidR="00F0551F" w:rsidRPr="00C27BF7" w:rsidRDefault="003620CF" w:rsidP="00510F37">
            <w:pPr>
              <w:spacing w:before="40" w:after="40" w:line="276" w:lineRule="auto"/>
              <w:jc w:val="center"/>
            </w:pPr>
            <w:r>
              <w:t>1</w:t>
            </w:r>
          </w:p>
        </w:tc>
      </w:tr>
    </w:tbl>
    <w:p w14:paraId="146026F1" w14:textId="77777777" w:rsidR="001544BF" w:rsidRDefault="001544BF" w:rsidP="001544BF">
      <w:pPr>
        <w:pStyle w:val="BodyText"/>
        <w:tabs>
          <w:tab w:val="left" w:pos="720"/>
          <w:tab w:val="right" w:pos="9360"/>
        </w:tabs>
        <w:spacing w:after="0" w:line="276" w:lineRule="auto"/>
        <w:ind w:left="425" w:hanging="425"/>
        <w:rPr>
          <w:b/>
          <w:bCs/>
        </w:rPr>
      </w:pPr>
    </w:p>
    <w:p w14:paraId="47C29895" w14:textId="77777777" w:rsidR="001544BF" w:rsidRPr="00663F4A" w:rsidRDefault="009372F9" w:rsidP="001544BF">
      <w:pPr>
        <w:pStyle w:val="BodyText"/>
        <w:tabs>
          <w:tab w:val="left" w:pos="720"/>
          <w:tab w:val="right" w:pos="9360"/>
        </w:tabs>
        <w:spacing w:after="0" w:line="276" w:lineRule="auto"/>
        <w:ind w:left="425" w:hanging="425"/>
        <w:rPr>
          <w:b/>
          <w:bCs/>
        </w:rPr>
      </w:pPr>
      <w:r>
        <w:rPr>
          <w:b/>
          <w:bCs/>
        </w:rPr>
        <w:t>Question 7</w:t>
      </w:r>
      <w:r w:rsidR="001544BF">
        <w:rPr>
          <w:b/>
          <w:bCs/>
        </w:rPr>
        <w:t xml:space="preserve"> </w:t>
      </w:r>
      <w:r w:rsidR="001544BF">
        <w:rPr>
          <w:rFonts w:eastAsia="Calibri"/>
          <w:b/>
        </w:rPr>
        <w:t>(c</w:t>
      </w:r>
      <w:r w:rsidR="001544BF" w:rsidRPr="00663F4A">
        <w:rPr>
          <w:rFonts w:eastAsia="Calibri"/>
          <w:b/>
        </w:rPr>
        <w:t>)</w:t>
      </w:r>
      <w:r w:rsidR="001544BF">
        <w:rPr>
          <w:rFonts w:eastAsia="Calibri"/>
        </w:rPr>
        <w:tab/>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1"/>
        <w:gridCol w:w="1333"/>
      </w:tblGrid>
      <w:tr w:rsidR="001544BF" w:rsidRPr="00C27BF7" w14:paraId="58B636D5" w14:textId="77777777" w:rsidTr="003620CF">
        <w:trPr>
          <w:jc w:val="right"/>
        </w:trPr>
        <w:tc>
          <w:tcPr>
            <w:tcW w:w="9304" w:type="dxa"/>
            <w:gridSpan w:val="2"/>
          </w:tcPr>
          <w:p w14:paraId="0F646C57" w14:textId="77777777" w:rsidR="001544BF" w:rsidRDefault="001544BF" w:rsidP="003620CF">
            <w:pPr>
              <w:spacing w:line="276" w:lineRule="auto"/>
              <w:rPr>
                <w:bCs/>
              </w:rPr>
            </w:pPr>
            <w:r w:rsidRPr="00663F4A">
              <w:rPr>
                <w:bCs/>
              </w:rPr>
              <w:t>Solution</w:t>
            </w:r>
          </w:p>
          <w:p w14:paraId="1A9D01C7" w14:textId="77777777" w:rsidR="001544BF" w:rsidRDefault="00002806" w:rsidP="003620CF">
            <w:pPr>
              <w:spacing w:line="276" w:lineRule="auto"/>
              <w:rPr>
                <w:bCs/>
              </w:rPr>
            </w:pPr>
            <w:r>
              <w:rPr>
                <w:bCs/>
                <w:noProof/>
              </w:rPr>
              <w:object w:dxaOrig="1440" w:dyaOrig="1440" w14:anchorId="299B2B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5" type="#_x0000_t75" style="position:absolute;margin-left:6.4pt;margin-top:15pt;width:447.6pt;height:226.55pt;z-index:251678720;mso-position-horizontal-relative:text;mso-position-vertical-relative:text">
                  <v:imagedata r:id="rId8" o:title=""/>
                </v:shape>
                <o:OLEObject Type="Embed" ProgID="FXDraw.Graphic" ShapeID="_x0000_s1055" DrawAspect="Content" ObjectID="_1592993698" r:id="rId9"/>
              </w:object>
            </w:r>
            <w:r w:rsidR="001544BF">
              <w:rPr>
                <w:bCs/>
              </w:rPr>
              <w:t xml:space="preserve">              </w:t>
            </w:r>
          </w:p>
          <w:p w14:paraId="1459DD4D" w14:textId="77777777" w:rsidR="00510F37" w:rsidRDefault="00510F37" w:rsidP="003620CF">
            <w:pPr>
              <w:spacing w:line="276" w:lineRule="auto"/>
              <w:rPr>
                <w:bCs/>
              </w:rPr>
            </w:pPr>
          </w:p>
          <w:p w14:paraId="568B9AAE" w14:textId="77777777" w:rsidR="00510F37" w:rsidRDefault="00510F37" w:rsidP="003620CF">
            <w:pPr>
              <w:spacing w:line="276" w:lineRule="auto"/>
              <w:rPr>
                <w:bCs/>
              </w:rPr>
            </w:pPr>
          </w:p>
          <w:p w14:paraId="44B9D888" w14:textId="77777777" w:rsidR="00510F37" w:rsidRDefault="00510F37" w:rsidP="003620CF">
            <w:pPr>
              <w:spacing w:line="276" w:lineRule="auto"/>
              <w:rPr>
                <w:bCs/>
              </w:rPr>
            </w:pPr>
          </w:p>
          <w:p w14:paraId="28B4B2A6" w14:textId="77777777" w:rsidR="00510F37" w:rsidRDefault="00510F37" w:rsidP="003620CF">
            <w:pPr>
              <w:spacing w:line="276" w:lineRule="auto"/>
              <w:rPr>
                <w:bCs/>
              </w:rPr>
            </w:pPr>
          </w:p>
          <w:p w14:paraId="37364A98" w14:textId="77777777" w:rsidR="00510F37" w:rsidRDefault="00510F37" w:rsidP="003620CF">
            <w:pPr>
              <w:spacing w:line="276" w:lineRule="auto"/>
              <w:rPr>
                <w:bCs/>
              </w:rPr>
            </w:pPr>
          </w:p>
          <w:p w14:paraId="38D87D37" w14:textId="77777777" w:rsidR="00510F37" w:rsidRDefault="00510F37" w:rsidP="003620CF">
            <w:pPr>
              <w:spacing w:line="276" w:lineRule="auto"/>
              <w:rPr>
                <w:bCs/>
              </w:rPr>
            </w:pPr>
          </w:p>
          <w:p w14:paraId="64487235" w14:textId="77777777" w:rsidR="00510F37" w:rsidRDefault="00510F37" w:rsidP="003620CF">
            <w:pPr>
              <w:spacing w:line="276" w:lineRule="auto"/>
              <w:rPr>
                <w:bCs/>
              </w:rPr>
            </w:pPr>
          </w:p>
          <w:p w14:paraId="4A52432E" w14:textId="77777777" w:rsidR="00510F37" w:rsidRDefault="00510F37" w:rsidP="003620CF">
            <w:pPr>
              <w:spacing w:line="276" w:lineRule="auto"/>
              <w:rPr>
                <w:bCs/>
              </w:rPr>
            </w:pPr>
          </w:p>
          <w:p w14:paraId="50E81314" w14:textId="77777777" w:rsidR="00510F37" w:rsidRDefault="00510F37" w:rsidP="003620CF">
            <w:pPr>
              <w:spacing w:line="276" w:lineRule="auto"/>
              <w:rPr>
                <w:bCs/>
              </w:rPr>
            </w:pPr>
          </w:p>
          <w:p w14:paraId="7230B829" w14:textId="77777777" w:rsidR="00510F37" w:rsidRDefault="00510F37" w:rsidP="003620CF">
            <w:pPr>
              <w:spacing w:line="276" w:lineRule="auto"/>
              <w:rPr>
                <w:bCs/>
              </w:rPr>
            </w:pPr>
          </w:p>
          <w:p w14:paraId="5215EB30" w14:textId="77777777" w:rsidR="00510F37" w:rsidRDefault="00510F37" w:rsidP="003620CF">
            <w:pPr>
              <w:spacing w:line="276" w:lineRule="auto"/>
              <w:rPr>
                <w:bCs/>
              </w:rPr>
            </w:pPr>
          </w:p>
          <w:p w14:paraId="2DEC78AA" w14:textId="77777777" w:rsidR="00510F37" w:rsidRDefault="00510F37" w:rsidP="003620CF">
            <w:pPr>
              <w:spacing w:line="276" w:lineRule="auto"/>
              <w:rPr>
                <w:bCs/>
              </w:rPr>
            </w:pPr>
          </w:p>
          <w:p w14:paraId="63DDDEA2" w14:textId="77777777" w:rsidR="00510F37" w:rsidRDefault="00510F37" w:rsidP="003620CF">
            <w:pPr>
              <w:spacing w:line="276" w:lineRule="auto"/>
              <w:rPr>
                <w:bCs/>
              </w:rPr>
            </w:pPr>
          </w:p>
          <w:p w14:paraId="51B2D4A0" w14:textId="77777777" w:rsidR="00510F37" w:rsidRDefault="00510F37" w:rsidP="003620CF">
            <w:pPr>
              <w:spacing w:line="276" w:lineRule="auto"/>
              <w:rPr>
                <w:bCs/>
              </w:rPr>
            </w:pPr>
          </w:p>
          <w:p w14:paraId="5493EDEB" w14:textId="77777777" w:rsidR="00510F37" w:rsidRDefault="00510F37" w:rsidP="003620CF">
            <w:pPr>
              <w:spacing w:line="276" w:lineRule="auto"/>
              <w:rPr>
                <w:bCs/>
              </w:rPr>
            </w:pPr>
          </w:p>
          <w:p w14:paraId="4A1B2A82" w14:textId="77777777" w:rsidR="00510F37" w:rsidRDefault="00510F37" w:rsidP="003620CF">
            <w:pPr>
              <w:spacing w:line="276" w:lineRule="auto"/>
              <w:rPr>
                <w:bCs/>
              </w:rPr>
            </w:pPr>
          </w:p>
          <w:p w14:paraId="0F3AAAC6" w14:textId="77777777" w:rsidR="00F0551F" w:rsidRPr="00663F4A" w:rsidRDefault="00F0551F" w:rsidP="003620CF">
            <w:pPr>
              <w:spacing w:line="276" w:lineRule="auto"/>
              <w:rPr>
                <w:bCs/>
              </w:rPr>
            </w:pPr>
          </w:p>
        </w:tc>
      </w:tr>
      <w:tr w:rsidR="001544BF" w:rsidRPr="00C27BF7" w14:paraId="73CEBC9F" w14:textId="77777777" w:rsidTr="003620CF">
        <w:trPr>
          <w:jc w:val="right"/>
        </w:trPr>
        <w:tc>
          <w:tcPr>
            <w:tcW w:w="7971" w:type="dxa"/>
          </w:tcPr>
          <w:p w14:paraId="61627F77" w14:textId="77777777" w:rsidR="001544BF" w:rsidRDefault="001544BF" w:rsidP="003620CF">
            <w:pPr>
              <w:spacing w:line="276" w:lineRule="auto"/>
              <w:rPr>
                <w:b/>
                <w:bCs/>
              </w:rPr>
            </w:pPr>
            <w:r w:rsidRPr="00C36143">
              <w:t>Marking key/mathematical behaviours</w:t>
            </w:r>
          </w:p>
        </w:tc>
        <w:tc>
          <w:tcPr>
            <w:tcW w:w="1333" w:type="dxa"/>
          </w:tcPr>
          <w:p w14:paraId="1AC0DC43" w14:textId="77777777" w:rsidR="001544BF" w:rsidRPr="00663F4A" w:rsidRDefault="001544BF" w:rsidP="003620CF">
            <w:pPr>
              <w:spacing w:line="276" w:lineRule="auto"/>
              <w:rPr>
                <w:bCs/>
              </w:rPr>
            </w:pPr>
            <w:r>
              <w:rPr>
                <w:bCs/>
              </w:rPr>
              <w:t>M</w:t>
            </w:r>
            <w:r w:rsidRPr="00663F4A">
              <w:rPr>
                <w:bCs/>
              </w:rPr>
              <w:t>arks</w:t>
            </w:r>
          </w:p>
        </w:tc>
      </w:tr>
      <w:tr w:rsidR="001544BF" w:rsidRPr="00C27BF7" w14:paraId="629628E5" w14:textId="77777777" w:rsidTr="003620CF">
        <w:trPr>
          <w:jc w:val="right"/>
        </w:trPr>
        <w:tc>
          <w:tcPr>
            <w:tcW w:w="7971" w:type="dxa"/>
          </w:tcPr>
          <w:p w14:paraId="5D270823" w14:textId="77777777" w:rsidR="00F0551F" w:rsidRDefault="00510F37" w:rsidP="003620CF">
            <w:pPr>
              <w:pStyle w:val="ListParagraph"/>
              <w:numPr>
                <w:ilvl w:val="0"/>
                <w:numId w:val="7"/>
              </w:numPr>
              <w:spacing w:before="40" w:after="40" w:line="276" w:lineRule="auto"/>
            </w:pPr>
            <w:r>
              <w:t>labels and scales vertical axis</w:t>
            </w:r>
          </w:p>
          <w:p w14:paraId="3D70019A" w14:textId="77777777" w:rsidR="00510F37" w:rsidRDefault="00510F37" w:rsidP="00510F37">
            <w:pPr>
              <w:pStyle w:val="ListParagraph"/>
              <w:numPr>
                <w:ilvl w:val="0"/>
                <w:numId w:val="7"/>
              </w:numPr>
              <w:spacing w:before="40" w:after="40" w:line="276" w:lineRule="auto"/>
            </w:pPr>
            <w:r>
              <w:t>labels and scales horizontal axis</w:t>
            </w:r>
          </w:p>
          <w:p w14:paraId="0CFA5773" w14:textId="77777777" w:rsidR="001544BF" w:rsidRPr="00C27BF7" w:rsidRDefault="00510F37" w:rsidP="00F0551F">
            <w:pPr>
              <w:pStyle w:val="ListParagraph"/>
              <w:numPr>
                <w:ilvl w:val="0"/>
                <w:numId w:val="7"/>
              </w:numPr>
              <w:spacing w:before="40" w:after="40" w:line="276" w:lineRule="auto"/>
            </w:pPr>
            <w:r>
              <w:t>plots points</w:t>
            </w:r>
          </w:p>
        </w:tc>
        <w:tc>
          <w:tcPr>
            <w:tcW w:w="1333" w:type="dxa"/>
          </w:tcPr>
          <w:p w14:paraId="7AF99CD5" w14:textId="77777777" w:rsidR="001544BF" w:rsidRDefault="001544BF" w:rsidP="003620CF">
            <w:pPr>
              <w:spacing w:before="40" w:after="40" w:line="276" w:lineRule="auto"/>
              <w:jc w:val="center"/>
            </w:pPr>
            <w:r>
              <w:t>1</w:t>
            </w:r>
          </w:p>
          <w:p w14:paraId="55029136" w14:textId="77777777" w:rsidR="003620CF" w:rsidRDefault="003620CF" w:rsidP="003620CF">
            <w:pPr>
              <w:spacing w:before="40" w:after="40" w:line="276" w:lineRule="auto"/>
              <w:jc w:val="center"/>
            </w:pPr>
            <w:r>
              <w:t>1</w:t>
            </w:r>
          </w:p>
          <w:p w14:paraId="5E89ABF1" w14:textId="77777777" w:rsidR="00F0551F" w:rsidRPr="00C27BF7" w:rsidRDefault="00F0551F" w:rsidP="003620CF">
            <w:pPr>
              <w:spacing w:before="40" w:after="40" w:line="276" w:lineRule="auto"/>
              <w:jc w:val="center"/>
            </w:pPr>
            <w:r>
              <w:t>1</w:t>
            </w:r>
          </w:p>
        </w:tc>
      </w:tr>
    </w:tbl>
    <w:p w14:paraId="35ABCC0F" w14:textId="77777777" w:rsidR="001544BF" w:rsidRDefault="001544BF" w:rsidP="001544BF">
      <w:pPr>
        <w:pStyle w:val="BodyText"/>
        <w:tabs>
          <w:tab w:val="left" w:pos="720"/>
          <w:tab w:val="right" w:pos="9360"/>
        </w:tabs>
        <w:spacing w:after="0" w:line="276" w:lineRule="auto"/>
        <w:ind w:left="425" w:hanging="425"/>
        <w:rPr>
          <w:b/>
          <w:bCs/>
        </w:rPr>
      </w:pPr>
    </w:p>
    <w:p w14:paraId="1AC02063" w14:textId="77777777" w:rsidR="00F0551F" w:rsidRDefault="00F0551F">
      <w:pPr>
        <w:rPr>
          <w:b/>
          <w:bCs/>
        </w:rPr>
      </w:pPr>
      <w:r>
        <w:rPr>
          <w:b/>
          <w:bCs/>
        </w:rPr>
        <w:br w:type="page"/>
      </w:r>
    </w:p>
    <w:p w14:paraId="57A72DA3" w14:textId="77777777" w:rsidR="009D315D" w:rsidRDefault="009D315D" w:rsidP="009D315D">
      <w:pPr>
        <w:pStyle w:val="BodyText"/>
        <w:tabs>
          <w:tab w:val="left" w:pos="720"/>
          <w:tab w:val="right" w:pos="9360"/>
        </w:tabs>
        <w:spacing w:after="0" w:line="276" w:lineRule="auto"/>
        <w:ind w:left="425" w:hanging="425"/>
        <w:rPr>
          <w:rFonts w:eastAsia="Calibri"/>
          <w:b/>
        </w:rPr>
      </w:pPr>
      <w:r>
        <w:rPr>
          <w:b/>
          <w:bCs/>
        </w:rPr>
        <w:lastRenderedPageBreak/>
        <w:t xml:space="preserve">Question 8 </w:t>
      </w:r>
      <w:r>
        <w:rPr>
          <w:rFonts w:eastAsia="Calibri"/>
          <w:b/>
        </w:rPr>
        <w:t>(a</w:t>
      </w:r>
      <w:r w:rsidRPr="00663F4A">
        <w:rPr>
          <w:rFonts w:eastAsia="Calibri"/>
          <w:b/>
        </w:rPr>
        <w: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2"/>
        <w:gridCol w:w="1332"/>
      </w:tblGrid>
      <w:tr w:rsidR="009D315D" w:rsidRPr="00C27BF7" w14:paraId="77B8F160" w14:textId="77777777" w:rsidTr="00295124">
        <w:trPr>
          <w:jc w:val="right"/>
        </w:trPr>
        <w:tc>
          <w:tcPr>
            <w:tcW w:w="9304" w:type="dxa"/>
            <w:gridSpan w:val="2"/>
            <w:tcBorders>
              <w:top w:val="single" w:sz="4" w:space="0" w:color="auto"/>
              <w:left w:val="single" w:sz="4" w:space="0" w:color="auto"/>
              <w:bottom w:val="single" w:sz="4" w:space="0" w:color="auto"/>
              <w:right w:val="single" w:sz="4" w:space="0" w:color="auto"/>
            </w:tcBorders>
          </w:tcPr>
          <w:p w14:paraId="438E9E7B" w14:textId="77777777" w:rsidR="009D315D" w:rsidRPr="009D315D" w:rsidRDefault="009D315D" w:rsidP="00295124">
            <w:pPr>
              <w:spacing w:line="276" w:lineRule="auto"/>
              <w:rPr>
                <w:bCs/>
              </w:rPr>
            </w:pPr>
            <w:r w:rsidRPr="00D61C59">
              <w:rPr>
                <w:bCs/>
              </w:rPr>
              <w:t>Solution</w:t>
            </w:r>
          </w:p>
          <w:p w14:paraId="5162AD79" w14:textId="77777777" w:rsidR="009D315D" w:rsidRDefault="009D315D" w:rsidP="009D315D">
            <w:pPr>
              <w:tabs>
                <w:tab w:val="left" w:pos="426"/>
                <w:tab w:val="left" w:pos="992"/>
                <w:tab w:val="left" w:pos="1134"/>
                <w:tab w:val="left" w:pos="1440"/>
                <w:tab w:val="right" w:pos="9356"/>
              </w:tabs>
              <w:spacing w:line="276" w:lineRule="auto"/>
            </w:pPr>
            <w:r>
              <w:tab/>
            </w:r>
          </w:p>
          <w:p w14:paraId="51A5DE29" w14:textId="77777777" w:rsidR="00E66082" w:rsidRDefault="00510F37" w:rsidP="009D315D">
            <w:pPr>
              <w:tabs>
                <w:tab w:val="left" w:pos="426"/>
                <w:tab w:val="left" w:pos="992"/>
                <w:tab w:val="left" w:pos="1134"/>
                <w:tab w:val="left" w:pos="1440"/>
                <w:tab w:val="right" w:pos="9356"/>
              </w:tabs>
              <w:spacing w:line="276" w:lineRule="auto"/>
            </w:pPr>
            <w:r>
              <w:t xml:space="preserve">4-point cycle. </w:t>
            </w:r>
          </w:p>
          <w:p w14:paraId="6348B79D" w14:textId="77777777" w:rsidR="009D315D" w:rsidRPr="00E66082" w:rsidRDefault="00510F37" w:rsidP="00E66082">
            <w:pPr>
              <w:tabs>
                <w:tab w:val="left" w:pos="426"/>
                <w:tab w:val="left" w:pos="992"/>
                <w:tab w:val="left" w:pos="1134"/>
                <w:tab w:val="left" w:pos="1440"/>
                <w:tab w:val="right" w:pos="9356"/>
              </w:tabs>
              <w:spacing w:line="276" w:lineRule="auto"/>
            </w:pPr>
            <w:r>
              <w:t>Values at quarter = 2,6,10,14 and 18 are quite high compared to the other values.</w:t>
            </w:r>
          </w:p>
        </w:tc>
      </w:tr>
      <w:tr w:rsidR="009D315D" w:rsidRPr="00C27BF7" w14:paraId="04C1510B" w14:textId="77777777" w:rsidTr="00295124">
        <w:trPr>
          <w:jc w:val="right"/>
        </w:trPr>
        <w:tc>
          <w:tcPr>
            <w:tcW w:w="7972" w:type="dxa"/>
          </w:tcPr>
          <w:p w14:paraId="0D10ECEF" w14:textId="77777777" w:rsidR="009D315D" w:rsidRDefault="009D315D" w:rsidP="00295124">
            <w:pPr>
              <w:spacing w:line="276" w:lineRule="auto"/>
              <w:rPr>
                <w:b/>
                <w:bCs/>
              </w:rPr>
            </w:pPr>
            <w:r w:rsidRPr="00C36143">
              <w:t>Marking key/mathematical behaviours</w:t>
            </w:r>
          </w:p>
        </w:tc>
        <w:tc>
          <w:tcPr>
            <w:tcW w:w="1332" w:type="dxa"/>
          </w:tcPr>
          <w:p w14:paraId="5D5E4671" w14:textId="77777777" w:rsidR="009D315D" w:rsidRPr="00663F4A" w:rsidRDefault="009D315D" w:rsidP="00295124">
            <w:pPr>
              <w:spacing w:line="276" w:lineRule="auto"/>
              <w:rPr>
                <w:bCs/>
              </w:rPr>
            </w:pPr>
            <w:r>
              <w:rPr>
                <w:bCs/>
              </w:rPr>
              <w:t>M</w:t>
            </w:r>
            <w:r w:rsidRPr="00663F4A">
              <w:rPr>
                <w:bCs/>
              </w:rPr>
              <w:t>arks</w:t>
            </w:r>
          </w:p>
        </w:tc>
      </w:tr>
      <w:tr w:rsidR="009D315D" w:rsidRPr="00C27BF7" w14:paraId="0EEF4C4E" w14:textId="77777777" w:rsidTr="00295124">
        <w:trPr>
          <w:jc w:val="right"/>
        </w:trPr>
        <w:tc>
          <w:tcPr>
            <w:tcW w:w="7972" w:type="dxa"/>
          </w:tcPr>
          <w:p w14:paraId="074ECD5E" w14:textId="77777777" w:rsidR="009D315D" w:rsidRDefault="00510F37" w:rsidP="00295124">
            <w:pPr>
              <w:pStyle w:val="ListParagraph"/>
              <w:numPr>
                <w:ilvl w:val="0"/>
                <w:numId w:val="7"/>
              </w:numPr>
              <w:spacing w:before="40" w:after="40" w:line="276" w:lineRule="auto"/>
            </w:pPr>
            <w:r>
              <w:t>identifies a 4-point cycle</w:t>
            </w:r>
          </w:p>
          <w:p w14:paraId="752955BA" w14:textId="77777777" w:rsidR="009D315D" w:rsidRPr="00C27BF7" w:rsidRDefault="00510F37" w:rsidP="009D315D">
            <w:pPr>
              <w:pStyle w:val="ListParagraph"/>
              <w:numPr>
                <w:ilvl w:val="0"/>
                <w:numId w:val="7"/>
              </w:numPr>
              <w:spacing w:before="40" w:after="40" w:line="276" w:lineRule="auto"/>
            </w:pPr>
            <w:r>
              <w:t>refers to the graph to justify conclusion</w:t>
            </w:r>
          </w:p>
        </w:tc>
        <w:tc>
          <w:tcPr>
            <w:tcW w:w="1332" w:type="dxa"/>
          </w:tcPr>
          <w:p w14:paraId="4DCAC4D1" w14:textId="77777777" w:rsidR="009D315D" w:rsidRDefault="009D315D" w:rsidP="00295124">
            <w:pPr>
              <w:spacing w:before="40" w:after="40" w:line="276" w:lineRule="auto"/>
              <w:jc w:val="center"/>
            </w:pPr>
            <w:r>
              <w:t>1</w:t>
            </w:r>
          </w:p>
          <w:p w14:paraId="76ED76B1" w14:textId="77777777" w:rsidR="009D315D" w:rsidRPr="00C27BF7" w:rsidRDefault="009D315D" w:rsidP="00295124">
            <w:pPr>
              <w:spacing w:before="40" w:after="40" w:line="276" w:lineRule="auto"/>
              <w:jc w:val="center"/>
            </w:pPr>
            <w:r>
              <w:t>1</w:t>
            </w:r>
          </w:p>
        </w:tc>
      </w:tr>
    </w:tbl>
    <w:p w14:paraId="0D4F0450" w14:textId="77777777" w:rsidR="009D315D" w:rsidRDefault="009D315D" w:rsidP="009D315D">
      <w:pPr>
        <w:pStyle w:val="BodyText"/>
        <w:tabs>
          <w:tab w:val="left" w:pos="720"/>
          <w:tab w:val="right" w:pos="9360"/>
        </w:tabs>
        <w:spacing w:after="0" w:line="276" w:lineRule="auto"/>
        <w:ind w:left="425" w:hanging="425"/>
        <w:rPr>
          <w:b/>
          <w:bCs/>
        </w:rPr>
      </w:pPr>
    </w:p>
    <w:p w14:paraId="2B65187A" w14:textId="77777777" w:rsidR="009D315D" w:rsidRDefault="009D315D" w:rsidP="009D315D">
      <w:pPr>
        <w:pStyle w:val="BodyText"/>
        <w:tabs>
          <w:tab w:val="left" w:pos="720"/>
          <w:tab w:val="right" w:pos="9360"/>
        </w:tabs>
        <w:spacing w:after="0" w:line="276" w:lineRule="auto"/>
        <w:ind w:left="425" w:hanging="425"/>
        <w:rPr>
          <w:rFonts w:eastAsia="Calibri"/>
          <w:b/>
        </w:rPr>
      </w:pPr>
      <w:r>
        <w:rPr>
          <w:b/>
          <w:bCs/>
        </w:rPr>
        <w:t xml:space="preserve">Question 8 </w:t>
      </w:r>
      <w:r>
        <w:rPr>
          <w:rFonts w:eastAsia="Calibri"/>
          <w:b/>
        </w:rPr>
        <w:t>(b</w:t>
      </w:r>
      <w:r w:rsidRPr="00663F4A">
        <w:rPr>
          <w:rFonts w:eastAsia="Calibri"/>
          <w:b/>
        </w:rPr>
        <w: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2"/>
        <w:gridCol w:w="1332"/>
      </w:tblGrid>
      <w:tr w:rsidR="009D315D" w:rsidRPr="00C27BF7" w14:paraId="28500CD4" w14:textId="77777777" w:rsidTr="00295124">
        <w:trPr>
          <w:jc w:val="right"/>
        </w:trPr>
        <w:tc>
          <w:tcPr>
            <w:tcW w:w="9304" w:type="dxa"/>
            <w:gridSpan w:val="2"/>
            <w:tcBorders>
              <w:top w:val="single" w:sz="4" w:space="0" w:color="auto"/>
              <w:left w:val="single" w:sz="4" w:space="0" w:color="auto"/>
              <w:bottom w:val="single" w:sz="4" w:space="0" w:color="auto"/>
              <w:right w:val="single" w:sz="4" w:space="0" w:color="auto"/>
            </w:tcBorders>
          </w:tcPr>
          <w:p w14:paraId="6068C8A0" w14:textId="77777777" w:rsidR="009D315D" w:rsidRDefault="009D315D" w:rsidP="00295124">
            <w:pPr>
              <w:spacing w:line="276" w:lineRule="auto"/>
              <w:rPr>
                <w:bCs/>
              </w:rPr>
            </w:pPr>
            <w:r w:rsidRPr="00D61C59">
              <w:rPr>
                <w:bCs/>
              </w:rPr>
              <w:t>Solution</w:t>
            </w:r>
          </w:p>
          <w:p w14:paraId="2EE586D4" w14:textId="77777777" w:rsidR="009D315D" w:rsidRPr="00C50EA6" w:rsidRDefault="009D315D" w:rsidP="00295124">
            <w:pPr>
              <w:spacing w:line="276" w:lineRule="auto"/>
              <w:rPr>
                <w:bCs/>
                <w:i/>
                <w:sz w:val="18"/>
                <w:szCs w:val="18"/>
              </w:rPr>
            </w:pPr>
          </w:p>
          <w:p w14:paraId="367251A7" w14:textId="77777777" w:rsidR="009D315D" w:rsidRDefault="00510F37" w:rsidP="00295124">
            <w:pPr>
              <w:spacing w:line="276" w:lineRule="auto"/>
              <w:rPr>
                <w:bCs/>
              </w:rPr>
            </w:pPr>
            <w:r>
              <w:rPr>
                <w:bCs/>
              </w:rPr>
              <w:t xml:space="preserve">Downward trend. </w:t>
            </w:r>
          </w:p>
          <w:p w14:paraId="5AB336F4" w14:textId="77777777" w:rsidR="00E66082" w:rsidRPr="009D315D" w:rsidRDefault="00E66082" w:rsidP="00295124">
            <w:pPr>
              <w:spacing w:line="276" w:lineRule="auto"/>
              <w:rPr>
                <w:bCs/>
              </w:rPr>
            </w:pPr>
            <w:r>
              <w:rPr>
                <w:bCs/>
              </w:rPr>
              <w:t>Peaks and troughs are getting lower</w:t>
            </w:r>
          </w:p>
        </w:tc>
      </w:tr>
      <w:tr w:rsidR="009D315D" w:rsidRPr="00C27BF7" w14:paraId="2708A9C4" w14:textId="77777777" w:rsidTr="00295124">
        <w:trPr>
          <w:jc w:val="right"/>
        </w:trPr>
        <w:tc>
          <w:tcPr>
            <w:tcW w:w="7972" w:type="dxa"/>
          </w:tcPr>
          <w:p w14:paraId="2208E0DB" w14:textId="77777777" w:rsidR="009D315D" w:rsidRDefault="009D315D" w:rsidP="00295124">
            <w:pPr>
              <w:spacing w:line="276" w:lineRule="auto"/>
              <w:rPr>
                <w:b/>
                <w:bCs/>
              </w:rPr>
            </w:pPr>
            <w:r w:rsidRPr="00C36143">
              <w:t>Marking key/mathematical behaviours</w:t>
            </w:r>
          </w:p>
        </w:tc>
        <w:tc>
          <w:tcPr>
            <w:tcW w:w="1332" w:type="dxa"/>
          </w:tcPr>
          <w:p w14:paraId="49A7021B" w14:textId="77777777" w:rsidR="009D315D" w:rsidRPr="00663F4A" w:rsidRDefault="009D315D" w:rsidP="00295124">
            <w:pPr>
              <w:spacing w:line="276" w:lineRule="auto"/>
              <w:rPr>
                <w:bCs/>
              </w:rPr>
            </w:pPr>
            <w:r>
              <w:rPr>
                <w:bCs/>
              </w:rPr>
              <w:t>M</w:t>
            </w:r>
            <w:r w:rsidRPr="00663F4A">
              <w:rPr>
                <w:bCs/>
              </w:rPr>
              <w:t>arks</w:t>
            </w:r>
          </w:p>
        </w:tc>
      </w:tr>
      <w:tr w:rsidR="009D315D" w:rsidRPr="00C27BF7" w14:paraId="2C56F235" w14:textId="77777777" w:rsidTr="00295124">
        <w:trPr>
          <w:jc w:val="right"/>
        </w:trPr>
        <w:tc>
          <w:tcPr>
            <w:tcW w:w="7972" w:type="dxa"/>
          </w:tcPr>
          <w:p w14:paraId="12658385" w14:textId="77777777" w:rsidR="00E66082" w:rsidRDefault="00E66082" w:rsidP="009D315D">
            <w:pPr>
              <w:pStyle w:val="ListParagraph"/>
              <w:numPr>
                <w:ilvl w:val="0"/>
                <w:numId w:val="7"/>
              </w:numPr>
              <w:spacing w:before="40" w:after="40" w:line="276" w:lineRule="auto"/>
            </w:pPr>
            <w:r>
              <w:t>describes trend</w:t>
            </w:r>
          </w:p>
          <w:p w14:paraId="5B734B73" w14:textId="77777777" w:rsidR="009D315D" w:rsidRPr="00C27BF7" w:rsidRDefault="00E66082" w:rsidP="009D315D">
            <w:pPr>
              <w:pStyle w:val="ListParagraph"/>
              <w:numPr>
                <w:ilvl w:val="0"/>
                <w:numId w:val="7"/>
              </w:numPr>
              <w:spacing w:before="40" w:after="40" w:line="276" w:lineRule="auto"/>
            </w:pPr>
            <w:r>
              <w:t>justifies trend</w:t>
            </w:r>
            <w:r w:rsidR="009D315D">
              <w:t xml:space="preserve"> </w:t>
            </w:r>
          </w:p>
        </w:tc>
        <w:tc>
          <w:tcPr>
            <w:tcW w:w="1332" w:type="dxa"/>
          </w:tcPr>
          <w:p w14:paraId="71225537" w14:textId="77777777" w:rsidR="009D315D" w:rsidRDefault="009D315D" w:rsidP="009D315D">
            <w:pPr>
              <w:spacing w:before="40" w:after="40" w:line="276" w:lineRule="auto"/>
              <w:jc w:val="center"/>
            </w:pPr>
            <w:r>
              <w:t>1</w:t>
            </w:r>
          </w:p>
          <w:p w14:paraId="4D2C0209" w14:textId="77777777" w:rsidR="00E66082" w:rsidRPr="00C27BF7" w:rsidRDefault="00E66082" w:rsidP="009D315D">
            <w:pPr>
              <w:spacing w:before="40" w:after="40" w:line="276" w:lineRule="auto"/>
              <w:jc w:val="center"/>
            </w:pPr>
            <w:r>
              <w:t>1</w:t>
            </w:r>
          </w:p>
        </w:tc>
      </w:tr>
    </w:tbl>
    <w:p w14:paraId="1E96940D" w14:textId="77777777" w:rsidR="009D315D" w:rsidRDefault="009D315D" w:rsidP="009D315D">
      <w:pPr>
        <w:pStyle w:val="BodyText"/>
        <w:tabs>
          <w:tab w:val="left" w:pos="720"/>
          <w:tab w:val="right" w:pos="9360"/>
        </w:tabs>
        <w:spacing w:after="0" w:line="276" w:lineRule="auto"/>
        <w:ind w:left="425" w:hanging="425"/>
        <w:rPr>
          <w:b/>
          <w:bCs/>
        </w:rPr>
      </w:pPr>
    </w:p>
    <w:p w14:paraId="11BA846D" w14:textId="77777777" w:rsidR="001544BF" w:rsidRDefault="00F0551F" w:rsidP="001544BF">
      <w:pPr>
        <w:pStyle w:val="BodyText"/>
        <w:tabs>
          <w:tab w:val="left" w:pos="720"/>
          <w:tab w:val="right" w:pos="9360"/>
        </w:tabs>
        <w:spacing w:after="0" w:line="276" w:lineRule="auto"/>
        <w:ind w:left="425" w:hanging="425"/>
        <w:rPr>
          <w:rFonts w:eastAsia="Calibri"/>
          <w:b/>
        </w:rPr>
      </w:pPr>
      <w:r>
        <w:rPr>
          <w:b/>
          <w:bCs/>
        </w:rPr>
        <w:t>Question 8</w:t>
      </w:r>
      <w:r w:rsidR="001544BF">
        <w:rPr>
          <w:b/>
          <w:bCs/>
        </w:rPr>
        <w:t xml:space="preserve"> </w:t>
      </w:r>
      <w:r w:rsidR="001544BF">
        <w:rPr>
          <w:rFonts w:eastAsia="Calibri"/>
          <w:b/>
        </w:rPr>
        <w:t>(</w:t>
      </w:r>
      <w:r w:rsidR="009D315D">
        <w:rPr>
          <w:rFonts w:eastAsia="Calibri"/>
          <w:b/>
        </w:rPr>
        <w:t>c</w:t>
      </w:r>
      <w:r w:rsidR="001544BF" w:rsidRPr="00663F4A">
        <w:rPr>
          <w:rFonts w:eastAsia="Calibri"/>
          <w:b/>
        </w:rPr>
        <w: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2"/>
        <w:gridCol w:w="1332"/>
      </w:tblGrid>
      <w:tr w:rsidR="001544BF" w:rsidRPr="00C27BF7" w14:paraId="5205FA7B" w14:textId="77777777" w:rsidTr="003620CF">
        <w:trPr>
          <w:jc w:val="right"/>
        </w:trPr>
        <w:tc>
          <w:tcPr>
            <w:tcW w:w="9304" w:type="dxa"/>
            <w:gridSpan w:val="2"/>
            <w:tcBorders>
              <w:top w:val="single" w:sz="4" w:space="0" w:color="auto"/>
              <w:left w:val="single" w:sz="4" w:space="0" w:color="auto"/>
              <w:bottom w:val="single" w:sz="4" w:space="0" w:color="auto"/>
              <w:right w:val="single" w:sz="4" w:space="0" w:color="auto"/>
            </w:tcBorders>
          </w:tcPr>
          <w:p w14:paraId="3B770AF0" w14:textId="77777777" w:rsidR="001544BF" w:rsidRDefault="001544BF" w:rsidP="003620CF">
            <w:pPr>
              <w:spacing w:line="276" w:lineRule="auto"/>
              <w:rPr>
                <w:bCs/>
              </w:rPr>
            </w:pPr>
            <w:r w:rsidRPr="00D61C59">
              <w:rPr>
                <w:bCs/>
              </w:rPr>
              <w:t>Solution</w:t>
            </w:r>
          </w:p>
          <w:p w14:paraId="60EB5BA6" w14:textId="77777777" w:rsidR="001544BF" w:rsidRPr="00C50EA6" w:rsidRDefault="001544BF" w:rsidP="003620CF">
            <w:pPr>
              <w:spacing w:line="276" w:lineRule="auto"/>
              <w:rPr>
                <w:bCs/>
                <w:i/>
                <w:sz w:val="18"/>
                <w:szCs w:val="18"/>
              </w:rPr>
            </w:pPr>
          </w:p>
          <w:p w14:paraId="4027CD91" w14:textId="3933B40E" w:rsidR="001544BF" w:rsidRPr="00E66082" w:rsidRDefault="00E66082" w:rsidP="009D315D">
            <w:pPr>
              <w:spacing w:line="276" w:lineRule="auto"/>
              <w:rPr>
                <w:bCs/>
              </w:rPr>
            </w:pPr>
            <w:r w:rsidRPr="00E66082">
              <w:rPr>
                <w:bCs/>
              </w:rPr>
              <w:t>Summer 202</w:t>
            </w:r>
            <w:r w:rsidR="003E4420">
              <w:rPr>
                <w:bCs/>
              </w:rPr>
              <w:t>1</w:t>
            </w:r>
          </w:p>
        </w:tc>
      </w:tr>
      <w:tr w:rsidR="001544BF" w:rsidRPr="00C27BF7" w14:paraId="38EF0BAD" w14:textId="77777777" w:rsidTr="003620CF">
        <w:trPr>
          <w:jc w:val="right"/>
        </w:trPr>
        <w:tc>
          <w:tcPr>
            <w:tcW w:w="7972" w:type="dxa"/>
          </w:tcPr>
          <w:p w14:paraId="4A673379" w14:textId="77777777" w:rsidR="001544BF" w:rsidRDefault="001544BF" w:rsidP="003620CF">
            <w:pPr>
              <w:spacing w:line="276" w:lineRule="auto"/>
              <w:rPr>
                <w:b/>
                <w:bCs/>
              </w:rPr>
            </w:pPr>
            <w:r w:rsidRPr="00C36143">
              <w:t>Marking key/mathematical behaviours</w:t>
            </w:r>
          </w:p>
        </w:tc>
        <w:tc>
          <w:tcPr>
            <w:tcW w:w="1332" w:type="dxa"/>
          </w:tcPr>
          <w:p w14:paraId="742E8D48" w14:textId="77777777" w:rsidR="001544BF" w:rsidRPr="00663F4A" w:rsidRDefault="001544BF" w:rsidP="003620CF">
            <w:pPr>
              <w:spacing w:line="276" w:lineRule="auto"/>
              <w:rPr>
                <w:bCs/>
              </w:rPr>
            </w:pPr>
            <w:r>
              <w:rPr>
                <w:bCs/>
              </w:rPr>
              <w:t>M</w:t>
            </w:r>
            <w:r w:rsidRPr="00663F4A">
              <w:rPr>
                <w:bCs/>
              </w:rPr>
              <w:t>arks</w:t>
            </w:r>
          </w:p>
        </w:tc>
      </w:tr>
      <w:tr w:rsidR="001544BF" w:rsidRPr="00C27BF7" w14:paraId="0CEFC6B0" w14:textId="77777777" w:rsidTr="003620CF">
        <w:trPr>
          <w:jc w:val="right"/>
        </w:trPr>
        <w:tc>
          <w:tcPr>
            <w:tcW w:w="7972" w:type="dxa"/>
          </w:tcPr>
          <w:p w14:paraId="459FC3E3" w14:textId="77777777" w:rsidR="001544BF" w:rsidRPr="00C27BF7" w:rsidRDefault="009D315D" w:rsidP="00E66082">
            <w:pPr>
              <w:pStyle w:val="ListParagraph"/>
              <w:numPr>
                <w:ilvl w:val="0"/>
                <w:numId w:val="7"/>
              </w:numPr>
              <w:spacing w:before="40" w:after="40" w:line="276" w:lineRule="auto"/>
            </w:pPr>
            <w:r>
              <w:t xml:space="preserve">identifies </w:t>
            </w:r>
            <w:r w:rsidR="00E66082">
              <w:t>season associated with occurrence</w:t>
            </w:r>
          </w:p>
        </w:tc>
        <w:tc>
          <w:tcPr>
            <w:tcW w:w="1332" w:type="dxa"/>
          </w:tcPr>
          <w:p w14:paraId="1D2AC5B7" w14:textId="77777777" w:rsidR="001544BF" w:rsidRPr="00C27BF7" w:rsidRDefault="001544BF" w:rsidP="00E66082">
            <w:pPr>
              <w:spacing w:before="40" w:after="40" w:line="276" w:lineRule="auto"/>
              <w:jc w:val="center"/>
            </w:pPr>
            <w:r>
              <w:t>1</w:t>
            </w:r>
          </w:p>
        </w:tc>
      </w:tr>
    </w:tbl>
    <w:p w14:paraId="65A6132B" w14:textId="77777777" w:rsidR="001544BF" w:rsidRDefault="001544BF" w:rsidP="001544BF">
      <w:pPr>
        <w:pStyle w:val="BodyText"/>
        <w:tabs>
          <w:tab w:val="left" w:pos="720"/>
          <w:tab w:val="right" w:pos="9360"/>
        </w:tabs>
        <w:spacing w:after="0" w:line="276" w:lineRule="auto"/>
        <w:ind w:left="425" w:hanging="425"/>
        <w:rPr>
          <w:b/>
          <w:bCs/>
        </w:rPr>
      </w:pPr>
    </w:p>
    <w:p w14:paraId="2F3A5288" w14:textId="77777777" w:rsidR="009D315D" w:rsidRDefault="009D315D" w:rsidP="009D315D">
      <w:pPr>
        <w:pStyle w:val="BodyText"/>
        <w:tabs>
          <w:tab w:val="left" w:pos="720"/>
          <w:tab w:val="right" w:pos="9360"/>
        </w:tabs>
        <w:spacing w:after="0" w:line="276" w:lineRule="auto"/>
        <w:ind w:left="425" w:hanging="425"/>
        <w:rPr>
          <w:rFonts w:eastAsia="Calibri"/>
          <w:b/>
        </w:rPr>
      </w:pPr>
      <w:r>
        <w:rPr>
          <w:b/>
          <w:bCs/>
        </w:rPr>
        <w:t xml:space="preserve">Question 8 </w:t>
      </w:r>
      <w:r>
        <w:rPr>
          <w:rFonts w:eastAsia="Calibri"/>
          <w:b/>
        </w:rPr>
        <w:t>(d</w:t>
      </w:r>
      <w:r w:rsidRPr="00663F4A">
        <w:rPr>
          <w:rFonts w:eastAsia="Calibri"/>
          <w:b/>
        </w:rPr>
        <w: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2"/>
        <w:gridCol w:w="1332"/>
      </w:tblGrid>
      <w:tr w:rsidR="009D315D" w:rsidRPr="00C27BF7" w14:paraId="47CFECD6" w14:textId="77777777" w:rsidTr="00295124">
        <w:trPr>
          <w:jc w:val="right"/>
        </w:trPr>
        <w:tc>
          <w:tcPr>
            <w:tcW w:w="9304" w:type="dxa"/>
            <w:gridSpan w:val="2"/>
            <w:tcBorders>
              <w:top w:val="single" w:sz="4" w:space="0" w:color="auto"/>
              <w:left w:val="single" w:sz="4" w:space="0" w:color="auto"/>
              <w:bottom w:val="single" w:sz="4" w:space="0" w:color="auto"/>
              <w:right w:val="single" w:sz="4" w:space="0" w:color="auto"/>
            </w:tcBorders>
          </w:tcPr>
          <w:p w14:paraId="6B7CF32F" w14:textId="77777777" w:rsidR="009D315D" w:rsidRDefault="009D315D" w:rsidP="00295124">
            <w:pPr>
              <w:spacing w:line="276" w:lineRule="auto"/>
              <w:rPr>
                <w:bCs/>
              </w:rPr>
            </w:pPr>
            <w:r w:rsidRPr="00D61C59">
              <w:rPr>
                <w:bCs/>
              </w:rPr>
              <w:t>Solution</w:t>
            </w:r>
          </w:p>
          <w:p w14:paraId="338A52BA" w14:textId="77777777" w:rsidR="009D315D" w:rsidRPr="00C50EA6" w:rsidRDefault="009D315D" w:rsidP="00295124">
            <w:pPr>
              <w:spacing w:line="276" w:lineRule="auto"/>
              <w:rPr>
                <w:bCs/>
                <w:i/>
                <w:sz w:val="18"/>
                <w:szCs w:val="18"/>
              </w:rPr>
            </w:pPr>
          </w:p>
          <w:p w14:paraId="5C947EC3" w14:textId="77777777" w:rsidR="009D315D" w:rsidRPr="009D315D" w:rsidRDefault="00E66082" w:rsidP="00295124">
            <w:pPr>
              <w:spacing w:line="276" w:lineRule="auto"/>
              <w:rPr>
                <w:bCs/>
              </w:rPr>
            </w:pPr>
            <w:r>
              <w:rPr>
                <w:bCs/>
              </w:rPr>
              <w:t>369 ÷ ((369+249+261+298) ÷ 4) x 100</w:t>
            </w:r>
          </w:p>
        </w:tc>
      </w:tr>
      <w:tr w:rsidR="009D315D" w:rsidRPr="00C27BF7" w14:paraId="551EAD8B" w14:textId="77777777" w:rsidTr="00295124">
        <w:trPr>
          <w:jc w:val="right"/>
        </w:trPr>
        <w:tc>
          <w:tcPr>
            <w:tcW w:w="7972" w:type="dxa"/>
          </w:tcPr>
          <w:p w14:paraId="0EBD9A19" w14:textId="77777777" w:rsidR="009D315D" w:rsidRDefault="009D315D" w:rsidP="00295124">
            <w:pPr>
              <w:spacing w:line="276" w:lineRule="auto"/>
              <w:rPr>
                <w:b/>
                <w:bCs/>
              </w:rPr>
            </w:pPr>
            <w:r w:rsidRPr="00C36143">
              <w:t>Marking key/mathematical behaviours</w:t>
            </w:r>
          </w:p>
        </w:tc>
        <w:tc>
          <w:tcPr>
            <w:tcW w:w="1332" w:type="dxa"/>
          </w:tcPr>
          <w:p w14:paraId="1ACD6815" w14:textId="77777777" w:rsidR="009D315D" w:rsidRPr="00663F4A" w:rsidRDefault="009D315D" w:rsidP="00295124">
            <w:pPr>
              <w:spacing w:line="276" w:lineRule="auto"/>
              <w:rPr>
                <w:bCs/>
              </w:rPr>
            </w:pPr>
            <w:r>
              <w:rPr>
                <w:bCs/>
              </w:rPr>
              <w:t>M</w:t>
            </w:r>
            <w:r w:rsidRPr="00663F4A">
              <w:rPr>
                <w:bCs/>
              </w:rPr>
              <w:t>arks</w:t>
            </w:r>
          </w:p>
        </w:tc>
      </w:tr>
      <w:tr w:rsidR="009D315D" w:rsidRPr="00C27BF7" w14:paraId="1E607ACA" w14:textId="77777777" w:rsidTr="00295124">
        <w:trPr>
          <w:jc w:val="right"/>
        </w:trPr>
        <w:tc>
          <w:tcPr>
            <w:tcW w:w="7972" w:type="dxa"/>
          </w:tcPr>
          <w:p w14:paraId="14F48504" w14:textId="77777777" w:rsidR="009D315D" w:rsidRPr="00C27BF7" w:rsidRDefault="009D315D" w:rsidP="00295124">
            <w:pPr>
              <w:pStyle w:val="ListParagraph"/>
              <w:numPr>
                <w:ilvl w:val="0"/>
                <w:numId w:val="7"/>
              </w:numPr>
              <w:spacing w:before="40" w:after="40" w:line="276" w:lineRule="auto"/>
            </w:pPr>
            <w:r>
              <w:t xml:space="preserve">identifies </w:t>
            </w:r>
            <w:r w:rsidR="00E66082">
              <w:t>the expression to calculate percentage of seasonal mean</w:t>
            </w:r>
          </w:p>
        </w:tc>
        <w:tc>
          <w:tcPr>
            <w:tcW w:w="1332" w:type="dxa"/>
          </w:tcPr>
          <w:p w14:paraId="039FA3ED" w14:textId="77777777" w:rsidR="009D315D" w:rsidRPr="00C27BF7" w:rsidRDefault="009D315D" w:rsidP="00295124">
            <w:pPr>
              <w:spacing w:before="40" w:after="40" w:line="276" w:lineRule="auto"/>
              <w:jc w:val="center"/>
            </w:pPr>
            <w:r>
              <w:t>1</w:t>
            </w:r>
          </w:p>
        </w:tc>
      </w:tr>
    </w:tbl>
    <w:p w14:paraId="765359FE" w14:textId="77777777" w:rsidR="009D315D" w:rsidRDefault="009D315D" w:rsidP="009D315D">
      <w:pPr>
        <w:pStyle w:val="BodyText"/>
        <w:tabs>
          <w:tab w:val="left" w:pos="720"/>
          <w:tab w:val="right" w:pos="9360"/>
        </w:tabs>
        <w:spacing w:after="0" w:line="276" w:lineRule="auto"/>
        <w:ind w:left="425" w:hanging="425"/>
        <w:rPr>
          <w:b/>
          <w:bCs/>
        </w:rPr>
      </w:pPr>
    </w:p>
    <w:p w14:paraId="76B05178" w14:textId="77777777" w:rsidR="009D315D" w:rsidRDefault="009D315D" w:rsidP="009D315D">
      <w:pPr>
        <w:pStyle w:val="BodyText"/>
        <w:tabs>
          <w:tab w:val="left" w:pos="720"/>
          <w:tab w:val="right" w:pos="9360"/>
        </w:tabs>
        <w:spacing w:after="0" w:line="276" w:lineRule="auto"/>
        <w:ind w:left="425" w:hanging="425"/>
        <w:rPr>
          <w:rFonts w:eastAsia="Calibri"/>
          <w:b/>
        </w:rPr>
      </w:pPr>
      <w:r>
        <w:rPr>
          <w:b/>
          <w:bCs/>
        </w:rPr>
        <w:t xml:space="preserve">Question 8 </w:t>
      </w:r>
      <w:r>
        <w:rPr>
          <w:rFonts w:eastAsia="Calibri"/>
          <w:b/>
        </w:rPr>
        <w:t>(e</w:t>
      </w:r>
      <w:r w:rsidRPr="00663F4A">
        <w:rPr>
          <w:rFonts w:eastAsia="Calibri"/>
          <w:b/>
        </w:rPr>
        <w: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2"/>
        <w:gridCol w:w="1332"/>
      </w:tblGrid>
      <w:tr w:rsidR="009D315D" w:rsidRPr="00C27BF7" w14:paraId="5FF107AB" w14:textId="77777777" w:rsidTr="00295124">
        <w:trPr>
          <w:jc w:val="right"/>
        </w:trPr>
        <w:tc>
          <w:tcPr>
            <w:tcW w:w="9304" w:type="dxa"/>
            <w:gridSpan w:val="2"/>
            <w:tcBorders>
              <w:top w:val="single" w:sz="4" w:space="0" w:color="auto"/>
              <w:left w:val="single" w:sz="4" w:space="0" w:color="auto"/>
              <w:bottom w:val="single" w:sz="4" w:space="0" w:color="auto"/>
              <w:right w:val="single" w:sz="4" w:space="0" w:color="auto"/>
            </w:tcBorders>
          </w:tcPr>
          <w:p w14:paraId="65324D85" w14:textId="77777777" w:rsidR="009D315D" w:rsidRDefault="009D315D" w:rsidP="00295124">
            <w:pPr>
              <w:spacing w:line="276" w:lineRule="auto"/>
              <w:rPr>
                <w:bCs/>
              </w:rPr>
            </w:pPr>
            <w:r w:rsidRPr="00D61C59">
              <w:rPr>
                <w:bCs/>
              </w:rPr>
              <w:t>Solution</w:t>
            </w:r>
          </w:p>
          <w:p w14:paraId="55D4DAEE" w14:textId="77777777" w:rsidR="009D315D" w:rsidRPr="00C50EA6" w:rsidRDefault="009D315D" w:rsidP="00295124">
            <w:pPr>
              <w:spacing w:line="276" w:lineRule="auto"/>
              <w:rPr>
                <w:bCs/>
                <w:i/>
                <w:sz w:val="18"/>
                <w:szCs w:val="18"/>
              </w:rPr>
            </w:pPr>
          </w:p>
          <w:p w14:paraId="61DFC0B7" w14:textId="77777777" w:rsidR="009D315D" w:rsidRPr="009D315D" w:rsidRDefault="00E66082" w:rsidP="00295124">
            <w:pPr>
              <w:spacing w:line="276" w:lineRule="auto"/>
              <w:rPr>
                <w:bCs/>
              </w:rPr>
            </w:pPr>
            <w:r>
              <w:rPr>
                <w:bCs/>
              </w:rPr>
              <w:t>(89 + 80 + 70 + 81) ÷ 4 = 80%</w:t>
            </w:r>
          </w:p>
        </w:tc>
      </w:tr>
      <w:tr w:rsidR="009D315D" w:rsidRPr="00C27BF7" w14:paraId="4BC60EDA" w14:textId="77777777" w:rsidTr="00295124">
        <w:trPr>
          <w:jc w:val="right"/>
        </w:trPr>
        <w:tc>
          <w:tcPr>
            <w:tcW w:w="7972" w:type="dxa"/>
          </w:tcPr>
          <w:p w14:paraId="3CC00722" w14:textId="77777777" w:rsidR="009D315D" w:rsidRDefault="009D315D" w:rsidP="00295124">
            <w:pPr>
              <w:spacing w:line="276" w:lineRule="auto"/>
              <w:rPr>
                <w:b/>
                <w:bCs/>
              </w:rPr>
            </w:pPr>
            <w:r w:rsidRPr="00C36143">
              <w:t>Marking key/mathematical behaviours</w:t>
            </w:r>
          </w:p>
        </w:tc>
        <w:tc>
          <w:tcPr>
            <w:tcW w:w="1332" w:type="dxa"/>
          </w:tcPr>
          <w:p w14:paraId="2DDE7F4A" w14:textId="77777777" w:rsidR="009D315D" w:rsidRPr="00663F4A" w:rsidRDefault="009D315D" w:rsidP="00295124">
            <w:pPr>
              <w:spacing w:line="276" w:lineRule="auto"/>
              <w:rPr>
                <w:bCs/>
              </w:rPr>
            </w:pPr>
            <w:r>
              <w:rPr>
                <w:bCs/>
              </w:rPr>
              <w:t>M</w:t>
            </w:r>
            <w:r w:rsidRPr="00663F4A">
              <w:rPr>
                <w:bCs/>
              </w:rPr>
              <w:t>arks</w:t>
            </w:r>
          </w:p>
        </w:tc>
      </w:tr>
      <w:tr w:rsidR="009D315D" w:rsidRPr="00C27BF7" w14:paraId="278EC909" w14:textId="77777777" w:rsidTr="00295124">
        <w:trPr>
          <w:jc w:val="right"/>
        </w:trPr>
        <w:tc>
          <w:tcPr>
            <w:tcW w:w="7972" w:type="dxa"/>
          </w:tcPr>
          <w:p w14:paraId="08349A4A" w14:textId="77777777" w:rsidR="009D315D" w:rsidRPr="00C27BF7" w:rsidRDefault="009D315D" w:rsidP="00295124">
            <w:pPr>
              <w:pStyle w:val="ListParagraph"/>
              <w:numPr>
                <w:ilvl w:val="0"/>
                <w:numId w:val="7"/>
              </w:numPr>
              <w:spacing w:before="40" w:after="40" w:line="276" w:lineRule="auto"/>
            </w:pPr>
            <w:r>
              <w:t xml:space="preserve">determines </w:t>
            </w:r>
            <w:r w:rsidR="00E66082">
              <w:t>seasonal index</w:t>
            </w:r>
          </w:p>
        </w:tc>
        <w:tc>
          <w:tcPr>
            <w:tcW w:w="1332" w:type="dxa"/>
          </w:tcPr>
          <w:p w14:paraId="650FBB3C" w14:textId="77777777" w:rsidR="009D315D" w:rsidRPr="00C27BF7" w:rsidRDefault="009D315D" w:rsidP="00E66082">
            <w:pPr>
              <w:spacing w:before="40" w:after="40" w:line="276" w:lineRule="auto"/>
              <w:jc w:val="center"/>
            </w:pPr>
            <w:r>
              <w:t>1</w:t>
            </w:r>
          </w:p>
        </w:tc>
      </w:tr>
    </w:tbl>
    <w:p w14:paraId="2BC328C0" w14:textId="77777777" w:rsidR="009D315D" w:rsidRDefault="009D315D" w:rsidP="009D315D">
      <w:pPr>
        <w:pStyle w:val="BodyText"/>
        <w:tabs>
          <w:tab w:val="left" w:pos="720"/>
          <w:tab w:val="right" w:pos="9360"/>
        </w:tabs>
        <w:spacing w:after="0" w:line="276" w:lineRule="auto"/>
        <w:ind w:left="425" w:hanging="425"/>
        <w:rPr>
          <w:b/>
          <w:bCs/>
        </w:rPr>
      </w:pPr>
    </w:p>
    <w:p w14:paraId="78FF165A" w14:textId="77777777" w:rsidR="009D315D" w:rsidRDefault="009D315D" w:rsidP="009D315D">
      <w:pPr>
        <w:pStyle w:val="BodyText"/>
        <w:tabs>
          <w:tab w:val="left" w:pos="720"/>
          <w:tab w:val="right" w:pos="9360"/>
        </w:tabs>
        <w:spacing w:after="0"/>
        <w:ind w:left="425" w:hanging="425"/>
        <w:rPr>
          <w:rFonts w:eastAsia="Calibri"/>
          <w:b/>
        </w:rPr>
      </w:pPr>
      <w:r>
        <w:rPr>
          <w:b/>
          <w:bCs/>
        </w:rPr>
        <w:t xml:space="preserve">Question 8 </w:t>
      </w:r>
      <w:r>
        <w:rPr>
          <w:rFonts w:eastAsia="Calibri"/>
          <w:b/>
        </w:rPr>
        <w:t>(f</w:t>
      </w:r>
      <w:r w:rsidRPr="00663F4A">
        <w:rPr>
          <w:rFonts w:eastAsia="Calibri"/>
          <w:b/>
        </w:rPr>
        <w: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2"/>
        <w:gridCol w:w="1332"/>
      </w:tblGrid>
      <w:tr w:rsidR="009D315D" w:rsidRPr="00C27BF7" w14:paraId="0372C2FB" w14:textId="77777777" w:rsidTr="00295124">
        <w:trPr>
          <w:jc w:val="right"/>
        </w:trPr>
        <w:tc>
          <w:tcPr>
            <w:tcW w:w="9304" w:type="dxa"/>
            <w:gridSpan w:val="2"/>
            <w:tcBorders>
              <w:top w:val="single" w:sz="4" w:space="0" w:color="auto"/>
              <w:left w:val="single" w:sz="4" w:space="0" w:color="auto"/>
              <w:bottom w:val="single" w:sz="4" w:space="0" w:color="auto"/>
              <w:right w:val="single" w:sz="4" w:space="0" w:color="auto"/>
            </w:tcBorders>
          </w:tcPr>
          <w:p w14:paraId="6D097B45" w14:textId="77777777" w:rsidR="009D315D" w:rsidRDefault="009D315D" w:rsidP="00295124">
            <w:pPr>
              <w:spacing w:line="276" w:lineRule="auto"/>
              <w:rPr>
                <w:bCs/>
              </w:rPr>
            </w:pPr>
            <w:r w:rsidRPr="00C10821">
              <w:rPr>
                <w:bCs/>
              </w:rPr>
              <w:t>Solution</w:t>
            </w:r>
          </w:p>
          <w:p w14:paraId="1FCAFA95" w14:textId="77777777" w:rsidR="009D315D" w:rsidRPr="00C50EA6" w:rsidRDefault="009D315D" w:rsidP="00295124">
            <w:pPr>
              <w:spacing w:line="276" w:lineRule="auto"/>
              <w:rPr>
                <w:bCs/>
                <w:sz w:val="18"/>
                <w:szCs w:val="18"/>
              </w:rPr>
            </w:pPr>
          </w:p>
          <w:p w14:paraId="48FBEAFD" w14:textId="2CEE97C8" w:rsidR="009D315D" w:rsidRPr="00732EA8" w:rsidRDefault="00E66082" w:rsidP="00295124">
            <w:pPr>
              <w:spacing w:line="276" w:lineRule="auto"/>
              <w:rPr>
                <w:bCs/>
              </w:rPr>
            </w:pPr>
            <w:r>
              <w:rPr>
                <w:bCs/>
              </w:rPr>
              <w:t>2</w:t>
            </w:r>
            <w:r w:rsidR="003E4420">
              <w:rPr>
                <w:bCs/>
              </w:rPr>
              <w:t>07 ÷ 0.8 = 259</w:t>
            </w:r>
          </w:p>
        </w:tc>
      </w:tr>
      <w:tr w:rsidR="009D315D" w:rsidRPr="00C27BF7" w14:paraId="152180DA" w14:textId="77777777" w:rsidTr="00295124">
        <w:trPr>
          <w:jc w:val="right"/>
        </w:trPr>
        <w:tc>
          <w:tcPr>
            <w:tcW w:w="7972" w:type="dxa"/>
          </w:tcPr>
          <w:p w14:paraId="64AECD34" w14:textId="77777777" w:rsidR="009D315D" w:rsidRDefault="009D315D" w:rsidP="00295124">
            <w:pPr>
              <w:spacing w:line="276" w:lineRule="auto"/>
              <w:rPr>
                <w:b/>
                <w:bCs/>
              </w:rPr>
            </w:pPr>
            <w:r w:rsidRPr="00C36143">
              <w:t>Marking key/mathematical behaviours</w:t>
            </w:r>
          </w:p>
        </w:tc>
        <w:tc>
          <w:tcPr>
            <w:tcW w:w="1332" w:type="dxa"/>
          </w:tcPr>
          <w:p w14:paraId="210342AC" w14:textId="77777777" w:rsidR="009D315D" w:rsidRPr="00663F4A" w:rsidRDefault="009D315D" w:rsidP="00295124">
            <w:pPr>
              <w:spacing w:line="276" w:lineRule="auto"/>
              <w:rPr>
                <w:bCs/>
              </w:rPr>
            </w:pPr>
            <w:r>
              <w:rPr>
                <w:bCs/>
              </w:rPr>
              <w:t>M</w:t>
            </w:r>
            <w:r w:rsidRPr="00663F4A">
              <w:rPr>
                <w:bCs/>
              </w:rPr>
              <w:t>arks</w:t>
            </w:r>
          </w:p>
        </w:tc>
      </w:tr>
      <w:tr w:rsidR="009D315D" w:rsidRPr="00C27BF7" w14:paraId="35749248" w14:textId="77777777" w:rsidTr="00295124">
        <w:trPr>
          <w:jc w:val="right"/>
        </w:trPr>
        <w:tc>
          <w:tcPr>
            <w:tcW w:w="7972" w:type="dxa"/>
          </w:tcPr>
          <w:p w14:paraId="4158DFCC" w14:textId="77777777" w:rsidR="00C50EA6" w:rsidRPr="00C27BF7" w:rsidRDefault="00C50EA6" w:rsidP="00B43933">
            <w:pPr>
              <w:pStyle w:val="ListParagraph"/>
              <w:numPr>
                <w:ilvl w:val="0"/>
                <w:numId w:val="7"/>
              </w:numPr>
              <w:spacing w:before="40" w:after="40" w:line="276" w:lineRule="auto"/>
            </w:pPr>
            <w:r>
              <w:t xml:space="preserve">determines </w:t>
            </w:r>
            <w:proofErr w:type="spellStart"/>
            <w:r w:rsidR="00E66082">
              <w:t>deseasonalised</w:t>
            </w:r>
            <w:proofErr w:type="spellEnd"/>
            <w:r w:rsidR="00E66082">
              <w:t xml:space="preserve"> data</w:t>
            </w:r>
            <w:r>
              <w:t xml:space="preserve"> </w:t>
            </w:r>
          </w:p>
        </w:tc>
        <w:tc>
          <w:tcPr>
            <w:tcW w:w="1332" w:type="dxa"/>
          </w:tcPr>
          <w:p w14:paraId="098E5C38" w14:textId="77777777" w:rsidR="00C50EA6" w:rsidRPr="00C27BF7" w:rsidRDefault="009D315D" w:rsidP="00B43933">
            <w:pPr>
              <w:spacing w:before="40" w:after="40" w:line="276" w:lineRule="auto"/>
              <w:jc w:val="center"/>
            </w:pPr>
            <w:r>
              <w:t>1</w:t>
            </w:r>
          </w:p>
        </w:tc>
      </w:tr>
    </w:tbl>
    <w:p w14:paraId="541CA800" w14:textId="77777777" w:rsidR="009D315D" w:rsidRDefault="009D315D" w:rsidP="009D315D">
      <w:pPr>
        <w:tabs>
          <w:tab w:val="left" w:pos="720"/>
          <w:tab w:val="right" w:pos="9360"/>
        </w:tabs>
      </w:pPr>
    </w:p>
    <w:p w14:paraId="6A65EBA7" w14:textId="77777777" w:rsidR="00B43933" w:rsidRDefault="00B43933">
      <w:pPr>
        <w:rPr>
          <w:b/>
          <w:bCs/>
        </w:rPr>
      </w:pPr>
      <w:r>
        <w:rPr>
          <w:b/>
          <w:bCs/>
        </w:rPr>
        <w:br w:type="page"/>
      </w:r>
    </w:p>
    <w:p w14:paraId="630E55D5" w14:textId="77777777" w:rsidR="001544BF" w:rsidRPr="00663F4A" w:rsidRDefault="000E0FA1" w:rsidP="001544BF">
      <w:pPr>
        <w:pStyle w:val="BodyText"/>
        <w:tabs>
          <w:tab w:val="left" w:pos="720"/>
          <w:tab w:val="right" w:pos="9360"/>
        </w:tabs>
        <w:spacing w:after="0" w:line="276" w:lineRule="auto"/>
        <w:ind w:left="425" w:hanging="425"/>
        <w:rPr>
          <w:b/>
          <w:bCs/>
        </w:rPr>
      </w:pPr>
      <w:r>
        <w:rPr>
          <w:b/>
          <w:bCs/>
        </w:rPr>
        <w:lastRenderedPageBreak/>
        <w:t>Question 9</w:t>
      </w:r>
      <w:r w:rsidR="001544BF">
        <w:rPr>
          <w:b/>
          <w:bCs/>
        </w:rPr>
        <w:t xml:space="preserve"> </w:t>
      </w:r>
      <w:r w:rsidR="001544BF">
        <w:rPr>
          <w:rFonts w:eastAsia="Calibri"/>
          <w:b/>
        </w:rPr>
        <w:t>(</w:t>
      </w:r>
      <w:r>
        <w:rPr>
          <w:rFonts w:eastAsia="Calibri"/>
          <w:b/>
        </w:rPr>
        <w:t>a</w:t>
      </w:r>
      <w:r w:rsidR="001544BF" w:rsidRPr="00663F4A">
        <w:rPr>
          <w:rFonts w:eastAsia="Calibri"/>
          <w:b/>
        </w:rPr>
        <w:t>)</w:t>
      </w:r>
      <w:r w:rsidR="001544BF">
        <w:rPr>
          <w:rFonts w:eastAsia="Calibri"/>
        </w:rPr>
        <w:tab/>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1"/>
        <w:gridCol w:w="1333"/>
      </w:tblGrid>
      <w:tr w:rsidR="001544BF" w:rsidRPr="00C27BF7" w14:paraId="265AC0C6" w14:textId="77777777" w:rsidTr="003620CF">
        <w:trPr>
          <w:jc w:val="right"/>
        </w:trPr>
        <w:tc>
          <w:tcPr>
            <w:tcW w:w="9304" w:type="dxa"/>
            <w:gridSpan w:val="2"/>
          </w:tcPr>
          <w:p w14:paraId="37FFC95C" w14:textId="77777777" w:rsidR="001544BF" w:rsidRDefault="001544BF" w:rsidP="003620CF">
            <w:pPr>
              <w:spacing w:line="276" w:lineRule="auto"/>
              <w:rPr>
                <w:bCs/>
              </w:rPr>
            </w:pPr>
            <w:r w:rsidRPr="00663F4A">
              <w:rPr>
                <w:bCs/>
              </w:rPr>
              <w:t>Solution</w:t>
            </w:r>
          </w:p>
          <w:p w14:paraId="6ADCA75C" w14:textId="77777777" w:rsidR="001544BF" w:rsidRDefault="001544BF" w:rsidP="003620CF">
            <w:pPr>
              <w:spacing w:line="276" w:lineRule="auto"/>
              <w:rPr>
                <w:bCs/>
              </w:rPr>
            </w:pPr>
          </w:p>
          <w:p w14:paraId="2E0D6591" w14:textId="77777777" w:rsidR="0006511A" w:rsidRDefault="0006511A" w:rsidP="003620CF">
            <w:pPr>
              <w:spacing w:line="276" w:lineRule="auto"/>
              <w:rPr>
                <w:bCs/>
              </w:rPr>
            </w:pPr>
            <w:r>
              <w:rPr>
                <w:bCs/>
              </w:rPr>
              <w:t>BDFG   9</w:t>
            </w:r>
            <w:r w:rsidR="004C4447">
              <w:rPr>
                <w:bCs/>
              </w:rPr>
              <w:t>00</w:t>
            </w:r>
          </w:p>
          <w:p w14:paraId="52FE29F1" w14:textId="77777777" w:rsidR="00EC093F" w:rsidRDefault="00EC093F" w:rsidP="003620CF">
            <w:pPr>
              <w:spacing w:line="276" w:lineRule="auto"/>
              <w:rPr>
                <w:bCs/>
              </w:rPr>
            </w:pPr>
            <w:r>
              <w:rPr>
                <w:bCs/>
              </w:rPr>
              <w:t>BMDFG  1</w:t>
            </w:r>
            <w:r w:rsidR="004C4447">
              <w:rPr>
                <w:bCs/>
              </w:rPr>
              <w:t>00</w:t>
            </w:r>
          </w:p>
          <w:p w14:paraId="7B9BDA37" w14:textId="77777777" w:rsidR="00EC093F" w:rsidRDefault="00EC093F" w:rsidP="003620CF">
            <w:pPr>
              <w:spacing w:line="276" w:lineRule="auto"/>
              <w:rPr>
                <w:bCs/>
              </w:rPr>
            </w:pPr>
            <w:r>
              <w:rPr>
                <w:bCs/>
              </w:rPr>
              <w:t>BMFG  2</w:t>
            </w:r>
            <w:r w:rsidR="004C4447">
              <w:rPr>
                <w:bCs/>
              </w:rPr>
              <w:t>00</w:t>
            </w:r>
          </w:p>
          <w:p w14:paraId="250F5DC1" w14:textId="77777777" w:rsidR="00EC093F" w:rsidRDefault="00EC093F" w:rsidP="003620CF">
            <w:pPr>
              <w:spacing w:line="276" w:lineRule="auto"/>
              <w:rPr>
                <w:bCs/>
              </w:rPr>
            </w:pPr>
            <w:r>
              <w:rPr>
                <w:bCs/>
              </w:rPr>
              <w:t>BMPG  9</w:t>
            </w:r>
            <w:r w:rsidR="004C4447">
              <w:rPr>
                <w:bCs/>
              </w:rPr>
              <w:t>00</w:t>
            </w:r>
          </w:p>
          <w:p w14:paraId="598C6CA2" w14:textId="77777777" w:rsidR="00EC093F" w:rsidRDefault="00EC093F" w:rsidP="003620CF">
            <w:pPr>
              <w:spacing w:line="276" w:lineRule="auto"/>
              <w:rPr>
                <w:bCs/>
              </w:rPr>
            </w:pPr>
            <w:r>
              <w:rPr>
                <w:bCs/>
              </w:rPr>
              <w:t>BMJPG  3</w:t>
            </w:r>
            <w:r w:rsidR="004C4447">
              <w:rPr>
                <w:bCs/>
              </w:rPr>
              <w:t>00</w:t>
            </w:r>
          </w:p>
          <w:p w14:paraId="7B30738A" w14:textId="77777777" w:rsidR="00EC093F" w:rsidRDefault="00EC093F" w:rsidP="003620CF">
            <w:pPr>
              <w:spacing w:line="276" w:lineRule="auto"/>
              <w:rPr>
                <w:bCs/>
              </w:rPr>
            </w:pPr>
            <w:r>
              <w:rPr>
                <w:bCs/>
              </w:rPr>
              <w:t>BMJG  8</w:t>
            </w:r>
            <w:r w:rsidR="004C4447">
              <w:rPr>
                <w:bCs/>
              </w:rPr>
              <w:t>00</w:t>
            </w:r>
            <w:r>
              <w:rPr>
                <w:bCs/>
              </w:rPr>
              <w:t xml:space="preserve"> </w:t>
            </w:r>
          </w:p>
          <w:p w14:paraId="0CCD7C88" w14:textId="77777777" w:rsidR="0006511A" w:rsidRDefault="0006511A" w:rsidP="003620CF">
            <w:pPr>
              <w:spacing w:line="276" w:lineRule="auto"/>
              <w:rPr>
                <w:bCs/>
              </w:rPr>
            </w:pPr>
          </w:p>
          <w:p w14:paraId="422F2993" w14:textId="77777777" w:rsidR="00F75393" w:rsidRPr="00663F4A" w:rsidRDefault="00F75393" w:rsidP="003620CF">
            <w:pPr>
              <w:spacing w:line="276" w:lineRule="auto"/>
              <w:rPr>
                <w:bCs/>
              </w:rPr>
            </w:pPr>
            <w:r>
              <w:rPr>
                <w:bCs/>
              </w:rPr>
              <w:t xml:space="preserve">Total number of </w:t>
            </w:r>
            <w:r w:rsidR="00EC093F">
              <w:rPr>
                <w:bCs/>
              </w:rPr>
              <w:t>cyclists</w:t>
            </w:r>
            <w:r>
              <w:rPr>
                <w:bCs/>
              </w:rPr>
              <w:t xml:space="preserve"> is </w:t>
            </w:r>
            <w:r w:rsidR="00EC093F">
              <w:rPr>
                <w:bCs/>
              </w:rPr>
              <w:t>3200</w:t>
            </w:r>
          </w:p>
        </w:tc>
      </w:tr>
      <w:tr w:rsidR="001544BF" w:rsidRPr="00C27BF7" w14:paraId="5D2AAC03" w14:textId="77777777" w:rsidTr="003620CF">
        <w:trPr>
          <w:jc w:val="right"/>
        </w:trPr>
        <w:tc>
          <w:tcPr>
            <w:tcW w:w="7971" w:type="dxa"/>
          </w:tcPr>
          <w:p w14:paraId="02A233A4" w14:textId="77777777" w:rsidR="001544BF" w:rsidRDefault="001544BF" w:rsidP="003620CF">
            <w:pPr>
              <w:spacing w:line="276" w:lineRule="auto"/>
              <w:rPr>
                <w:b/>
                <w:bCs/>
              </w:rPr>
            </w:pPr>
            <w:r w:rsidRPr="00C36143">
              <w:t>Marking key/mathematical behaviours</w:t>
            </w:r>
          </w:p>
        </w:tc>
        <w:tc>
          <w:tcPr>
            <w:tcW w:w="1333" w:type="dxa"/>
          </w:tcPr>
          <w:p w14:paraId="23A3C78A" w14:textId="77777777" w:rsidR="001544BF" w:rsidRPr="00663F4A" w:rsidRDefault="001544BF" w:rsidP="003620CF">
            <w:pPr>
              <w:spacing w:line="276" w:lineRule="auto"/>
              <w:rPr>
                <w:bCs/>
              </w:rPr>
            </w:pPr>
            <w:r>
              <w:rPr>
                <w:bCs/>
              </w:rPr>
              <w:t>M</w:t>
            </w:r>
            <w:r w:rsidRPr="00663F4A">
              <w:rPr>
                <w:bCs/>
              </w:rPr>
              <w:t>arks</w:t>
            </w:r>
          </w:p>
        </w:tc>
      </w:tr>
      <w:tr w:rsidR="001544BF" w:rsidRPr="00C27BF7" w14:paraId="36AE6CFB" w14:textId="77777777" w:rsidTr="003620CF">
        <w:trPr>
          <w:jc w:val="right"/>
        </w:trPr>
        <w:tc>
          <w:tcPr>
            <w:tcW w:w="7971" w:type="dxa"/>
          </w:tcPr>
          <w:p w14:paraId="4915C662" w14:textId="77777777" w:rsidR="001544BF" w:rsidRDefault="00EC093F" w:rsidP="00F75393">
            <w:pPr>
              <w:pStyle w:val="ListParagraph"/>
              <w:numPr>
                <w:ilvl w:val="0"/>
                <w:numId w:val="7"/>
              </w:numPr>
              <w:spacing w:before="40" w:after="40" w:line="276" w:lineRule="auto"/>
            </w:pPr>
            <w:r>
              <w:t>determines 2 paths and their respective number of cyclists</w:t>
            </w:r>
          </w:p>
          <w:p w14:paraId="63686887" w14:textId="77777777" w:rsidR="00F75393" w:rsidRDefault="00EC093F" w:rsidP="00F75393">
            <w:pPr>
              <w:pStyle w:val="ListParagraph"/>
              <w:numPr>
                <w:ilvl w:val="0"/>
                <w:numId w:val="7"/>
              </w:numPr>
              <w:spacing w:before="40" w:after="40" w:line="276" w:lineRule="auto"/>
            </w:pPr>
            <w:r>
              <w:t>determines a further 2 paths and their respective number of cyclists</w:t>
            </w:r>
          </w:p>
          <w:p w14:paraId="377EF576" w14:textId="77777777" w:rsidR="00F75393" w:rsidRDefault="00EC093F" w:rsidP="00F75393">
            <w:pPr>
              <w:pStyle w:val="ListParagraph"/>
              <w:numPr>
                <w:ilvl w:val="0"/>
                <w:numId w:val="7"/>
              </w:numPr>
              <w:spacing w:before="40" w:after="40" w:line="276" w:lineRule="auto"/>
            </w:pPr>
            <w:r>
              <w:t>determines a further 2 paths and their respective number of cyclists</w:t>
            </w:r>
          </w:p>
          <w:p w14:paraId="1C9B715B" w14:textId="77777777" w:rsidR="00F75393" w:rsidRPr="00C27BF7" w:rsidRDefault="00EC093F" w:rsidP="00F75393">
            <w:pPr>
              <w:pStyle w:val="ListParagraph"/>
              <w:numPr>
                <w:ilvl w:val="0"/>
                <w:numId w:val="7"/>
              </w:numPr>
              <w:spacing w:before="40" w:after="40" w:line="276" w:lineRule="auto"/>
            </w:pPr>
            <w:r>
              <w:t xml:space="preserve">determines </w:t>
            </w:r>
            <w:r w:rsidR="00F75393">
              <w:t xml:space="preserve">maximum number of </w:t>
            </w:r>
            <w:r>
              <w:t>cyclists</w:t>
            </w:r>
          </w:p>
        </w:tc>
        <w:tc>
          <w:tcPr>
            <w:tcW w:w="1333" w:type="dxa"/>
          </w:tcPr>
          <w:p w14:paraId="12588076" w14:textId="77777777" w:rsidR="001544BF" w:rsidRDefault="001544BF" w:rsidP="003620CF">
            <w:pPr>
              <w:spacing w:before="40" w:after="40" w:line="276" w:lineRule="auto"/>
              <w:jc w:val="center"/>
            </w:pPr>
            <w:r>
              <w:t>1</w:t>
            </w:r>
          </w:p>
          <w:p w14:paraId="6844DE85" w14:textId="77777777" w:rsidR="00F75393" w:rsidRDefault="00F75393" w:rsidP="003620CF">
            <w:pPr>
              <w:spacing w:before="40" w:after="40" w:line="276" w:lineRule="auto"/>
              <w:jc w:val="center"/>
            </w:pPr>
            <w:r>
              <w:t>1</w:t>
            </w:r>
          </w:p>
          <w:p w14:paraId="3519823D" w14:textId="77777777" w:rsidR="00F75393" w:rsidRDefault="00F75393" w:rsidP="003620CF">
            <w:pPr>
              <w:spacing w:before="40" w:after="40" w:line="276" w:lineRule="auto"/>
              <w:jc w:val="center"/>
            </w:pPr>
            <w:r>
              <w:t>1</w:t>
            </w:r>
          </w:p>
          <w:p w14:paraId="2EA6238C" w14:textId="77777777" w:rsidR="00F75393" w:rsidRPr="00C27BF7" w:rsidRDefault="00F75393" w:rsidP="003620CF">
            <w:pPr>
              <w:spacing w:before="40" w:after="40" w:line="276" w:lineRule="auto"/>
              <w:jc w:val="center"/>
            </w:pPr>
            <w:r>
              <w:t>1</w:t>
            </w:r>
          </w:p>
        </w:tc>
      </w:tr>
    </w:tbl>
    <w:p w14:paraId="5C9798B9" w14:textId="77777777" w:rsidR="001544BF" w:rsidRDefault="001544BF" w:rsidP="001544BF">
      <w:pPr>
        <w:tabs>
          <w:tab w:val="left" w:pos="720"/>
          <w:tab w:val="right" w:pos="9360"/>
        </w:tabs>
        <w:spacing w:line="276" w:lineRule="auto"/>
        <w:ind w:left="720" w:hanging="720"/>
      </w:pPr>
    </w:p>
    <w:p w14:paraId="3ECACC3F" w14:textId="77777777" w:rsidR="00B04F1A" w:rsidRDefault="00F75393" w:rsidP="00B04F1A">
      <w:pPr>
        <w:pStyle w:val="BodyText"/>
        <w:tabs>
          <w:tab w:val="left" w:pos="720"/>
          <w:tab w:val="right" w:pos="9360"/>
        </w:tabs>
        <w:spacing w:after="0"/>
        <w:ind w:left="425" w:hanging="425"/>
        <w:rPr>
          <w:rFonts w:eastAsia="Calibri"/>
          <w:b/>
        </w:rPr>
      </w:pPr>
      <w:r>
        <w:rPr>
          <w:b/>
          <w:bCs/>
        </w:rPr>
        <w:t>Question 9</w:t>
      </w:r>
      <w:r w:rsidR="00B04F1A">
        <w:rPr>
          <w:b/>
          <w:bCs/>
        </w:rPr>
        <w:t xml:space="preserve"> </w:t>
      </w:r>
      <w:r w:rsidR="00B04F1A">
        <w:rPr>
          <w:rFonts w:eastAsia="Calibri"/>
          <w:b/>
        </w:rPr>
        <w:t>(</w:t>
      </w:r>
      <w:r>
        <w:rPr>
          <w:rFonts w:eastAsia="Calibri"/>
          <w:b/>
        </w:rPr>
        <w:t>b</w:t>
      </w:r>
      <w:r w:rsidR="00B04F1A" w:rsidRPr="00663F4A">
        <w:rPr>
          <w:rFonts w:eastAsia="Calibri"/>
          <w:b/>
        </w:rPr>
        <w: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2"/>
        <w:gridCol w:w="1332"/>
      </w:tblGrid>
      <w:tr w:rsidR="00B04F1A" w:rsidRPr="00C27BF7" w14:paraId="6D235D65" w14:textId="77777777" w:rsidTr="00935DC8">
        <w:trPr>
          <w:jc w:val="right"/>
        </w:trPr>
        <w:tc>
          <w:tcPr>
            <w:tcW w:w="9304" w:type="dxa"/>
            <w:gridSpan w:val="2"/>
            <w:tcBorders>
              <w:top w:val="single" w:sz="4" w:space="0" w:color="auto"/>
              <w:left w:val="single" w:sz="4" w:space="0" w:color="auto"/>
              <w:bottom w:val="single" w:sz="4" w:space="0" w:color="auto"/>
              <w:right w:val="single" w:sz="4" w:space="0" w:color="auto"/>
            </w:tcBorders>
          </w:tcPr>
          <w:p w14:paraId="050A5AF7" w14:textId="77777777" w:rsidR="00B04F1A" w:rsidRDefault="00B04F1A" w:rsidP="00935DC8">
            <w:pPr>
              <w:spacing w:line="276" w:lineRule="auto"/>
              <w:rPr>
                <w:bCs/>
              </w:rPr>
            </w:pPr>
            <w:r w:rsidRPr="00C10821">
              <w:rPr>
                <w:bCs/>
              </w:rPr>
              <w:t>Solution</w:t>
            </w:r>
          </w:p>
          <w:p w14:paraId="7950738B" w14:textId="77777777" w:rsidR="00B04F1A" w:rsidRDefault="00B04F1A" w:rsidP="00935DC8">
            <w:pPr>
              <w:spacing w:line="276" w:lineRule="auto"/>
              <w:rPr>
                <w:bCs/>
              </w:rPr>
            </w:pPr>
          </w:p>
          <w:p w14:paraId="1E6D9615" w14:textId="77777777" w:rsidR="00B04F1A" w:rsidRPr="00732EA8" w:rsidRDefault="00D45DF8" w:rsidP="00935DC8">
            <w:pPr>
              <w:spacing w:line="276" w:lineRule="auto"/>
              <w:rPr>
                <w:bCs/>
              </w:rPr>
            </w:pPr>
            <w:r>
              <w:rPr>
                <w:bCs/>
              </w:rPr>
              <w:t>The maximum flow will not be affected so stays at 3200. The edge was not used in determining the path.</w:t>
            </w:r>
          </w:p>
        </w:tc>
      </w:tr>
      <w:tr w:rsidR="00B04F1A" w:rsidRPr="00C27BF7" w14:paraId="383C17E7" w14:textId="77777777" w:rsidTr="00935DC8">
        <w:trPr>
          <w:jc w:val="right"/>
        </w:trPr>
        <w:tc>
          <w:tcPr>
            <w:tcW w:w="7972" w:type="dxa"/>
          </w:tcPr>
          <w:p w14:paraId="00C2ED9F" w14:textId="77777777" w:rsidR="00B04F1A" w:rsidRDefault="00B04F1A" w:rsidP="00935DC8">
            <w:pPr>
              <w:spacing w:line="276" w:lineRule="auto"/>
              <w:rPr>
                <w:b/>
                <w:bCs/>
              </w:rPr>
            </w:pPr>
            <w:r w:rsidRPr="00C36143">
              <w:t>Marking key/mathematical behaviours</w:t>
            </w:r>
          </w:p>
        </w:tc>
        <w:tc>
          <w:tcPr>
            <w:tcW w:w="1332" w:type="dxa"/>
          </w:tcPr>
          <w:p w14:paraId="51229F0A" w14:textId="77777777" w:rsidR="00B04F1A" w:rsidRPr="00663F4A" w:rsidRDefault="00B04F1A" w:rsidP="00935DC8">
            <w:pPr>
              <w:spacing w:line="276" w:lineRule="auto"/>
              <w:rPr>
                <w:bCs/>
              </w:rPr>
            </w:pPr>
            <w:r>
              <w:rPr>
                <w:bCs/>
              </w:rPr>
              <w:t>M</w:t>
            </w:r>
            <w:r w:rsidRPr="00663F4A">
              <w:rPr>
                <w:bCs/>
              </w:rPr>
              <w:t>arks</w:t>
            </w:r>
          </w:p>
        </w:tc>
      </w:tr>
      <w:tr w:rsidR="00B04F1A" w:rsidRPr="00C27BF7" w14:paraId="49325D14" w14:textId="77777777" w:rsidTr="00935DC8">
        <w:trPr>
          <w:jc w:val="right"/>
        </w:trPr>
        <w:tc>
          <w:tcPr>
            <w:tcW w:w="7972" w:type="dxa"/>
          </w:tcPr>
          <w:p w14:paraId="746DD2FB" w14:textId="77777777" w:rsidR="00B04F1A" w:rsidRDefault="00D45DF8" w:rsidP="00F75393">
            <w:pPr>
              <w:pStyle w:val="ListParagraph"/>
              <w:numPr>
                <w:ilvl w:val="0"/>
                <w:numId w:val="7"/>
              </w:numPr>
              <w:spacing w:before="40" w:after="40" w:line="276" w:lineRule="auto"/>
            </w:pPr>
            <w:r>
              <w:t>describes the effect on the path</w:t>
            </w:r>
          </w:p>
          <w:p w14:paraId="3443CDC3" w14:textId="77777777" w:rsidR="00D45DF8" w:rsidRPr="00C27BF7" w:rsidRDefault="00D45DF8" w:rsidP="00F75393">
            <w:pPr>
              <w:pStyle w:val="ListParagraph"/>
              <w:numPr>
                <w:ilvl w:val="0"/>
                <w:numId w:val="7"/>
              </w:numPr>
              <w:spacing w:before="40" w:after="40" w:line="276" w:lineRule="auto"/>
            </w:pPr>
            <w:r>
              <w:t>justifies conclusion</w:t>
            </w:r>
          </w:p>
        </w:tc>
        <w:tc>
          <w:tcPr>
            <w:tcW w:w="1332" w:type="dxa"/>
          </w:tcPr>
          <w:p w14:paraId="28397EF1" w14:textId="77777777" w:rsidR="00B04F1A" w:rsidRDefault="00B04F1A" w:rsidP="00935DC8">
            <w:pPr>
              <w:spacing w:before="40" w:after="40" w:line="276" w:lineRule="auto"/>
              <w:jc w:val="center"/>
            </w:pPr>
            <w:r>
              <w:t>1</w:t>
            </w:r>
          </w:p>
          <w:p w14:paraId="40C7B9DE" w14:textId="77777777" w:rsidR="00D45DF8" w:rsidRPr="00C27BF7" w:rsidRDefault="00D45DF8" w:rsidP="00935DC8">
            <w:pPr>
              <w:spacing w:before="40" w:after="40" w:line="276" w:lineRule="auto"/>
              <w:jc w:val="center"/>
            </w:pPr>
            <w:r>
              <w:t>1</w:t>
            </w:r>
          </w:p>
        </w:tc>
      </w:tr>
    </w:tbl>
    <w:p w14:paraId="2C29A388" w14:textId="77777777" w:rsidR="00B04F1A" w:rsidRDefault="00B04F1A" w:rsidP="00B04F1A">
      <w:pPr>
        <w:tabs>
          <w:tab w:val="left" w:pos="720"/>
          <w:tab w:val="right" w:pos="9360"/>
        </w:tabs>
      </w:pPr>
    </w:p>
    <w:p w14:paraId="54735506" w14:textId="77777777" w:rsidR="00D45DF8" w:rsidRDefault="00D45DF8" w:rsidP="00B04F1A">
      <w:pPr>
        <w:pStyle w:val="BodyText"/>
        <w:tabs>
          <w:tab w:val="left" w:pos="720"/>
          <w:tab w:val="right" w:pos="9360"/>
        </w:tabs>
        <w:spacing w:after="0"/>
        <w:ind w:left="425" w:hanging="425"/>
        <w:rPr>
          <w:b/>
          <w:bCs/>
        </w:rPr>
      </w:pPr>
    </w:p>
    <w:p w14:paraId="67919EFE" w14:textId="77777777" w:rsidR="00B04F1A" w:rsidRPr="00252201" w:rsidRDefault="00B04F1A" w:rsidP="00B04F1A">
      <w:pPr>
        <w:pStyle w:val="BodyText"/>
        <w:tabs>
          <w:tab w:val="left" w:pos="720"/>
          <w:tab w:val="right" w:pos="9360"/>
        </w:tabs>
        <w:spacing w:after="0"/>
        <w:ind w:left="425" w:hanging="425"/>
        <w:rPr>
          <w:rFonts w:eastAsia="Calibri"/>
          <w:b/>
        </w:rPr>
      </w:pPr>
      <w:r>
        <w:rPr>
          <w:b/>
          <w:bCs/>
        </w:rPr>
        <w:t xml:space="preserve">Question </w:t>
      </w:r>
      <w:r w:rsidR="00BD3DC8">
        <w:rPr>
          <w:b/>
          <w:bCs/>
        </w:rPr>
        <w:t>10</w:t>
      </w:r>
      <w:r>
        <w:rPr>
          <w:b/>
          <w:bCs/>
        </w:rPr>
        <w:t xml:space="preserve"> </w:t>
      </w:r>
      <w:r>
        <w:rPr>
          <w:rFonts w:eastAsia="Calibri"/>
          <w:b/>
        </w:rPr>
        <w:t>(</w:t>
      </w:r>
      <w:r w:rsidR="00BD3DC8">
        <w:rPr>
          <w:rFonts w:eastAsia="Calibri"/>
          <w:b/>
        </w:rPr>
        <w:t>a</w:t>
      </w:r>
      <w:r w:rsidRPr="00663F4A">
        <w:rPr>
          <w:rFonts w:eastAsia="Calibri"/>
          <w:b/>
        </w:rPr>
        <w: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2"/>
        <w:gridCol w:w="1332"/>
      </w:tblGrid>
      <w:tr w:rsidR="00B04F1A" w:rsidRPr="00732EA8" w14:paraId="71E9C093" w14:textId="77777777" w:rsidTr="00935DC8">
        <w:trPr>
          <w:jc w:val="right"/>
        </w:trPr>
        <w:tc>
          <w:tcPr>
            <w:tcW w:w="9304" w:type="dxa"/>
            <w:gridSpan w:val="2"/>
            <w:tcBorders>
              <w:top w:val="single" w:sz="4" w:space="0" w:color="auto"/>
              <w:left w:val="single" w:sz="4" w:space="0" w:color="auto"/>
              <w:bottom w:val="single" w:sz="4" w:space="0" w:color="auto"/>
              <w:right w:val="single" w:sz="4" w:space="0" w:color="auto"/>
            </w:tcBorders>
          </w:tcPr>
          <w:p w14:paraId="588D71FB" w14:textId="77777777" w:rsidR="00B04F1A" w:rsidRDefault="00B04F1A" w:rsidP="00935DC8">
            <w:pPr>
              <w:spacing w:line="276" w:lineRule="auto"/>
              <w:rPr>
                <w:bCs/>
              </w:rPr>
            </w:pPr>
            <w:r>
              <w:rPr>
                <w:bCs/>
              </w:rPr>
              <w:t xml:space="preserve"> S</w:t>
            </w:r>
            <w:r w:rsidRPr="00C10821">
              <w:rPr>
                <w:bCs/>
              </w:rPr>
              <w:t>olution</w:t>
            </w:r>
            <w:r>
              <w:rPr>
                <w:bCs/>
              </w:rPr>
              <w:t xml:space="preserve"> </w:t>
            </w:r>
          </w:p>
          <w:p w14:paraId="455A7FC0" w14:textId="77777777" w:rsidR="00B04F1A" w:rsidRDefault="00B04F1A" w:rsidP="00935DC8">
            <w:pPr>
              <w:spacing w:line="276" w:lineRule="auto"/>
              <w:rPr>
                <w:bCs/>
              </w:rPr>
            </w:pPr>
          </w:p>
          <w:p w14:paraId="3BE3D339" w14:textId="77777777" w:rsidR="00D45DF8" w:rsidRPr="00D45DF8" w:rsidRDefault="00D45DF8" w:rsidP="00D45DF8">
            <w:pPr>
              <w:widowControl w:val="0"/>
              <w:tabs>
                <w:tab w:val="left" w:pos="426"/>
                <w:tab w:val="left" w:pos="992"/>
                <w:tab w:val="left" w:pos="1134"/>
                <w:tab w:val="left" w:pos="1440"/>
                <w:tab w:val="right" w:pos="9356"/>
              </w:tabs>
              <w:spacing w:line="276" w:lineRule="auto"/>
              <w:rPr>
                <w:rFonts w:eastAsia="Calibri"/>
                <w:lang w:val="en-US"/>
              </w:rPr>
            </w:pPr>
          </w:p>
          <w:tbl>
            <w:tblPr>
              <w:tblStyle w:val="TableGrid"/>
              <w:tblW w:w="0" w:type="auto"/>
              <w:jc w:val="center"/>
              <w:tblLook w:val="04A0" w:firstRow="1" w:lastRow="0" w:firstColumn="1" w:lastColumn="0" w:noHBand="0" w:noVBand="1"/>
            </w:tblPr>
            <w:tblGrid>
              <w:gridCol w:w="2946"/>
              <w:gridCol w:w="1783"/>
              <w:gridCol w:w="1784"/>
              <w:gridCol w:w="1784"/>
            </w:tblGrid>
            <w:tr w:rsidR="00D45DF8" w:rsidRPr="00D45DF8" w14:paraId="746E0406" w14:textId="77777777" w:rsidTr="00B4784E">
              <w:trPr>
                <w:jc w:val="center"/>
              </w:trPr>
              <w:tc>
                <w:tcPr>
                  <w:tcW w:w="2946" w:type="dxa"/>
                </w:tcPr>
                <w:p w14:paraId="2E2B0FD2" w14:textId="77777777" w:rsidR="00D45DF8" w:rsidRPr="00D45DF8" w:rsidRDefault="00D45DF8" w:rsidP="00D45DF8">
                  <w:pPr>
                    <w:widowControl w:val="0"/>
                    <w:tabs>
                      <w:tab w:val="left" w:pos="426"/>
                      <w:tab w:val="left" w:pos="992"/>
                      <w:tab w:val="left" w:pos="1134"/>
                      <w:tab w:val="left" w:pos="1440"/>
                      <w:tab w:val="right" w:pos="9356"/>
                    </w:tabs>
                    <w:spacing w:line="276" w:lineRule="auto"/>
                    <w:jc w:val="center"/>
                    <w:rPr>
                      <w:rFonts w:ascii="Times New Roman" w:eastAsia="Calibri" w:hAnsi="Times New Roman" w:cs="Times New Roman"/>
                      <w:i/>
                      <w:sz w:val="24"/>
                      <w:szCs w:val="24"/>
                      <w:lang w:val="en-US"/>
                    </w:rPr>
                  </w:pPr>
                  <w:r w:rsidRPr="00D45DF8">
                    <w:rPr>
                      <w:rFonts w:ascii="Times New Roman" w:eastAsia="Calibri" w:hAnsi="Times New Roman" w:cs="Times New Roman"/>
                      <w:i/>
                      <w:sz w:val="24"/>
                      <w:szCs w:val="24"/>
                      <w:lang w:val="en-US"/>
                    </w:rPr>
                    <w:t>n</w:t>
                  </w:r>
                </w:p>
              </w:tc>
              <w:tc>
                <w:tcPr>
                  <w:tcW w:w="1783" w:type="dxa"/>
                </w:tcPr>
                <w:p w14:paraId="450AA429" w14:textId="77777777" w:rsidR="00D45DF8" w:rsidRPr="00D45DF8" w:rsidRDefault="00D45DF8" w:rsidP="00D45DF8">
                  <w:pPr>
                    <w:widowControl w:val="0"/>
                    <w:tabs>
                      <w:tab w:val="left" w:pos="426"/>
                      <w:tab w:val="left" w:pos="992"/>
                      <w:tab w:val="left" w:pos="1134"/>
                      <w:tab w:val="left" w:pos="1440"/>
                      <w:tab w:val="right" w:pos="9356"/>
                    </w:tabs>
                    <w:spacing w:line="276" w:lineRule="auto"/>
                    <w:jc w:val="center"/>
                    <w:rPr>
                      <w:rFonts w:eastAsia="Calibri"/>
                      <w:lang w:val="en-US"/>
                    </w:rPr>
                  </w:pPr>
                  <w:r w:rsidRPr="00D45DF8">
                    <w:rPr>
                      <w:rFonts w:eastAsia="Calibri"/>
                      <w:lang w:val="en-US"/>
                    </w:rPr>
                    <w:t>1</w:t>
                  </w:r>
                </w:p>
              </w:tc>
              <w:tc>
                <w:tcPr>
                  <w:tcW w:w="1784" w:type="dxa"/>
                </w:tcPr>
                <w:p w14:paraId="44488D90" w14:textId="77777777" w:rsidR="00D45DF8" w:rsidRPr="00D45DF8" w:rsidRDefault="00D45DF8" w:rsidP="00D45DF8">
                  <w:pPr>
                    <w:widowControl w:val="0"/>
                    <w:tabs>
                      <w:tab w:val="left" w:pos="426"/>
                      <w:tab w:val="left" w:pos="992"/>
                      <w:tab w:val="left" w:pos="1134"/>
                      <w:tab w:val="left" w:pos="1440"/>
                      <w:tab w:val="right" w:pos="9356"/>
                    </w:tabs>
                    <w:spacing w:line="276" w:lineRule="auto"/>
                    <w:jc w:val="center"/>
                    <w:rPr>
                      <w:rFonts w:eastAsia="Calibri"/>
                      <w:lang w:val="en-US"/>
                    </w:rPr>
                  </w:pPr>
                  <w:r w:rsidRPr="00D45DF8">
                    <w:rPr>
                      <w:rFonts w:eastAsia="Calibri"/>
                      <w:lang w:val="en-US"/>
                    </w:rPr>
                    <w:t>2</w:t>
                  </w:r>
                </w:p>
              </w:tc>
              <w:tc>
                <w:tcPr>
                  <w:tcW w:w="1784" w:type="dxa"/>
                </w:tcPr>
                <w:p w14:paraId="2E6BB0E5" w14:textId="77777777" w:rsidR="00D45DF8" w:rsidRPr="00D45DF8" w:rsidRDefault="00D45DF8" w:rsidP="00D45DF8">
                  <w:pPr>
                    <w:widowControl w:val="0"/>
                    <w:tabs>
                      <w:tab w:val="left" w:pos="426"/>
                      <w:tab w:val="left" w:pos="992"/>
                      <w:tab w:val="left" w:pos="1134"/>
                      <w:tab w:val="left" w:pos="1440"/>
                      <w:tab w:val="right" w:pos="9356"/>
                    </w:tabs>
                    <w:spacing w:line="276" w:lineRule="auto"/>
                    <w:jc w:val="center"/>
                    <w:rPr>
                      <w:rFonts w:eastAsia="Calibri"/>
                      <w:lang w:val="en-US"/>
                    </w:rPr>
                  </w:pPr>
                  <w:r w:rsidRPr="00D45DF8">
                    <w:rPr>
                      <w:rFonts w:eastAsia="Calibri"/>
                      <w:lang w:val="en-US"/>
                    </w:rPr>
                    <w:t>3</w:t>
                  </w:r>
                </w:p>
              </w:tc>
            </w:tr>
            <w:tr w:rsidR="00D45DF8" w:rsidRPr="00D45DF8" w14:paraId="1B3EEF57" w14:textId="77777777" w:rsidTr="00B4784E">
              <w:trPr>
                <w:trHeight w:val="577"/>
                <w:jc w:val="center"/>
              </w:trPr>
              <w:tc>
                <w:tcPr>
                  <w:tcW w:w="2946" w:type="dxa"/>
                  <w:vAlign w:val="center"/>
                </w:tcPr>
                <w:p w14:paraId="3B9D5B48" w14:textId="77777777" w:rsidR="00D45DF8" w:rsidRPr="00D45DF8" w:rsidRDefault="00D45DF8" w:rsidP="00D45DF8">
                  <w:pPr>
                    <w:widowControl w:val="0"/>
                    <w:tabs>
                      <w:tab w:val="left" w:pos="426"/>
                      <w:tab w:val="left" w:pos="992"/>
                      <w:tab w:val="left" w:pos="1134"/>
                      <w:tab w:val="left" w:pos="1440"/>
                      <w:tab w:val="right" w:pos="9356"/>
                    </w:tabs>
                    <w:spacing w:line="276" w:lineRule="auto"/>
                    <w:rPr>
                      <w:rFonts w:eastAsia="Calibri"/>
                      <w:lang w:val="en-US"/>
                    </w:rPr>
                  </w:pPr>
                  <w:r w:rsidRPr="00D45DF8">
                    <w:rPr>
                      <w:rFonts w:eastAsia="Calibri"/>
                      <w:lang w:val="en-US"/>
                    </w:rPr>
                    <w:t xml:space="preserve">Value of boat after </w:t>
                  </w:r>
                  <w:r w:rsidRPr="00D45DF8">
                    <w:rPr>
                      <w:rFonts w:ascii="Times New Roman" w:eastAsia="Calibri" w:hAnsi="Times New Roman" w:cs="Times New Roman"/>
                      <w:i/>
                      <w:sz w:val="24"/>
                      <w:szCs w:val="24"/>
                      <w:lang w:val="en-US"/>
                    </w:rPr>
                    <w:t>n</w:t>
                  </w:r>
                  <w:r w:rsidRPr="00D45DF8">
                    <w:rPr>
                      <w:rFonts w:eastAsia="Calibri"/>
                      <w:lang w:val="en-US"/>
                    </w:rPr>
                    <w:t xml:space="preserve"> years</w:t>
                  </w:r>
                </w:p>
              </w:tc>
              <w:tc>
                <w:tcPr>
                  <w:tcW w:w="1783" w:type="dxa"/>
                </w:tcPr>
                <w:p w14:paraId="1EC3B1CC" w14:textId="77777777" w:rsidR="00D45DF8" w:rsidRPr="00D45DF8" w:rsidRDefault="00D45DF8" w:rsidP="00D45DF8">
                  <w:pPr>
                    <w:widowControl w:val="0"/>
                    <w:tabs>
                      <w:tab w:val="left" w:pos="426"/>
                      <w:tab w:val="left" w:pos="992"/>
                      <w:tab w:val="left" w:pos="1134"/>
                      <w:tab w:val="left" w:pos="1440"/>
                      <w:tab w:val="right" w:pos="9356"/>
                    </w:tabs>
                    <w:spacing w:line="276" w:lineRule="auto"/>
                    <w:jc w:val="center"/>
                    <w:rPr>
                      <w:rFonts w:eastAsia="Calibri"/>
                      <w:lang w:val="en-US"/>
                    </w:rPr>
                  </w:pPr>
                  <w:r>
                    <w:rPr>
                      <w:rFonts w:eastAsia="Calibri"/>
                      <w:lang w:val="en-US"/>
                    </w:rPr>
                    <w:t>$15 980</w:t>
                  </w:r>
                </w:p>
              </w:tc>
              <w:tc>
                <w:tcPr>
                  <w:tcW w:w="1784" w:type="dxa"/>
                </w:tcPr>
                <w:p w14:paraId="5488B460" w14:textId="77777777" w:rsidR="00D45DF8" w:rsidRPr="00D45DF8" w:rsidRDefault="00D45DF8" w:rsidP="00D45DF8">
                  <w:pPr>
                    <w:widowControl w:val="0"/>
                    <w:tabs>
                      <w:tab w:val="left" w:pos="426"/>
                      <w:tab w:val="left" w:pos="992"/>
                      <w:tab w:val="left" w:pos="1134"/>
                      <w:tab w:val="left" w:pos="1440"/>
                      <w:tab w:val="right" w:pos="9356"/>
                    </w:tabs>
                    <w:spacing w:line="276" w:lineRule="auto"/>
                    <w:jc w:val="center"/>
                    <w:rPr>
                      <w:rFonts w:eastAsia="Calibri"/>
                      <w:lang w:val="en-US"/>
                    </w:rPr>
                  </w:pPr>
                  <w:r>
                    <w:rPr>
                      <w:rFonts w:eastAsia="Calibri"/>
                      <w:lang w:val="en-US"/>
                    </w:rPr>
                    <w:t>$15 021.20</w:t>
                  </w:r>
                </w:p>
              </w:tc>
              <w:tc>
                <w:tcPr>
                  <w:tcW w:w="1784" w:type="dxa"/>
                </w:tcPr>
                <w:p w14:paraId="1B7CBBD7" w14:textId="77777777" w:rsidR="00D45DF8" w:rsidRPr="00D45DF8" w:rsidRDefault="00D45DF8" w:rsidP="00D45DF8">
                  <w:pPr>
                    <w:widowControl w:val="0"/>
                    <w:tabs>
                      <w:tab w:val="left" w:pos="426"/>
                      <w:tab w:val="left" w:pos="992"/>
                      <w:tab w:val="left" w:pos="1134"/>
                      <w:tab w:val="left" w:pos="1440"/>
                      <w:tab w:val="right" w:pos="9356"/>
                    </w:tabs>
                    <w:spacing w:line="276" w:lineRule="auto"/>
                    <w:jc w:val="center"/>
                    <w:rPr>
                      <w:rFonts w:eastAsia="Calibri"/>
                      <w:lang w:val="en-US"/>
                    </w:rPr>
                  </w:pPr>
                  <w:r>
                    <w:rPr>
                      <w:rFonts w:eastAsia="Calibri"/>
                      <w:lang w:val="en-US"/>
                    </w:rPr>
                    <w:t>$14 119.93</w:t>
                  </w:r>
                </w:p>
              </w:tc>
            </w:tr>
          </w:tbl>
          <w:p w14:paraId="587093FA" w14:textId="77777777" w:rsidR="00D45DF8" w:rsidRPr="00732EA8" w:rsidRDefault="00D45DF8" w:rsidP="00D45DF8">
            <w:pPr>
              <w:spacing w:line="276" w:lineRule="auto"/>
              <w:rPr>
                <w:bCs/>
              </w:rPr>
            </w:pPr>
          </w:p>
        </w:tc>
      </w:tr>
      <w:tr w:rsidR="00B04F1A" w:rsidRPr="00663F4A" w14:paraId="7C0101E6" w14:textId="77777777" w:rsidTr="00935DC8">
        <w:trPr>
          <w:jc w:val="right"/>
        </w:trPr>
        <w:tc>
          <w:tcPr>
            <w:tcW w:w="7972" w:type="dxa"/>
          </w:tcPr>
          <w:p w14:paraId="2F8DB0AE" w14:textId="77777777" w:rsidR="00B04F1A" w:rsidRDefault="00B04F1A" w:rsidP="00935DC8">
            <w:pPr>
              <w:spacing w:line="276" w:lineRule="auto"/>
              <w:rPr>
                <w:b/>
                <w:bCs/>
              </w:rPr>
            </w:pPr>
            <w:r w:rsidRPr="00C36143">
              <w:t>Marking key/mathematical behaviours</w:t>
            </w:r>
          </w:p>
        </w:tc>
        <w:tc>
          <w:tcPr>
            <w:tcW w:w="1332" w:type="dxa"/>
          </w:tcPr>
          <w:p w14:paraId="69BFBEA0" w14:textId="77777777" w:rsidR="00B04F1A" w:rsidRPr="00663F4A" w:rsidRDefault="00B04F1A" w:rsidP="00935DC8">
            <w:pPr>
              <w:spacing w:line="276" w:lineRule="auto"/>
              <w:rPr>
                <w:bCs/>
              </w:rPr>
            </w:pPr>
            <w:r>
              <w:rPr>
                <w:bCs/>
              </w:rPr>
              <w:t>M</w:t>
            </w:r>
            <w:r w:rsidRPr="00663F4A">
              <w:rPr>
                <w:bCs/>
              </w:rPr>
              <w:t>arks</w:t>
            </w:r>
          </w:p>
        </w:tc>
      </w:tr>
      <w:tr w:rsidR="00B04F1A" w:rsidRPr="00C27BF7" w14:paraId="674EC002" w14:textId="77777777" w:rsidTr="00935DC8">
        <w:trPr>
          <w:jc w:val="right"/>
        </w:trPr>
        <w:tc>
          <w:tcPr>
            <w:tcW w:w="7972" w:type="dxa"/>
          </w:tcPr>
          <w:p w14:paraId="4DB2C579" w14:textId="77777777" w:rsidR="00B04F1A" w:rsidRDefault="00D45DF8" w:rsidP="00BD3DC8">
            <w:pPr>
              <w:pStyle w:val="ListParagraph"/>
              <w:numPr>
                <w:ilvl w:val="0"/>
                <w:numId w:val="7"/>
              </w:numPr>
              <w:spacing w:line="276" w:lineRule="auto"/>
            </w:pPr>
            <w:r>
              <w:t>determines two values</w:t>
            </w:r>
          </w:p>
          <w:p w14:paraId="5E4E829B" w14:textId="77777777" w:rsidR="00D45DF8" w:rsidRPr="00C27BF7" w:rsidRDefault="00D45DF8" w:rsidP="00BD3DC8">
            <w:pPr>
              <w:pStyle w:val="ListParagraph"/>
              <w:numPr>
                <w:ilvl w:val="0"/>
                <w:numId w:val="7"/>
              </w:numPr>
              <w:spacing w:line="276" w:lineRule="auto"/>
            </w:pPr>
            <w:r>
              <w:t>determines third value</w:t>
            </w:r>
          </w:p>
        </w:tc>
        <w:tc>
          <w:tcPr>
            <w:tcW w:w="1332" w:type="dxa"/>
          </w:tcPr>
          <w:p w14:paraId="04F55160" w14:textId="77777777" w:rsidR="00B04F1A" w:rsidRDefault="00B04F1A" w:rsidP="00BD3DC8">
            <w:pPr>
              <w:spacing w:line="276" w:lineRule="auto"/>
              <w:jc w:val="center"/>
            </w:pPr>
            <w:r>
              <w:t>1</w:t>
            </w:r>
          </w:p>
          <w:p w14:paraId="523F73EA" w14:textId="77777777" w:rsidR="00D45DF8" w:rsidRPr="00C27BF7" w:rsidRDefault="00D45DF8" w:rsidP="00BD3DC8">
            <w:pPr>
              <w:spacing w:line="276" w:lineRule="auto"/>
              <w:jc w:val="center"/>
            </w:pPr>
            <w:r>
              <w:t>1</w:t>
            </w:r>
          </w:p>
        </w:tc>
      </w:tr>
    </w:tbl>
    <w:p w14:paraId="5328EB0F" w14:textId="77777777" w:rsidR="00B04F1A" w:rsidRPr="00F509B2" w:rsidRDefault="00B04F1A" w:rsidP="00B04F1A">
      <w:pPr>
        <w:tabs>
          <w:tab w:val="left" w:pos="720"/>
          <w:tab w:val="right" w:pos="9360"/>
        </w:tabs>
        <w:rPr>
          <w:i/>
        </w:rPr>
      </w:pPr>
    </w:p>
    <w:p w14:paraId="63CE9296" w14:textId="77777777" w:rsidR="00B04F1A" w:rsidRPr="00193D72" w:rsidRDefault="00BD3DC8" w:rsidP="00B04F1A">
      <w:pPr>
        <w:pStyle w:val="BodyText"/>
        <w:tabs>
          <w:tab w:val="left" w:pos="720"/>
          <w:tab w:val="right" w:pos="9360"/>
        </w:tabs>
        <w:spacing w:after="0"/>
        <w:ind w:left="425" w:hanging="425"/>
        <w:rPr>
          <w:rFonts w:eastAsia="Calibri"/>
          <w:b/>
        </w:rPr>
      </w:pPr>
      <w:r>
        <w:rPr>
          <w:b/>
          <w:bCs/>
        </w:rPr>
        <w:t>Question 10</w:t>
      </w:r>
      <w:r w:rsidR="00B04F1A">
        <w:rPr>
          <w:b/>
          <w:bCs/>
        </w:rPr>
        <w:t xml:space="preserve"> </w:t>
      </w:r>
      <w:r w:rsidR="0084409A">
        <w:rPr>
          <w:rFonts w:eastAsia="Calibri"/>
          <w:b/>
        </w:rPr>
        <w:t>(</w:t>
      </w:r>
      <w:r>
        <w:rPr>
          <w:rFonts w:eastAsia="Calibri"/>
          <w:b/>
        </w:rPr>
        <w:t>b</w:t>
      </w:r>
      <w:r w:rsidR="00B04F1A" w:rsidRPr="00663F4A">
        <w:rPr>
          <w:rFonts w:eastAsia="Calibri"/>
          <w:b/>
        </w:rPr>
        <w: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2"/>
        <w:gridCol w:w="1332"/>
      </w:tblGrid>
      <w:tr w:rsidR="00B04F1A" w:rsidRPr="00732EA8" w14:paraId="631193A1" w14:textId="77777777" w:rsidTr="00935DC8">
        <w:trPr>
          <w:jc w:val="right"/>
        </w:trPr>
        <w:tc>
          <w:tcPr>
            <w:tcW w:w="9304" w:type="dxa"/>
            <w:gridSpan w:val="2"/>
            <w:tcBorders>
              <w:top w:val="single" w:sz="4" w:space="0" w:color="auto"/>
              <w:left w:val="single" w:sz="4" w:space="0" w:color="auto"/>
              <w:bottom w:val="single" w:sz="4" w:space="0" w:color="auto"/>
              <w:right w:val="single" w:sz="4" w:space="0" w:color="auto"/>
            </w:tcBorders>
          </w:tcPr>
          <w:p w14:paraId="06DA732A" w14:textId="77777777" w:rsidR="00B04F1A" w:rsidRDefault="00B04F1A" w:rsidP="00935DC8">
            <w:pPr>
              <w:spacing w:line="276" w:lineRule="auto"/>
              <w:rPr>
                <w:bCs/>
              </w:rPr>
            </w:pPr>
            <w:r w:rsidRPr="00C10821">
              <w:rPr>
                <w:bCs/>
              </w:rPr>
              <w:t>Solution</w:t>
            </w:r>
          </w:p>
          <w:p w14:paraId="0580D09A" w14:textId="77777777" w:rsidR="00B04F1A" w:rsidRDefault="00B04F1A" w:rsidP="00935DC8">
            <w:pPr>
              <w:spacing w:line="276" w:lineRule="auto"/>
              <w:rPr>
                <w:bCs/>
              </w:rPr>
            </w:pPr>
          </w:p>
          <w:p w14:paraId="39CF5C38" w14:textId="77777777" w:rsidR="00B04F1A" w:rsidRPr="00732EA8" w:rsidRDefault="00D45DF8" w:rsidP="00935DC8">
            <w:pPr>
              <w:spacing w:line="276" w:lineRule="auto"/>
              <w:rPr>
                <w:bCs/>
              </w:rPr>
            </w:pPr>
            <w:r>
              <w:rPr>
                <w:bCs/>
              </w:rPr>
              <w:t>6% per annum</w:t>
            </w:r>
          </w:p>
        </w:tc>
      </w:tr>
      <w:tr w:rsidR="00B04F1A" w:rsidRPr="00663F4A" w14:paraId="2A7CF97D" w14:textId="77777777" w:rsidTr="00935DC8">
        <w:trPr>
          <w:jc w:val="right"/>
        </w:trPr>
        <w:tc>
          <w:tcPr>
            <w:tcW w:w="7972" w:type="dxa"/>
          </w:tcPr>
          <w:p w14:paraId="345965AD" w14:textId="77777777" w:rsidR="00B04F1A" w:rsidRDefault="00B04F1A" w:rsidP="00935DC8">
            <w:pPr>
              <w:spacing w:line="276" w:lineRule="auto"/>
              <w:rPr>
                <w:b/>
                <w:bCs/>
              </w:rPr>
            </w:pPr>
            <w:r w:rsidRPr="00C36143">
              <w:t>Marking key/mathematical behaviours</w:t>
            </w:r>
          </w:p>
        </w:tc>
        <w:tc>
          <w:tcPr>
            <w:tcW w:w="1332" w:type="dxa"/>
          </w:tcPr>
          <w:p w14:paraId="649E5DAF" w14:textId="77777777" w:rsidR="00B04F1A" w:rsidRPr="00663F4A" w:rsidRDefault="00B04F1A" w:rsidP="00935DC8">
            <w:pPr>
              <w:spacing w:line="276" w:lineRule="auto"/>
              <w:rPr>
                <w:bCs/>
              </w:rPr>
            </w:pPr>
            <w:r>
              <w:rPr>
                <w:bCs/>
              </w:rPr>
              <w:t>M</w:t>
            </w:r>
            <w:r w:rsidRPr="00663F4A">
              <w:rPr>
                <w:bCs/>
              </w:rPr>
              <w:t>arks</w:t>
            </w:r>
          </w:p>
        </w:tc>
      </w:tr>
      <w:tr w:rsidR="00B04F1A" w:rsidRPr="00C27BF7" w14:paraId="59D7E858" w14:textId="77777777" w:rsidTr="00935DC8">
        <w:trPr>
          <w:jc w:val="right"/>
        </w:trPr>
        <w:tc>
          <w:tcPr>
            <w:tcW w:w="7972" w:type="dxa"/>
          </w:tcPr>
          <w:p w14:paraId="177BEE01" w14:textId="77777777" w:rsidR="00B04F1A" w:rsidRPr="00C27BF7" w:rsidRDefault="00D45DF8" w:rsidP="00A728C0">
            <w:pPr>
              <w:pStyle w:val="ListParagraph"/>
              <w:numPr>
                <w:ilvl w:val="0"/>
                <w:numId w:val="7"/>
              </w:numPr>
              <w:spacing w:before="40" w:after="40" w:line="276" w:lineRule="auto"/>
            </w:pPr>
            <w:r>
              <w:t>identifies rate of depreciating</w:t>
            </w:r>
          </w:p>
        </w:tc>
        <w:tc>
          <w:tcPr>
            <w:tcW w:w="1332" w:type="dxa"/>
          </w:tcPr>
          <w:p w14:paraId="08665BAE" w14:textId="77777777" w:rsidR="00B04F1A" w:rsidRPr="00C27BF7" w:rsidRDefault="00B04F1A" w:rsidP="00A728C0">
            <w:pPr>
              <w:spacing w:before="40" w:after="40" w:line="276" w:lineRule="auto"/>
              <w:jc w:val="center"/>
            </w:pPr>
            <w:r>
              <w:t>1</w:t>
            </w:r>
          </w:p>
        </w:tc>
      </w:tr>
    </w:tbl>
    <w:p w14:paraId="4AF95268" w14:textId="77777777" w:rsidR="00B04F1A" w:rsidRDefault="00B04F1A" w:rsidP="00B04F1A">
      <w:pPr>
        <w:tabs>
          <w:tab w:val="left" w:pos="720"/>
          <w:tab w:val="right" w:pos="9360"/>
        </w:tabs>
        <w:ind w:left="720" w:hanging="720"/>
      </w:pPr>
    </w:p>
    <w:p w14:paraId="59DB42D6" w14:textId="77777777" w:rsidR="00D45DF8" w:rsidRDefault="00D45DF8">
      <w:pPr>
        <w:rPr>
          <w:b/>
          <w:bCs/>
        </w:rPr>
      </w:pPr>
      <w:r>
        <w:rPr>
          <w:b/>
          <w:bCs/>
        </w:rPr>
        <w:br w:type="page"/>
      </w:r>
    </w:p>
    <w:p w14:paraId="4B9FEA87" w14:textId="77777777" w:rsidR="0084409A" w:rsidRPr="00F509B2" w:rsidRDefault="00BD3DC8" w:rsidP="0084409A">
      <w:pPr>
        <w:pStyle w:val="BodyText"/>
        <w:tabs>
          <w:tab w:val="left" w:pos="720"/>
          <w:tab w:val="right" w:pos="9360"/>
        </w:tabs>
        <w:spacing w:after="0"/>
        <w:ind w:left="425" w:hanging="425"/>
        <w:rPr>
          <w:rFonts w:eastAsia="Calibri"/>
          <w:b/>
        </w:rPr>
      </w:pPr>
      <w:r>
        <w:rPr>
          <w:b/>
          <w:bCs/>
        </w:rPr>
        <w:lastRenderedPageBreak/>
        <w:t>Question 10</w:t>
      </w:r>
      <w:r w:rsidR="0084409A">
        <w:rPr>
          <w:b/>
          <w:bCs/>
        </w:rPr>
        <w:t xml:space="preserve"> </w:t>
      </w:r>
      <w:r w:rsidR="0084409A">
        <w:rPr>
          <w:rFonts w:eastAsia="Calibri"/>
          <w:b/>
        </w:rPr>
        <w:t>(</w:t>
      </w:r>
      <w:r>
        <w:rPr>
          <w:rFonts w:eastAsia="Calibri"/>
          <w:b/>
        </w:rPr>
        <w:t>c</w:t>
      </w:r>
      <w:r w:rsidR="0084409A" w:rsidRPr="00663F4A">
        <w:rPr>
          <w:rFonts w:eastAsia="Calibri"/>
          <w:b/>
        </w:rPr>
        <w: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2"/>
        <w:gridCol w:w="1332"/>
      </w:tblGrid>
      <w:tr w:rsidR="0084409A" w:rsidRPr="00732EA8" w14:paraId="5DD536B2" w14:textId="77777777" w:rsidTr="00935DC8">
        <w:trPr>
          <w:jc w:val="right"/>
        </w:trPr>
        <w:tc>
          <w:tcPr>
            <w:tcW w:w="9304" w:type="dxa"/>
            <w:gridSpan w:val="2"/>
            <w:tcBorders>
              <w:top w:val="single" w:sz="4" w:space="0" w:color="auto"/>
              <w:left w:val="single" w:sz="4" w:space="0" w:color="auto"/>
              <w:bottom w:val="single" w:sz="4" w:space="0" w:color="auto"/>
              <w:right w:val="single" w:sz="4" w:space="0" w:color="auto"/>
            </w:tcBorders>
          </w:tcPr>
          <w:p w14:paraId="50F50E44" w14:textId="77777777" w:rsidR="0084409A" w:rsidRDefault="0084409A" w:rsidP="00935DC8">
            <w:pPr>
              <w:spacing w:line="276" w:lineRule="auto"/>
              <w:rPr>
                <w:bCs/>
              </w:rPr>
            </w:pPr>
            <w:r w:rsidRPr="00C10821">
              <w:rPr>
                <w:bCs/>
              </w:rPr>
              <w:t>Solution</w:t>
            </w:r>
          </w:p>
          <w:p w14:paraId="64311CA5" w14:textId="77777777" w:rsidR="0084409A" w:rsidRDefault="0084409A" w:rsidP="00935DC8">
            <w:pPr>
              <w:spacing w:line="276" w:lineRule="auto"/>
              <w:rPr>
                <w:bCs/>
              </w:rPr>
            </w:pPr>
          </w:p>
          <w:p w14:paraId="4B24CCE4" w14:textId="77777777" w:rsidR="0084409A" w:rsidRPr="00732EA8" w:rsidRDefault="00D45DF8" w:rsidP="00935DC8">
            <w:pPr>
              <w:spacing w:line="276" w:lineRule="auto"/>
              <w:rPr>
                <w:bCs/>
              </w:rPr>
            </w:pPr>
            <w:r>
              <w:rPr>
                <w:bCs/>
              </w:rPr>
              <w:t>$1 020</w:t>
            </w:r>
          </w:p>
        </w:tc>
      </w:tr>
      <w:tr w:rsidR="0084409A" w:rsidRPr="00663F4A" w14:paraId="6771928D" w14:textId="77777777" w:rsidTr="00935DC8">
        <w:trPr>
          <w:jc w:val="right"/>
        </w:trPr>
        <w:tc>
          <w:tcPr>
            <w:tcW w:w="7972" w:type="dxa"/>
          </w:tcPr>
          <w:p w14:paraId="57A02BC5" w14:textId="77777777" w:rsidR="0084409A" w:rsidRDefault="0084409A" w:rsidP="00935DC8">
            <w:pPr>
              <w:spacing w:line="276" w:lineRule="auto"/>
              <w:rPr>
                <w:b/>
                <w:bCs/>
              </w:rPr>
            </w:pPr>
            <w:r w:rsidRPr="00C36143">
              <w:t>Marking key/mathematical behaviours</w:t>
            </w:r>
          </w:p>
        </w:tc>
        <w:tc>
          <w:tcPr>
            <w:tcW w:w="1332" w:type="dxa"/>
          </w:tcPr>
          <w:p w14:paraId="36BC0DFE" w14:textId="77777777" w:rsidR="0084409A" w:rsidRPr="00663F4A" w:rsidRDefault="0084409A" w:rsidP="00935DC8">
            <w:pPr>
              <w:spacing w:line="276" w:lineRule="auto"/>
              <w:rPr>
                <w:bCs/>
              </w:rPr>
            </w:pPr>
            <w:r>
              <w:rPr>
                <w:bCs/>
              </w:rPr>
              <w:t>M</w:t>
            </w:r>
            <w:r w:rsidRPr="00663F4A">
              <w:rPr>
                <w:bCs/>
              </w:rPr>
              <w:t>arks</w:t>
            </w:r>
          </w:p>
        </w:tc>
      </w:tr>
      <w:tr w:rsidR="0084409A" w:rsidRPr="00C27BF7" w14:paraId="16D9D65C" w14:textId="77777777" w:rsidTr="00935DC8">
        <w:trPr>
          <w:jc w:val="right"/>
        </w:trPr>
        <w:tc>
          <w:tcPr>
            <w:tcW w:w="7972" w:type="dxa"/>
          </w:tcPr>
          <w:p w14:paraId="0B101DCB" w14:textId="77777777" w:rsidR="0084409A" w:rsidRPr="00C27BF7" w:rsidRDefault="00BD3DC8" w:rsidP="0084409A">
            <w:pPr>
              <w:pStyle w:val="ListParagraph"/>
              <w:numPr>
                <w:ilvl w:val="0"/>
                <w:numId w:val="7"/>
              </w:numPr>
              <w:spacing w:before="40" w:after="40" w:line="276" w:lineRule="auto"/>
            </w:pPr>
            <w:r>
              <w:t xml:space="preserve">identifies the </w:t>
            </w:r>
            <w:r w:rsidR="00D45DF8">
              <w:t>depreciated amount</w:t>
            </w:r>
          </w:p>
        </w:tc>
        <w:tc>
          <w:tcPr>
            <w:tcW w:w="1332" w:type="dxa"/>
          </w:tcPr>
          <w:p w14:paraId="04539DD0" w14:textId="77777777" w:rsidR="0084409A" w:rsidRPr="00C27BF7" w:rsidRDefault="0084409A" w:rsidP="0084409A">
            <w:pPr>
              <w:spacing w:before="40" w:after="40" w:line="276" w:lineRule="auto"/>
              <w:jc w:val="center"/>
            </w:pPr>
            <w:r>
              <w:t>1</w:t>
            </w:r>
          </w:p>
        </w:tc>
      </w:tr>
    </w:tbl>
    <w:p w14:paraId="3E0137D3" w14:textId="77777777" w:rsidR="0084409A" w:rsidRDefault="0084409A" w:rsidP="0084409A">
      <w:pPr>
        <w:pStyle w:val="BodyText"/>
        <w:tabs>
          <w:tab w:val="left" w:pos="720"/>
          <w:tab w:val="right" w:pos="9360"/>
        </w:tabs>
        <w:spacing w:after="0"/>
        <w:ind w:left="425" w:hanging="425"/>
        <w:rPr>
          <w:b/>
          <w:bCs/>
        </w:rPr>
      </w:pPr>
    </w:p>
    <w:p w14:paraId="4FC78087" w14:textId="77777777" w:rsidR="00B04F1A" w:rsidRPr="007F17F3" w:rsidRDefault="00B04F1A" w:rsidP="00B04F1A">
      <w:pPr>
        <w:pStyle w:val="BodyText"/>
        <w:tabs>
          <w:tab w:val="left" w:pos="720"/>
          <w:tab w:val="right" w:pos="9360"/>
        </w:tabs>
        <w:spacing w:after="0" w:line="276" w:lineRule="auto"/>
        <w:ind w:left="425" w:hanging="425"/>
        <w:rPr>
          <w:rFonts w:eastAsia="Calibri"/>
          <w:b/>
        </w:rPr>
      </w:pPr>
      <w:r>
        <w:rPr>
          <w:b/>
          <w:bCs/>
        </w:rPr>
        <w:t xml:space="preserve">Question </w:t>
      </w:r>
      <w:r w:rsidR="00BD3DC8">
        <w:rPr>
          <w:b/>
          <w:bCs/>
        </w:rPr>
        <w:t>10</w:t>
      </w:r>
      <w:r>
        <w:rPr>
          <w:b/>
          <w:bCs/>
        </w:rPr>
        <w:t xml:space="preserve"> </w:t>
      </w:r>
      <w:r>
        <w:rPr>
          <w:rFonts w:eastAsia="Calibri"/>
          <w:b/>
        </w:rPr>
        <w:t>(</w:t>
      </w:r>
      <w:r w:rsidR="00BD3DC8">
        <w:rPr>
          <w:rFonts w:eastAsia="Calibri"/>
          <w:b/>
        </w:rPr>
        <w:t>d</w:t>
      </w:r>
      <w:r w:rsidRPr="00663F4A">
        <w:rPr>
          <w:rFonts w:eastAsia="Calibri"/>
          <w:b/>
        </w:rPr>
        <w: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2"/>
        <w:gridCol w:w="1332"/>
      </w:tblGrid>
      <w:tr w:rsidR="00B04F1A" w:rsidRPr="00732EA8" w14:paraId="01B3ACC6" w14:textId="77777777" w:rsidTr="00935DC8">
        <w:trPr>
          <w:jc w:val="right"/>
        </w:trPr>
        <w:tc>
          <w:tcPr>
            <w:tcW w:w="9304" w:type="dxa"/>
            <w:gridSpan w:val="2"/>
            <w:tcBorders>
              <w:top w:val="single" w:sz="4" w:space="0" w:color="auto"/>
              <w:left w:val="single" w:sz="4" w:space="0" w:color="auto"/>
              <w:bottom w:val="single" w:sz="4" w:space="0" w:color="auto"/>
              <w:right w:val="single" w:sz="4" w:space="0" w:color="auto"/>
            </w:tcBorders>
          </w:tcPr>
          <w:p w14:paraId="339AA3F2" w14:textId="77777777" w:rsidR="00B04F1A" w:rsidRDefault="00B04F1A" w:rsidP="00935DC8">
            <w:pPr>
              <w:spacing w:line="276" w:lineRule="auto"/>
              <w:rPr>
                <w:bCs/>
              </w:rPr>
            </w:pPr>
            <w:r w:rsidRPr="00C10821">
              <w:rPr>
                <w:bCs/>
              </w:rPr>
              <w:t>Solution</w:t>
            </w:r>
          </w:p>
          <w:p w14:paraId="4E9039C7" w14:textId="77777777" w:rsidR="00B04F1A" w:rsidRDefault="00B04F1A" w:rsidP="00935DC8">
            <w:pPr>
              <w:spacing w:line="276" w:lineRule="auto"/>
              <w:rPr>
                <w:bCs/>
              </w:rPr>
            </w:pPr>
          </w:p>
          <w:p w14:paraId="0E057059" w14:textId="77777777" w:rsidR="00B04F1A" w:rsidRPr="00732EA8" w:rsidRDefault="00D45DF8" w:rsidP="00466B0E">
            <w:pPr>
              <w:spacing w:line="276" w:lineRule="auto"/>
              <w:rPr>
                <w:bCs/>
              </w:rPr>
            </w:pPr>
            <w:r>
              <w:rPr>
                <w:bCs/>
              </w:rPr>
              <w:t xml:space="preserve">Each year the rate is applied to a decreasing amount and thus the rate can be </w:t>
            </w:r>
            <w:proofErr w:type="gramStart"/>
            <w:r>
              <w:rPr>
                <w:bCs/>
              </w:rPr>
              <w:t>constant</w:t>
            </w:r>
            <w:proofErr w:type="gramEnd"/>
            <w:r>
              <w:rPr>
                <w:bCs/>
              </w:rPr>
              <w:t xml:space="preserve"> but the value is not.</w:t>
            </w:r>
          </w:p>
        </w:tc>
      </w:tr>
      <w:tr w:rsidR="00B04F1A" w:rsidRPr="00663F4A" w14:paraId="6398285D" w14:textId="77777777" w:rsidTr="00935DC8">
        <w:trPr>
          <w:jc w:val="right"/>
        </w:trPr>
        <w:tc>
          <w:tcPr>
            <w:tcW w:w="7972" w:type="dxa"/>
          </w:tcPr>
          <w:p w14:paraId="64F7E25F" w14:textId="77777777" w:rsidR="00B04F1A" w:rsidRDefault="00B04F1A" w:rsidP="00935DC8">
            <w:pPr>
              <w:spacing w:line="276" w:lineRule="auto"/>
              <w:rPr>
                <w:b/>
                <w:bCs/>
              </w:rPr>
            </w:pPr>
            <w:r w:rsidRPr="00C36143">
              <w:t>Marking key/mathematical behaviours</w:t>
            </w:r>
          </w:p>
        </w:tc>
        <w:tc>
          <w:tcPr>
            <w:tcW w:w="1332" w:type="dxa"/>
          </w:tcPr>
          <w:p w14:paraId="14B44A6E" w14:textId="77777777" w:rsidR="00B04F1A" w:rsidRPr="00663F4A" w:rsidRDefault="00B04F1A" w:rsidP="00935DC8">
            <w:pPr>
              <w:spacing w:line="276" w:lineRule="auto"/>
              <w:rPr>
                <w:bCs/>
              </w:rPr>
            </w:pPr>
            <w:r>
              <w:rPr>
                <w:bCs/>
              </w:rPr>
              <w:t>M</w:t>
            </w:r>
            <w:r w:rsidRPr="00663F4A">
              <w:rPr>
                <w:bCs/>
              </w:rPr>
              <w:t>arks</w:t>
            </w:r>
          </w:p>
        </w:tc>
      </w:tr>
      <w:tr w:rsidR="00B04F1A" w:rsidRPr="00C27BF7" w14:paraId="264CF0D6" w14:textId="77777777" w:rsidTr="00935DC8">
        <w:trPr>
          <w:jc w:val="right"/>
        </w:trPr>
        <w:tc>
          <w:tcPr>
            <w:tcW w:w="7972" w:type="dxa"/>
          </w:tcPr>
          <w:p w14:paraId="5F515FC9" w14:textId="77777777" w:rsidR="00B04F1A" w:rsidRPr="00C27BF7" w:rsidRDefault="00D45DF8" w:rsidP="00BD3DC8">
            <w:pPr>
              <w:pStyle w:val="ListParagraph"/>
              <w:numPr>
                <w:ilvl w:val="0"/>
                <w:numId w:val="7"/>
              </w:numPr>
              <w:spacing w:before="40" w:after="40" w:line="276" w:lineRule="auto"/>
            </w:pPr>
            <w:r>
              <w:t>explains difference in rate and absolute change</w:t>
            </w:r>
          </w:p>
        </w:tc>
        <w:tc>
          <w:tcPr>
            <w:tcW w:w="1332" w:type="dxa"/>
          </w:tcPr>
          <w:p w14:paraId="4FD4805B" w14:textId="77777777" w:rsidR="00B04F1A" w:rsidRPr="00C27BF7" w:rsidRDefault="00B04F1A" w:rsidP="00BD3DC8">
            <w:pPr>
              <w:spacing w:before="40" w:after="40" w:line="276" w:lineRule="auto"/>
              <w:jc w:val="center"/>
            </w:pPr>
            <w:r>
              <w:t>1</w:t>
            </w:r>
          </w:p>
        </w:tc>
      </w:tr>
    </w:tbl>
    <w:p w14:paraId="70C00A0C" w14:textId="77777777" w:rsidR="00B04F1A" w:rsidRDefault="00B04F1A" w:rsidP="00B04F1A">
      <w:pPr>
        <w:tabs>
          <w:tab w:val="left" w:pos="720"/>
          <w:tab w:val="right" w:pos="9360"/>
        </w:tabs>
        <w:ind w:left="720" w:hanging="720"/>
      </w:pPr>
    </w:p>
    <w:p w14:paraId="124E5311" w14:textId="77777777" w:rsidR="00B04F1A" w:rsidRDefault="00B04F1A" w:rsidP="00B04F1A">
      <w:pPr>
        <w:tabs>
          <w:tab w:val="left" w:pos="720"/>
          <w:tab w:val="right" w:pos="9360"/>
        </w:tabs>
        <w:ind w:left="720" w:hanging="720"/>
      </w:pPr>
    </w:p>
    <w:p w14:paraId="61D56B72" w14:textId="77777777" w:rsidR="00C324C2" w:rsidRDefault="00BD3DC8" w:rsidP="00C324C2">
      <w:pPr>
        <w:pStyle w:val="BodyText"/>
        <w:tabs>
          <w:tab w:val="left" w:pos="720"/>
          <w:tab w:val="right" w:pos="9360"/>
        </w:tabs>
        <w:spacing w:after="0"/>
        <w:ind w:left="425" w:hanging="425"/>
        <w:rPr>
          <w:rFonts w:eastAsia="Calibri"/>
          <w:b/>
        </w:rPr>
      </w:pPr>
      <w:r>
        <w:rPr>
          <w:b/>
          <w:bCs/>
        </w:rPr>
        <w:t>Question 10</w:t>
      </w:r>
      <w:r w:rsidR="00C324C2">
        <w:rPr>
          <w:b/>
          <w:bCs/>
        </w:rPr>
        <w:t xml:space="preserve"> </w:t>
      </w:r>
      <w:r w:rsidR="00C324C2">
        <w:rPr>
          <w:rFonts w:eastAsia="Calibri"/>
          <w:b/>
        </w:rPr>
        <w:t>(</w:t>
      </w:r>
      <w:r>
        <w:rPr>
          <w:rFonts w:eastAsia="Calibri"/>
          <w:b/>
        </w:rPr>
        <w:t>e</w:t>
      </w:r>
      <w:r w:rsidR="00C324C2" w:rsidRPr="00663F4A">
        <w:rPr>
          <w:rFonts w:eastAsia="Calibri"/>
          <w:b/>
        </w:rPr>
        <w: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2"/>
        <w:gridCol w:w="1332"/>
      </w:tblGrid>
      <w:tr w:rsidR="00C324C2" w:rsidRPr="00C27BF7" w14:paraId="6D615B9F" w14:textId="77777777" w:rsidTr="00935DC8">
        <w:trPr>
          <w:jc w:val="right"/>
        </w:trPr>
        <w:tc>
          <w:tcPr>
            <w:tcW w:w="9304" w:type="dxa"/>
            <w:gridSpan w:val="2"/>
            <w:tcBorders>
              <w:top w:val="single" w:sz="4" w:space="0" w:color="auto"/>
              <w:left w:val="single" w:sz="4" w:space="0" w:color="auto"/>
              <w:bottom w:val="single" w:sz="4" w:space="0" w:color="auto"/>
              <w:right w:val="single" w:sz="4" w:space="0" w:color="auto"/>
            </w:tcBorders>
          </w:tcPr>
          <w:p w14:paraId="5387DE10" w14:textId="77777777" w:rsidR="00C324C2" w:rsidRDefault="00C324C2" w:rsidP="00935DC8">
            <w:pPr>
              <w:spacing w:line="276" w:lineRule="auto"/>
              <w:rPr>
                <w:bCs/>
              </w:rPr>
            </w:pPr>
            <w:r w:rsidRPr="00C10821">
              <w:rPr>
                <w:bCs/>
              </w:rPr>
              <w:t>Solution</w:t>
            </w:r>
          </w:p>
          <w:p w14:paraId="1E5EEA00" w14:textId="77777777" w:rsidR="00C324C2" w:rsidRDefault="00C324C2" w:rsidP="00935DC8">
            <w:pPr>
              <w:spacing w:line="276" w:lineRule="auto"/>
              <w:rPr>
                <w:bCs/>
              </w:rPr>
            </w:pPr>
          </w:p>
          <w:p w14:paraId="3A43C1D7" w14:textId="77777777" w:rsidR="00D45DF8" w:rsidRDefault="00D45DF8" w:rsidP="00935DC8">
            <w:pPr>
              <w:spacing w:line="276" w:lineRule="auto"/>
              <w:rPr>
                <w:bCs/>
              </w:rPr>
            </w:pPr>
            <w:r>
              <w:rPr>
                <w:bCs/>
              </w:rPr>
              <w:t>Sell at 7000 or less. After 15 years.</w:t>
            </w:r>
          </w:p>
          <w:p w14:paraId="547025A7" w14:textId="77777777" w:rsidR="00C324C2" w:rsidRPr="00732EA8" w:rsidRDefault="00D45DF8" w:rsidP="00935DC8">
            <w:pPr>
              <w:spacing w:line="276" w:lineRule="auto"/>
              <w:rPr>
                <w:bCs/>
              </w:rPr>
            </w:pPr>
            <w:r>
              <w:rPr>
                <w:bCs/>
              </w:rPr>
              <w:t xml:space="preserve">(n = 15 </w:t>
            </w:r>
            <w:r w:rsidRPr="00D45DF8">
              <w:rPr>
                <w:bCs/>
              </w:rPr>
              <w:sym w:font="Wingdings" w:char="F0E0"/>
            </w:r>
            <w:r>
              <w:rPr>
                <w:bCs/>
              </w:rPr>
              <w:t xml:space="preserve"> 6720 in value)</w:t>
            </w:r>
          </w:p>
        </w:tc>
      </w:tr>
      <w:tr w:rsidR="00C324C2" w:rsidRPr="00C27BF7" w14:paraId="04288E63" w14:textId="77777777" w:rsidTr="00935DC8">
        <w:trPr>
          <w:jc w:val="right"/>
        </w:trPr>
        <w:tc>
          <w:tcPr>
            <w:tcW w:w="7972" w:type="dxa"/>
          </w:tcPr>
          <w:p w14:paraId="4B04C870" w14:textId="77777777" w:rsidR="00C324C2" w:rsidRDefault="00C324C2" w:rsidP="00935DC8">
            <w:pPr>
              <w:spacing w:line="276" w:lineRule="auto"/>
              <w:rPr>
                <w:b/>
                <w:bCs/>
              </w:rPr>
            </w:pPr>
            <w:r w:rsidRPr="00C36143">
              <w:t>Marking key/mathematical behaviours</w:t>
            </w:r>
          </w:p>
        </w:tc>
        <w:tc>
          <w:tcPr>
            <w:tcW w:w="1332" w:type="dxa"/>
          </w:tcPr>
          <w:p w14:paraId="118A5D43" w14:textId="77777777" w:rsidR="00C324C2" w:rsidRPr="00663F4A" w:rsidRDefault="00C324C2" w:rsidP="00935DC8">
            <w:pPr>
              <w:spacing w:line="276" w:lineRule="auto"/>
              <w:rPr>
                <w:bCs/>
              </w:rPr>
            </w:pPr>
            <w:r>
              <w:rPr>
                <w:bCs/>
              </w:rPr>
              <w:t>M</w:t>
            </w:r>
            <w:r w:rsidRPr="00663F4A">
              <w:rPr>
                <w:bCs/>
              </w:rPr>
              <w:t>arks</w:t>
            </w:r>
          </w:p>
        </w:tc>
      </w:tr>
      <w:tr w:rsidR="00C324C2" w:rsidRPr="00C27BF7" w14:paraId="3D48A60B" w14:textId="77777777" w:rsidTr="00935DC8">
        <w:trPr>
          <w:jc w:val="right"/>
        </w:trPr>
        <w:tc>
          <w:tcPr>
            <w:tcW w:w="7972" w:type="dxa"/>
          </w:tcPr>
          <w:p w14:paraId="22EB248A" w14:textId="77777777" w:rsidR="00C324C2" w:rsidRDefault="00C324C2" w:rsidP="00BD3DC8">
            <w:pPr>
              <w:pStyle w:val="ListParagraph"/>
              <w:numPr>
                <w:ilvl w:val="0"/>
                <w:numId w:val="7"/>
              </w:numPr>
              <w:spacing w:before="40" w:after="40" w:line="276" w:lineRule="auto"/>
            </w:pPr>
            <w:r>
              <w:t xml:space="preserve">determines </w:t>
            </w:r>
            <w:r w:rsidR="008041DA">
              <w:t>sell</w:t>
            </w:r>
            <w:r w:rsidR="00D45DF8">
              <w:t>-off value</w:t>
            </w:r>
          </w:p>
          <w:p w14:paraId="31E57AEE" w14:textId="77777777" w:rsidR="00BD3DC8" w:rsidRPr="00C27BF7" w:rsidRDefault="008041DA" w:rsidP="00BD3DC8">
            <w:pPr>
              <w:pStyle w:val="ListParagraph"/>
              <w:numPr>
                <w:ilvl w:val="0"/>
                <w:numId w:val="7"/>
              </w:numPr>
              <w:spacing w:before="40" w:after="40" w:line="276" w:lineRule="auto"/>
            </w:pPr>
            <w:r>
              <w:t>determines time for sell-off.</w:t>
            </w:r>
          </w:p>
        </w:tc>
        <w:tc>
          <w:tcPr>
            <w:tcW w:w="1332" w:type="dxa"/>
          </w:tcPr>
          <w:p w14:paraId="4BA9CA29" w14:textId="77777777" w:rsidR="00C324C2" w:rsidRDefault="00C324C2" w:rsidP="00935DC8">
            <w:pPr>
              <w:spacing w:before="40" w:after="40" w:line="276" w:lineRule="auto"/>
              <w:jc w:val="center"/>
            </w:pPr>
            <w:r>
              <w:t>1</w:t>
            </w:r>
          </w:p>
          <w:p w14:paraId="4BBD6E98" w14:textId="77777777" w:rsidR="00BD3DC8" w:rsidRPr="00C27BF7" w:rsidRDefault="00BD3DC8" w:rsidP="00935DC8">
            <w:pPr>
              <w:spacing w:before="40" w:after="40" w:line="276" w:lineRule="auto"/>
              <w:jc w:val="center"/>
            </w:pPr>
            <w:r>
              <w:t>1</w:t>
            </w:r>
          </w:p>
        </w:tc>
      </w:tr>
    </w:tbl>
    <w:p w14:paraId="2716D242" w14:textId="77777777" w:rsidR="00C324C2" w:rsidRDefault="00C324C2" w:rsidP="00C324C2">
      <w:pPr>
        <w:tabs>
          <w:tab w:val="left" w:pos="720"/>
          <w:tab w:val="right" w:pos="9360"/>
        </w:tabs>
      </w:pPr>
    </w:p>
    <w:p w14:paraId="318CF4C9" w14:textId="77777777" w:rsidR="001B3B82" w:rsidRDefault="001B3B82">
      <w:pPr>
        <w:rPr>
          <w:b/>
          <w:bCs/>
        </w:rPr>
      </w:pPr>
    </w:p>
    <w:p w14:paraId="07978F73" w14:textId="77777777" w:rsidR="001B3B82" w:rsidRDefault="001B3B82">
      <w:pPr>
        <w:rPr>
          <w:b/>
          <w:bCs/>
        </w:rPr>
      </w:pPr>
    </w:p>
    <w:p w14:paraId="5C66ECBE" w14:textId="77777777" w:rsidR="00BD3DC8" w:rsidRDefault="00BD3DC8">
      <w:pPr>
        <w:rPr>
          <w:b/>
          <w:bCs/>
        </w:rPr>
      </w:pPr>
    </w:p>
    <w:p w14:paraId="7395172D" w14:textId="77777777" w:rsidR="00C324C2" w:rsidRPr="00F509B2" w:rsidRDefault="00BD3DC8" w:rsidP="00C324C2">
      <w:pPr>
        <w:pStyle w:val="BodyText"/>
        <w:tabs>
          <w:tab w:val="left" w:pos="720"/>
          <w:tab w:val="right" w:pos="9360"/>
        </w:tabs>
        <w:spacing w:after="0"/>
        <w:ind w:left="425" w:hanging="425"/>
        <w:rPr>
          <w:rFonts w:eastAsia="Calibri"/>
          <w:b/>
        </w:rPr>
      </w:pPr>
      <w:r>
        <w:rPr>
          <w:b/>
          <w:bCs/>
        </w:rPr>
        <w:t>Question 11 (a</w:t>
      </w:r>
      <w:r w:rsidR="00C324C2" w:rsidRPr="00663F4A">
        <w:rPr>
          <w:rFonts w:eastAsia="Calibri"/>
          <w:b/>
        </w:rPr>
        <w: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2"/>
        <w:gridCol w:w="1332"/>
      </w:tblGrid>
      <w:tr w:rsidR="00C324C2" w:rsidRPr="00732EA8" w14:paraId="462427F9" w14:textId="77777777" w:rsidTr="00935DC8">
        <w:trPr>
          <w:jc w:val="right"/>
        </w:trPr>
        <w:tc>
          <w:tcPr>
            <w:tcW w:w="9304" w:type="dxa"/>
            <w:gridSpan w:val="2"/>
            <w:tcBorders>
              <w:top w:val="single" w:sz="4" w:space="0" w:color="auto"/>
              <w:left w:val="single" w:sz="4" w:space="0" w:color="auto"/>
              <w:bottom w:val="single" w:sz="4" w:space="0" w:color="auto"/>
              <w:right w:val="single" w:sz="4" w:space="0" w:color="auto"/>
            </w:tcBorders>
          </w:tcPr>
          <w:p w14:paraId="39A7179A" w14:textId="77777777" w:rsidR="00C324C2" w:rsidRDefault="00C324C2" w:rsidP="00935DC8">
            <w:pPr>
              <w:spacing w:line="276" w:lineRule="auto"/>
              <w:rPr>
                <w:bCs/>
              </w:rPr>
            </w:pPr>
            <w:r w:rsidRPr="00C10821">
              <w:rPr>
                <w:bCs/>
              </w:rPr>
              <w:t>Solution</w:t>
            </w:r>
          </w:p>
          <w:p w14:paraId="5A414B55" w14:textId="77777777" w:rsidR="00C324C2" w:rsidRPr="001B3B82" w:rsidRDefault="00C324C2" w:rsidP="00935DC8">
            <w:pPr>
              <w:spacing w:line="276" w:lineRule="auto"/>
              <w:rPr>
                <w:bCs/>
                <w:sz w:val="18"/>
                <w:szCs w:val="18"/>
              </w:rPr>
            </w:pPr>
          </w:p>
          <w:p w14:paraId="15F3D44C" w14:textId="77777777" w:rsidR="003E6174" w:rsidRPr="00732EA8" w:rsidRDefault="00316607" w:rsidP="00FF2334">
            <w:pPr>
              <w:spacing w:line="276" w:lineRule="auto"/>
              <w:rPr>
                <w:bCs/>
              </w:rPr>
            </w:pPr>
            <w:r>
              <w:rPr>
                <w:bCs/>
              </w:rPr>
              <w:t>AMRWSC</w:t>
            </w:r>
            <w:r w:rsidR="00FF2334">
              <w:rPr>
                <w:bCs/>
              </w:rPr>
              <w:t xml:space="preserve">   31 days</w:t>
            </w:r>
          </w:p>
        </w:tc>
      </w:tr>
      <w:tr w:rsidR="00C324C2" w:rsidRPr="00663F4A" w14:paraId="7C72D5FA" w14:textId="77777777" w:rsidTr="00935DC8">
        <w:trPr>
          <w:jc w:val="right"/>
        </w:trPr>
        <w:tc>
          <w:tcPr>
            <w:tcW w:w="7972" w:type="dxa"/>
          </w:tcPr>
          <w:p w14:paraId="741E566B" w14:textId="77777777" w:rsidR="00C324C2" w:rsidRDefault="00C324C2" w:rsidP="00935DC8">
            <w:pPr>
              <w:spacing w:line="276" w:lineRule="auto"/>
              <w:rPr>
                <w:b/>
                <w:bCs/>
              </w:rPr>
            </w:pPr>
            <w:r w:rsidRPr="00C36143">
              <w:t>Marking key/mathematical behaviours</w:t>
            </w:r>
          </w:p>
        </w:tc>
        <w:tc>
          <w:tcPr>
            <w:tcW w:w="1332" w:type="dxa"/>
          </w:tcPr>
          <w:p w14:paraId="4AE63457" w14:textId="77777777" w:rsidR="00C324C2" w:rsidRPr="00663F4A" w:rsidRDefault="00C324C2" w:rsidP="00935DC8">
            <w:pPr>
              <w:spacing w:line="276" w:lineRule="auto"/>
              <w:rPr>
                <w:bCs/>
              </w:rPr>
            </w:pPr>
            <w:r>
              <w:rPr>
                <w:bCs/>
              </w:rPr>
              <w:t>M</w:t>
            </w:r>
            <w:r w:rsidRPr="00663F4A">
              <w:rPr>
                <w:bCs/>
              </w:rPr>
              <w:t>arks</w:t>
            </w:r>
          </w:p>
        </w:tc>
      </w:tr>
      <w:tr w:rsidR="00C324C2" w:rsidRPr="00C27BF7" w14:paraId="3D110565" w14:textId="77777777" w:rsidTr="00935DC8">
        <w:trPr>
          <w:jc w:val="right"/>
        </w:trPr>
        <w:tc>
          <w:tcPr>
            <w:tcW w:w="7972" w:type="dxa"/>
          </w:tcPr>
          <w:p w14:paraId="5C87D8FF" w14:textId="77777777" w:rsidR="00C324C2" w:rsidRDefault="003E6174" w:rsidP="00BD3DC8">
            <w:pPr>
              <w:pStyle w:val="ListParagraph"/>
              <w:numPr>
                <w:ilvl w:val="0"/>
                <w:numId w:val="7"/>
              </w:numPr>
              <w:spacing w:before="40" w:after="40" w:line="276" w:lineRule="auto"/>
            </w:pPr>
            <w:r>
              <w:t xml:space="preserve">identifies </w:t>
            </w:r>
            <w:r w:rsidR="00FF2334">
              <w:t>critical path</w:t>
            </w:r>
          </w:p>
          <w:p w14:paraId="629C8E2B" w14:textId="77777777" w:rsidR="00FF2334" w:rsidRPr="00C27BF7" w:rsidRDefault="00FF2334" w:rsidP="00BD3DC8">
            <w:pPr>
              <w:pStyle w:val="ListParagraph"/>
              <w:numPr>
                <w:ilvl w:val="0"/>
                <w:numId w:val="7"/>
              </w:numPr>
              <w:spacing w:before="40" w:after="40" w:line="276" w:lineRule="auto"/>
            </w:pPr>
            <w:r>
              <w:t>determines minimum completion time</w:t>
            </w:r>
          </w:p>
        </w:tc>
        <w:tc>
          <w:tcPr>
            <w:tcW w:w="1332" w:type="dxa"/>
          </w:tcPr>
          <w:p w14:paraId="2B06F82A" w14:textId="77777777" w:rsidR="003E6174" w:rsidRDefault="00C324C2" w:rsidP="00BD3DC8">
            <w:pPr>
              <w:spacing w:before="40" w:after="40" w:line="276" w:lineRule="auto"/>
              <w:jc w:val="center"/>
            </w:pPr>
            <w:r>
              <w:t>1</w:t>
            </w:r>
          </w:p>
          <w:p w14:paraId="456B365A" w14:textId="77777777" w:rsidR="00FF2334" w:rsidRPr="00C27BF7" w:rsidRDefault="00FF2334" w:rsidP="00BD3DC8">
            <w:pPr>
              <w:spacing w:before="40" w:after="40" w:line="276" w:lineRule="auto"/>
              <w:jc w:val="center"/>
            </w:pPr>
            <w:r>
              <w:t>1</w:t>
            </w:r>
          </w:p>
        </w:tc>
      </w:tr>
    </w:tbl>
    <w:p w14:paraId="5108C058" w14:textId="77777777" w:rsidR="00C324C2" w:rsidRDefault="00C324C2" w:rsidP="00C324C2">
      <w:pPr>
        <w:pStyle w:val="BodyText"/>
        <w:tabs>
          <w:tab w:val="left" w:pos="720"/>
          <w:tab w:val="right" w:pos="9360"/>
        </w:tabs>
        <w:spacing w:after="0"/>
        <w:ind w:left="425" w:hanging="425"/>
        <w:rPr>
          <w:b/>
          <w:bCs/>
        </w:rPr>
      </w:pPr>
    </w:p>
    <w:p w14:paraId="57C7C2D7" w14:textId="68850B02" w:rsidR="00C324C2" w:rsidRPr="007F17F3" w:rsidRDefault="00BD3DC8" w:rsidP="00C324C2">
      <w:pPr>
        <w:pStyle w:val="BodyText"/>
        <w:tabs>
          <w:tab w:val="left" w:pos="720"/>
          <w:tab w:val="right" w:pos="9360"/>
        </w:tabs>
        <w:spacing w:after="0" w:line="276" w:lineRule="auto"/>
        <w:ind w:left="425" w:hanging="425"/>
        <w:rPr>
          <w:rFonts w:eastAsia="Calibri"/>
          <w:b/>
        </w:rPr>
      </w:pPr>
      <w:r>
        <w:rPr>
          <w:b/>
          <w:bCs/>
        </w:rPr>
        <w:t>Question</w:t>
      </w:r>
      <w:r w:rsidR="003E4420">
        <w:rPr>
          <w:b/>
          <w:bCs/>
        </w:rPr>
        <w:t xml:space="preserve"> </w:t>
      </w:r>
      <w:r>
        <w:rPr>
          <w:b/>
          <w:bCs/>
        </w:rPr>
        <w:t>11</w:t>
      </w:r>
      <w:r w:rsidR="00C324C2">
        <w:rPr>
          <w:b/>
          <w:bCs/>
        </w:rPr>
        <w:t xml:space="preserve"> </w:t>
      </w:r>
      <w:r>
        <w:rPr>
          <w:rFonts w:eastAsia="Calibri"/>
          <w:b/>
        </w:rPr>
        <w:t>(b</w:t>
      </w:r>
      <w:r w:rsidR="00C324C2" w:rsidRPr="00663F4A">
        <w:rPr>
          <w:rFonts w:eastAsia="Calibri"/>
          <w:b/>
        </w:rPr>
        <w: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2"/>
        <w:gridCol w:w="1332"/>
      </w:tblGrid>
      <w:tr w:rsidR="00C324C2" w:rsidRPr="00732EA8" w14:paraId="2854DED7" w14:textId="77777777" w:rsidTr="00935DC8">
        <w:trPr>
          <w:jc w:val="right"/>
        </w:trPr>
        <w:tc>
          <w:tcPr>
            <w:tcW w:w="9304" w:type="dxa"/>
            <w:gridSpan w:val="2"/>
            <w:tcBorders>
              <w:top w:val="single" w:sz="4" w:space="0" w:color="auto"/>
              <w:left w:val="single" w:sz="4" w:space="0" w:color="auto"/>
              <w:bottom w:val="single" w:sz="4" w:space="0" w:color="auto"/>
              <w:right w:val="single" w:sz="4" w:space="0" w:color="auto"/>
            </w:tcBorders>
          </w:tcPr>
          <w:p w14:paraId="258A87E6" w14:textId="77777777" w:rsidR="00C324C2" w:rsidRDefault="00C324C2" w:rsidP="00935DC8">
            <w:pPr>
              <w:spacing w:line="276" w:lineRule="auto"/>
              <w:rPr>
                <w:bCs/>
              </w:rPr>
            </w:pPr>
            <w:r w:rsidRPr="00C10821">
              <w:rPr>
                <w:bCs/>
              </w:rPr>
              <w:t>Solution</w:t>
            </w:r>
          </w:p>
          <w:p w14:paraId="4E8C5B92" w14:textId="77777777" w:rsidR="00C324C2" w:rsidRPr="001B3B82" w:rsidRDefault="00C324C2" w:rsidP="00935DC8">
            <w:pPr>
              <w:spacing w:line="276" w:lineRule="auto"/>
              <w:rPr>
                <w:bCs/>
                <w:sz w:val="18"/>
                <w:szCs w:val="18"/>
              </w:rPr>
            </w:pPr>
          </w:p>
          <w:p w14:paraId="79A1C1C8" w14:textId="77777777" w:rsidR="00C324C2" w:rsidRDefault="00FF2334" w:rsidP="00935DC8">
            <w:pPr>
              <w:spacing w:line="276" w:lineRule="auto"/>
              <w:rPr>
                <w:bCs/>
              </w:rPr>
            </w:pPr>
            <w:r>
              <w:rPr>
                <w:bCs/>
              </w:rPr>
              <w:t>EST = 22 days</w:t>
            </w:r>
          </w:p>
          <w:p w14:paraId="4D941C60" w14:textId="77777777" w:rsidR="00FF2334" w:rsidRDefault="00FF2334" w:rsidP="00935DC8">
            <w:pPr>
              <w:spacing w:line="276" w:lineRule="auto"/>
              <w:rPr>
                <w:bCs/>
              </w:rPr>
            </w:pPr>
            <w:r>
              <w:rPr>
                <w:bCs/>
              </w:rPr>
              <w:t>LST = 23 days</w:t>
            </w:r>
          </w:p>
          <w:p w14:paraId="46117F7E" w14:textId="77777777" w:rsidR="00FF2334" w:rsidRPr="00732EA8" w:rsidRDefault="00FF2334" w:rsidP="00935DC8">
            <w:pPr>
              <w:spacing w:line="276" w:lineRule="auto"/>
              <w:rPr>
                <w:bCs/>
              </w:rPr>
            </w:pPr>
            <w:r>
              <w:rPr>
                <w:bCs/>
              </w:rPr>
              <w:t>Float time = 1 day</w:t>
            </w:r>
          </w:p>
        </w:tc>
      </w:tr>
      <w:tr w:rsidR="00C324C2" w:rsidRPr="00663F4A" w14:paraId="4F0C2D46" w14:textId="77777777" w:rsidTr="00935DC8">
        <w:trPr>
          <w:jc w:val="right"/>
        </w:trPr>
        <w:tc>
          <w:tcPr>
            <w:tcW w:w="7972" w:type="dxa"/>
          </w:tcPr>
          <w:p w14:paraId="5AF59E51" w14:textId="77777777" w:rsidR="00C324C2" w:rsidRDefault="00C324C2" w:rsidP="00935DC8">
            <w:pPr>
              <w:spacing w:line="276" w:lineRule="auto"/>
              <w:rPr>
                <w:b/>
                <w:bCs/>
              </w:rPr>
            </w:pPr>
            <w:r w:rsidRPr="00C36143">
              <w:t>Marking key/mathematical behaviours</w:t>
            </w:r>
          </w:p>
        </w:tc>
        <w:tc>
          <w:tcPr>
            <w:tcW w:w="1332" w:type="dxa"/>
          </w:tcPr>
          <w:p w14:paraId="1BC77CD1" w14:textId="77777777" w:rsidR="00C324C2" w:rsidRPr="00663F4A" w:rsidRDefault="00C324C2" w:rsidP="00935DC8">
            <w:pPr>
              <w:spacing w:line="276" w:lineRule="auto"/>
              <w:rPr>
                <w:bCs/>
              </w:rPr>
            </w:pPr>
            <w:r>
              <w:rPr>
                <w:bCs/>
              </w:rPr>
              <w:t>M</w:t>
            </w:r>
            <w:r w:rsidRPr="00663F4A">
              <w:rPr>
                <w:bCs/>
              </w:rPr>
              <w:t>arks</w:t>
            </w:r>
          </w:p>
        </w:tc>
      </w:tr>
      <w:tr w:rsidR="00C324C2" w:rsidRPr="00C27BF7" w14:paraId="5493AB40" w14:textId="77777777" w:rsidTr="00935DC8">
        <w:trPr>
          <w:jc w:val="right"/>
        </w:trPr>
        <w:tc>
          <w:tcPr>
            <w:tcW w:w="7972" w:type="dxa"/>
          </w:tcPr>
          <w:p w14:paraId="2131BDFC" w14:textId="77777777" w:rsidR="00C324C2" w:rsidRDefault="003E6174" w:rsidP="00BD3DC8">
            <w:pPr>
              <w:pStyle w:val="ListParagraph"/>
              <w:numPr>
                <w:ilvl w:val="0"/>
                <w:numId w:val="7"/>
              </w:numPr>
              <w:spacing w:before="40" w:after="40" w:line="276" w:lineRule="auto"/>
            </w:pPr>
            <w:r>
              <w:t xml:space="preserve">identifies </w:t>
            </w:r>
            <w:r w:rsidR="00FF2334">
              <w:t>earliest start time</w:t>
            </w:r>
          </w:p>
          <w:p w14:paraId="0C522113" w14:textId="77777777" w:rsidR="00FF2334" w:rsidRDefault="00FF2334" w:rsidP="00FF2334">
            <w:pPr>
              <w:pStyle w:val="ListParagraph"/>
              <w:numPr>
                <w:ilvl w:val="0"/>
                <w:numId w:val="7"/>
              </w:numPr>
              <w:spacing w:before="40" w:after="40" w:line="276" w:lineRule="auto"/>
            </w:pPr>
            <w:r>
              <w:t>identifies latest start time</w:t>
            </w:r>
          </w:p>
          <w:p w14:paraId="45CB960A" w14:textId="77777777" w:rsidR="00FF2334" w:rsidRPr="00C27BF7" w:rsidRDefault="00FF2334" w:rsidP="00FF2334">
            <w:pPr>
              <w:pStyle w:val="ListParagraph"/>
              <w:numPr>
                <w:ilvl w:val="0"/>
                <w:numId w:val="7"/>
              </w:numPr>
              <w:spacing w:before="40" w:after="40" w:line="276" w:lineRule="auto"/>
            </w:pPr>
            <w:r>
              <w:t>identifies float time</w:t>
            </w:r>
          </w:p>
        </w:tc>
        <w:tc>
          <w:tcPr>
            <w:tcW w:w="1332" w:type="dxa"/>
          </w:tcPr>
          <w:p w14:paraId="2E47EA0E" w14:textId="77777777" w:rsidR="00C324C2" w:rsidRDefault="00C324C2" w:rsidP="003E6174">
            <w:pPr>
              <w:spacing w:before="40" w:after="40" w:line="276" w:lineRule="auto"/>
              <w:jc w:val="center"/>
            </w:pPr>
            <w:r>
              <w:t>1</w:t>
            </w:r>
          </w:p>
          <w:p w14:paraId="17EAEE8F" w14:textId="77777777" w:rsidR="00FF2334" w:rsidRDefault="00FF2334" w:rsidP="003E6174">
            <w:pPr>
              <w:spacing w:before="40" w:after="40" w:line="276" w:lineRule="auto"/>
              <w:jc w:val="center"/>
            </w:pPr>
            <w:r>
              <w:t>1</w:t>
            </w:r>
          </w:p>
          <w:p w14:paraId="2ACEA4C4" w14:textId="77777777" w:rsidR="00FF2334" w:rsidRPr="00C27BF7" w:rsidRDefault="00FF2334" w:rsidP="003E6174">
            <w:pPr>
              <w:spacing w:before="40" w:after="40" w:line="276" w:lineRule="auto"/>
              <w:jc w:val="center"/>
            </w:pPr>
            <w:r>
              <w:t>1</w:t>
            </w:r>
          </w:p>
        </w:tc>
      </w:tr>
    </w:tbl>
    <w:p w14:paraId="401D8AFF" w14:textId="77777777" w:rsidR="00C324C2" w:rsidRDefault="00C324C2" w:rsidP="00C324C2">
      <w:pPr>
        <w:tabs>
          <w:tab w:val="left" w:pos="720"/>
          <w:tab w:val="right" w:pos="9360"/>
        </w:tabs>
        <w:ind w:left="720" w:hanging="720"/>
      </w:pPr>
    </w:p>
    <w:p w14:paraId="486A1CD2" w14:textId="77777777" w:rsidR="001B3B82" w:rsidRDefault="001B3B82">
      <w:pPr>
        <w:rPr>
          <w:b/>
          <w:bCs/>
        </w:rPr>
      </w:pPr>
      <w:r>
        <w:rPr>
          <w:b/>
          <w:bCs/>
        </w:rPr>
        <w:br w:type="page"/>
      </w:r>
    </w:p>
    <w:p w14:paraId="29E0895E" w14:textId="77777777" w:rsidR="00C324C2" w:rsidRPr="007F17F3" w:rsidRDefault="00BD3DC8" w:rsidP="00C324C2">
      <w:pPr>
        <w:pStyle w:val="BodyText"/>
        <w:tabs>
          <w:tab w:val="left" w:pos="720"/>
          <w:tab w:val="right" w:pos="9360"/>
        </w:tabs>
        <w:spacing w:after="0" w:line="276" w:lineRule="auto"/>
        <w:ind w:left="425" w:hanging="425"/>
        <w:rPr>
          <w:rFonts w:eastAsia="Calibri"/>
          <w:b/>
        </w:rPr>
      </w:pPr>
      <w:r>
        <w:rPr>
          <w:b/>
          <w:bCs/>
        </w:rPr>
        <w:lastRenderedPageBreak/>
        <w:t>Question 11</w:t>
      </w:r>
      <w:r w:rsidR="00C324C2">
        <w:rPr>
          <w:b/>
          <w:bCs/>
        </w:rPr>
        <w:t xml:space="preserve"> </w:t>
      </w:r>
      <w:r w:rsidR="00C324C2">
        <w:rPr>
          <w:rFonts w:eastAsia="Calibri"/>
          <w:b/>
        </w:rPr>
        <w:t>(</w:t>
      </w:r>
      <w:r>
        <w:rPr>
          <w:rFonts w:eastAsia="Calibri"/>
          <w:b/>
        </w:rPr>
        <w:t>c</w:t>
      </w:r>
      <w:r w:rsidR="00C324C2" w:rsidRPr="00663F4A">
        <w:rPr>
          <w:rFonts w:eastAsia="Calibri"/>
          <w:b/>
        </w:rPr>
        <w: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2"/>
        <w:gridCol w:w="1332"/>
      </w:tblGrid>
      <w:tr w:rsidR="00C324C2" w:rsidRPr="00732EA8" w14:paraId="062A299A" w14:textId="77777777" w:rsidTr="00935DC8">
        <w:trPr>
          <w:jc w:val="right"/>
        </w:trPr>
        <w:tc>
          <w:tcPr>
            <w:tcW w:w="9304" w:type="dxa"/>
            <w:gridSpan w:val="2"/>
            <w:tcBorders>
              <w:top w:val="single" w:sz="4" w:space="0" w:color="auto"/>
              <w:left w:val="single" w:sz="4" w:space="0" w:color="auto"/>
              <w:bottom w:val="single" w:sz="4" w:space="0" w:color="auto"/>
              <w:right w:val="single" w:sz="4" w:space="0" w:color="auto"/>
            </w:tcBorders>
          </w:tcPr>
          <w:p w14:paraId="2602B643" w14:textId="77777777" w:rsidR="00C324C2" w:rsidRDefault="00C324C2" w:rsidP="00935DC8">
            <w:pPr>
              <w:spacing w:line="276" w:lineRule="auto"/>
              <w:rPr>
                <w:bCs/>
              </w:rPr>
            </w:pPr>
            <w:r w:rsidRPr="00C10821">
              <w:rPr>
                <w:bCs/>
              </w:rPr>
              <w:t>Solution</w:t>
            </w:r>
          </w:p>
          <w:p w14:paraId="5116FD62" w14:textId="77777777" w:rsidR="00C324C2" w:rsidRPr="001B3B82" w:rsidRDefault="00C324C2" w:rsidP="00935DC8">
            <w:pPr>
              <w:spacing w:line="276" w:lineRule="auto"/>
              <w:rPr>
                <w:bCs/>
                <w:sz w:val="18"/>
                <w:szCs w:val="18"/>
              </w:rPr>
            </w:pPr>
          </w:p>
          <w:p w14:paraId="7A0378A8" w14:textId="77777777" w:rsidR="00C324C2" w:rsidRDefault="005408E2" w:rsidP="00935DC8">
            <w:pPr>
              <w:spacing w:line="276" w:lineRule="auto"/>
              <w:rPr>
                <w:bCs/>
              </w:rPr>
            </w:pPr>
            <w:r>
              <w:rPr>
                <w:bCs/>
              </w:rPr>
              <w:t>(</w:t>
            </w:r>
            <w:proofErr w:type="spellStart"/>
            <w:r>
              <w:rPr>
                <w:bCs/>
              </w:rPr>
              <w:t>i</w:t>
            </w:r>
            <w:proofErr w:type="spellEnd"/>
            <w:r>
              <w:rPr>
                <w:bCs/>
              </w:rPr>
              <w:t>)  The critical path changes to AMPKC and completion time increases by 2 days</w:t>
            </w:r>
          </w:p>
          <w:p w14:paraId="7238BFFC" w14:textId="77777777" w:rsidR="005408E2" w:rsidRPr="00732EA8" w:rsidRDefault="005408E2" w:rsidP="00935DC8">
            <w:pPr>
              <w:spacing w:line="276" w:lineRule="auto"/>
              <w:rPr>
                <w:bCs/>
              </w:rPr>
            </w:pPr>
            <w:r>
              <w:rPr>
                <w:bCs/>
              </w:rPr>
              <w:t>(ii)  The critical path is now 3</w:t>
            </w:r>
            <w:r w:rsidR="00C73B77">
              <w:rPr>
                <w:bCs/>
              </w:rPr>
              <w:t>7</w:t>
            </w:r>
            <w:r>
              <w:rPr>
                <w:bCs/>
              </w:rPr>
              <w:t xml:space="preserve"> days and remains the same path</w:t>
            </w:r>
          </w:p>
        </w:tc>
      </w:tr>
      <w:tr w:rsidR="00C324C2" w:rsidRPr="00663F4A" w14:paraId="3F204EF2" w14:textId="77777777" w:rsidTr="00935DC8">
        <w:trPr>
          <w:jc w:val="right"/>
        </w:trPr>
        <w:tc>
          <w:tcPr>
            <w:tcW w:w="7972" w:type="dxa"/>
          </w:tcPr>
          <w:p w14:paraId="1A8AA096" w14:textId="77777777" w:rsidR="00C324C2" w:rsidRDefault="00C324C2" w:rsidP="00935DC8">
            <w:pPr>
              <w:spacing w:line="276" w:lineRule="auto"/>
              <w:rPr>
                <w:b/>
                <w:bCs/>
              </w:rPr>
            </w:pPr>
            <w:r w:rsidRPr="00C36143">
              <w:t>Marking key/mathematical behaviours</w:t>
            </w:r>
          </w:p>
        </w:tc>
        <w:tc>
          <w:tcPr>
            <w:tcW w:w="1332" w:type="dxa"/>
          </w:tcPr>
          <w:p w14:paraId="533F5157" w14:textId="77777777" w:rsidR="00C324C2" w:rsidRPr="00663F4A" w:rsidRDefault="00C324C2" w:rsidP="00935DC8">
            <w:pPr>
              <w:spacing w:line="276" w:lineRule="auto"/>
              <w:rPr>
                <w:bCs/>
              </w:rPr>
            </w:pPr>
            <w:r>
              <w:rPr>
                <w:bCs/>
              </w:rPr>
              <w:t>M</w:t>
            </w:r>
            <w:r w:rsidRPr="00663F4A">
              <w:rPr>
                <w:bCs/>
              </w:rPr>
              <w:t>arks</w:t>
            </w:r>
          </w:p>
        </w:tc>
      </w:tr>
      <w:tr w:rsidR="00C324C2" w:rsidRPr="00C27BF7" w14:paraId="119C8EFC" w14:textId="77777777" w:rsidTr="00935DC8">
        <w:trPr>
          <w:jc w:val="right"/>
        </w:trPr>
        <w:tc>
          <w:tcPr>
            <w:tcW w:w="7972" w:type="dxa"/>
          </w:tcPr>
          <w:p w14:paraId="558179AC" w14:textId="77777777" w:rsidR="005408E2" w:rsidRDefault="005408E2" w:rsidP="00217DAA">
            <w:pPr>
              <w:pStyle w:val="ListParagraph"/>
              <w:numPr>
                <w:ilvl w:val="0"/>
                <w:numId w:val="7"/>
              </w:numPr>
              <w:spacing w:before="40" w:after="40" w:line="276" w:lineRule="auto"/>
            </w:pPr>
            <w:r>
              <w:t>(</w:t>
            </w:r>
            <w:proofErr w:type="spellStart"/>
            <w:r>
              <w:t>i</w:t>
            </w:r>
            <w:proofErr w:type="spellEnd"/>
            <w:r>
              <w:t>)  identifies path</w:t>
            </w:r>
          </w:p>
          <w:p w14:paraId="63259A91" w14:textId="77777777" w:rsidR="005408E2" w:rsidRDefault="005408E2" w:rsidP="00217DAA">
            <w:pPr>
              <w:pStyle w:val="ListParagraph"/>
              <w:numPr>
                <w:ilvl w:val="0"/>
                <w:numId w:val="7"/>
              </w:numPr>
              <w:spacing w:before="40" w:after="40" w:line="276" w:lineRule="auto"/>
            </w:pPr>
            <w:r>
              <w:t>(</w:t>
            </w:r>
            <w:proofErr w:type="spellStart"/>
            <w:r>
              <w:t>i</w:t>
            </w:r>
            <w:proofErr w:type="spellEnd"/>
            <w:r>
              <w:t>)  identifies change to completion time</w:t>
            </w:r>
          </w:p>
          <w:p w14:paraId="34A799C6" w14:textId="77777777" w:rsidR="005408E2" w:rsidRDefault="005408E2" w:rsidP="005408E2">
            <w:pPr>
              <w:pStyle w:val="ListParagraph"/>
              <w:numPr>
                <w:ilvl w:val="0"/>
                <w:numId w:val="7"/>
              </w:numPr>
              <w:spacing w:before="40" w:after="40" w:line="276" w:lineRule="auto"/>
            </w:pPr>
            <w:r>
              <w:t>(ii)  identifies path</w:t>
            </w:r>
          </w:p>
          <w:p w14:paraId="1CC30664" w14:textId="77777777" w:rsidR="00BD3DC8" w:rsidRPr="00C27BF7" w:rsidRDefault="005408E2" w:rsidP="005408E2">
            <w:pPr>
              <w:pStyle w:val="ListParagraph"/>
              <w:numPr>
                <w:ilvl w:val="0"/>
                <w:numId w:val="7"/>
              </w:numPr>
              <w:spacing w:before="40" w:after="40" w:line="276" w:lineRule="auto"/>
            </w:pPr>
            <w:r>
              <w:t>(ii)  identifies change to completion time</w:t>
            </w:r>
          </w:p>
        </w:tc>
        <w:tc>
          <w:tcPr>
            <w:tcW w:w="1332" w:type="dxa"/>
          </w:tcPr>
          <w:p w14:paraId="00D8EC6B" w14:textId="77777777" w:rsidR="00C324C2" w:rsidRDefault="00C324C2" w:rsidP="00217DAA">
            <w:pPr>
              <w:spacing w:before="40" w:after="40" w:line="276" w:lineRule="auto"/>
              <w:jc w:val="center"/>
            </w:pPr>
            <w:r>
              <w:t>1</w:t>
            </w:r>
          </w:p>
          <w:p w14:paraId="1CF2804B" w14:textId="77777777" w:rsidR="00BD3DC8" w:rsidRDefault="00BD3DC8" w:rsidP="00217DAA">
            <w:pPr>
              <w:spacing w:before="40" w:after="40" w:line="276" w:lineRule="auto"/>
              <w:jc w:val="center"/>
            </w:pPr>
            <w:r>
              <w:t>1</w:t>
            </w:r>
          </w:p>
          <w:p w14:paraId="1E30724D" w14:textId="77777777" w:rsidR="00BD3DC8" w:rsidRDefault="00BD3DC8" w:rsidP="00217DAA">
            <w:pPr>
              <w:spacing w:before="40" w:after="40" w:line="276" w:lineRule="auto"/>
              <w:jc w:val="center"/>
            </w:pPr>
            <w:r>
              <w:t>1</w:t>
            </w:r>
          </w:p>
          <w:p w14:paraId="439DA3AA" w14:textId="77777777" w:rsidR="005408E2" w:rsidRPr="00C27BF7" w:rsidRDefault="005408E2" w:rsidP="00217DAA">
            <w:pPr>
              <w:spacing w:before="40" w:after="40" w:line="276" w:lineRule="auto"/>
              <w:jc w:val="center"/>
            </w:pPr>
            <w:r>
              <w:t>1</w:t>
            </w:r>
          </w:p>
        </w:tc>
      </w:tr>
    </w:tbl>
    <w:p w14:paraId="3E2609A7" w14:textId="77777777" w:rsidR="00C324C2" w:rsidRDefault="00C324C2" w:rsidP="00C324C2">
      <w:pPr>
        <w:tabs>
          <w:tab w:val="left" w:pos="720"/>
          <w:tab w:val="right" w:pos="9360"/>
        </w:tabs>
        <w:ind w:left="720" w:hanging="720"/>
      </w:pPr>
    </w:p>
    <w:p w14:paraId="544D16AC" w14:textId="77777777" w:rsidR="00935DC8" w:rsidRPr="00663F4A" w:rsidRDefault="00BD3DC8" w:rsidP="00935DC8">
      <w:pPr>
        <w:pStyle w:val="BodyText"/>
        <w:tabs>
          <w:tab w:val="left" w:pos="720"/>
          <w:tab w:val="right" w:pos="9360"/>
        </w:tabs>
        <w:spacing w:after="0" w:line="276" w:lineRule="auto"/>
        <w:ind w:left="425" w:hanging="425"/>
        <w:rPr>
          <w:b/>
          <w:bCs/>
        </w:rPr>
      </w:pPr>
      <w:r>
        <w:rPr>
          <w:b/>
          <w:bCs/>
        </w:rPr>
        <w:t>Question 11</w:t>
      </w:r>
      <w:r w:rsidR="00935DC8">
        <w:rPr>
          <w:b/>
          <w:bCs/>
        </w:rPr>
        <w:t xml:space="preserve"> </w:t>
      </w:r>
      <w:r w:rsidR="00935DC8">
        <w:rPr>
          <w:rFonts w:eastAsia="Calibri"/>
          <w:b/>
        </w:rPr>
        <w:t>(</w:t>
      </w:r>
      <w:r>
        <w:rPr>
          <w:rFonts w:eastAsia="Calibri"/>
          <w:b/>
        </w:rPr>
        <w:t>d</w:t>
      </w:r>
      <w:r w:rsidR="00935DC8" w:rsidRPr="00663F4A">
        <w:rPr>
          <w:rFonts w:eastAsia="Calibri"/>
          <w:b/>
        </w:rPr>
        <w:t>)</w:t>
      </w:r>
      <w:r w:rsidR="00935DC8">
        <w:rPr>
          <w:rFonts w:eastAsia="Calibri"/>
        </w:rPr>
        <w:tab/>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1"/>
        <w:gridCol w:w="1333"/>
      </w:tblGrid>
      <w:tr w:rsidR="00935DC8" w:rsidRPr="00C27BF7" w14:paraId="2B5F5F91" w14:textId="77777777" w:rsidTr="00935DC8">
        <w:trPr>
          <w:jc w:val="right"/>
        </w:trPr>
        <w:tc>
          <w:tcPr>
            <w:tcW w:w="9304" w:type="dxa"/>
            <w:gridSpan w:val="2"/>
          </w:tcPr>
          <w:p w14:paraId="2C6B9782" w14:textId="77777777" w:rsidR="00935DC8" w:rsidRDefault="00935DC8" w:rsidP="00935DC8">
            <w:pPr>
              <w:spacing w:line="276" w:lineRule="auto"/>
              <w:rPr>
                <w:bCs/>
              </w:rPr>
            </w:pPr>
            <w:r w:rsidRPr="00663F4A">
              <w:rPr>
                <w:bCs/>
              </w:rPr>
              <w:t>Solution</w:t>
            </w:r>
          </w:p>
          <w:p w14:paraId="36A01398" w14:textId="77777777" w:rsidR="001B3B82" w:rsidRPr="001B3B82" w:rsidRDefault="001B3B82" w:rsidP="001B3B82">
            <w:pPr>
              <w:widowControl w:val="0"/>
              <w:tabs>
                <w:tab w:val="left" w:pos="426"/>
                <w:tab w:val="left" w:pos="992"/>
                <w:tab w:val="left" w:pos="1134"/>
                <w:tab w:val="left" w:pos="1440"/>
                <w:tab w:val="right" w:pos="9356"/>
              </w:tabs>
              <w:spacing w:line="276" w:lineRule="auto"/>
              <w:ind w:left="420" w:hanging="420"/>
              <w:rPr>
                <w:rFonts w:eastAsia="Calibri"/>
                <w:sz w:val="18"/>
                <w:szCs w:val="18"/>
                <w:lang w:val="en-US"/>
              </w:rPr>
            </w:pPr>
          </w:p>
          <w:tbl>
            <w:tblPr>
              <w:tblStyle w:val="TableGrid"/>
              <w:tblW w:w="0" w:type="auto"/>
              <w:tblInd w:w="1368" w:type="dxa"/>
              <w:tblLook w:val="04A0" w:firstRow="1" w:lastRow="0" w:firstColumn="1" w:lastColumn="0" w:noHBand="0" w:noVBand="1"/>
            </w:tblPr>
            <w:tblGrid>
              <w:gridCol w:w="1192"/>
              <w:gridCol w:w="3150"/>
              <w:gridCol w:w="1530"/>
            </w:tblGrid>
            <w:tr w:rsidR="001B3B82" w:rsidRPr="001B3B82" w14:paraId="7852B35B" w14:textId="77777777" w:rsidTr="001B3B82">
              <w:trPr>
                <w:trHeight w:val="216"/>
              </w:trPr>
              <w:tc>
                <w:tcPr>
                  <w:tcW w:w="1192" w:type="dxa"/>
                </w:tcPr>
                <w:p w14:paraId="361C7EFE" w14:textId="77777777" w:rsidR="001B3B82" w:rsidRPr="001B3B82" w:rsidRDefault="001B3B82" w:rsidP="001B3B82">
                  <w:pPr>
                    <w:widowControl w:val="0"/>
                    <w:tabs>
                      <w:tab w:val="left" w:pos="426"/>
                      <w:tab w:val="left" w:pos="992"/>
                      <w:tab w:val="left" w:pos="1134"/>
                      <w:tab w:val="left" w:pos="1440"/>
                      <w:tab w:val="right" w:pos="9356"/>
                    </w:tabs>
                    <w:spacing w:line="276" w:lineRule="auto"/>
                    <w:jc w:val="center"/>
                    <w:rPr>
                      <w:rFonts w:eastAsia="Calibri"/>
                      <w:b/>
                      <w:lang w:val="en-US"/>
                    </w:rPr>
                  </w:pPr>
                  <w:r w:rsidRPr="001B3B82">
                    <w:rPr>
                      <w:rFonts w:eastAsia="Calibri"/>
                      <w:b/>
                      <w:lang w:val="en-US"/>
                    </w:rPr>
                    <w:t>Activity</w:t>
                  </w:r>
                </w:p>
              </w:tc>
              <w:tc>
                <w:tcPr>
                  <w:tcW w:w="3150" w:type="dxa"/>
                </w:tcPr>
                <w:p w14:paraId="7E40A8C4" w14:textId="77777777" w:rsidR="001B3B82" w:rsidRPr="001B3B82" w:rsidRDefault="001B3B82" w:rsidP="001B3B82">
                  <w:pPr>
                    <w:widowControl w:val="0"/>
                    <w:tabs>
                      <w:tab w:val="left" w:pos="426"/>
                      <w:tab w:val="left" w:pos="992"/>
                      <w:tab w:val="left" w:pos="1134"/>
                      <w:tab w:val="left" w:pos="1440"/>
                      <w:tab w:val="right" w:pos="9356"/>
                    </w:tabs>
                    <w:spacing w:line="276" w:lineRule="auto"/>
                    <w:jc w:val="center"/>
                    <w:rPr>
                      <w:rFonts w:eastAsia="Calibri"/>
                      <w:b/>
                      <w:lang w:val="en-US"/>
                    </w:rPr>
                  </w:pPr>
                  <w:r w:rsidRPr="001B3B82">
                    <w:rPr>
                      <w:rFonts w:eastAsia="Calibri"/>
                      <w:b/>
                      <w:lang w:val="en-US"/>
                    </w:rPr>
                    <w:t>Immediate Predecessors</w:t>
                  </w:r>
                </w:p>
              </w:tc>
              <w:tc>
                <w:tcPr>
                  <w:tcW w:w="1530" w:type="dxa"/>
                </w:tcPr>
                <w:p w14:paraId="119766E2" w14:textId="77777777" w:rsidR="001B3B82" w:rsidRPr="001B3B82" w:rsidRDefault="001B3B82" w:rsidP="001B3B82">
                  <w:pPr>
                    <w:widowControl w:val="0"/>
                    <w:tabs>
                      <w:tab w:val="left" w:pos="426"/>
                      <w:tab w:val="left" w:pos="992"/>
                      <w:tab w:val="left" w:pos="1134"/>
                      <w:tab w:val="left" w:pos="1440"/>
                      <w:tab w:val="right" w:pos="9356"/>
                    </w:tabs>
                    <w:spacing w:line="276" w:lineRule="auto"/>
                    <w:jc w:val="center"/>
                    <w:rPr>
                      <w:rFonts w:eastAsia="Calibri"/>
                      <w:b/>
                      <w:lang w:val="en-US"/>
                    </w:rPr>
                  </w:pPr>
                  <w:r w:rsidRPr="001B3B82">
                    <w:rPr>
                      <w:rFonts w:eastAsia="Calibri"/>
                      <w:b/>
                      <w:lang w:val="en-US"/>
                    </w:rPr>
                    <w:t>Time (days)</w:t>
                  </w:r>
                </w:p>
              </w:tc>
            </w:tr>
            <w:tr w:rsidR="001B3B82" w:rsidRPr="001B3B82" w14:paraId="68E80FDF" w14:textId="77777777" w:rsidTr="001B3B82">
              <w:trPr>
                <w:trHeight w:val="216"/>
              </w:trPr>
              <w:tc>
                <w:tcPr>
                  <w:tcW w:w="1192" w:type="dxa"/>
                </w:tcPr>
                <w:p w14:paraId="17B7A04C" w14:textId="77777777" w:rsidR="001B3B82" w:rsidRPr="001B3B82" w:rsidRDefault="001B3B82" w:rsidP="001B3B82">
                  <w:pPr>
                    <w:widowControl w:val="0"/>
                    <w:tabs>
                      <w:tab w:val="left" w:pos="426"/>
                      <w:tab w:val="left" w:pos="992"/>
                      <w:tab w:val="left" w:pos="1134"/>
                      <w:tab w:val="left" w:pos="1440"/>
                      <w:tab w:val="right" w:pos="9356"/>
                    </w:tabs>
                    <w:spacing w:line="276" w:lineRule="auto"/>
                    <w:rPr>
                      <w:rFonts w:eastAsia="Calibri"/>
                      <w:lang w:val="en-US"/>
                    </w:rPr>
                  </w:pPr>
                  <w:r>
                    <w:rPr>
                      <w:rFonts w:eastAsia="Calibri"/>
                      <w:lang w:val="en-US"/>
                    </w:rPr>
                    <w:t>A</w:t>
                  </w:r>
                </w:p>
              </w:tc>
              <w:tc>
                <w:tcPr>
                  <w:tcW w:w="3150" w:type="dxa"/>
                </w:tcPr>
                <w:p w14:paraId="7A8D4F5C" w14:textId="77777777" w:rsidR="001B3B82" w:rsidRPr="001B3B82" w:rsidRDefault="001B3B82" w:rsidP="001B3B82">
                  <w:pPr>
                    <w:widowControl w:val="0"/>
                    <w:tabs>
                      <w:tab w:val="left" w:pos="426"/>
                      <w:tab w:val="left" w:pos="992"/>
                      <w:tab w:val="left" w:pos="1134"/>
                      <w:tab w:val="left" w:pos="1440"/>
                      <w:tab w:val="right" w:pos="9356"/>
                    </w:tabs>
                    <w:spacing w:line="276" w:lineRule="auto"/>
                    <w:rPr>
                      <w:rFonts w:eastAsia="Calibri"/>
                      <w:lang w:val="en-US"/>
                    </w:rPr>
                  </w:pPr>
                  <w:r>
                    <w:rPr>
                      <w:rFonts w:eastAsia="Calibri"/>
                      <w:lang w:val="en-US"/>
                    </w:rPr>
                    <w:t>-</w:t>
                  </w:r>
                </w:p>
              </w:tc>
              <w:tc>
                <w:tcPr>
                  <w:tcW w:w="1530" w:type="dxa"/>
                </w:tcPr>
                <w:p w14:paraId="1A2A6EC4" w14:textId="77777777" w:rsidR="001B3B82" w:rsidRPr="001B3B82" w:rsidRDefault="001B3B82" w:rsidP="001B3B82">
                  <w:pPr>
                    <w:widowControl w:val="0"/>
                    <w:tabs>
                      <w:tab w:val="left" w:pos="426"/>
                      <w:tab w:val="left" w:pos="992"/>
                      <w:tab w:val="left" w:pos="1134"/>
                      <w:tab w:val="left" w:pos="1440"/>
                      <w:tab w:val="right" w:pos="9356"/>
                    </w:tabs>
                    <w:spacing w:line="276" w:lineRule="auto"/>
                    <w:rPr>
                      <w:rFonts w:eastAsia="Calibri"/>
                      <w:lang w:val="en-US"/>
                    </w:rPr>
                  </w:pPr>
                  <w:r>
                    <w:rPr>
                      <w:rFonts w:eastAsia="Calibri"/>
                      <w:lang w:val="en-US"/>
                    </w:rPr>
                    <w:t>5</w:t>
                  </w:r>
                </w:p>
              </w:tc>
            </w:tr>
            <w:tr w:rsidR="001B3B82" w:rsidRPr="001B3B82" w14:paraId="5A522A2D" w14:textId="77777777" w:rsidTr="001B3B82">
              <w:trPr>
                <w:trHeight w:val="216"/>
              </w:trPr>
              <w:tc>
                <w:tcPr>
                  <w:tcW w:w="1192" w:type="dxa"/>
                </w:tcPr>
                <w:p w14:paraId="29B5C078" w14:textId="77777777" w:rsidR="001B3B82" w:rsidRPr="001B3B82" w:rsidRDefault="001B3B82" w:rsidP="001B3B82">
                  <w:pPr>
                    <w:widowControl w:val="0"/>
                    <w:tabs>
                      <w:tab w:val="left" w:pos="426"/>
                      <w:tab w:val="left" w:pos="992"/>
                      <w:tab w:val="left" w:pos="1134"/>
                      <w:tab w:val="left" w:pos="1440"/>
                      <w:tab w:val="right" w:pos="9356"/>
                    </w:tabs>
                    <w:spacing w:line="276" w:lineRule="auto"/>
                    <w:rPr>
                      <w:rFonts w:eastAsia="Calibri"/>
                      <w:lang w:val="en-US"/>
                    </w:rPr>
                  </w:pPr>
                  <w:r>
                    <w:rPr>
                      <w:rFonts w:eastAsia="Calibri"/>
                      <w:lang w:val="en-US"/>
                    </w:rPr>
                    <w:t>B</w:t>
                  </w:r>
                </w:p>
              </w:tc>
              <w:tc>
                <w:tcPr>
                  <w:tcW w:w="3150" w:type="dxa"/>
                </w:tcPr>
                <w:p w14:paraId="3CA588FF" w14:textId="77777777" w:rsidR="001B3B82" w:rsidRPr="001B3B82" w:rsidRDefault="001B3B82" w:rsidP="001B3B82">
                  <w:pPr>
                    <w:widowControl w:val="0"/>
                    <w:tabs>
                      <w:tab w:val="left" w:pos="426"/>
                      <w:tab w:val="left" w:pos="992"/>
                      <w:tab w:val="left" w:pos="1134"/>
                      <w:tab w:val="left" w:pos="1440"/>
                      <w:tab w:val="right" w:pos="9356"/>
                    </w:tabs>
                    <w:spacing w:line="276" w:lineRule="auto"/>
                    <w:rPr>
                      <w:rFonts w:eastAsia="Calibri"/>
                      <w:lang w:val="en-US"/>
                    </w:rPr>
                  </w:pPr>
                  <w:r>
                    <w:rPr>
                      <w:rFonts w:eastAsia="Calibri"/>
                      <w:lang w:val="en-US"/>
                    </w:rPr>
                    <w:t>A</w:t>
                  </w:r>
                </w:p>
              </w:tc>
              <w:tc>
                <w:tcPr>
                  <w:tcW w:w="1530" w:type="dxa"/>
                </w:tcPr>
                <w:p w14:paraId="35856A77" w14:textId="77777777" w:rsidR="001B3B82" w:rsidRPr="001B3B82" w:rsidRDefault="001B3B82" w:rsidP="001B3B82">
                  <w:pPr>
                    <w:widowControl w:val="0"/>
                    <w:tabs>
                      <w:tab w:val="left" w:pos="426"/>
                      <w:tab w:val="left" w:pos="992"/>
                      <w:tab w:val="left" w:pos="1134"/>
                      <w:tab w:val="left" w:pos="1440"/>
                      <w:tab w:val="right" w:pos="9356"/>
                    </w:tabs>
                    <w:spacing w:line="276" w:lineRule="auto"/>
                    <w:rPr>
                      <w:rFonts w:eastAsia="Calibri"/>
                      <w:lang w:val="en-US"/>
                    </w:rPr>
                  </w:pPr>
                  <w:r>
                    <w:rPr>
                      <w:rFonts w:eastAsia="Calibri"/>
                      <w:lang w:val="en-US"/>
                    </w:rPr>
                    <w:t>8</w:t>
                  </w:r>
                </w:p>
              </w:tc>
            </w:tr>
            <w:tr w:rsidR="001B3B82" w:rsidRPr="001B3B82" w14:paraId="689F3672" w14:textId="77777777" w:rsidTr="001B3B82">
              <w:trPr>
                <w:trHeight w:val="216"/>
              </w:trPr>
              <w:tc>
                <w:tcPr>
                  <w:tcW w:w="1192" w:type="dxa"/>
                </w:tcPr>
                <w:p w14:paraId="1D28DD1D" w14:textId="77777777" w:rsidR="001B3B82" w:rsidRPr="001B3B82" w:rsidRDefault="001B3B82" w:rsidP="001B3B82">
                  <w:pPr>
                    <w:widowControl w:val="0"/>
                    <w:tabs>
                      <w:tab w:val="left" w:pos="426"/>
                      <w:tab w:val="left" w:pos="992"/>
                      <w:tab w:val="left" w:pos="1134"/>
                      <w:tab w:val="left" w:pos="1440"/>
                      <w:tab w:val="right" w:pos="9356"/>
                    </w:tabs>
                    <w:spacing w:line="276" w:lineRule="auto"/>
                    <w:rPr>
                      <w:rFonts w:eastAsia="Calibri"/>
                      <w:lang w:val="en-US"/>
                    </w:rPr>
                  </w:pPr>
                  <w:r>
                    <w:rPr>
                      <w:rFonts w:eastAsia="Calibri"/>
                      <w:lang w:val="en-US"/>
                    </w:rPr>
                    <w:t>E</w:t>
                  </w:r>
                </w:p>
              </w:tc>
              <w:tc>
                <w:tcPr>
                  <w:tcW w:w="3150" w:type="dxa"/>
                </w:tcPr>
                <w:p w14:paraId="43B75011" w14:textId="77777777" w:rsidR="001B3B82" w:rsidRPr="001B3B82" w:rsidRDefault="001B3B82" w:rsidP="001B3B82">
                  <w:pPr>
                    <w:widowControl w:val="0"/>
                    <w:tabs>
                      <w:tab w:val="left" w:pos="426"/>
                      <w:tab w:val="left" w:pos="992"/>
                      <w:tab w:val="left" w:pos="1134"/>
                      <w:tab w:val="left" w:pos="1440"/>
                      <w:tab w:val="right" w:pos="9356"/>
                    </w:tabs>
                    <w:spacing w:line="276" w:lineRule="auto"/>
                    <w:rPr>
                      <w:rFonts w:eastAsia="Calibri"/>
                      <w:lang w:val="en-US"/>
                    </w:rPr>
                  </w:pPr>
                  <w:r>
                    <w:rPr>
                      <w:rFonts w:eastAsia="Calibri"/>
                      <w:lang w:val="en-US"/>
                    </w:rPr>
                    <w:t>B</w:t>
                  </w:r>
                </w:p>
              </w:tc>
              <w:tc>
                <w:tcPr>
                  <w:tcW w:w="1530" w:type="dxa"/>
                </w:tcPr>
                <w:p w14:paraId="6A876E4B" w14:textId="77777777" w:rsidR="001B3B82" w:rsidRPr="001B3B82" w:rsidRDefault="001B3B82" w:rsidP="001B3B82">
                  <w:pPr>
                    <w:widowControl w:val="0"/>
                    <w:tabs>
                      <w:tab w:val="left" w:pos="426"/>
                      <w:tab w:val="left" w:pos="992"/>
                      <w:tab w:val="left" w:pos="1134"/>
                      <w:tab w:val="left" w:pos="1440"/>
                      <w:tab w:val="right" w:pos="9356"/>
                    </w:tabs>
                    <w:spacing w:line="276" w:lineRule="auto"/>
                    <w:rPr>
                      <w:rFonts w:eastAsia="Calibri"/>
                      <w:lang w:val="en-US"/>
                    </w:rPr>
                  </w:pPr>
                  <w:r>
                    <w:rPr>
                      <w:rFonts w:eastAsia="Calibri"/>
                      <w:lang w:val="en-US"/>
                    </w:rPr>
                    <w:t>7</w:t>
                  </w:r>
                </w:p>
              </w:tc>
            </w:tr>
            <w:tr w:rsidR="001B3B82" w:rsidRPr="001B3B82" w14:paraId="11023B59" w14:textId="77777777" w:rsidTr="001B3B82">
              <w:trPr>
                <w:trHeight w:val="216"/>
              </w:trPr>
              <w:tc>
                <w:tcPr>
                  <w:tcW w:w="1192" w:type="dxa"/>
                </w:tcPr>
                <w:p w14:paraId="3EF88F47" w14:textId="77777777" w:rsidR="001B3B82" w:rsidRPr="001B3B82" w:rsidRDefault="001B3B82" w:rsidP="001B3B82">
                  <w:pPr>
                    <w:widowControl w:val="0"/>
                    <w:tabs>
                      <w:tab w:val="left" w:pos="426"/>
                      <w:tab w:val="left" w:pos="992"/>
                      <w:tab w:val="left" w:pos="1134"/>
                      <w:tab w:val="left" w:pos="1440"/>
                      <w:tab w:val="right" w:pos="9356"/>
                    </w:tabs>
                    <w:spacing w:line="276" w:lineRule="auto"/>
                    <w:rPr>
                      <w:rFonts w:eastAsia="Calibri"/>
                      <w:lang w:val="en-US"/>
                    </w:rPr>
                  </w:pPr>
                  <w:r>
                    <w:rPr>
                      <w:rFonts w:eastAsia="Calibri"/>
                      <w:lang w:val="en-US"/>
                    </w:rPr>
                    <w:t>F</w:t>
                  </w:r>
                </w:p>
              </w:tc>
              <w:tc>
                <w:tcPr>
                  <w:tcW w:w="3150" w:type="dxa"/>
                </w:tcPr>
                <w:p w14:paraId="609D64CB" w14:textId="77777777" w:rsidR="001B3B82" w:rsidRPr="001B3B82" w:rsidRDefault="001B3B82" w:rsidP="001B3B82">
                  <w:pPr>
                    <w:widowControl w:val="0"/>
                    <w:tabs>
                      <w:tab w:val="left" w:pos="426"/>
                      <w:tab w:val="left" w:pos="992"/>
                      <w:tab w:val="left" w:pos="1134"/>
                      <w:tab w:val="left" w:pos="1440"/>
                      <w:tab w:val="right" w:pos="9356"/>
                    </w:tabs>
                    <w:spacing w:line="276" w:lineRule="auto"/>
                    <w:rPr>
                      <w:rFonts w:eastAsia="Calibri"/>
                      <w:lang w:val="en-US"/>
                    </w:rPr>
                  </w:pPr>
                  <w:r>
                    <w:rPr>
                      <w:rFonts w:eastAsia="Calibri"/>
                      <w:lang w:val="en-US"/>
                    </w:rPr>
                    <w:t>A</w:t>
                  </w:r>
                </w:p>
              </w:tc>
              <w:tc>
                <w:tcPr>
                  <w:tcW w:w="1530" w:type="dxa"/>
                </w:tcPr>
                <w:p w14:paraId="11309CF6" w14:textId="77777777" w:rsidR="001B3B82" w:rsidRPr="001B3B82" w:rsidRDefault="001B3B82" w:rsidP="001B3B82">
                  <w:pPr>
                    <w:widowControl w:val="0"/>
                    <w:tabs>
                      <w:tab w:val="left" w:pos="426"/>
                      <w:tab w:val="left" w:pos="992"/>
                      <w:tab w:val="left" w:pos="1134"/>
                      <w:tab w:val="left" w:pos="1440"/>
                      <w:tab w:val="right" w:pos="9356"/>
                    </w:tabs>
                    <w:spacing w:line="276" w:lineRule="auto"/>
                    <w:rPr>
                      <w:rFonts w:eastAsia="Calibri"/>
                      <w:lang w:val="en-US"/>
                    </w:rPr>
                  </w:pPr>
                  <w:r>
                    <w:rPr>
                      <w:rFonts w:eastAsia="Calibri"/>
                      <w:lang w:val="en-US"/>
                    </w:rPr>
                    <w:t>7</w:t>
                  </w:r>
                </w:p>
              </w:tc>
            </w:tr>
            <w:tr w:rsidR="001B3B82" w:rsidRPr="001B3B82" w14:paraId="2C120FAA" w14:textId="77777777" w:rsidTr="001B3B82">
              <w:trPr>
                <w:trHeight w:val="216"/>
              </w:trPr>
              <w:tc>
                <w:tcPr>
                  <w:tcW w:w="1192" w:type="dxa"/>
                </w:tcPr>
                <w:p w14:paraId="1DAB7EBB" w14:textId="77777777" w:rsidR="001B3B82" w:rsidRPr="001B3B82" w:rsidRDefault="001B3B82" w:rsidP="001B3B82">
                  <w:pPr>
                    <w:widowControl w:val="0"/>
                    <w:tabs>
                      <w:tab w:val="left" w:pos="426"/>
                      <w:tab w:val="left" w:pos="992"/>
                      <w:tab w:val="left" w:pos="1134"/>
                      <w:tab w:val="left" w:pos="1440"/>
                      <w:tab w:val="right" w:pos="9356"/>
                    </w:tabs>
                    <w:spacing w:line="276" w:lineRule="auto"/>
                    <w:rPr>
                      <w:rFonts w:eastAsia="Calibri"/>
                      <w:lang w:val="en-US"/>
                    </w:rPr>
                  </w:pPr>
                  <w:r>
                    <w:rPr>
                      <w:rFonts w:eastAsia="Calibri"/>
                      <w:lang w:val="en-US"/>
                    </w:rPr>
                    <w:t>M</w:t>
                  </w:r>
                </w:p>
              </w:tc>
              <w:tc>
                <w:tcPr>
                  <w:tcW w:w="3150" w:type="dxa"/>
                </w:tcPr>
                <w:p w14:paraId="572984A7" w14:textId="77777777" w:rsidR="001B3B82" w:rsidRPr="001B3B82" w:rsidRDefault="001B3B82" w:rsidP="001B3B82">
                  <w:pPr>
                    <w:widowControl w:val="0"/>
                    <w:tabs>
                      <w:tab w:val="left" w:pos="426"/>
                      <w:tab w:val="left" w:pos="992"/>
                      <w:tab w:val="left" w:pos="1134"/>
                      <w:tab w:val="left" w:pos="1440"/>
                      <w:tab w:val="right" w:pos="9356"/>
                    </w:tabs>
                    <w:spacing w:line="276" w:lineRule="auto"/>
                    <w:rPr>
                      <w:rFonts w:eastAsia="Calibri"/>
                      <w:lang w:val="en-US"/>
                    </w:rPr>
                  </w:pPr>
                  <w:r>
                    <w:rPr>
                      <w:rFonts w:eastAsia="Calibri"/>
                      <w:lang w:val="en-US"/>
                    </w:rPr>
                    <w:t>A</w:t>
                  </w:r>
                </w:p>
              </w:tc>
              <w:tc>
                <w:tcPr>
                  <w:tcW w:w="1530" w:type="dxa"/>
                </w:tcPr>
                <w:p w14:paraId="6ED2E7C3" w14:textId="77777777" w:rsidR="001B3B82" w:rsidRPr="001B3B82" w:rsidRDefault="001B3B82" w:rsidP="001B3B82">
                  <w:pPr>
                    <w:widowControl w:val="0"/>
                    <w:tabs>
                      <w:tab w:val="left" w:pos="426"/>
                      <w:tab w:val="left" w:pos="992"/>
                      <w:tab w:val="left" w:pos="1134"/>
                      <w:tab w:val="left" w:pos="1440"/>
                      <w:tab w:val="right" w:pos="9356"/>
                    </w:tabs>
                    <w:spacing w:line="276" w:lineRule="auto"/>
                    <w:rPr>
                      <w:rFonts w:eastAsia="Calibri"/>
                      <w:lang w:val="en-US"/>
                    </w:rPr>
                  </w:pPr>
                  <w:r>
                    <w:rPr>
                      <w:rFonts w:eastAsia="Calibri"/>
                      <w:lang w:val="en-US"/>
                    </w:rPr>
                    <w:t>6</w:t>
                  </w:r>
                </w:p>
              </w:tc>
            </w:tr>
            <w:tr w:rsidR="001B3B82" w:rsidRPr="001B3B82" w14:paraId="6EEBA483" w14:textId="77777777" w:rsidTr="001B3B82">
              <w:trPr>
                <w:trHeight w:val="216"/>
              </w:trPr>
              <w:tc>
                <w:tcPr>
                  <w:tcW w:w="1192" w:type="dxa"/>
                </w:tcPr>
                <w:p w14:paraId="4BEFAEEB" w14:textId="77777777" w:rsidR="001B3B82" w:rsidRPr="001B3B82" w:rsidRDefault="001B3B82" w:rsidP="001B3B82">
                  <w:pPr>
                    <w:widowControl w:val="0"/>
                    <w:tabs>
                      <w:tab w:val="left" w:pos="426"/>
                      <w:tab w:val="left" w:pos="992"/>
                      <w:tab w:val="left" w:pos="1134"/>
                      <w:tab w:val="left" w:pos="1440"/>
                      <w:tab w:val="right" w:pos="9356"/>
                    </w:tabs>
                    <w:spacing w:line="276" w:lineRule="auto"/>
                    <w:rPr>
                      <w:rFonts w:eastAsia="Calibri"/>
                      <w:lang w:val="en-US"/>
                    </w:rPr>
                  </w:pPr>
                  <w:r>
                    <w:rPr>
                      <w:rFonts w:eastAsia="Calibri"/>
                      <w:lang w:val="en-US"/>
                    </w:rPr>
                    <w:t>R</w:t>
                  </w:r>
                </w:p>
              </w:tc>
              <w:tc>
                <w:tcPr>
                  <w:tcW w:w="3150" w:type="dxa"/>
                </w:tcPr>
                <w:p w14:paraId="4516561F" w14:textId="77777777" w:rsidR="001B3B82" w:rsidRPr="001B3B82" w:rsidRDefault="001B3B82" w:rsidP="001B3B82">
                  <w:pPr>
                    <w:widowControl w:val="0"/>
                    <w:tabs>
                      <w:tab w:val="left" w:pos="426"/>
                      <w:tab w:val="left" w:pos="992"/>
                      <w:tab w:val="left" w:pos="1134"/>
                      <w:tab w:val="left" w:pos="1440"/>
                      <w:tab w:val="right" w:pos="9356"/>
                    </w:tabs>
                    <w:spacing w:line="276" w:lineRule="auto"/>
                    <w:rPr>
                      <w:rFonts w:eastAsia="Calibri"/>
                      <w:lang w:val="en-US"/>
                    </w:rPr>
                  </w:pPr>
                  <w:r>
                    <w:rPr>
                      <w:rFonts w:eastAsia="Calibri"/>
                      <w:lang w:val="en-US"/>
                    </w:rPr>
                    <w:t>M</w:t>
                  </w:r>
                </w:p>
              </w:tc>
              <w:tc>
                <w:tcPr>
                  <w:tcW w:w="1530" w:type="dxa"/>
                </w:tcPr>
                <w:p w14:paraId="04F2BA8F" w14:textId="77777777" w:rsidR="001B3B82" w:rsidRPr="001B3B82" w:rsidRDefault="001B3B82" w:rsidP="001B3B82">
                  <w:pPr>
                    <w:widowControl w:val="0"/>
                    <w:tabs>
                      <w:tab w:val="left" w:pos="426"/>
                      <w:tab w:val="left" w:pos="992"/>
                      <w:tab w:val="left" w:pos="1134"/>
                      <w:tab w:val="left" w:pos="1440"/>
                      <w:tab w:val="right" w:pos="9356"/>
                    </w:tabs>
                    <w:spacing w:line="276" w:lineRule="auto"/>
                    <w:rPr>
                      <w:rFonts w:eastAsia="Calibri"/>
                      <w:lang w:val="en-US"/>
                    </w:rPr>
                  </w:pPr>
                  <w:r>
                    <w:rPr>
                      <w:rFonts w:eastAsia="Calibri"/>
                      <w:lang w:val="en-US"/>
                    </w:rPr>
                    <w:t>7</w:t>
                  </w:r>
                </w:p>
              </w:tc>
            </w:tr>
            <w:tr w:rsidR="001B3B82" w:rsidRPr="001B3B82" w14:paraId="2751A526" w14:textId="77777777" w:rsidTr="001B3B82">
              <w:trPr>
                <w:trHeight w:val="216"/>
              </w:trPr>
              <w:tc>
                <w:tcPr>
                  <w:tcW w:w="1192" w:type="dxa"/>
                </w:tcPr>
                <w:p w14:paraId="61132801" w14:textId="77777777" w:rsidR="001B3B82" w:rsidRPr="001B3B82" w:rsidRDefault="001B3B82" w:rsidP="001B3B82">
                  <w:pPr>
                    <w:widowControl w:val="0"/>
                    <w:tabs>
                      <w:tab w:val="left" w:pos="426"/>
                      <w:tab w:val="left" w:pos="992"/>
                      <w:tab w:val="left" w:pos="1134"/>
                      <w:tab w:val="left" w:pos="1440"/>
                      <w:tab w:val="right" w:pos="9356"/>
                    </w:tabs>
                    <w:spacing w:line="276" w:lineRule="auto"/>
                    <w:rPr>
                      <w:rFonts w:eastAsia="Calibri"/>
                      <w:lang w:val="en-US"/>
                    </w:rPr>
                  </w:pPr>
                  <w:r>
                    <w:rPr>
                      <w:rFonts w:eastAsia="Calibri"/>
                      <w:lang w:val="en-US"/>
                    </w:rPr>
                    <w:t>P</w:t>
                  </w:r>
                </w:p>
              </w:tc>
              <w:tc>
                <w:tcPr>
                  <w:tcW w:w="3150" w:type="dxa"/>
                </w:tcPr>
                <w:p w14:paraId="36F2964A" w14:textId="77777777" w:rsidR="001B3B82" w:rsidRPr="001B3B82" w:rsidRDefault="001B3B82" w:rsidP="001B3B82">
                  <w:pPr>
                    <w:widowControl w:val="0"/>
                    <w:tabs>
                      <w:tab w:val="left" w:pos="426"/>
                      <w:tab w:val="left" w:pos="992"/>
                      <w:tab w:val="left" w:pos="1134"/>
                      <w:tab w:val="left" w:pos="1440"/>
                      <w:tab w:val="right" w:pos="9356"/>
                    </w:tabs>
                    <w:spacing w:line="276" w:lineRule="auto"/>
                    <w:rPr>
                      <w:rFonts w:eastAsia="Calibri"/>
                      <w:lang w:val="en-US"/>
                    </w:rPr>
                  </w:pPr>
                  <w:r>
                    <w:rPr>
                      <w:rFonts w:eastAsia="Calibri"/>
                      <w:lang w:val="en-US"/>
                    </w:rPr>
                    <w:t>M</w:t>
                  </w:r>
                </w:p>
              </w:tc>
              <w:tc>
                <w:tcPr>
                  <w:tcW w:w="1530" w:type="dxa"/>
                </w:tcPr>
                <w:p w14:paraId="137C6C41" w14:textId="77777777" w:rsidR="001B3B82" w:rsidRPr="001B3B82" w:rsidRDefault="001B3B82" w:rsidP="001B3B82">
                  <w:pPr>
                    <w:widowControl w:val="0"/>
                    <w:tabs>
                      <w:tab w:val="left" w:pos="426"/>
                      <w:tab w:val="left" w:pos="992"/>
                      <w:tab w:val="left" w:pos="1134"/>
                      <w:tab w:val="left" w:pos="1440"/>
                      <w:tab w:val="right" w:pos="9356"/>
                    </w:tabs>
                    <w:spacing w:line="276" w:lineRule="auto"/>
                    <w:rPr>
                      <w:rFonts w:eastAsia="Calibri"/>
                      <w:lang w:val="en-US"/>
                    </w:rPr>
                  </w:pPr>
                  <w:r>
                    <w:rPr>
                      <w:rFonts w:eastAsia="Calibri"/>
                      <w:lang w:val="en-US"/>
                    </w:rPr>
                    <w:t>8</w:t>
                  </w:r>
                </w:p>
              </w:tc>
            </w:tr>
            <w:tr w:rsidR="001B3B82" w:rsidRPr="001B3B82" w14:paraId="2E6DC971" w14:textId="77777777" w:rsidTr="001B3B82">
              <w:trPr>
                <w:trHeight w:val="216"/>
              </w:trPr>
              <w:tc>
                <w:tcPr>
                  <w:tcW w:w="1192" w:type="dxa"/>
                </w:tcPr>
                <w:p w14:paraId="02396ABD" w14:textId="77777777" w:rsidR="001B3B82" w:rsidRPr="001B3B82" w:rsidRDefault="001B3B82" w:rsidP="001B3B82">
                  <w:pPr>
                    <w:widowControl w:val="0"/>
                    <w:tabs>
                      <w:tab w:val="left" w:pos="426"/>
                      <w:tab w:val="left" w:pos="992"/>
                      <w:tab w:val="left" w:pos="1134"/>
                      <w:tab w:val="left" w:pos="1440"/>
                      <w:tab w:val="right" w:pos="9356"/>
                    </w:tabs>
                    <w:spacing w:line="276" w:lineRule="auto"/>
                    <w:rPr>
                      <w:rFonts w:eastAsia="Calibri"/>
                      <w:lang w:val="en-US"/>
                    </w:rPr>
                  </w:pPr>
                  <w:r>
                    <w:rPr>
                      <w:rFonts w:eastAsia="Calibri"/>
                      <w:lang w:val="en-US"/>
                    </w:rPr>
                    <w:t>W</w:t>
                  </w:r>
                </w:p>
              </w:tc>
              <w:tc>
                <w:tcPr>
                  <w:tcW w:w="3150" w:type="dxa"/>
                </w:tcPr>
                <w:p w14:paraId="6FC09685" w14:textId="77777777" w:rsidR="001B3B82" w:rsidRPr="001B3B82" w:rsidRDefault="001B3B82" w:rsidP="001B3B82">
                  <w:pPr>
                    <w:widowControl w:val="0"/>
                    <w:tabs>
                      <w:tab w:val="left" w:pos="426"/>
                      <w:tab w:val="left" w:pos="992"/>
                      <w:tab w:val="left" w:pos="1134"/>
                      <w:tab w:val="left" w:pos="1440"/>
                      <w:tab w:val="right" w:pos="9356"/>
                    </w:tabs>
                    <w:spacing w:line="276" w:lineRule="auto"/>
                    <w:rPr>
                      <w:rFonts w:eastAsia="Calibri"/>
                      <w:lang w:val="en-US"/>
                    </w:rPr>
                  </w:pPr>
                  <w:r>
                    <w:rPr>
                      <w:rFonts w:eastAsia="Calibri"/>
                      <w:lang w:val="en-US"/>
                    </w:rPr>
                    <w:t>F, R</w:t>
                  </w:r>
                </w:p>
              </w:tc>
              <w:tc>
                <w:tcPr>
                  <w:tcW w:w="1530" w:type="dxa"/>
                </w:tcPr>
                <w:p w14:paraId="4A5B5F8F" w14:textId="77777777" w:rsidR="001B3B82" w:rsidRPr="001B3B82" w:rsidRDefault="001B3B82" w:rsidP="001B3B82">
                  <w:pPr>
                    <w:widowControl w:val="0"/>
                    <w:tabs>
                      <w:tab w:val="left" w:pos="426"/>
                      <w:tab w:val="left" w:pos="992"/>
                      <w:tab w:val="left" w:pos="1134"/>
                      <w:tab w:val="left" w:pos="1440"/>
                      <w:tab w:val="right" w:pos="9356"/>
                    </w:tabs>
                    <w:spacing w:line="276" w:lineRule="auto"/>
                    <w:rPr>
                      <w:rFonts w:eastAsia="Calibri"/>
                      <w:lang w:val="en-US"/>
                    </w:rPr>
                  </w:pPr>
                  <w:r>
                    <w:rPr>
                      <w:rFonts w:eastAsia="Calibri"/>
                      <w:lang w:val="en-US"/>
                    </w:rPr>
                    <w:t>7</w:t>
                  </w:r>
                </w:p>
              </w:tc>
            </w:tr>
            <w:tr w:rsidR="001B3B82" w:rsidRPr="001B3B82" w14:paraId="6B7EFEF8" w14:textId="77777777" w:rsidTr="001B3B82">
              <w:trPr>
                <w:trHeight w:val="216"/>
              </w:trPr>
              <w:tc>
                <w:tcPr>
                  <w:tcW w:w="1192" w:type="dxa"/>
                </w:tcPr>
                <w:p w14:paraId="44D5BB62" w14:textId="77777777" w:rsidR="001B3B82" w:rsidRPr="001B3B82" w:rsidRDefault="001B3B82" w:rsidP="001B3B82">
                  <w:pPr>
                    <w:widowControl w:val="0"/>
                    <w:tabs>
                      <w:tab w:val="left" w:pos="426"/>
                      <w:tab w:val="left" w:pos="992"/>
                      <w:tab w:val="left" w:pos="1134"/>
                      <w:tab w:val="left" w:pos="1440"/>
                      <w:tab w:val="right" w:pos="9356"/>
                    </w:tabs>
                    <w:spacing w:line="276" w:lineRule="auto"/>
                    <w:rPr>
                      <w:rFonts w:eastAsia="Calibri"/>
                      <w:lang w:val="en-US"/>
                    </w:rPr>
                  </w:pPr>
                  <w:r>
                    <w:rPr>
                      <w:rFonts w:eastAsia="Calibri"/>
                      <w:lang w:val="en-US"/>
                    </w:rPr>
                    <w:t>S</w:t>
                  </w:r>
                </w:p>
              </w:tc>
              <w:tc>
                <w:tcPr>
                  <w:tcW w:w="3150" w:type="dxa"/>
                </w:tcPr>
                <w:p w14:paraId="56827571" w14:textId="77777777" w:rsidR="001B3B82" w:rsidRPr="001B3B82" w:rsidRDefault="001B3B82" w:rsidP="001B3B82">
                  <w:pPr>
                    <w:widowControl w:val="0"/>
                    <w:tabs>
                      <w:tab w:val="left" w:pos="426"/>
                      <w:tab w:val="left" w:pos="992"/>
                      <w:tab w:val="left" w:pos="1134"/>
                      <w:tab w:val="left" w:pos="1440"/>
                      <w:tab w:val="right" w:pos="9356"/>
                    </w:tabs>
                    <w:spacing w:line="276" w:lineRule="auto"/>
                    <w:rPr>
                      <w:rFonts w:eastAsia="Calibri"/>
                      <w:lang w:val="en-US"/>
                    </w:rPr>
                  </w:pPr>
                  <w:r>
                    <w:rPr>
                      <w:rFonts w:eastAsia="Calibri"/>
                      <w:lang w:val="en-US"/>
                    </w:rPr>
                    <w:t>E, W</w:t>
                  </w:r>
                </w:p>
              </w:tc>
              <w:tc>
                <w:tcPr>
                  <w:tcW w:w="1530" w:type="dxa"/>
                </w:tcPr>
                <w:p w14:paraId="65E05DE5" w14:textId="77777777" w:rsidR="001B3B82" w:rsidRPr="001B3B82" w:rsidRDefault="001B3B82" w:rsidP="001B3B82">
                  <w:pPr>
                    <w:widowControl w:val="0"/>
                    <w:tabs>
                      <w:tab w:val="left" w:pos="426"/>
                      <w:tab w:val="left" w:pos="992"/>
                      <w:tab w:val="left" w:pos="1134"/>
                      <w:tab w:val="left" w:pos="1440"/>
                      <w:tab w:val="right" w:pos="9356"/>
                    </w:tabs>
                    <w:spacing w:line="276" w:lineRule="auto"/>
                    <w:rPr>
                      <w:rFonts w:eastAsia="Calibri"/>
                      <w:lang w:val="en-US"/>
                    </w:rPr>
                  </w:pPr>
                  <w:r>
                    <w:rPr>
                      <w:rFonts w:eastAsia="Calibri"/>
                      <w:lang w:val="en-US"/>
                    </w:rPr>
                    <w:t>2</w:t>
                  </w:r>
                </w:p>
              </w:tc>
            </w:tr>
            <w:tr w:rsidR="001B3B82" w:rsidRPr="001B3B82" w14:paraId="03E3AC1C" w14:textId="77777777" w:rsidTr="001B3B82">
              <w:trPr>
                <w:trHeight w:val="216"/>
              </w:trPr>
              <w:tc>
                <w:tcPr>
                  <w:tcW w:w="1192" w:type="dxa"/>
                </w:tcPr>
                <w:p w14:paraId="020855B3" w14:textId="77777777" w:rsidR="001B3B82" w:rsidRPr="001B3B82" w:rsidRDefault="001B3B82" w:rsidP="001B3B82">
                  <w:pPr>
                    <w:widowControl w:val="0"/>
                    <w:tabs>
                      <w:tab w:val="left" w:pos="426"/>
                      <w:tab w:val="left" w:pos="992"/>
                      <w:tab w:val="left" w:pos="1134"/>
                      <w:tab w:val="left" w:pos="1440"/>
                      <w:tab w:val="right" w:pos="9356"/>
                    </w:tabs>
                    <w:spacing w:line="276" w:lineRule="auto"/>
                    <w:rPr>
                      <w:rFonts w:eastAsia="Calibri"/>
                      <w:lang w:val="en-US"/>
                    </w:rPr>
                  </w:pPr>
                  <w:r>
                    <w:rPr>
                      <w:rFonts w:eastAsia="Calibri"/>
                      <w:lang w:val="en-US"/>
                    </w:rPr>
                    <w:t>T</w:t>
                  </w:r>
                </w:p>
              </w:tc>
              <w:tc>
                <w:tcPr>
                  <w:tcW w:w="3150" w:type="dxa"/>
                </w:tcPr>
                <w:p w14:paraId="14CC7332" w14:textId="77777777" w:rsidR="001B3B82" w:rsidRPr="001B3B82" w:rsidRDefault="001B3B82" w:rsidP="001B3B82">
                  <w:pPr>
                    <w:widowControl w:val="0"/>
                    <w:tabs>
                      <w:tab w:val="left" w:pos="426"/>
                      <w:tab w:val="left" w:pos="992"/>
                      <w:tab w:val="left" w:pos="1134"/>
                      <w:tab w:val="left" w:pos="1440"/>
                      <w:tab w:val="right" w:pos="9356"/>
                    </w:tabs>
                    <w:spacing w:line="276" w:lineRule="auto"/>
                    <w:rPr>
                      <w:rFonts w:eastAsia="Calibri"/>
                      <w:lang w:val="en-US"/>
                    </w:rPr>
                  </w:pPr>
                  <w:r>
                    <w:rPr>
                      <w:rFonts w:eastAsia="Calibri"/>
                      <w:lang w:val="en-US"/>
                    </w:rPr>
                    <w:t>F, R</w:t>
                  </w:r>
                </w:p>
              </w:tc>
              <w:tc>
                <w:tcPr>
                  <w:tcW w:w="1530" w:type="dxa"/>
                </w:tcPr>
                <w:p w14:paraId="026BFD5E" w14:textId="77777777" w:rsidR="001B3B82" w:rsidRPr="001B3B82" w:rsidRDefault="001B3B82" w:rsidP="001B3B82">
                  <w:pPr>
                    <w:widowControl w:val="0"/>
                    <w:tabs>
                      <w:tab w:val="left" w:pos="426"/>
                      <w:tab w:val="left" w:pos="992"/>
                      <w:tab w:val="left" w:pos="1134"/>
                      <w:tab w:val="left" w:pos="1440"/>
                      <w:tab w:val="right" w:pos="9356"/>
                    </w:tabs>
                    <w:spacing w:line="276" w:lineRule="auto"/>
                    <w:rPr>
                      <w:rFonts w:eastAsia="Calibri"/>
                      <w:lang w:val="en-US"/>
                    </w:rPr>
                  </w:pPr>
                  <w:r>
                    <w:rPr>
                      <w:rFonts w:eastAsia="Calibri"/>
                      <w:lang w:val="en-US"/>
                    </w:rPr>
                    <w:t>4</w:t>
                  </w:r>
                </w:p>
              </w:tc>
            </w:tr>
            <w:tr w:rsidR="001B3B82" w:rsidRPr="001B3B82" w14:paraId="7E156D76" w14:textId="77777777" w:rsidTr="001B3B82">
              <w:trPr>
                <w:trHeight w:val="216"/>
              </w:trPr>
              <w:tc>
                <w:tcPr>
                  <w:tcW w:w="1192" w:type="dxa"/>
                </w:tcPr>
                <w:p w14:paraId="504E610D" w14:textId="77777777" w:rsidR="001B3B82" w:rsidRPr="001B3B82" w:rsidRDefault="001B3B82" w:rsidP="001B3B82">
                  <w:pPr>
                    <w:widowControl w:val="0"/>
                    <w:tabs>
                      <w:tab w:val="left" w:pos="426"/>
                      <w:tab w:val="left" w:pos="992"/>
                      <w:tab w:val="left" w:pos="1134"/>
                      <w:tab w:val="left" w:pos="1440"/>
                      <w:tab w:val="right" w:pos="9356"/>
                    </w:tabs>
                    <w:spacing w:line="276" w:lineRule="auto"/>
                    <w:rPr>
                      <w:rFonts w:eastAsia="Calibri"/>
                      <w:lang w:val="en-US"/>
                    </w:rPr>
                  </w:pPr>
                  <w:r>
                    <w:rPr>
                      <w:rFonts w:eastAsia="Calibri"/>
                      <w:lang w:val="en-US"/>
                    </w:rPr>
                    <w:t>K</w:t>
                  </w:r>
                </w:p>
              </w:tc>
              <w:tc>
                <w:tcPr>
                  <w:tcW w:w="3150" w:type="dxa"/>
                </w:tcPr>
                <w:p w14:paraId="69EE0701" w14:textId="77777777" w:rsidR="001B3B82" w:rsidRPr="001B3B82" w:rsidRDefault="001B3B82" w:rsidP="001B3B82">
                  <w:pPr>
                    <w:widowControl w:val="0"/>
                    <w:tabs>
                      <w:tab w:val="left" w:pos="426"/>
                      <w:tab w:val="left" w:pos="992"/>
                      <w:tab w:val="left" w:pos="1134"/>
                      <w:tab w:val="left" w:pos="1440"/>
                      <w:tab w:val="right" w:pos="9356"/>
                    </w:tabs>
                    <w:spacing w:line="276" w:lineRule="auto"/>
                    <w:rPr>
                      <w:rFonts w:eastAsia="Calibri"/>
                      <w:lang w:val="en-US"/>
                    </w:rPr>
                  </w:pPr>
                  <w:r>
                    <w:rPr>
                      <w:rFonts w:eastAsia="Calibri"/>
                      <w:lang w:val="en-US"/>
                    </w:rPr>
                    <w:t>T, P</w:t>
                  </w:r>
                </w:p>
              </w:tc>
              <w:tc>
                <w:tcPr>
                  <w:tcW w:w="1530" w:type="dxa"/>
                </w:tcPr>
                <w:p w14:paraId="6B8F935E" w14:textId="77777777" w:rsidR="001B3B82" w:rsidRPr="001B3B82" w:rsidRDefault="001B3B82" w:rsidP="001B3B82">
                  <w:pPr>
                    <w:widowControl w:val="0"/>
                    <w:tabs>
                      <w:tab w:val="left" w:pos="426"/>
                      <w:tab w:val="left" w:pos="992"/>
                      <w:tab w:val="left" w:pos="1134"/>
                      <w:tab w:val="left" w:pos="1440"/>
                      <w:tab w:val="right" w:pos="9356"/>
                    </w:tabs>
                    <w:spacing w:line="276" w:lineRule="auto"/>
                    <w:rPr>
                      <w:rFonts w:eastAsia="Calibri"/>
                      <w:lang w:val="en-US"/>
                    </w:rPr>
                  </w:pPr>
                  <w:r>
                    <w:rPr>
                      <w:rFonts w:eastAsia="Calibri"/>
                      <w:lang w:val="en-US"/>
                    </w:rPr>
                    <w:t>4</w:t>
                  </w:r>
                </w:p>
              </w:tc>
            </w:tr>
            <w:tr w:rsidR="001B3B82" w:rsidRPr="001B3B82" w14:paraId="71EF3B0A" w14:textId="77777777" w:rsidTr="001B3B82">
              <w:trPr>
                <w:trHeight w:val="216"/>
              </w:trPr>
              <w:tc>
                <w:tcPr>
                  <w:tcW w:w="1192" w:type="dxa"/>
                </w:tcPr>
                <w:p w14:paraId="171552DD" w14:textId="77777777" w:rsidR="001B3B82" w:rsidRPr="001B3B82" w:rsidRDefault="001B3B82" w:rsidP="001B3B82">
                  <w:pPr>
                    <w:widowControl w:val="0"/>
                    <w:tabs>
                      <w:tab w:val="left" w:pos="426"/>
                      <w:tab w:val="left" w:pos="992"/>
                      <w:tab w:val="left" w:pos="1134"/>
                      <w:tab w:val="left" w:pos="1440"/>
                      <w:tab w:val="right" w:pos="9356"/>
                    </w:tabs>
                    <w:spacing w:line="276" w:lineRule="auto"/>
                    <w:rPr>
                      <w:rFonts w:eastAsia="Calibri"/>
                      <w:lang w:val="en-US"/>
                    </w:rPr>
                  </w:pPr>
                  <w:r>
                    <w:rPr>
                      <w:rFonts w:eastAsia="Calibri"/>
                      <w:lang w:val="en-US"/>
                    </w:rPr>
                    <w:t>C</w:t>
                  </w:r>
                </w:p>
              </w:tc>
              <w:tc>
                <w:tcPr>
                  <w:tcW w:w="3150" w:type="dxa"/>
                </w:tcPr>
                <w:p w14:paraId="281899AA" w14:textId="77777777" w:rsidR="001B3B82" w:rsidRPr="001B3B82" w:rsidRDefault="001B3B82" w:rsidP="001B3B82">
                  <w:pPr>
                    <w:widowControl w:val="0"/>
                    <w:tabs>
                      <w:tab w:val="left" w:pos="426"/>
                      <w:tab w:val="left" w:pos="992"/>
                      <w:tab w:val="left" w:pos="1134"/>
                      <w:tab w:val="left" w:pos="1440"/>
                      <w:tab w:val="right" w:pos="9356"/>
                    </w:tabs>
                    <w:spacing w:line="276" w:lineRule="auto"/>
                    <w:rPr>
                      <w:rFonts w:eastAsia="Calibri"/>
                      <w:lang w:val="en-US"/>
                    </w:rPr>
                  </w:pPr>
                  <w:r>
                    <w:rPr>
                      <w:rFonts w:eastAsia="Calibri"/>
                      <w:lang w:val="en-US"/>
                    </w:rPr>
                    <w:t xml:space="preserve">S, </w:t>
                  </w:r>
                  <w:r w:rsidR="004708B8">
                    <w:rPr>
                      <w:rFonts w:eastAsia="Calibri"/>
                      <w:lang w:val="en-US"/>
                    </w:rPr>
                    <w:t>K</w:t>
                  </w:r>
                </w:p>
              </w:tc>
              <w:tc>
                <w:tcPr>
                  <w:tcW w:w="1530" w:type="dxa"/>
                </w:tcPr>
                <w:p w14:paraId="52CBDD22" w14:textId="77777777" w:rsidR="001B3B82" w:rsidRPr="001B3B82" w:rsidRDefault="001B3B82" w:rsidP="001B3B82">
                  <w:pPr>
                    <w:widowControl w:val="0"/>
                    <w:tabs>
                      <w:tab w:val="left" w:pos="426"/>
                      <w:tab w:val="left" w:pos="992"/>
                      <w:tab w:val="left" w:pos="1134"/>
                      <w:tab w:val="left" w:pos="1440"/>
                      <w:tab w:val="right" w:pos="9356"/>
                    </w:tabs>
                    <w:spacing w:line="276" w:lineRule="auto"/>
                    <w:rPr>
                      <w:rFonts w:eastAsia="Calibri"/>
                      <w:lang w:val="en-US"/>
                    </w:rPr>
                  </w:pPr>
                  <w:r>
                    <w:rPr>
                      <w:rFonts w:eastAsia="Calibri"/>
                      <w:lang w:val="en-US"/>
                    </w:rPr>
                    <w:t>4</w:t>
                  </w:r>
                </w:p>
              </w:tc>
            </w:tr>
          </w:tbl>
          <w:p w14:paraId="01B8D8BC" w14:textId="77777777" w:rsidR="00935DC8" w:rsidRPr="00663F4A" w:rsidRDefault="00935DC8" w:rsidP="00DC01F7">
            <w:pPr>
              <w:spacing w:line="276" w:lineRule="auto"/>
              <w:rPr>
                <w:bCs/>
              </w:rPr>
            </w:pPr>
          </w:p>
        </w:tc>
      </w:tr>
      <w:tr w:rsidR="00935DC8" w:rsidRPr="00C27BF7" w14:paraId="2641AFDB" w14:textId="77777777" w:rsidTr="00935DC8">
        <w:trPr>
          <w:jc w:val="right"/>
        </w:trPr>
        <w:tc>
          <w:tcPr>
            <w:tcW w:w="7971" w:type="dxa"/>
          </w:tcPr>
          <w:p w14:paraId="04E20B28" w14:textId="77777777" w:rsidR="00935DC8" w:rsidRDefault="00935DC8" w:rsidP="00935DC8">
            <w:pPr>
              <w:spacing w:line="276" w:lineRule="auto"/>
              <w:rPr>
                <w:b/>
                <w:bCs/>
              </w:rPr>
            </w:pPr>
            <w:r w:rsidRPr="00C36143">
              <w:t>Marking key/mathematical behaviours</w:t>
            </w:r>
          </w:p>
        </w:tc>
        <w:tc>
          <w:tcPr>
            <w:tcW w:w="1333" w:type="dxa"/>
          </w:tcPr>
          <w:p w14:paraId="6ED2C0F7" w14:textId="77777777" w:rsidR="00935DC8" w:rsidRPr="00663F4A" w:rsidRDefault="00935DC8" w:rsidP="00935DC8">
            <w:pPr>
              <w:spacing w:line="276" w:lineRule="auto"/>
              <w:rPr>
                <w:bCs/>
              </w:rPr>
            </w:pPr>
            <w:r>
              <w:rPr>
                <w:bCs/>
              </w:rPr>
              <w:t>M</w:t>
            </w:r>
            <w:r w:rsidRPr="00663F4A">
              <w:rPr>
                <w:bCs/>
              </w:rPr>
              <w:t>arks</w:t>
            </w:r>
          </w:p>
        </w:tc>
      </w:tr>
      <w:tr w:rsidR="00935DC8" w:rsidRPr="00C27BF7" w14:paraId="0C58BEC4" w14:textId="77777777" w:rsidTr="00935DC8">
        <w:trPr>
          <w:jc w:val="right"/>
        </w:trPr>
        <w:tc>
          <w:tcPr>
            <w:tcW w:w="7971" w:type="dxa"/>
          </w:tcPr>
          <w:p w14:paraId="41041C3B" w14:textId="77777777" w:rsidR="00935DC8" w:rsidRDefault="001B3B82" w:rsidP="00BD3DC8">
            <w:pPr>
              <w:pStyle w:val="ListParagraph"/>
              <w:numPr>
                <w:ilvl w:val="0"/>
                <w:numId w:val="7"/>
              </w:numPr>
              <w:spacing w:before="40" w:after="40" w:line="276" w:lineRule="auto"/>
            </w:pPr>
            <w:r>
              <w:t>lists all activities</w:t>
            </w:r>
          </w:p>
          <w:p w14:paraId="55BBDBB3" w14:textId="77777777" w:rsidR="001B3B82" w:rsidRDefault="001B3B82" w:rsidP="00BD3DC8">
            <w:pPr>
              <w:pStyle w:val="ListParagraph"/>
              <w:numPr>
                <w:ilvl w:val="0"/>
                <w:numId w:val="7"/>
              </w:numPr>
              <w:spacing w:before="40" w:after="40" w:line="276" w:lineRule="auto"/>
            </w:pPr>
            <w:r>
              <w:t>lists associated times taken</w:t>
            </w:r>
          </w:p>
          <w:p w14:paraId="22E83AD2" w14:textId="77777777" w:rsidR="001B3B82" w:rsidRDefault="001B3B82" w:rsidP="00BD3DC8">
            <w:pPr>
              <w:pStyle w:val="ListParagraph"/>
              <w:numPr>
                <w:ilvl w:val="0"/>
                <w:numId w:val="7"/>
              </w:numPr>
              <w:spacing w:before="40" w:after="40" w:line="276" w:lineRule="auto"/>
            </w:pPr>
            <w:r>
              <w:t>identifies activities with single predecessors</w:t>
            </w:r>
          </w:p>
          <w:p w14:paraId="42254722" w14:textId="77777777" w:rsidR="001B3B82" w:rsidRPr="00C27BF7" w:rsidRDefault="001B3B82" w:rsidP="00BD3DC8">
            <w:pPr>
              <w:pStyle w:val="ListParagraph"/>
              <w:numPr>
                <w:ilvl w:val="0"/>
                <w:numId w:val="7"/>
              </w:numPr>
              <w:spacing w:before="40" w:after="40" w:line="276" w:lineRule="auto"/>
            </w:pPr>
            <w:r>
              <w:t>identifies activities with multiple predecessors</w:t>
            </w:r>
          </w:p>
        </w:tc>
        <w:tc>
          <w:tcPr>
            <w:tcW w:w="1333" w:type="dxa"/>
          </w:tcPr>
          <w:p w14:paraId="2B26A9B6" w14:textId="77777777" w:rsidR="00935DC8" w:rsidRDefault="001B3B82" w:rsidP="00935DC8">
            <w:pPr>
              <w:spacing w:before="40" w:after="40" w:line="276" w:lineRule="auto"/>
              <w:jc w:val="center"/>
            </w:pPr>
            <w:r>
              <w:t>1</w:t>
            </w:r>
          </w:p>
          <w:p w14:paraId="0549741A" w14:textId="77777777" w:rsidR="001B3B82" w:rsidRDefault="001B3B82" w:rsidP="00935DC8">
            <w:pPr>
              <w:spacing w:before="40" w:after="40" w:line="276" w:lineRule="auto"/>
              <w:jc w:val="center"/>
            </w:pPr>
            <w:r>
              <w:t>1</w:t>
            </w:r>
          </w:p>
          <w:p w14:paraId="6DF7B9C6" w14:textId="77777777" w:rsidR="001B3B82" w:rsidRDefault="001B3B82" w:rsidP="00935DC8">
            <w:pPr>
              <w:spacing w:before="40" w:after="40" w:line="276" w:lineRule="auto"/>
              <w:jc w:val="center"/>
            </w:pPr>
            <w:r>
              <w:t>1</w:t>
            </w:r>
          </w:p>
          <w:p w14:paraId="539EC0D6" w14:textId="77777777" w:rsidR="001B3B82" w:rsidRPr="00C27BF7" w:rsidRDefault="001B3B82" w:rsidP="00935DC8">
            <w:pPr>
              <w:spacing w:before="40" w:after="40" w:line="276" w:lineRule="auto"/>
              <w:jc w:val="center"/>
            </w:pPr>
            <w:r>
              <w:t>1</w:t>
            </w:r>
          </w:p>
        </w:tc>
      </w:tr>
    </w:tbl>
    <w:p w14:paraId="439B23B2" w14:textId="77777777" w:rsidR="00935DC8" w:rsidRDefault="00935DC8" w:rsidP="00935DC8">
      <w:pPr>
        <w:pStyle w:val="BodyText"/>
        <w:tabs>
          <w:tab w:val="left" w:pos="720"/>
          <w:tab w:val="right" w:pos="9360"/>
        </w:tabs>
        <w:spacing w:after="0" w:line="276" w:lineRule="auto"/>
        <w:rPr>
          <w:b/>
          <w:bCs/>
        </w:rPr>
      </w:pPr>
    </w:p>
    <w:p w14:paraId="31B529E0" w14:textId="77777777" w:rsidR="00BD3DC8" w:rsidRDefault="00BD3DC8" w:rsidP="00935DC8">
      <w:pPr>
        <w:pStyle w:val="BodyText"/>
        <w:tabs>
          <w:tab w:val="left" w:pos="720"/>
          <w:tab w:val="right" w:pos="9360"/>
        </w:tabs>
        <w:spacing w:after="0" w:line="276" w:lineRule="auto"/>
        <w:ind w:left="425" w:hanging="425"/>
        <w:rPr>
          <w:b/>
          <w:bCs/>
        </w:rPr>
      </w:pPr>
    </w:p>
    <w:p w14:paraId="0E14316C" w14:textId="77777777" w:rsidR="00935DC8" w:rsidRPr="00663F4A" w:rsidRDefault="00355994" w:rsidP="00935DC8">
      <w:pPr>
        <w:pStyle w:val="BodyText"/>
        <w:tabs>
          <w:tab w:val="left" w:pos="720"/>
          <w:tab w:val="right" w:pos="9360"/>
        </w:tabs>
        <w:spacing w:after="0" w:line="276" w:lineRule="auto"/>
        <w:ind w:left="425" w:hanging="425"/>
        <w:rPr>
          <w:b/>
          <w:bCs/>
        </w:rPr>
      </w:pPr>
      <w:r>
        <w:rPr>
          <w:b/>
          <w:bCs/>
        </w:rPr>
        <w:t>Question 12</w:t>
      </w:r>
      <w:r w:rsidR="00935DC8">
        <w:rPr>
          <w:b/>
          <w:bCs/>
        </w:rPr>
        <w:t xml:space="preserve"> </w:t>
      </w:r>
      <w:r w:rsidR="00935DC8">
        <w:rPr>
          <w:rFonts w:eastAsia="Calibri"/>
          <w:b/>
        </w:rPr>
        <w:t>(</w:t>
      </w:r>
      <w:r>
        <w:rPr>
          <w:rFonts w:eastAsia="Calibri"/>
          <w:b/>
        </w:rPr>
        <w:t>a</w:t>
      </w:r>
      <w:r w:rsidR="00935DC8" w:rsidRPr="00663F4A">
        <w:rPr>
          <w:rFonts w:eastAsia="Calibri"/>
          <w:b/>
        </w:rPr>
        <w:t>)</w:t>
      </w:r>
      <w:r w:rsidR="00935DC8">
        <w:rPr>
          <w:rFonts w:eastAsia="Calibri"/>
        </w:rPr>
        <w:tab/>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1"/>
        <w:gridCol w:w="1333"/>
      </w:tblGrid>
      <w:tr w:rsidR="00935DC8" w:rsidRPr="00C27BF7" w14:paraId="11473161" w14:textId="77777777" w:rsidTr="00935DC8">
        <w:trPr>
          <w:jc w:val="right"/>
        </w:trPr>
        <w:tc>
          <w:tcPr>
            <w:tcW w:w="9304" w:type="dxa"/>
            <w:gridSpan w:val="2"/>
          </w:tcPr>
          <w:p w14:paraId="37B8B4CE" w14:textId="77777777" w:rsidR="00935DC8" w:rsidRDefault="00935DC8" w:rsidP="00935DC8">
            <w:pPr>
              <w:spacing w:line="276" w:lineRule="auto"/>
              <w:rPr>
                <w:bCs/>
              </w:rPr>
            </w:pPr>
            <w:r w:rsidRPr="00663F4A">
              <w:rPr>
                <w:bCs/>
              </w:rPr>
              <w:t>Solution</w:t>
            </w:r>
          </w:p>
          <w:p w14:paraId="43FD21FF" w14:textId="77777777" w:rsidR="00935DC8" w:rsidRDefault="00935DC8" w:rsidP="00935DC8">
            <w:pPr>
              <w:spacing w:line="276" w:lineRule="auto"/>
              <w:rPr>
                <w:bCs/>
              </w:rPr>
            </w:pPr>
          </w:p>
          <w:p w14:paraId="610E0156" w14:textId="77777777" w:rsidR="00935DC8" w:rsidRDefault="004436C5" w:rsidP="00935DC8">
            <w:pPr>
              <w:spacing w:line="276" w:lineRule="auto"/>
              <w:rPr>
                <w:bCs/>
              </w:rPr>
            </w:pPr>
            <w:r>
              <w:rPr>
                <w:bCs/>
              </w:rPr>
              <w:t>Strong association, points are close to each other on the graph</w:t>
            </w:r>
          </w:p>
          <w:p w14:paraId="715627F1" w14:textId="77777777" w:rsidR="004436C5" w:rsidRPr="00663F4A" w:rsidRDefault="004436C5" w:rsidP="00935DC8">
            <w:pPr>
              <w:spacing w:line="276" w:lineRule="auto"/>
              <w:rPr>
                <w:bCs/>
              </w:rPr>
            </w:pPr>
            <w:r>
              <w:rPr>
                <w:bCs/>
              </w:rPr>
              <w:t>Direction is positive (upward), as cost increases, points are further up.</w:t>
            </w:r>
          </w:p>
        </w:tc>
      </w:tr>
      <w:tr w:rsidR="00935DC8" w:rsidRPr="00C27BF7" w14:paraId="49C01A26" w14:textId="77777777" w:rsidTr="00935DC8">
        <w:trPr>
          <w:jc w:val="right"/>
        </w:trPr>
        <w:tc>
          <w:tcPr>
            <w:tcW w:w="7971" w:type="dxa"/>
          </w:tcPr>
          <w:p w14:paraId="733E0E35" w14:textId="77777777" w:rsidR="00935DC8" w:rsidRDefault="00935DC8" w:rsidP="00935DC8">
            <w:pPr>
              <w:spacing w:line="276" w:lineRule="auto"/>
              <w:rPr>
                <w:b/>
                <w:bCs/>
              </w:rPr>
            </w:pPr>
            <w:r w:rsidRPr="00C36143">
              <w:t>Marking key/mathematical behaviours</w:t>
            </w:r>
          </w:p>
        </w:tc>
        <w:tc>
          <w:tcPr>
            <w:tcW w:w="1333" w:type="dxa"/>
          </w:tcPr>
          <w:p w14:paraId="2EB3FB65" w14:textId="77777777" w:rsidR="00935DC8" w:rsidRPr="00663F4A" w:rsidRDefault="00935DC8" w:rsidP="00935DC8">
            <w:pPr>
              <w:spacing w:line="276" w:lineRule="auto"/>
              <w:rPr>
                <w:bCs/>
              </w:rPr>
            </w:pPr>
            <w:r>
              <w:rPr>
                <w:bCs/>
              </w:rPr>
              <w:t>M</w:t>
            </w:r>
            <w:r w:rsidRPr="00663F4A">
              <w:rPr>
                <w:bCs/>
              </w:rPr>
              <w:t>arks</w:t>
            </w:r>
          </w:p>
        </w:tc>
      </w:tr>
      <w:tr w:rsidR="00935DC8" w:rsidRPr="00C27BF7" w14:paraId="187307CA" w14:textId="77777777" w:rsidTr="00935DC8">
        <w:trPr>
          <w:jc w:val="right"/>
        </w:trPr>
        <w:tc>
          <w:tcPr>
            <w:tcW w:w="7971" w:type="dxa"/>
          </w:tcPr>
          <w:p w14:paraId="69B7F014" w14:textId="77777777" w:rsidR="00935DC8" w:rsidRDefault="004436C5" w:rsidP="00355994">
            <w:pPr>
              <w:pStyle w:val="ListParagraph"/>
              <w:numPr>
                <w:ilvl w:val="0"/>
                <w:numId w:val="7"/>
              </w:numPr>
              <w:spacing w:before="40" w:after="40" w:line="276" w:lineRule="auto"/>
            </w:pPr>
            <w:r>
              <w:t>identifies strength of the association</w:t>
            </w:r>
          </w:p>
          <w:p w14:paraId="50822C05" w14:textId="77777777" w:rsidR="004436C5" w:rsidRDefault="004436C5" w:rsidP="00355994">
            <w:pPr>
              <w:pStyle w:val="ListParagraph"/>
              <w:numPr>
                <w:ilvl w:val="0"/>
                <w:numId w:val="7"/>
              </w:numPr>
              <w:spacing w:before="40" w:after="40" w:line="276" w:lineRule="auto"/>
            </w:pPr>
            <w:r>
              <w:t>justifies conclusion about the strength using graph’s features</w:t>
            </w:r>
          </w:p>
          <w:p w14:paraId="2CDFA637" w14:textId="77777777" w:rsidR="004436C5" w:rsidRDefault="004436C5" w:rsidP="004436C5">
            <w:pPr>
              <w:pStyle w:val="ListParagraph"/>
              <w:numPr>
                <w:ilvl w:val="0"/>
                <w:numId w:val="7"/>
              </w:numPr>
              <w:spacing w:before="40" w:after="40" w:line="276" w:lineRule="auto"/>
            </w:pPr>
            <w:r>
              <w:t>identifies direction of the association</w:t>
            </w:r>
          </w:p>
          <w:p w14:paraId="1AF86320" w14:textId="77777777" w:rsidR="004436C5" w:rsidRPr="00C27BF7" w:rsidRDefault="004436C5" w:rsidP="004436C5">
            <w:pPr>
              <w:pStyle w:val="ListParagraph"/>
              <w:numPr>
                <w:ilvl w:val="0"/>
                <w:numId w:val="7"/>
              </w:numPr>
              <w:spacing w:before="40" w:after="40" w:line="276" w:lineRule="auto"/>
            </w:pPr>
            <w:r>
              <w:t>justifies conclusion about the direction using graph’s features</w:t>
            </w:r>
          </w:p>
        </w:tc>
        <w:tc>
          <w:tcPr>
            <w:tcW w:w="1333" w:type="dxa"/>
          </w:tcPr>
          <w:p w14:paraId="45FF7F9E" w14:textId="77777777" w:rsidR="00935DC8" w:rsidRDefault="00935DC8" w:rsidP="00355994">
            <w:pPr>
              <w:spacing w:before="40" w:after="40" w:line="276" w:lineRule="auto"/>
              <w:jc w:val="center"/>
            </w:pPr>
            <w:r>
              <w:t>1</w:t>
            </w:r>
          </w:p>
          <w:p w14:paraId="75CFA4B1" w14:textId="77777777" w:rsidR="004436C5" w:rsidRDefault="004436C5" w:rsidP="00355994">
            <w:pPr>
              <w:spacing w:before="40" w:after="40" w:line="276" w:lineRule="auto"/>
              <w:jc w:val="center"/>
            </w:pPr>
            <w:r>
              <w:t>1</w:t>
            </w:r>
          </w:p>
          <w:p w14:paraId="39EE0167" w14:textId="77777777" w:rsidR="004436C5" w:rsidRDefault="004436C5" w:rsidP="00355994">
            <w:pPr>
              <w:spacing w:before="40" w:after="40" w:line="276" w:lineRule="auto"/>
              <w:jc w:val="center"/>
            </w:pPr>
            <w:r>
              <w:t>1</w:t>
            </w:r>
          </w:p>
          <w:p w14:paraId="7AB8A3DB" w14:textId="77777777" w:rsidR="004436C5" w:rsidRPr="00C27BF7" w:rsidRDefault="004436C5" w:rsidP="00355994">
            <w:pPr>
              <w:spacing w:before="40" w:after="40" w:line="276" w:lineRule="auto"/>
              <w:jc w:val="center"/>
            </w:pPr>
            <w:r>
              <w:t>1</w:t>
            </w:r>
          </w:p>
        </w:tc>
      </w:tr>
    </w:tbl>
    <w:p w14:paraId="0FFE9459" w14:textId="77777777" w:rsidR="00935DC8" w:rsidRDefault="00935DC8" w:rsidP="00935DC8">
      <w:pPr>
        <w:tabs>
          <w:tab w:val="left" w:pos="720"/>
          <w:tab w:val="right" w:pos="9360"/>
        </w:tabs>
        <w:spacing w:line="276" w:lineRule="auto"/>
      </w:pPr>
    </w:p>
    <w:p w14:paraId="348DC425" w14:textId="77777777" w:rsidR="000B15FA" w:rsidRDefault="000B15FA" w:rsidP="00935DC8">
      <w:pPr>
        <w:pStyle w:val="BodyText"/>
        <w:tabs>
          <w:tab w:val="left" w:pos="720"/>
          <w:tab w:val="right" w:pos="9360"/>
        </w:tabs>
        <w:spacing w:after="0"/>
        <w:ind w:left="425" w:hanging="425"/>
        <w:rPr>
          <w:b/>
          <w:bCs/>
        </w:rPr>
      </w:pPr>
    </w:p>
    <w:p w14:paraId="3DAA808E" w14:textId="77777777" w:rsidR="00935DC8" w:rsidRDefault="0034165D" w:rsidP="00935DC8">
      <w:pPr>
        <w:pStyle w:val="BodyText"/>
        <w:tabs>
          <w:tab w:val="left" w:pos="720"/>
          <w:tab w:val="right" w:pos="9360"/>
        </w:tabs>
        <w:spacing w:after="0"/>
        <w:ind w:left="425" w:hanging="425"/>
        <w:rPr>
          <w:rFonts w:eastAsia="Calibri"/>
          <w:b/>
        </w:rPr>
      </w:pPr>
      <w:r>
        <w:rPr>
          <w:b/>
          <w:bCs/>
        </w:rPr>
        <w:lastRenderedPageBreak/>
        <w:t>Question 12</w:t>
      </w:r>
      <w:r w:rsidR="00935DC8">
        <w:rPr>
          <w:b/>
          <w:bCs/>
        </w:rPr>
        <w:t xml:space="preserve"> </w:t>
      </w:r>
      <w:r w:rsidR="00935DC8">
        <w:rPr>
          <w:rFonts w:eastAsia="Calibri"/>
          <w:b/>
        </w:rPr>
        <w:t>(</w:t>
      </w:r>
      <w:r>
        <w:rPr>
          <w:rFonts w:eastAsia="Calibri"/>
          <w:b/>
        </w:rPr>
        <w:t>b</w:t>
      </w:r>
      <w:r w:rsidR="00935DC8">
        <w:rPr>
          <w:rFonts w:eastAsia="Calibri"/>
          <w:b/>
        </w:rPr>
        <w: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2"/>
        <w:gridCol w:w="1332"/>
      </w:tblGrid>
      <w:tr w:rsidR="00935DC8" w:rsidRPr="00C27BF7" w14:paraId="1DF1CAB7" w14:textId="77777777" w:rsidTr="00935DC8">
        <w:trPr>
          <w:jc w:val="right"/>
        </w:trPr>
        <w:tc>
          <w:tcPr>
            <w:tcW w:w="9304" w:type="dxa"/>
            <w:gridSpan w:val="2"/>
            <w:tcBorders>
              <w:top w:val="single" w:sz="4" w:space="0" w:color="auto"/>
              <w:left w:val="single" w:sz="4" w:space="0" w:color="auto"/>
              <w:bottom w:val="single" w:sz="4" w:space="0" w:color="auto"/>
              <w:right w:val="single" w:sz="4" w:space="0" w:color="auto"/>
            </w:tcBorders>
          </w:tcPr>
          <w:p w14:paraId="51129B81" w14:textId="77777777" w:rsidR="00935DC8" w:rsidRDefault="00935DC8" w:rsidP="00935DC8">
            <w:pPr>
              <w:spacing w:line="276" w:lineRule="auto"/>
              <w:rPr>
                <w:bCs/>
              </w:rPr>
            </w:pPr>
            <w:r w:rsidRPr="00C10821">
              <w:rPr>
                <w:bCs/>
              </w:rPr>
              <w:t>Solution</w:t>
            </w:r>
          </w:p>
          <w:p w14:paraId="51E48E7C" w14:textId="77777777" w:rsidR="00935DC8" w:rsidRDefault="00935DC8" w:rsidP="00935DC8">
            <w:pPr>
              <w:spacing w:line="276" w:lineRule="auto"/>
              <w:rPr>
                <w:bCs/>
              </w:rPr>
            </w:pPr>
          </w:p>
          <w:p w14:paraId="483B1718" w14:textId="77777777" w:rsidR="00935DC8" w:rsidRPr="00476E18" w:rsidRDefault="00476E18" w:rsidP="005B1B68">
            <w:pPr>
              <w:spacing w:line="276" w:lineRule="auto"/>
              <w:rPr>
                <w:bCs/>
              </w:rPr>
            </w:pPr>
            <w:r w:rsidRPr="00476E18">
              <w:rPr>
                <w:rFonts w:ascii="Times New Roman" w:hAnsi="Times New Roman" w:cs="Times New Roman"/>
                <w:bCs/>
                <w:i/>
                <w:sz w:val="24"/>
                <w:szCs w:val="24"/>
              </w:rPr>
              <w:t>y</w:t>
            </w:r>
            <w:r w:rsidR="00345DDD">
              <w:rPr>
                <w:bCs/>
              </w:rPr>
              <w:t>=</w:t>
            </w:r>
            <w:r>
              <w:rPr>
                <w:bCs/>
              </w:rPr>
              <w:t>14.328</w:t>
            </w:r>
            <w:r w:rsidRPr="00476E18">
              <w:rPr>
                <w:rFonts w:ascii="Times New Roman" w:hAnsi="Times New Roman" w:cs="Times New Roman"/>
                <w:bCs/>
                <w:i/>
                <w:sz w:val="24"/>
                <w:szCs w:val="24"/>
              </w:rPr>
              <w:t xml:space="preserve"> </w:t>
            </w:r>
            <w:r>
              <w:rPr>
                <w:rFonts w:ascii="Times New Roman" w:hAnsi="Times New Roman" w:cs="Times New Roman"/>
                <w:bCs/>
                <w:i/>
                <w:sz w:val="24"/>
                <w:szCs w:val="24"/>
              </w:rPr>
              <w:t>x</w:t>
            </w:r>
            <w:r>
              <w:rPr>
                <w:bCs/>
              </w:rPr>
              <w:t xml:space="preserve"> – 840.25</w:t>
            </w:r>
          </w:p>
        </w:tc>
      </w:tr>
      <w:tr w:rsidR="00935DC8" w:rsidRPr="00C27BF7" w14:paraId="78070FAF" w14:textId="77777777" w:rsidTr="00935DC8">
        <w:trPr>
          <w:jc w:val="right"/>
        </w:trPr>
        <w:tc>
          <w:tcPr>
            <w:tcW w:w="7972" w:type="dxa"/>
          </w:tcPr>
          <w:p w14:paraId="5FFA7D89" w14:textId="77777777" w:rsidR="00935DC8" w:rsidRDefault="00935DC8" w:rsidP="00935DC8">
            <w:pPr>
              <w:spacing w:line="276" w:lineRule="auto"/>
              <w:rPr>
                <w:b/>
                <w:bCs/>
              </w:rPr>
            </w:pPr>
            <w:r w:rsidRPr="00C36143">
              <w:t>Marking key/mathematical behaviours</w:t>
            </w:r>
          </w:p>
        </w:tc>
        <w:tc>
          <w:tcPr>
            <w:tcW w:w="1332" w:type="dxa"/>
          </w:tcPr>
          <w:p w14:paraId="27AECD4F" w14:textId="77777777" w:rsidR="00935DC8" w:rsidRPr="00663F4A" w:rsidRDefault="00935DC8" w:rsidP="00935DC8">
            <w:pPr>
              <w:spacing w:line="276" w:lineRule="auto"/>
              <w:rPr>
                <w:bCs/>
              </w:rPr>
            </w:pPr>
            <w:r>
              <w:rPr>
                <w:bCs/>
              </w:rPr>
              <w:t>M</w:t>
            </w:r>
            <w:r w:rsidRPr="00663F4A">
              <w:rPr>
                <w:bCs/>
              </w:rPr>
              <w:t>arks</w:t>
            </w:r>
          </w:p>
        </w:tc>
      </w:tr>
      <w:tr w:rsidR="00935DC8" w:rsidRPr="00C27BF7" w14:paraId="09ADA537" w14:textId="77777777" w:rsidTr="00935DC8">
        <w:trPr>
          <w:jc w:val="right"/>
        </w:trPr>
        <w:tc>
          <w:tcPr>
            <w:tcW w:w="7972" w:type="dxa"/>
          </w:tcPr>
          <w:p w14:paraId="41F1B16C" w14:textId="77777777" w:rsidR="00935DC8" w:rsidRPr="00C27BF7" w:rsidRDefault="00476E18" w:rsidP="00476E18">
            <w:pPr>
              <w:pStyle w:val="ListParagraph"/>
              <w:numPr>
                <w:ilvl w:val="0"/>
                <w:numId w:val="7"/>
              </w:numPr>
              <w:spacing w:before="40" w:after="40" w:line="276" w:lineRule="auto"/>
            </w:pPr>
            <w:r>
              <w:t>determines equation for least squares line</w:t>
            </w:r>
          </w:p>
        </w:tc>
        <w:tc>
          <w:tcPr>
            <w:tcW w:w="1332" w:type="dxa"/>
          </w:tcPr>
          <w:p w14:paraId="70305805" w14:textId="77777777" w:rsidR="005B1B68" w:rsidRPr="00C27BF7" w:rsidRDefault="00935DC8" w:rsidP="00476E18">
            <w:pPr>
              <w:spacing w:before="40" w:after="40" w:line="276" w:lineRule="auto"/>
              <w:jc w:val="center"/>
            </w:pPr>
            <w:r>
              <w:t>1</w:t>
            </w:r>
          </w:p>
        </w:tc>
      </w:tr>
    </w:tbl>
    <w:p w14:paraId="65A7E9F2" w14:textId="77777777" w:rsidR="00935DC8" w:rsidRDefault="00935DC8" w:rsidP="00935DC8">
      <w:pPr>
        <w:pStyle w:val="BodyText"/>
        <w:tabs>
          <w:tab w:val="left" w:pos="720"/>
          <w:tab w:val="right" w:pos="9360"/>
        </w:tabs>
        <w:spacing w:after="0"/>
        <w:rPr>
          <w:b/>
          <w:bCs/>
        </w:rPr>
      </w:pPr>
    </w:p>
    <w:p w14:paraId="75C6E73D" w14:textId="77777777" w:rsidR="00935DC8" w:rsidRDefault="00AA6DFD" w:rsidP="00935DC8">
      <w:pPr>
        <w:pStyle w:val="BodyText"/>
        <w:tabs>
          <w:tab w:val="left" w:pos="720"/>
          <w:tab w:val="right" w:pos="9360"/>
        </w:tabs>
        <w:spacing w:after="0"/>
        <w:rPr>
          <w:b/>
          <w:bCs/>
        </w:rPr>
      </w:pPr>
      <w:r>
        <w:rPr>
          <w:b/>
          <w:bCs/>
        </w:rPr>
        <w:t>Question 12</w:t>
      </w:r>
      <w:r w:rsidR="00935DC8">
        <w:rPr>
          <w:b/>
          <w:bCs/>
        </w:rPr>
        <w:t xml:space="preserve"> </w:t>
      </w:r>
      <w:r w:rsidR="00935DC8" w:rsidRPr="00663F4A">
        <w:rPr>
          <w:rFonts w:eastAsia="Calibri"/>
          <w:b/>
        </w:rPr>
        <w:t>(</w:t>
      </w:r>
      <w:r>
        <w:rPr>
          <w:rFonts w:eastAsia="Calibri"/>
          <w:b/>
        </w:rPr>
        <w:t>c</w:t>
      </w:r>
      <w:r w:rsidR="00935DC8" w:rsidRPr="00663F4A">
        <w:rPr>
          <w:rFonts w:eastAsia="Calibri"/>
          <w:b/>
        </w:rPr>
        <w: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2"/>
        <w:gridCol w:w="1332"/>
      </w:tblGrid>
      <w:tr w:rsidR="00935DC8" w:rsidRPr="00C27BF7" w14:paraId="1AD513DC" w14:textId="77777777" w:rsidTr="00935DC8">
        <w:trPr>
          <w:jc w:val="right"/>
        </w:trPr>
        <w:tc>
          <w:tcPr>
            <w:tcW w:w="9304" w:type="dxa"/>
            <w:gridSpan w:val="2"/>
            <w:tcBorders>
              <w:top w:val="single" w:sz="4" w:space="0" w:color="auto"/>
              <w:left w:val="single" w:sz="4" w:space="0" w:color="auto"/>
              <w:bottom w:val="single" w:sz="4" w:space="0" w:color="auto"/>
              <w:right w:val="single" w:sz="4" w:space="0" w:color="auto"/>
            </w:tcBorders>
          </w:tcPr>
          <w:p w14:paraId="6AA218CD" w14:textId="77777777" w:rsidR="00935DC8" w:rsidRDefault="00935DC8" w:rsidP="00935DC8">
            <w:pPr>
              <w:spacing w:line="276" w:lineRule="auto"/>
              <w:rPr>
                <w:bCs/>
              </w:rPr>
            </w:pPr>
            <w:r w:rsidRPr="00C10821">
              <w:rPr>
                <w:bCs/>
              </w:rPr>
              <w:t>Solution</w:t>
            </w:r>
          </w:p>
          <w:p w14:paraId="679E643C" w14:textId="77777777" w:rsidR="005B1B68" w:rsidRPr="00347267" w:rsidRDefault="005B1B68" w:rsidP="00935DC8">
            <w:pPr>
              <w:spacing w:line="276" w:lineRule="auto"/>
              <w:rPr>
                <w:bCs/>
                <w:sz w:val="18"/>
                <w:szCs w:val="18"/>
              </w:rPr>
            </w:pPr>
          </w:p>
          <w:p w14:paraId="427843FD" w14:textId="77777777" w:rsidR="00935DC8" w:rsidRPr="00732EA8" w:rsidRDefault="00476E18" w:rsidP="00935DC8">
            <w:pPr>
              <w:spacing w:line="276" w:lineRule="auto"/>
              <w:rPr>
                <w:bCs/>
              </w:rPr>
            </w:pPr>
            <w:r>
              <w:rPr>
                <w:bCs/>
              </w:rPr>
              <w:t>r</w:t>
            </w:r>
            <w:r w:rsidR="00AC3D4D">
              <w:rPr>
                <w:bCs/>
              </w:rPr>
              <w:t xml:space="preserve"> </w:t>
            </w:r>
            <w:r>
              <w:rPr>
                <w:bCs/>
              </w:rPr>
              <w:t>=</w:t>
            </w:r>
            <w:r w:rsidR="00AC3D4D">
              <w:rPr>
                <w:bCs/>
              </w:rPr>
              <w:t xml:space="preserve"> </w:t>
            </w:r>
            <w:r>
              <w:rPr>
                <w:bCs/>
              </w:rPr>
              <w:t>0.8263</w:t>
            </w:r>
          </w:p>
        </w:tc>
      </w:tr>
      <w:tr w:rsidR="00935DC8" w:rsidRPr="00C27BF7" w14:paraId="360FEEC6" w14:textId="77777777" w:rsidTr="00935DC8">
        <w:trPr>
          <w:jc w:val="right"/>
        </w:trPr>
        <w:tc>
          <w:tcPr>
            <w:tcW w:w="7972" w:type="dxa"/>
          </w:tcPr>
          <w:p w14:paraId="7B679551" w14:textId="77777777" w:rsidR="00935DC8" w:rsidRDefault="00935DC8" w:rsidP="00935DC8">
            <w:pPr>
              <w:spacing w:line="276" w:lineRule="auto"/>
              <w:rPr>
                <w:b/>
                <w:bCs/>
              </w:rPr>
            </w:pPr>
            <w:r w:rsidRPr="00C36143">
              <w:t>Marking key/mathematical behaviours</w:t>
            </w:r>
          </w:p>
        </w:tc>
        <w:tc>
          <w:tcPr>
            <w:tcW w:w="1332" w:type="dxa"/>
          </w:tcPr>
          <w:p w14:paraId="4FD83FAF" w14:textId="77777777" w:rsidR="00935DC8" w:rsidRPr="00663F4A" w:rsidRDefault="00935DC8" w:rsidP="00935DC8">
            <w:pPr>
              <w:spacing w:line="276" w:lineRule="auto"/>
              <w:rPr>
                <w:bCs/>
              </w:rPr>
            </w:pPr>
            <w:r>
              <w:rPr>
                <w:bCs/>
              </w:rPr>
              <w:t>M</w:t>
            </w:r>
            <w:r w:rsidRPr="00663F4A">
              <w:rPr>
                <w:bCs/>
              </w:rPr>
              <w:t>arks</w:t>
            </w:r>
          </w:p>
        </w:tc>
      </w:tr>
      <w:tr w:rsidR="00935DC8" w:rsidRPr="00C27BF7" w14:paraId="1DF5E6FE" w14:textId="77777777" w:rsidTr="00935DC8">
        <w:trPr>
          <w:jc w:val="right"/>
        </w:trPr>
        <w:tc>
          <w:tcPr>
            <w:tcW w:w="7972" w:type="dxa"/>
          </w:tcPr>
          <w:p w14:paraId="1C47DF60" w14:textId="77777777" w:rsidR="00935DC8" w:rsidRPr="00C27BF7" w:rsidRDefault="00476E18" w:rsidP="00476E18">
            <w:pPr>
              <w:pStyle w:val="ListParagraph"/>
              <w:numPr>
                <w:ilvl w:val="0"/>
                <w:numId w:val="7"/>
              </w:numPr>
              <w:spacing w:before="40" w:after="40" w:line="276" w:lineRule="auto"/>
            </w:pPr>
            <w:r>
              <w:t>determines the correlation coefficient</w:t>
            </w:r>
            <w:r w:rsidR="00935DC8">
              <w:t xml:space="preserve"> </w:t>
            </w:r>
          </w:p>
        </w:tc>
        <w:tc>
          <w:tcPr>
            <w:tcW w:w="1332" w:type="dxa"/>
          </w:tcPr>
          <w:p w14:paraId="0C511742" w14:textId="77777777" w:rsidR="00AA6DFD" w:rsidRPr="00C27BF7" w:rsidRDefault="00935DC8" w:rsidP="00476E18">
            <w:pPr>
              <w:spacing w:before="40" w:after="40" w:line="276" w:lineRule="auto"/>
              <w:jc w:val="center"/>
            </w:pPr>
            <w:r>
              <w:t>1</w:t>
            </w:r>
          </w:p>
        </w:tc>
      </w:tr>
    </w:tbl>
    <w:p w14:paraId="7DAB5199" w14:textId="77777777" w:rsidR="00935DC8" w:rsidRDefault="00935DC8" w:rsidP="00935DC8">
      <w:pPr>
        <w:pStyle w:val="BodyText"/>
        <w:tabs>
          <w:tab w:val="left" w:pos="720"/>
          <w:tab w:val="right" w:pos="9360"/>
        </w:tabs>
        <w:spacing w:after="0"/>
        <w:rPr>
          <w:b/>
          <w:bCs/>
        </w:rPr>
      </w:pPr>
    </w:p>
    <w:p w14:paraId="306644AF" w14:textId="77777777" w:rsidR="00935DC8" w:rsidRDefault="00935DC8" w:rsidP="00935DC8">
      <w:pPr>
        <w:pStyle w:val="BodyText"/>
        <w:tabs>
          <w:tab w:val="left" w:pos="720"/>
          <w:tab w:val="right" w:pos="9360"/>
        </w:tabs>
        <w:spacing w:after="0"/>
        <w:rPr>
          <w:b/>
          <w:bCs/>
        </w:rPr>
      </w:pPr>
      <w:r>
        <w:rPr>
          <w:b/>
          <w:bCs/>
        </w:rPr>
        <w:t>Ques</w:t>
      </w:r>
      <w:r w:rsidR="00AA6DFD">
        <w:rPr>
          <w:b/>
          <w:bCs/>
        </w:rPr>
        <w:t>tion 12</w:t>
      </w:r>
      <w:r>
        <w:rPr>
          <w:b/>
          <w:bCs/>
        </w:rPr>
        <w:t xml:space="preserve"> </w:t>
      </w:r>
      <w:r w:rsidRPr="00663F4A">
        <w:rPr>
          <w:rFonts w:eastAsia="Calibri"/>
          <w:b/>
        </w:rPr>
        <w:t>(</w:t>
      </w:r>
      <w:r w:rsidR="00AA6DFD">
        <w:rPr>
          <w:rFonts w:eastAsia="Calibri"/>
          <w:b/>
        </w:rPr>
        <w:t>d</w:t>
      </w:r>
      <w:r w:rsidRPr="00663F4A">
        <w:rPr>
          <w:rFonts w:eastAsia="Calibri"/>
          <w:b/>
        </w:rPr>
        <w: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2"/>
        <w:gridCol w:w="1332"/>
      </w:tblGrid>
      <w:tr w:rsidR="00935DC8" w:rsidRPr="00C27BF7" w14:paraId="44B31E04" w14:textId="77777777" w:rsidTr="00935DC8">
        <w:trPr>
          <w:jc w:val="right"/>
        </w:trPr>
        <w:tc>
          <w:tcPr>
            <w:tcW w:w="9304" w:type="dxa"/>
            <w:gridSpan w:val="2"/>
            <w:tcBorders>
              <w:top w:val="single" w:sz="4" w:space="0" w:color="auto"/>
              <w:left w:val="single" w:sz="4" w:space="0" w:color="auto"/>
              <w:bottom w:val="single" w:sz="4" w:space="0" w:color="auto"/>
              <w:right w:val="single" w:sz="4" w:space="0" w:color="auto"/>
            </w:tcBorders>
          </w:tcPr>
          <w:p w14:paraId="5E65A8D7" w14:textId="77777777" w:rsidR="00935DC8" w:rsidRDefault="00935DC8" w:rsidP="00935DC8">
            <w:pPr>
              <w:spacing w:line="276" w:lineRule="auto"/>
              <w:rPr>
                <w:bCs/>
              </w:rPr>
            </w:pPr>
            <w:r w:rsidRPr="00C10821">
              <w:rPr>
                <w:bCs/>
              </w:rPr>
              <w:t>Solution</w:t>
            </w:r>
          </w:p>
          <w:p w14:paraId="7D0B33F1" w14:textId="77777777" w:rsidR="00B27E61" w:rsidRPr="00347267" w:rsidRDefault="00B27E61" w:rsidP="00935DC8">
            <w:pPr>
              <w:spacing w:line="276" w:lineRule="auto"/>
              <w:rPr>
                <w:bCs/>
                <w:sz w:val="18"/>
                <w:szCs w:val="18"/>
              </w:rPr>
            </w:pPr>
          </w:p>
          <w:p w14:paraId="31D49DB6" w14:textId="665AA136" w:rsidR="00935DC8" w:rsidRPr="00732EA8" w:rsidRDefault="00476E18" w:rsidP="00935DC8">
            <w:pPr>
              <w:spacing w:line="276" w:lineRule="auto"/>
              <w:rPr>
                <w:bCs/>
              </w:rPr>
            </w:pPr>
            <w:r w:rsidRPr="006658C5">
              <w:rPr>
                <w:rFonts w:ascii="Times New Roman" w:hAnsi="Times New Roman" w:cs="Times New Roman"/>
                <w:bCs/>
                <w:i/>
                <w:sz w:val="24"/>
                <w:szCs w:val="24"/>
              </w:rPr>
              <w:t>H</w:t>
            </w:r>
            <w:r>
              <w:rPr>
                <w:bCs/>
              </w:rPr>
              <w:t xml:space="preserve"> = 13 x 90 –640 = $</w:t>
            </w:r>
            <w:r w:rsidR="003E4420">
              <w:rPr>
                <w:bCs/>
              </w:rPr>
              <w:t>5</w:t>
            </w:r>
            <w:r>
              <w:rPr>
                <w:bCs/>
              </w:rPr>
              <w:t xml:space="preserve">30 000 </w:t>
            </w:r>
          </w:p>
        </w:tc>
      </w:tr>
      <w:tr w:rsidR="00935DC8" w:rsidRPr="00C27BF7" w14:paraId="0215B2C9" w14:textId="77777777" w:rsidTr="00935DC8">
        <w:trPr>
          <w:jc w:val="right"/>
        </w:trPr>
        <w:tc>
          <w:tcPr>
            <w:tcW w:w="7972" w:type="dxa"/>
          </w:tcPr>
          <w:p w14:paraId="2693638F" w14:textId="77777777" w:rsidR="00935DC8" w:rsidRDefault="00935DC8" w:rsidP="00935DC8">
            <w:pPr>
              <w:spacing w:line="276" w:lineRule="auto"/>
              <w:rPr>
                <w:b/>
                <w:bCs/>
              </w:rPr>
            </w:pPr>
            <w:r w:rsidRPr="00C36143">
              <w:t>Marking key/mathematical behaviours</w:t>
            </w:r>
          </w:p>
        </w:tc>
        <w:tc>
          <w:tcPr>
            <w:tcW w:w="1332" w:type="dxa"/>
          </w:tcPr>
          <w:p w14:paraId="7F5F3232" w14:textId="77777777" w:rsidR="00935DC8" w:rsidRPr="00663F4A" w:rsidRDefault="00935DC8" w:rsidP="00935DC8">
            <w:pPr>
              <w:spacing w:line="276" w:lineRule="auto"/>
              <w:rPr>
                <w:bCs/>
              </w:rPr>
            </w:pPr>
            <w:r>
              <w:rPr>
                <w:bCs/>
              </w:rPr>
              <w:t>M</w:t>
            </w:r>
            <w:r w:rsidRPr="00663F4A">
              <w:rPr>
                <w:bCs/>
              </w:rPr>
              <w:t>arks</w:t>
            </w:r>
          </w:p>
        </w:tc>
      </w:tr>
      <w:tr w:rsidR="00935DC8" w:rsidRPr="00C27BF7" w14:paraId="1C2ADB33" w14:textId="77777777" w:rsidTr="00935DC8">
        <w:trPr>
          <w:jc w:val="right"/>
        </w:trPr>
        <w:tc>
          <w:tcPr>
            <w:tcW w:w="7972" w:type="dxa"/>
          </w:tcPr>
          <w:p w14:paraId="15787DFF" w14:textId="77777777" w:rsidR="00935DC8" w:rsidRDefault="00476E18" w:rsidP="00AA6DFD">
            <w:pPr>
              <w:pStyle w:val="ListParagraph"/>
              <w:numPr>
                <w:ilvl w:val="0"/>
                <w:numId w:val="7"/>
              </w:numPr>
              <w:spacing w:before="40" w:after="40" w:line="276" w:lineRule="auto"/>
            </w:pPr>
            <w:r>
              <w:t>substitutes into given equation</w:t>
            </w:r>
          </w:p>
          <w:p w14:paraId="4A866339" w14:textId="77777777" w:rsidR="00476E18" w:rsidRPr="00C27BF7" w:rsidRDefault="00476E18" w:rsidP="00AA6DFD">
            <w:pPr>
              <w:pStyle w:val="ListParagraph"/>
              <w:numPr>
                <w:ilvl w:val="0"/>
                <w:numId w:val="7"/>
              </w:numPr>
              <w:spacing w:before="40" w:after="40" w:line="276" w:lineRule="auto"/>
            </w:pPr>
            <w:r>
              <w:t>determines median house price</w:t>
            </w:r>
          </w:p>
        </w:tc>
        <w:tc>
          <w:tcPr>
            <w:tcW w:w="1332" w:type="dxa"/>
          </w:tcPr>
          <w:p w14:paraId="20996C68" w14:textId="77777777" w:rsidR="00935DC8" w:rsidRDefault="00935DC8" w:rsidP="00935DC8">
            <w:pPr>
              <w:spacing w:before="40" w:after="40" w:line="276" w:lineRule="auto"/>
              <w:jc w:val="center"/>
            </w:pPr>
            <w:r>
              <w:t>1</w:t>
            </w:r>
          </w:p>
          <w:p w14:paraId="38E09E6F" w14:textId="77777777" w:rsidR="00476E18" w:rsidRPr="00C27BF7" w:rsidRDefault="00476E18" w:rsidP="00935DC8">
            <w:pPr>
              <w:spacing w:before="40" w:after="40" w:line="276" w:lineRule="auto"/>
              <w:jc w:val="center"/>
            </w:pPr>
            <w:r>
              <w:t>1</w:t>
            </w:r>
          </w:p>
        </w:tc>
      </w:tr>
    </w:tbl>
    <w:p w14:paraId="3327E2F5" w14:textId="77777777" w:rsidR="007270DA" w:rsidRDefault="007270DA" w:rsidP="00393726">
      <w:pPr>
        <w:pStyle w:val="BodyText"/>
        <w:tabs>
          <w:tab w:val="left" w:pos="720"/>
          <w:tab w:val="right" w:pos="9360"/>
        </w:tabs>
        <w:spacing w:after="0" w:line="276" w:lineRule="auto"/>
        <w:ind w:left="425" w:hanging="425"/>
        <w:rPr>
          <w:b/>
          <w:bCs/>
        </w:rPr>
      </w:pPr>
    </w:p>
    <w:p w14:paraId="1C3AAA05" w14:textId="77777777" w:rsidR="001656B7" w:rsidRDefault="001656B7" w:rsidP="001656B7">
      <w:pPr>
        <w:pStyle w:val="BodyText"/>
        <w:tabs>
          <w:tab w:val="left" w:pos="720"/>
          <w:tab w:val="right" w:pos="9360"/>
        </w:tabs>
        <w:spacing w:after="0" w:line="276" w:lineRule="auto"/>
        <w:ind w:left="425" w:hanging="425"/>
        <w:rPr>
          <w:rFonts w:eastAsia="Calibri"/>
          <w:b/>
        </w:rPr>
      </w:pPr>
      <w:r>
        <w:rPr>
          <w:b/>
          <w:bCs/>
        </w:rPr>
        <w:t>Question 1</w:t>
      </w:r>
      <w:r w:rsidR="00AA6DFD">
        <w:rPr>
          <w:b/>
          <w:bCs/>
        </w:rPr>
        <w:t>2</w:t>
      </w:r>
      <w:r>
        <w:rPr>
          <w:b/>
          <w:bCs/>
        </w:rPr>
        <w:t xml:space="preserve"> </w:t>
      </w:r>
      <w:r>
        <w:rPr>
          <w:rFonts w:eastAsia="Calibri"/>
          <w:b/>
        </w:rPr>
        <w:t>(</w:t>
      </w:r>
      <w:r w:rsidR="00AA6DFD">
        <w:rPr>
          <w:rFonts w:eastAsia="Calibri"/>
          <w:b/>
        </w:rPr>
        <w:t>e</w:t>
      </w:r>
      <w:r w:rsidRPr="00663F4A">
        <w:rPr>
          <w:rFonts w:eastAsia="Calibri"/>
          <w:b/>
        </w:rPr>
        <w: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2"/>
        <w:gridCol w:w="1332"/>
      </w:tblGrid>
      <w:tr w:rsidR="001656B7" w:rsidRPr="00C27BF7" w14:paraId="6F8DDF00" w14:textId="77777777" w:rsidTr="00300184">
        <w:trPr>
          <w:jc w:val="right"/>
        </w:trPr>
        <w:tc>
          <w:tcPr>
            <w:tcW w:w="9304" w:type="dxa"/>
            <w:gridSpan w:val="2"/>
            <w:tcBorders>
              <w:top w:val="single" w:sz="4" w:space="0" w:color="auto"/>
              <w:left w:val="single" w:sz="4" w:space="0" w:color="auto"/>
              <w:bottom w:val="single" w:sz="4" w:space="0" w:color="auto"/>
              <w:right w:val="single" w:sz="4" w:space="0" w:color="auto"/>
            </w:tcBorders>
          </w:tcPr>
          <w:p w14:paraId="11995391" w14:textId="77777777" w:rsidR="001656B7" w:rsidRDefault="001656B7" w:rsidP="00300184">
            <w:pPr>
              <w:spacing w:line="276" w:lineRule="auto"/>
              <w:rPr>
                <w:bCs/>
              </w:rPr>
            </w:pPr>
            <w:r w:rsidRPr="00D61C59">
              <w:rPr>
                <w:bCs/>
              </w:rPr>
              <w:t>Solution</w:t>
            </w:r>
          </w:p>
          <w:p w14:paraId="42279BAC" w14:textId="77777777" w:rsidR="001656B7" w:rsidRDefault="001656B7" w:rsidP="00300184">
            <w:pPr>
              <w:spacing w:line="276" w:lineRule="auto"/>
              <w:rPr>
                <w:bCs/>
              </w:rPr>
            </w:pPr>
          </w:p>
          <w:p w14:paraId="048BDF98" w14:textId="77777777" w:rsidR="001656B7" w:rsidRDefault="000B15FA" w:rsidP="00300184">
            <w:pPr>
              <w:spacing w:line="276" w:lineRule="auto"/>
              <w:rPr>
                <w:bCs/>
              </w:rPr>
            </w:pPr>
            <w:r>
              <w:rPr>
                <w:bCs/>
              </w:rPr>
              <w:t xml:space="preserve">The prediction is from within the given data </w:t>
            </w:r>
            <w:proofErr w:type="spellStart"/>
            <w:r>
              <w:rPr>
                <w:bCs/>
              </w:rPr>
              <w:t>ie</w:t>
            </w:r>
            <w:proofErr w:type="spellEnd"/>
            <w:r>
              <w:rPr>
                <w:bCs/>
              </w:rPr>
              <w:t xml:space="preserve"> interpolated</w:t>
            </w:r>
          </w:p>
          <w:p w14:paraId="050D6FFD" w14:textId="77777777" w:rsidR="000B15FA" w:rsidRPr="00A744F4" w:rsidRDefault="000B15FA" w:rsidP="00300184">
            <w:pPr>
              <w:spacing w:line="276" w:lineRule="auto"/>
              <w:rPr>
                <w:bCs/>
              </w:rPr>
            </w:pPr>
            <w:r>
              <w:rPr>
                <w:bCs/>
              </w:rPr>
              <w:t>Correlation coefficient near 1 thus indicating a strong relationship</w:t>
            </w:r>
          </w:p>
        </w:tc>
      </w:tr>
      <w:tr w:rsidR="001656B7" w:rsidRPr="00C27BF7" w14:paraId="3036563C" w14:textId="77777777" w:rsidTr="00300184">
        <w:trPr>
          <w:jc w:val="right"/>
        </w:trPr>
        <w:tc>
          <w:tcPr>
            <w:tcW w:w="7972" w:type="dxa"/>
          </w:tcPr>
          <w:p w14:paraId="30B0F5A4" w14:textId="77777777" w:rsidR="001656B7" w:rsidRDefault="001656B7" w:rsidP="00300184">
            <w:pPr>
              <w:spacing w:line="276" w:lineRule="auto"/>
              <w:rPr>
                <w:b/>
                <w:bCs/>
              </w:rPr>
            </w:pPr>
            <w:r w:rsidRPr="00C36143">
              <w:t>Marking key/mathematical behaviours</w:t>
            </w:r>
          </w:p>
        </w:tc>
        <w:tc>
          <w:tcPr>
            <w:tcW w:w="1332" w:type="dxa"/>
          </w:tcPr>
          <w:p w14:paraId="0FCC6B20" w14:textId="77777777" w:rsidR="001656B7" w:rsidRPr="00663F4A" w:rsidRDefault="001656B7" w:rsidP="00300184">
            <w:pPr>
              <w:spacing w:line="276" w:lineRule="auto"/>
              <w:rPr>
                <w:bCs/>
              </w:rPr>
            </w:pPr>
            <w:r>
              <w:rPr>
                <w:bCs/>
              </w:rPr>
              <w:t>M</w:t>
            </w:r>
            <w:r w:rsidRPr="00663F4A">
              <w:rPr>
                <w:bCs/>
              </w:rPr>
              <w:t>arks</w:t>
            </w:r>
          </w:p>
        </w:tc>
      </w:tr>
      <w:tr w:rsidR="001656B7" w:rsidRPr="00C27BF7" w14:paraId="4A86B9E6" w14:textId="77777777" w:rsidTr="00300184">
        <w:trPr>
          <w:jc w:val="right"/>
        </w:trPr>
        <w:tc>
          <w:tcPr>
            <w:tcW w:w="7972" w:type="dxa"/>
          </w:tcPr>
          <w:p w14:paraId="2F970AB3" w14:textId="77777777" w:rsidR="001656B7" w:rsidRDefault="000B15FA" w:rsidP="00300184">
            <w:pPr>
              <w:pStyle w:val="ListParagraph"/>
              <w:numPr>
                <w:ilvl w:val="0"/>
                <w:numId w:val="7"/>
              </w:numPr>
              <w:spacing w:before="40" w:after="40" w:line="276" w:lineRule="auto"/>
            </w:pPr>
            <w:r>
              <w:t>gives one reason to justify reliability of prediction</w:t>
            </w:r>
          </w:p>
          <w:p w14:paraId="508232C4" w14:textId="77777777" w:rsidR="001656B7" w:rsidRPr="00C27BF7" w:rsidRDefault="000B15FA" w:rsidP="000B15FA">
            <w:pPr>
              <w:pStyle w:val="ListParagraph"/>
              <w:numPr>
                <w:ilvl w:val="0"/>
                <w:numId w:val="7"/>
              </w:numPr>
              <w:spacing w:before="40" w:after="40" w:line="276" w:lineRule="auto"/>
            </w:pPr>
            <w:r>
              <w:t>gives second reason to justify reliability of prediction</w:t>
            </w:r>
          </w:p>
        </w:tc>
        <w:tc>
          <w:tcPr>
            <w:tcW w:w="1332" w:type="dxa"/>
          </w:tcPr>
          <w:p w14:paraId="2DE27CD2" w14:textId="77777777" w:rsidR="001656B7" w:rsidRDefault="001656B7" w:rsidP="00300184">
            <w:pPr>
              <w:spacing w:before="40" w:after="40" w:line="276" w:lineRule="auto"/>
              <w:jc w:val="center"/>
            </w:pPr>
            <w:r>
              <w:t>1</w:t>
            </w:r>
          </w:p>
          <w:p w14:paraId="64DB422E" w14:textId="77777777" w:rsidR="001656B7" w:rsidRPr="00C27BF7" w:rsidRDefault="001656B7" w:rsidP="00300184">
            <w:pPr>
              <w:spacing w:before="40" w:after="40" w:line="276" w:lineRule="auto"/>
              <w:jc w:val="center"/>
            </w:pPr>
            <w:r>
              <w:t>1</w:t>
            </w:r>
          </w:p>
        </w:tc>
      </w:tr>
    </w:tbl>
    <w:p w14:paraId="2D968891" w14:textId="77777777" w:rsidR="001656B7" w:rsidRDefault="001656B7" w:rsidP="001656B7">
      <w:pPr>
        <w:pStyle w:val="BodyText"/>
        <w:tabs>
          <w:tab w:val="left" w:pos="720"/>
          <w:tab w:val="right" w:pos="9360"/>
        </w:tabs>
        <w:spacing w:after="0" w:line="276" w:lineRule="auto"/>
        <w:rPr>
          <w:b/>
          <w:bCs/>
        </w:rPr>
      </w:pPr>
    </w:p>
    <w:p w14:paraId="0301FE9E" w14:textId="77777777" w:rsidR="001656B7" w:rsidRPr="00663F4A" w:rsidRDefault="00AA6DFD" w:rsidP="001656B7">
      <w:pPr>
        <w:pStyle w:val="BodyText"/>
        <w:tabs>
          <w:tab w:val="left" w:pos="720"/>
          <w:tab w:val="right" w:pos="9360"/>
        </w:tabs>
        <w:spacing w:after="0" w:line="276" w:lineRule="auto"/>
        <w:ind w:left="425" w:hanging="425"/>
        <w:rPr>
          <w:b/>
          <w:bCs/>
        </w:rPr>
      </w:pPr>
      <w:r>
        <w:rPr>
          <w:b/>
          <w:bCs/>
        </w:rPr>
        <w:t xml:space="preserve">Question 12 </w:t>
      </w:r>
      <w:r w:rsidR="001656B7">
        <w:rPr>
          <w:b/>
          <w:bCs/>
        </w:rPr>
        <w:t>(</w:t>
      </w:r>
      <w:r>
        <w:rPr>
          <w:b/>
          <w:bCs/>
        </w:rPr>
        <w:t>f</w:t>
      </w:r>
      <w:r w:rsidR="001656B7" w:rsidRPr="00663F4A">
        <w:rPr>
          <w:rFonts w:eastAsia="Calibri"/>
          <w:b/>
        </w:rPr>
        <w:t>)</w:t>
      </w:r>
      <w:r w:rsidR="001656B7">
        <w:rPr>
          <w:rFonts w:eastAsia="Calibri"/>
        </w:rPr>
        <w:tab/>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1"/>
        <w:gridCol w:w="1333"/>
      </w:tblGrid>
      <w:tr w:rsidR="001656B7" w:rsidRPr="00C27BF7" w14:paraId="51169917" w14:textId="77777777" w:rsidTr="00300184">
        <w:trPr>
          <w:jc w:val="right"/>
        </w:trPr>
        <w:tc>
          <w:tcPr>
            <w:tcW w:w="9304" w:type="dxa"/>
            <w:gridSpan w:val="2"/>
          </w:tcPr>
          <w:p w14:paraId="7E91A200" w14:textId="77777777" w:rsidR="001656B7" w:rsidRDefault="001656B7" w:rsidP="00300184">
            <w:pPr>
              <w:spacing w:line="276" w:lineRule="auto"/>
              <w:rPr>
                <w:bCs/>
              </w:rPr>
            </w:pPr>
            <w:r w:rsidRPr="00663F4A">
              <w:rPr>
                <w:bCs/>
              </w:rPr>
              <w:t>Solution</w:t>
            </w:r>
          </w:p>
          <w:p w14:paraId="3400D975" w14:textId="77777777" w:rsidR="001656B7" w:rsidRDefault="001656B7" w:rsidP="00300184">
            <w:pPr>
              <w:spacing w:line="276" w:lineRule="auto"/>
              <w:rPr>
                <w:bCs/>
              </w:rPr>
            </w:pPr>
          </w:p>
          <w:p w14:paraId="1FA326DC" w14:textId="77777777" w:rsidR="001656B7" w:rsidRPr="00AA6DFD" w:rsidRDefault="004708B8" w:rsidP="00AA6DFD">
            <w:pPr>
              <w:spacing w:line="276" w:lineRule="auto"/>
              <w:rPr>
                <w:bCs/>
              </w:rPr>
            </w:pPr>
            <w:r>
              <w:rPr>
                <w:bCs/>
              </w:rPr>
              <w:t>81%</w:t>
            </w:r>
          </w:p>
        </w:tc>
      </w:tr>
      <w:tr w:rsidR="001656B7" w:rsidRPr="00C27BF7" w14:paraId="449FD05D" w14:textId="77777777" w:rsidTr="00300184">
        <w:trPr>
          <w:jc w:val="right"/>
        </w:trPr>
        <w:tc>
          <w:tcPr>
            <w:tcW w:w="7971" w:type="dxa"/>
          </w:tcPr>
          <w:p w14:paraId="6AFBF905" w14:textId="77777777" w:rsidR="001656B7" w:rsidRDefault="001656B7" w:rsidP="00300184">
            <w:pPr>
              <w:spacing w:line="276" w:lineRule="auto"/>
              <w:rPr>
                <w:b/>
                <w:bCs/>
              </w:rPr>
            </w:pPr>
            <w:r w:rsidRPr="00C36143">
              <w:t>Marking key/mathematical behaviours</w:t>
            </w:r>
          </w:p>
        </w:tc>
        <w:tc>
          <w:tcPr>
            <w:tcW w:w="1333" w:type="dxa"/>
          </w:tcPr>
          <w:p w14:paraId="5F8D23B5" w14:textId="77777777" w:rsidR="001656B7" w:rsidRPr="00663F4A" w:rsidRDefault="001656B7" w:rsidP="00300184">
            <w:pPr>
              <w:spacing w:line="276" w:lineRule="auto"/>
              <w:rPr>
                <w:bCs/>
              </w:rPr>
            </w:pPr>
            <w:r>
              <w:rPr>
                <w:bCs/>
              </w:rPr>
              <w:t>M</w:t>
            </w:r>
            <w:r w:rsidRPr="00663F4A">
              <w:rPr>
                <w:bCs/>
              </w:rPr>
              <w:t>arks</w:t>
            </w:r>
          </w:p>
        </w:tc>
      </w:tr>
      <w:tr w:rsidR="001656B7" w:rsidRPr="00C27BF7" w14:paraId="12EF448C" w14:textId="77777777" w:rsidTr="00300184">
        <w:trPr>
          <w:jc w:val="right"/>
        </w:trPr>
        <w:tc>
          <w:tcPr>
            <w:tcW w:w="7971" w:type="dxa"/>
          </w:tcPr>
          <w:p w14:paraId="4209520E" w14:textId="77777777" w:rsidR="001656B7" w:rsidRPr="00C27BF7" w:rsidRDefault="001656B7" w:rsidP="00AA6DFD">
            <w:pPr>
              <w:pStyle w:val="ListParagraph"/>
              <w:numPr>
                <w:ilvl w:val="0"/>
                <w:numId w:val="7"/>
              </w:numPr>
              <w:spacing w:before="40" w:after="40" w:line="276" w:lineRule="auto"/>
            </w:pPr>
            <w:r>
              <w:t xml:space="preserve">identifies </w:t>
            </w:r>
            <w:r w:rsidR="000B15FA">
              <w:t>coefficient of determination</w:t>
            </w:r>
          </w:p>
        </w:tc>
        <w:tc>
          <w:tcPr>
            <w:tcW w:w="1333" w:type="dxa"/>
          </w:tcPr>
          <w:p w14:paraId="7A9DCDDB" w14:textId="77777777" w:rsidR="00183E10" w:rsidRPr="00C27BF7" w:rsidRDefault="000B15FA" w:rsidP="00AA6DFD">
            <w:pPr>
              <w:spacing w:before="40" w:after="40" w:line="276" w:lineRule="auto"/>
              <w:jc w:val="center"/>
            </w:pPr>
            <w:r>
              <w:t>1</w:t>
            </w:r>
          </w:p>
        </w:tc>
      </w:tr>
    </w:tbl>
    <w:p w14:paraId="00255740" w14:textId="77777777" w:rsidR="001656B7" w:rsidRDefault="001656B7" w:rsidP="001656B7">
      <w:pPr>
        <w:rPr>
          <w:b/>
          <w:bCs/>
        </w:rPr>
      </w:pPr>
    </w:p>
    <w:p w14:paraId="3390E20E" w14:textId="77777777" w:rsidR="000B15FA" w:rsidRPr="00663F4A" w:rsidRDefault="000B15FA" w:rsidP="000B15FA">
      <w:pPr>
        <w:pStyle w:val="BodyText"/>
        <w:tabs>
          <w:tab w:val="left" w:pos="720"/>
          <w:tab w:val="right" w:pos="9360"/>
        </w:tabs>
        <w:spacing w:after="0" w:line="276" w:lineRule="auto"/>
        <w:ind w:left="425" w:hanging="425"/>
        <w:rPr>
          <w:b/>
          <w:bCs/>
        </w:rPr>
      </w:pPr>
      <w:r>
        <w:rPr>
          <w:b/>
          <w:bCs/>
        </w:rPr>
        <w:t xml:space="preserve">Question 12 </w:t>
      </w:r>
      <w:r>
        <w:rPr>
          <w:rFonts w:eastAsia="Calibri"/>
          <w:b/>
        </w:rPr>
        <w:t>(g</w:t>
      </w:r>
      <w:r w:rsidRPr="00663F4A">
        <w:rPr>
          <w:rFonts w:eastAsia="Calibri"/>
          <w:b/>
        </w:rPr>
        <w:t>)</w:t>
      </w:r>
      <w:r>
        <w:rPr>
          <w:rFonts w:eastAsia="Calibri"/>
        </w:rPr>
        <w:tab/>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1"/>
        <w:gridCol w:w="1333"/>
      </w:tblGrid>
      <w:tr w:rsidR="000B15FA" w:rsidRPr="00C27BF7" w14:paraId="7A53E379" w14:textId="77777777" w:rsidTr="005179FD">
        <w:trPr>
          <w:jc w:val="right"/>
        </w:trPr>
        <w:tc>
          <w:tcPr>
            <w:tcW w:w="9304" w:type="dxa"/>
            <w:gridSpan w:val="2"/>
          </w:tcPr>
          <w:p w14:paraId="583D0894" w14:textId="77777777" w:rsidR="000B15FA" w:rsidRDefault="000B15FA" w:rsidP="005179FD">
            <w:pPr>
              <w:spacing w:line="276" w:lineRule="auto"/>
              <w:rPr>
                <w:bCs/>
              </w:rPr>
            </w:pPr>
            <w:r w:rsidRPr="00663F4A">
              <w:rPr>
                <w:bCs/>
              </w:rPr>
              <w:t>Solution</w:t>
            </w:r>
          </w:p>
          <w:p w14:paraId="387F07A8" w14:textId="77777777" w:rsidR="000B15FA" w:rsidRDefault="000B15FA" w:rsidP="005179FD">
            <w:pPr>
              <w:spacing w:line="276" w:lineRule="auto"/>
              <w:rPr>
                <w:bCs/>
              </w:rPr>
            </w:pPr>
          </w:p>
          <w:p w14:paraId="7C559577" w14:textId="77777777" w:rsidR="000B15FA" w:rsidRPr="00663F4A" w:rsidRDefault="000B15FA" w:rsidP="005179FD">
            <w:pPr>
              <w:spacing w:line="276" w:lineRule="auto"/>
              <w:rPr>
                <w:bCs/>
              </w:rPr>
            </w:pPr>
            <w:r>
              <w:rPr>
                <w:bCs/>
              </w:rPr>
              <w:t>$130 000</w:t>
            </w:r>
          </w:p>
        </w:tc>
      </w:tr>
      <w:tr w:rsidR="000B15FA" w:rsidRPr="00C27BF7" w14:paraId="3DF93432" w14:textId="77777777" w:rsidTr="005179FD">
        <w:trPr>
          <w:jc w:val="right"/>
        </w:trPr>
        <w:tc>
          <w:tcPr>
            <w:tcW w:w="7971" w:type="dxa"/>
          </w:tcPr>
          <w:p w14:paraId="7F4A92DD" w14:textId="77777777" w:rsidR="000B15FA" w:rsidRDefault="000B15FA" w:rsidP="005179FD">
            <w:pPr>
              <w:spacing w:line="276" w:lineRule="auto"/>
              <w:rPr>
                <w:b/>
                <w:bCs/>
              </w:rPr>
            </w:pPr>
            <w:r w:rsidRPr="00C36143">
              <w:t>Marking key/mathematical behaviours</w:t>
            </w:r>
          </w:p>
        </w:tc>
        <w:tc>
          <w:tcPr>
            <w:tcW w:w="1333" w:type="dxa"/>
          </w:tcPr>
          <w:p w14:paraId="6AF11681" w14:textId="77777777" w:rsidR="000B15FA" w:rsidRPr="00663F4A" w:rsidRDefault="000B15FA" w:rsidP="005179FD">
            <w:pPr>
              <w:spacing w:line="276" w:lineRule="auto"/>
              <w:rPr>
                <w:bCs/>
              </w:rPr>
            </w:pPr>
            <w:r>
              <w:rPr>
                <w:bCs/>
              </w:rPr>
              <w:t>M</w:t>
            </w:r>
            <w:r w:rsidRPr="00663F4A">
              <w:rPr>
                <w:bCs/>
              </w:rPr>
              <w:t>arks</w:t>
            </w:r>
          </w:p>
        </w:tc>
      </w:tr>
      <w:tr w:rsidR="000B15FA" w:rsidRPr="00C27BF7" w14:paraId="37697949" w14:textId="77777777" w:rsidTr="005179FD">
        <w:trPr>
          <w:jc w:val="right"/>
        </w:trPr>
        <w:tc>
          <w:tcPr>
            <w:tcW w:w="7971" w:type="dxa"/>
          </w:tcPr>
          <w:p w14:paraId="1C543A35" w14:textId="77777777" w:rsidR="000B15FA" w:rsidRPr="00C27BF7" w:rsidRDefault="000B15FA" w:rsidP="000B15FA">
            <w:pPr>
              <w:pStyle w:val="ListParagraph"/>
              <w:numPr>
                <w:ilvl w:val="0"/>
                <w:numId w:val="7"/>
              </w:numPr>
              <w:spacing w:before="40" w:after="40" w:line="276" w:lineRule="auto"/>
            </w:pPr>
            <w:r>
              <w:t>interprets gradient of linear model</w:t>
            </w:r>
          </w:p>
        </w:tc>
        <w:tc>
          <w:tcPr>
            <w:tcW w:w="1333" w:type="dxa"/>
          </w:tcPr>
          <w:p w14:paraId="6649C723" w14:textId="77777777" w:rsidR="000B15FA" w:rsidRPr="00C27BF7" w:rsidRDefault="000B15FA" w:rsidP="000B15FA">
            <w:pPr>
              <w:spacing w:before="40" w:after="40" w:line="276" w:lineRule="auto"/>
              <w:jc w:val="center"/>
            </w:pPr>
            <w:r>
              <w:t>1</w:t>
            </w:r>
          </w:p>
        </w:tc>
      </w:tr>
    </w:tbl>
    <w:p w14:paraId="645EAAC0" w14:textId="77777777" w:rsidR="000B15FA" w:rsidRDefault="000B15FA" w:rsidP="000B15FA">
      <w:pPr>
        <w:tabs>
          <w:tab w:val="left" w:pos="720"/>
          <w:tab w:val="right" w:pos="9360"/>
        </w:tabs>
        <w:spacing w:line="276" w:lineRule="auto"/>
      </w:pPr>
    </w:p>
    <w:p w14:paraId="1EC981A9" w14:textId="77777777" w:rsidR="000B15FA" w:rsidRDefault="000B15FA" w:rsidP="001656B7">
      <w:pPr>
        <w:pStyle w:val="BodyText"/>
        <w:tabs>
          <w:tab w:val="left" w:pos="720"/>
          <w:tab w:val="right" w:pos="9360"/>
        </w:tabs>
        <w:spacing w:after="0" w:line="276" w:lineRule="auto"/>
        <w:ind w:left="425" w:hanging="425"/>
        <w:rPr>
          <w:b/>
          <w:bCs/>
        </w:rPr>
      </w:pPr>
    </w:p>
    <w:p w14:paraId="337FF82D" w14:textId="77777777" w:rsidR="000B15FA" w:rsidRDefault="000B15FA">
      <w:pPr>
        <w:rPr>
          <w:b/>
          <w:bCs/>
        </w:rPr>
      </w:pPr>
      <w:r>
        <w:rPr>
          <w:b/>
          <w:bCs/>
        </w:rPr>
        <w:br w:type="page"/>
      </w:r>
    </w:p>
    <w:p w14:paraId="4F60B0A3" w14:textId="77777777" w:rsidR="001656B7" w:rsidRPr="00663F4A" w:rsidRDefault="00295124" w:rsidP="001656B7">
      <w:pPr>
        <w:pStyle w:val="BodyText"/>
        <w:tabs>
          <w:tab w:val="left" w:pos="720"/>
          <w:tab w:val="right" w:pos="9360"/>
        </w:tabs>
        <w:spacing w:after="0" w:line="276" w:lineRule="auto"/>
        <w:ind w:left="425" w:hanging="425"/>
        <w:rPr>
          <w:b/>
          <w:bCs/>
        </w:rPr>
      </w:pPr>
      <w:r>
        <w:rPr>
          <w:b/>
          <w:bCs/>
        </w:rPr>
        <w:lastRenderedPageBreak/>
        <w:t>Question 13</w:t>
      </w:r>
      <w:r w:rsidR="001656B7">
        <w:rPr>
          <w:b/>
          <w:bCs/>
        </w:rPr>
        <w:t xml:space="preserve"> </w:t>
      </w:r>
      <w:r>
        <w:rPr>
          <w:rFonts w:eastAsia="Calibri"/>
          <w:b/>
        </w:rPr>
        <w:t>(a</w:t>
      </w:r>
      <w:r w:rsidR="001656B7" w:rsidRPr="00663F4A">
        <w:rPr>
          <w:rFonts w:eastAsia="Calibri"/>
          <w:b/>
        </w:rPr>
        <w:t>)</w:t>
      </w:r>
      <w:r w:rsidR="001656B7">
        <w:rPr>
          <w:rFonts w:eastAsia="Calibri"/>
        </w:rPr>
        <w:tab/>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1"/>
        <w:gridCol w:w="1333"/>
      </w:tblGrid>
      <w:tr w:rsidR="001656B7" w:rsidRPr="00C27BF7" w14:paraId="1AEC821A" w14:textId="77777777" w:rsidTr="00300184">
        <w:trPr>
          <w:jc w:val="right"/>
        </w:trPr>
        <w:tc>
          <w:tcPr>
            <w:tcW w:w="9304" w:type="dxa"/>
            <w:gridSpan w:val="2"/>
          </w:tcPr>
          <w:p w14:paraId="4B653255" w14:textId="77777777" w:rsidR="001656B7" w:rsidRDefault="001656B7" w:rsidP="00300184">
            <w:pPr>
              <w:spacing w:line="276" w:lineRule="auto"/>
              <w:rPr>
                <w:bCs/>
              </w:rPr>
            </w:pPr>
            <w:r w:rsidRPr="00663F4A">
              <w:rPr>
                <w:bCs/>
              </w:rPr>
              <w:t>Solution</w:t>
            </w:r>
          </w:p>
          <w:p w14:paraId="0448CDE9" w14:textId="77777777" w:rsidR="001656B7" w:rsidRPr="008631DA" w:rsidRDefault="001656B7" w:rsidP="00300184">
            <w:pPr>
              <w:spacing w:line="276" w:lineRule="auto"/>
              <w:rPr>
                <w:bCs/>
                <w:sz w:val="18"/>
                <w:szCs w:val="18"/>
              </w:rPr>
            </w:pPr>
          </w:p>
          <w:p w14:paraId="78100DC0" w14:textId="77777777" w:rsidR="001656B7" w:rsidRPr="00663F4A" w:rsidRDefault="00CB19ED" w:rsidP="00300184">
            <w:pPr>
              <w:spacing w:line="276" w:lineRule="auto"/>
              <w:rPr>
                <w:bCs/>
              </w:rPr>
            </w:pPr>
            <w:r>
              <w:rPr>
                <w:bCs/>
              </w:rPr>
              <w:t>0.7%</w:t>
            </w:r>
          </w:p>
        </w:tc>
      </w:tr>
      <w:tr w:rsidR="001656B7" w:rsidRPr="00C27BF7" w14:paraId="2BE1E8C6" w14:textId="77777777" w:rsidTr="00300184">
        <w:trPr>
          <w:jc w:val="right"/>
        </w:trPr>
        <w:tc>
          <w:tcPr>
            <w:tcW w:w="7971" w:type="dxa"/>
          </w:tcPr>
          <w:p w14:paraId="7E47E2F4" w14:textId="77777777" w:rsidR="001656B7" w:rsidRDefault="001656B7" w:rsidP="00300184">
            <w:pPr>
              <w:spacing w:line="276" w:lineRule="auto"/>
              <w:rPr>
                <w:b/>
                <w:bCs/>
              </w:rPr>
            </w:pPr>
            <w:r w:rsidRPr="00C36143">
              <w:t>Marking key/mathematical behaviours</w:t>
            </w:r>
          </w:p>
        </w:tc>
        <w:tc>
          <w:tcPr>
            <w:tcW w:w="1333" w:type="dxa"/>
          </w:tcPr>
          <w:p w14:paraId="26DA9DBB" w14:textId="77777777" w:rsidR="001656B7" w:rsidRPr="00663F4A" w:rsidRDefault="001656B7" w:rsidP="00300184">
            <w:pPr>
              <w:spacing w:line="276" w:lineRule="auto"/>
              <w:rPr>
                <w:bCs/>
              </w:rPr>
            </w:pPr>
            <w:r>
              <w:rPr>
                <w:bCs/>
              </w:rPr>
              <w:t>M</w:t>
            </w:r>
            <w:r w:rsidRPr="00663F4A">
              <w:rPr>
                <w:bCs/>
              </w:rPr>
              <w:t>arks</w:t>
            </w:r>
          </w:p>
        </w:tc>
      </w:tr>
      <w:tr w:rsidR="001656B7" w:rsidRPr="00C27BF7" w14:paraId="52A37777" w14:textId="77777777" w:rsidTr="00300184">
        <w:trPr>
          <w:jc w:val="right"/>
        </w:trPr>
        <w:tc>
          <w:tcPr>
            <w:tcW w:w="7971" w:type="dxa"/>
          </w:tcPr>
          <w:p w14:paraId="14ABC59B" w14:textId="77777777" w:rsidR="001656B7" w:rsidRPr="00C27BF7" w:rsidRDefault="00295124" w:rsidP="00CB19ED">
            <w:pPr>
              <w:pStyle w:val="ListParagraph"/>
              <w:numPr>
                <w:ilvl w:val="0"/>
                <w:numId w:val="7"/>
              </w:numPr>
              <w:spacing w:before="40" w:after="40" w:line="276" w:lineRule="auto"/>
            </w:pPr>
            <w:r>
              <w:t xml:space="preserve">identifies </w:t>
            </w:r>
            <w:r w:rsidR="00CB19ED">
              <w:t>monthly interest rate</w:t>
            </w:r>
          </w:p>
        </w:tc>
        <w:tc>
          <w:tcPr>
            <w:tcW w:w="1333" w:type="dxa"/>
          </w:tcPr>
          <w:p w14:paraId="1CC87E56" w14:textId="77777777" w:rsidR="00295124" w:rsidRPr="00C27BF7" w:rsidRDefault="001656B7" w:rsidP="00CB19ED">
            <w:pPr>
              <w:spacing w:before="40" w:after="40" w:line="276" w:lineRule="auto"/>
              <w:jc w:val="center"/>
            </w:pPr>
            <w:r>
              <w:t>1</w:t>
            </w:r>
          </w:p>
        </w:tc>
      </w:tr>
    </w:tbl>
    <w:p w14:paraId="642B0258" w14:textId="77777777" w:rsidR="001656B7" w:rsidRDefault="001656B7" w:rsidP="001656B7">
      <w:pPr>
        <w:tabs>
          <w:tab w:val="left" w:pos="720"/>
          <w:tab w:val="right" w:pos="9360"/>
        </w:tabs>
        <w:spacing w:line="276" w:lineRule="auto"/>
      </w:pPr>
    </w:p>
    <w:p w14:paraId="6105DC4F" w14:textId="77777777" w:rsidR="00393726" w:rsidRDefault="00393726" w:rsidP="00393726">
      <w:pPr>
        <w:pStyle w:val="BodyText"/>
        <w:tabs>
          <w:tab w:val="left" w:pos="720"/>
          <w:tab w:val="right" w:pos="9360"/>
        </w:tabs>
        <w:spacing w:after="0" w:line="276" w:lineRule="auto"/>
        <w:ind w:left="425" w:hanging="425"/>
        <w:rPr>
          <w:rFonts w:eastAsia="Calibri"/>
          <w:b/>
        </w:rPr>
      </w:pPr>
      <w:r>
        <w:rPr>
          <w:b/>
          <w:bCs/>
        </w:rPr>
        <w:t xml:space="preserve">Question </w:t>
      </w:r>
      <w:r w:rsidR="00440F78">
        <w:rPr>
          <w:b/>
          <w:bCs/>
        </w:rPr>
        <w:t>1</w:t>
      </w:r>
      <w:r>
        <w:rPr>
          <w:b/>
          <w:bCs/>
        </w:rPr>
        <w:t xml:space="preserve">3 </w:t>
      </w:r>
      <w:r>
        <w:rPr>
          <w:rFonts w:eastAsia="Calibri"/>
          <w:b/>
        </w:rPr>
        <w:t>(b</w:t>
      </w:r>
      <w:r w:rsidRPr="00663F4A">
        <w:rPr>
          <w:rFonts w:eastAsia="Calibri"/>
          <w:b/>
        </w:rPr>
        <w: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2"/>
        <w:gridCol w:w="1332"/>
      </w:tblGrid>
      <w:tr w:rsidR="00393726" w:rsidRPr="00C27BF7" w14:paraId="68A48D5A" w14:textId="77777777" w:rsidTr="003209E0">
        <w:trPr>
          <w:jc w:val="right"/>
        </w:trPr>
        <w:tc>
          <w:tcPr>
            <w:tcW w:w="9304" w:type="dxa"/>
            <w:gridSpan w:val="2"/>
            <w:tcBorders>
              <w:top w:val="single" w:sz="4" w:space="0" w:color="auto"/>
              <w:left w:val="single" w:sz="4" w:space="0" w:color="auto"/>
              <w:bottom w:val="single" w:sz="4" w:space="0" w:color="auto"/>
              <w:right w:val="single" w:sz="4" w:space="0" w:color="auto"/>
            </w:tcBorders>
          </w:tcPr>
          <w:p w14:paraId="38E1A395" w14:textId="77777777" w:rsidR="00393726" w:rsidRDefault="00393726" w:rsidP="003209E0">
            <w:pPr>
              <w:spacing w:line="276" w:lineRule="auto"/>
              <w:rPr>
                <w:bCs/>
              </w:rPr>
            </w:pPr>
            <w:r w:rsidRPr="00D61C59">
              <w:rPr>
                <w:bCs/>
              </w:rPr>
              <w:t>Solution</w:t>
            </w:r>
          </w:p>
          <w:p w14:paraId="434D5FA6" w14:textId="77777777" w:rsidR="00393726" w:rsidRDefault="00393726" w:rsidP="00295124">
            <w:pPr>
              <w:spacing w:line="276" w:lineRule="auto"/>
              <w:rPr>
                <w:bCs/>
              </w:rPr>
            </w:pPr>
            <w:r>
              <w:rPr>
                <w:bCs/>
              </w:rPr>
              <w:t xml:space="preserve">                </w:t>
            </w:r>
          </w:p>
          <w:p w14:paraId="0A5B38F4" w14:textId="77777777" w:rsidR="00295124" w:rsidRPr="00CB19ED" w:rsidRDefault="00CB19ED" w:rsidP="00295124">
            <w:pPr>
              <w:spacing w:line="276" w:lineRule="auto"/>
              <w:rPr>
                <w:bCs/>
              </w:rPr>
            </w:pPr>
            <w:r w:rsidRPr="00CB19ED">
              <w:rPr>
                <w:bCs/>
                <w:i/>
              </w:rPr>
              <w:t>T</w:t>
            </w:r>
            <w:r>
              <w:rPr>
                <w:bCs/>
                <w:vertAlign w:val="subscript"/>
              </w:rPr>
              <w:t>1</w:t>
            </w:r>
            <w:r>
              <w:rPr>
                <w:bCs/>
              </w:rPr>
              <w:t xml:space="preserve"> = 25000   </w:t>
            </w:r>
            <w:r w:rsidRPr="00CB19ED">
              <w:rPr>
                <w:bCs/>
                <w:i/>
              </w:rPr>
              <w:t>T</w:t>
            </w:r>
            <w:r>
              <w:rPr>
                <w:bCs/>
                <w:vertAlign w:val="subscript"/>
              </w:rPr>
              <w:t xml:space="preserve"> </w:t>
            </w:r>
            <w:r w:rsidRPr="00CB19ED">
              <w:rPr>
                <w:bCs/>
                <w:i/>
                <w:vertAlign w:val="subscript"/>
              </w:rPr>
              <w:t>n</w:t>
            </w:r>
            <w:r>
              <w:rPr>
                <w:bCs/>
                <w:vertAlign w:val="subscript"/>
              </w:rPr>
              <w:t xml:space="preserve"> + 1 </w:t>
            </w:r>
            <w:r>
              <w:rPr>
                <w:bCs/>
              </w:rPr>
              <w:t xml:space="preserve">= </w:t>
            </w:r>
            <w:r w:rsidRPr="00CB19ED">
              <w:rPr>
                <w:bCs/>
                <w:i/>
              </w:rPr>
              <w:t>T</w:t>
            </w:r>
            <w:r>
              <w:rPr>
                <w:bCs/>
                <w:vertAlign w:val="subscript"/>
              </w:rPr>
              <w:t xml:space="preserve"> </w:t>
            </w:r>
            <w:r w:rsidRPr="00CB19ED">
              <w:rPr>
                <w:bCs/>
                <w:i/>
                <w:vertAlign w:val="subscript"/>
              </w:rPr>
              <w:t>n</w:t>
            </w:r>
            <w:r w:rsidRPr="00CB19ED">
              <w:rPr>
                <w:bCs/>
                <w:i/>
              </w:rPr>
              <w:t xml:space="preserve"> </w:t>
            </w:r>
            <w:r>
              <w:rPr>
                <w:bCs/>
              </w:rPr>
              <w:t>x 1.007 - 250</w:t>
            </w:r>
          </w:p>
        </w:tc>
      </w:tr>
      <w:tr w:rsidR="00393726" w:rsidRPr="00C27BF7" w14:paraId="065C003F" w14:textId="77777777" w:rsidTr="003209E0">
        <w:trPr>
          <w:jc w:val="right"/>
        </w:trPr>
        <w:tc>
          <w:tcPr>
            <w:tcW w:w="7972" w:type="dxa"/>
          </w:tcPr>
          <w:p w14:paraId="0BCFB60D" w14:textId="77777777" w:rsidR="00393726" w:rsidRDefault="00393726" w:rsidP="003209E0">
            <w:pPr>
              <w:spacing w:line="276" w:lineRule="auto"/>
              <w:rPr>
                <w:b/>
                <w:bCs/>
              </w:rPr>
            </w:pPr>
            <w:r w:rsidRPr="00C36143">
              <w:t>Marking key/mathematical behaviours</w:t>
            </w:r>
          </w:p>
        </w:tc>
        <w:tc>
          <w:tcPr>
            <w:tcW w:w="1332" w:type="dxa"/>
          </w:tcPr>
          <w:p w14:paraId="3A87C9F8" w14:textId="77777777" w:rsidR="00393726" w:rsidRPr="00663F4A" w:rsidRDefault="00393726" w:rsidP="003209E0">
            <w:pPr>
              <w:spacing w:line="276" w:lineRule="auto"/>
              <w:rPr>
                <w:bCs/>
              </w:rPr>
            </w:pPr>
            <w:r>
              <w:rPr>
                <w:bCs/>
              </w:rPr>
              <w:t>M</w:t>
            </w:r>
            <w:r w:rsidRPr="00663F4A">
              <w:rPr>
                <w:bCs/>
              </w:rPr>
              <w:t>arks</w:t>
            </w:r>
          </w:p>
        </w:tc>
      </w:tr>
      <w:tr w:rsidR="00393726" w:rsidRPr="00C27BF7" w14:paraId="4A3B6D32" w14:textId="77777777" w:rsidTr="003209E0">
        <w:trPr>
          <w:jc w:val="right"/>
        </w:trPr>
        <w:tc>
          <w:tcPr>
            <w:tcW w:w="7972" w:type="dxa"/>
          </w:tcPr>
          <w:p w14:paraId="12821980" w14:textId="77777777" w:rsidR="00393726" w:rsidRDefault="00CB19ED" w:rsidP="00295124">
            <w:pPr>
              <w:pStyle w:val="ListParagraph"/>
              <w:numPr>
                <w:ilvl w:val="0"/>
                <w:numId w:val="7"/>
              </w:numPr>
              <w:spacing w:before="40" w:after="40" w:line="276" w:lineRule="auto"/>
            </w:pPr>
            <w:r>
              <w:t>rule is in the correct format</w:t>
            </w:r>
          </w:p>
          <w:p w14:paraId="24190836" w14:textId="77777777" w:rsidR="00CB19ED" w:rsidRPr="00C27BF7" w:rsidRDefault="00CB19ED" w:rsidP="00295124">
            <w:pPr>
              <w:pStyle w:val="ListParagraph"/>
              <w:numPr>
                <w:ilvl w:val="0"/>
                <w:numId w:val="7"/>
              </w:numPr>
              <w:spacing w:before="40" w:after="40" w:line="276" w:lineRule="auto"/>
            </w:pPr>
            <w:r>
              <w:t>correct ratio and subtraction</w:t>
            </w:r>
          </w:p>
        </w:tc>
        <w:tc>
          <w:tcPr>
            <w:tcW w:w="1332" w:type="dxa"/>
          </w:tcPr>
          <w:p w14:paraId="6F5CC8BF" w14:textId="77777777" w:rsidR="00393726" w:rsidRDefault="00393726" w:rsidP="00295124">
            <w:pPr>
              <w:spacing w:before="40" w:after="40" w:line="276" w:lineRule="auto"/>
              <w:jc w:val="center"/>
            </w:pPr>
            <w:r>
              <w:t>1</w:t>
            </w:r>
          </w:p>
          <w:p w14:paraId="558E2C04" w14:textId="77777777" w:rsidR="00CB19ED" w:rsidRPr="00C27BF7" w:rsidRDefault="00CB19ED" w:rsidP="00295124">
            <w:pPr>
              <w:spacing w:before="40" w:after="40" w:line="276" w:lineRule="auto"/>
              <w:jc w:val="center"/>
            </w:pPr>
            <w:r>
              <w:t>1</w:t>
            </w:r>
          </w:p>
        </w:tc>
      </w:tr>
    </w:tbl>
    <w:p w14:paraId="64D8E58A" w14:textId="77777777" w:rsidR="00393726" w:rsidRDefault="00393726" w:rsidP="00393726">
      <w:pPr>
        <w:pStyle w:val="BodyText"/>
        <w:tabs>
          <w:tab w:val="left" w:pos="720"/>
          <w:tab w:val="right" w:pos="9360"/>
        </w:tabs>
        <w:spacing w:after="0" w:line="276" w:lineRule="auto"/>
        <w:rPr>
          <w:b/>
          <w:bCs/>
        </w:rPr>
      </w:pPr>
    </w:p>
    <w:p w14:paraId="6FEAB8D2" w14:textId="77777777" w:rsidR="00393726" w:rsidRPr="00663F4A" w:rsidRDefault="00393726" w:rsidP="00393726">
      <w:pPr>
        <w:pStyle w:val="BodyText"/>
        <w:tabs>
          <w:tab w:val="left" w:pos="720"/>
          <w:tab w:val="right" w:pos="9360"/>
        </w:tabs>
        <w:spacing w:after="0" w:line="276" w:lineRule="auto"/>
        <w:ind w:left="425" w:hanging="425"/>
        <w:rPr>
          <w:b/>
          <w:bCs/>
        </w:rPr>
      </w:pPr>
      <w:r>
        <w:rPr>
          <w:b/>
          <w:bCs/>
        </w:rPr>
        <w:t xml:space="preserve">Question </w:t>
      </w:r>
      <w:r w:rsidR="00440F78">
        <w:rPr>
          <w:b/>
          <w:bCs/>
        </w:rPr>
        <w:t>1</w:t>
      </w:r>
      <w:r>
        <w:rPr>
          <w:b/>
          <w:bCs/>
        </w:rPr>
        <w:t>3 (c</w:t>
      </w:r>
      <w:r w:rsidRPr="00663F4A">
        <w:rPr>
          <w:rFonts w:eastAsia="Calibri"/>
          <w:b/>
        </w:rPr>
        <w:t>)</w:t>
      </w:r>
      <w:r>
        <w:rPr>
          <w:rFonts w:eastAsia="Calibri"/>
        </w:rPr>
        <w:tab/>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1"/>
        <w:gridCol w:w="1333"/>
      </w:tblGrid>
      <w:tr w:rsidR="00393726" w:rsidRPr="00C27BF7" w14:paraId="55BFD23F" w14:textId="77777777" w:rsidTr="003209E0">
        <w:trPr>
          <w:jc w:val="right"/>
        </w:trPr>
        <w:tc>
          <w:tcPr>
            <w:tcW w:w="9304" w:type="dxa"/>
            <w:gridSpan w:val="2"/>
          </w:tcPr>
          <w:p w14:paraId="1AC13A64" w14:textId="77777777" w:rsidR="00393726" w:rsidRDefault="00393726" w:rsidP="003209E0">
            <w:pPr>
              <w:spacing w:line="276" w:lineRule="auto"/>
              <w:rPr>
                <w:bCs/>
              </w:rPr>
            </w:pPr>
            <w:r w:rsidRPr="00663F4A">
              <w:rPr>
                <w:bCs/>
              </w:rPr>
              <w:t>Solution</w:t>
            </w:r>
          </w:p>
          <w:p w14:paraId="01E9C99A" w14:textId="77777777" w:rsidR="00F813F2" w:rsidRPr="008631DA" w:rsidRDefault="00F813F2" w:rsidP="003209E0">
            <w:pPr>
              <w:spacing w:line="276" w:lineRule="auto"/>
              <w:rPr>
                <w:bCs/>
                <w:sz w:val="18"/>
                <w:szCs w:val="18"/>
              </w:rPr>
            </w:pPr>
          </w:p>
          <w:p w14:paraId="00E7C010" w14:textId="17A6E038" w:rsidR="00295124" w:rsidRPr="008631DA" w:rsidRDefault="00F813F2" w:rsidP="008631DA">
            <w:pPr>
              <w:spacing w:line="276" w:lineRule="auto"/>
              <w:rPr>
                <w:bCs/>
              </w:rPr>
            </w:pPr>
            <w:r>
              <w:rPr>
                <w:bCs/>
              </w:rPr>
              <w:t>24 773.42,   $173.</w:t>
            </w:r>
            <w:proofErr w:type="gramStart"/>
            <w:r>
              <w:rPr>
                <w:bCs/>
              </w:rPr>
              <w:t>41,  $</w:t>
            </w:r>
            <w:proofErr w:type="gramEnd"/>
            <w:r>
              <w:rPr>
                <w:bCs/>
              </w:rPr>
              <w:t xml:space="preserve">250, $24 </w:t>
            </w:r>
            <w:r w:rsidR="006C04FF">
              <w:rPr>
                <w:bCs/>
              </w:rPr>
              <w:t>696.8</w:t>
            </w:r>
            <w:r w:rsidR="0002344B">
              <w:rPr>
                <w:bCs/>
              </w:rPr>
              <w:t>3</w:t>
            </w:r>
          </w:p>
        </w:tc>
      </w:tr>
      <w:tr w:rsidR="00393726" w:rsidRPr="00C27BF7" w14:paraId="747B169C" w14:textId="77777777" w:rsidTr="003209E0">
        <w:trPr>
          <w:jc w:val="right"/>
        </w:trPr>
        <w:tc>
          <w:tcPr>
            <w:tcW w:w="7971" w:type="dxa"/>
          </w:tcPr>
          <w:p w14:paraId="3AF1A0B6" w14:textId="77777777" w:rsidR="00393726" w:rsidRDefault="00393726" w:rsidP="003209E0">
            <w:pPr>
              <w:spacing w:line="276" w:lineRule="auto"/>
              <w:rPr>
                <w:b/>
                <w:bCs/>
              </w:rPr>
            </w:pPr>
            <w:r w:rsidRPr="00C36143">
              <w:t>Marking key/mathematical behaviours</w:t>
            </w:r>
          </w:p>
        </w:tc>
        <w:tc>
          <w:tcPr>
            <w:tcW w:w="1333" w:type="dxa"/>
          </w:tcPr>
          <w:p w14:paraId="62AF2714" w14:textId="77777777" w:rsidR="00393726" w:rsidRPr="00663F4A" w:rsidRDefault="00393726" w:rsidP="003209E0">
            <w:pPr>
              <w:spacing w:line="276" w:lineRule="auto"/>
              <w:rPr>
                <w:bCs/>
              </w:rPr>
            </w:pPr>
            <w:r>
              <w:rPr>
                <w:bCs/>
              </w:rPr>
              <w:t>M</w:t>
            </w:r>
            <w:r w:rsidRPr="00663F4A">
              <w:rPr>
                <w:bCs/>
              </w:rPr>
              <w:t>arks</w:t>
            </w:r>
          </w:p>
        </w:tc>
      </w:tr>
      <w:tr w:rsidR="00393726" w:rsidRPr="00C27BF7" w14:paraId="0CAEAA16" w14:textId="77777777" w:rsidTr="003209E0">
        <w:trPr>
          <w:jc w:val="right"/>
        </w:trPr>
        <w:tc>
          <w:tcPr>
            <w:tcW w:w="7971" w:type="dxa"/>
          </w:tcPr>
          <w:p w14:paraId="311F518A" w14:textId="77777777" w:rsidR="00393726" w:rsidRPr="00C27BF7" w:rsidRDefault="006C04FF" w:rsidP="00295124">
            <w:pPr>
              <w:pStyle w:val="ListParagraph"/>
              <w:numPr>
                <w:ilvl w:val="0"/>
                <w:numId w:val="7"/>
              </w:numPr>
              <w:spacing w:before="40" w:after="40" w:line="276" w:lineRule="auto"/>
            </w:pPr>
            <w:r>
              <w:t>enters each data value into 4</w:t>
            </w:r>
            <w:r w:rsidRPr="006C04FF">
              <w:rPr>
                <w:vertAlign w:val="superscript"/>
              </w:rPr>
              <w:t>th</w:t>
            </w:r>
            <w:r>
              <w:t xml:space="preserve"> row of the table</w:t>
            </w:r>
          </w:p>
        </w:tc>
        <w:tc>
          <w:tcPr>
            <w:tcW w:w="1333" w:type="dxa"/>
          </w:tcPr>
          <w:p w14:paraId="1987E025" w14:textId="77777777" w:rsidR="00393726" w:rsidRPr="00C27BF7" w:rsidRDefault="006C04FF" w:rsidP="003209E0">
            <w:pPr>
              <w:spacing w:before="40" w:after="40" w:line="276" w:lineRule="auto"/>
              <w:jc w:val="center"/>
            </w:pPr>
            <w:r>
              <w:t>4</w:t>
            </w:r>
          </w:p>
        </w:tc>
      </w:tr>
    </w:tbl>
    <w:p w14:paraId="23BFBBC7" w14:textId="77777777" w:rsidR="00393726" w:rsidRDefault="00393726" w:rsidP="00393726">
      <w:pPr>
        <w:rPr>
          <w:b/>
          <w:bCs/>
        </w:rPr>
      </w:pPr>
    </w:p>
    <w:p w14:paraId="0D937419" w14:textId="77777777" w:rsidR="00393726" w:rsidRPr="00663F4A" w:rsidRDefault="00393726" w:rsidP="00393726">
      <w:pPr>
        <w:pStyle w:val="BodyText"/>
        <w:tabs>
          <w:tab w:val="left" w:pos="720"/>
          <w:tab w:val="right" w:pos="9360"/>
        </w:tabs>
        <w:spacing w:after="0" w:line="276" w:lineRule="auto"/>
        <w:ind w:left="425" w:hanging="425"/>
        <w:rPr>
          <w:b/>
          <w:bCs/>
        </w:rPr>
      </w:pPr>
      <w:r>
        <w:rPr>
          <w:b/>
          <w:bCs/>
        </w:rPr>
        <w:t xml:space="preserve">Question </w:t>
      </w:r>
      <w:r w:rsidR="00440F78">
        <w:rPr>
          <w:b/>
          <w:bCs/>
        </w:rPr>
        <w:t>1</w:t>
      </w:r>
      <w:r>
        <w:rPr>
          <w:b/>
          <w:bCs/>
        </w:rPr>
        <w:t xml:space="preserve">3 </w:t>
      </w:r>
      <w:r>
        <w:rPr>
          <w:rFonts w:eastAsia="Calibri"/>
          <w:b/>
        </w:rPr>
        <w:t>(d</w:t>
      </w:r>
      <w:r w:rsidRPr="00663F4A">
        <w:rPr>
          <w:rFonts w:eastAsia="Calibri"/>
          <w:b/>
        </w:rPr>
        <w:t>)</w:t>
      </w:r>
      <w:r>
        <w:rPr>
          <w:rFonts w:eastAsia="Calibri"/>
        </w:rPr>
        <w:tab/>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1"/>
        <w:gridCol w:w="1333"/>
      </w:tblGrid>
      <w:tr w:rsidR="00393726" w:rsidRPr="00C27BF7" w14:paraId="0FF04119" w14:textId="77777777" w:rsidTr="003209E0">
        <w:trPr>
          <w:jc w:val="right"/>
        </w:trPr>
        <w:tc>
          <w:tcPr>
            <w:tcW w:w="9304" w:type="dxa"/>
            <w:gridSpan w:val="2"/>
          </w:tcPr>
          <w:p w14:paraId="6CD99C66" w14:textId="77777777" w:rsidR="00393726" w:rsidRDefault="00393726" w:rsidP="003209E0">
            <w:pPr>
              <w:spacing w:line="276" w:lineRule="auto"/>
              <w:rPr>
                <w:bCs/>
              </w:rPr>
            </w:pPr>
            <w:r w:rsidRPr="00663F4A">
              <w:rPr>
                <w:bCs/>
              </w:rPr>
              <w:t>Solution</w:t>
            </w:r>
          </w:p>
          <w:p w14:paraId="7351F388" w14:textId="77777777" w:rsidR="00393726" w:rsidRPr="008631DA" w:rsidRDefault="00393726" w:rsidP="00393726">
            <w:pPr>
              <w:spacing w:line="276" w:lineRule="auto"/>
              <w:rPr>
                <w:bCs/>
                <w:sz w:val="18"/>
                <w:szCs w:val="18"/>
              </w:rPr>
            </w:pPr>
          </w:p>
          <w:p w14:paraId="29F899A0" w14:textId="77777777" w:rsidR="00295124" w:rsidRDefault="001B27C8" w:rsidP="00393726">
            <w:pPr>
              <w:spacing w:line="276" w:lineRule="auto"/>
              <w:rPr>
                <w:bCs/>
              </w:rPr>
            </w:pPr>
            <w:r>
              <w:rPr>
                <w:bCs/>
              </w:rPr>
              <w:t>250 x 60 = $15000 paid in instalments. Loan reduced by 25000 – 19431.40 = $5568.40</w:t>
            </w:r>
          </w:p>
          <w:p w14:paraId="412A5449" w14:textId="77777777" w:rsidR="001B27C8" w:rsidRPr="00663F4A" w:rsidRDefault="001B27C8" w:rsidP="00393726">
            <w:pPr>
              <w:spacing w:line="276" w:lineRule="auto"/>
              <w:rPr>
                <w:bCs/>
              </w:rPr>
            </w:pPr>
            <w:r>
              <w:rPr>
                <w:bCs/>
              </w:rPr>
              <w:t>Interest = 15000 - $5568.40 = $9341.40</w:t>
            </w:r>
          </w:p>
        </w:tc>
      </w:tr>
      <w:tr w:rsidR="00393726" w:rsidRPr="00C27BF7" w14:paraId="01272F83" w14:textId="77777777" w:rsidTr="003209E0">
        <w:trPr>
          <w:jc w:val="right"/>
        </w:trPr>
        <w:tc>
          <w:tcPr>
            <w:tcW w:w="7971" w:type="dxa"/>
          </w:tcPr>
          <w:p w14:paraId="0EFE27FD" w14:textId="77777777" w:rsidR="00393726" w:rsidRDefault="00393726" w:rsidP="003209E0">
            <w:pPr>
              <w:spacing w:line="276" w:lineRule="auto"/>
              <w:rPr>
                <w:b/>
                <w:bCs/>
              </w:rPr>
            </w:pPr>
            <w:r w:rsidRPr="00C36143">
              <w:t>Marking key/mathematical behaviours</w:t>
            </w:r>
          </w:p>
        </w:tc>
        <w:tc>
          <w:tcPr>
            <w:tcW w:w="1333" w:type="dxa"/>
          </w:tcPr>
          <w:p w14:paraId="4750C876" w14:textId="77777777" w:rsidR="00393726" w:rsidRPr="00663F4A" w:rsidRDefault="00393726" w:rsidP="003209E0">
            <w:pPr>
              <w:spacing w:line="276" w:lineRule="auto"/>
              <w:rPr>
                <w:bCs/>
              </w:rPr>
            </w:pPr>
            <w:r>
              <w:rPr>
                <w:bCs/>
              </w:rPr>
              <w:t>M</w:t>
            </w:r>
            <w:r w:rsidRPr="00663F4A">
              <w:rPr>
                <w:bCs/>
              </w:rPr>
              <w:t>arks</w:t>
            </w:r>
          </w:p>
        </w:tc>
      </w:tr>
      <w:tr w:rsidR="00393726" w:rsidRPr="00C27BF7" w14:paraId="28201357" w14:textId="77777777" w:rsidTr="003209E0">
        <w:trPr>
          <w:jc w:val="right"/>
        </w:trPr>
        <w:tc>
          <w:tcPr>
            <w:tcW w:w="7971" w:type="dxa"/>
          </w:tcPr>
          <w:p w14:paraId="5756637E" w14:textId="77777777" w:rsidR="00393726" w:rsidRDefault="00393726" w:rsidP="00295124">
            <w:pPr>
              <w:pStyle w:val="ListParagraph"/>
              <w:numPr>
                <w:ilvl w:val="0"/>
                <w:numId w:val="7"/>
              </w:numPr>
              <w:spacing w:before="40" w:after="40" w:line="276" w:lineRule="auto"/>
            </w:pPr>
            <w:r>
              <w:t xml:space="preserve">determines </w:t>
            </w:r>
            <w:r w:rsidR="009B53EF">
              <w:t>amount by which loan is reduced</w:t>
            </w:r>
          </w:p>
          <w:p w14:paraId="2833CDBD" w14:textId="77777777" w:rsidR="009B53EF" w:rsidRPr="00C27BF7" w:rsidRDefault="009B53EF" w:rsidP="00295124">
            <w:pPr>
              <w:pStyle w:val="ListParagraph"/>
              <w:numPr>
                <w:ilvl w:val="0"/>
                <w:numId w:val="7"/>
              </w:numPr>
              <w:spacing w:before="40" w:after="40" w:line="276" w:lineRule="auto"/>
            </w:pPr>
            <w:r>
              <w:t>determines interest paid</w:t>
            </w:r>
          </w:p>
        </w:tc>
        <w:tc>
          <w:tcPr>
            <w:tcW w:w="1333" w:type="dxa"/>
          </w:tcPr>
          <w:p w14:paraId="66689F5A" w14:textId="77777777" w:rsidR="00393726" w:rsidRDefault="00393726" w:rsidP="00295124">
            <w:pPr>
              <w:spacing w:before="40" w:after="40" w:line="276" w:lineRule="auto"/>
              <w:jc w:val="center"/>
            </w:pPr>
            <w:r>
              <w:t>1</w:t>
            </w:r>
          </w:p>
          <w:p w14:paraId="56B63BC7" w14:textId="77777777" w:rsidR="009B53EF" w:rsidRPr="00C27BF7" w:rsidRDefault="009B53EF" w:rsidP="00295124">
            <w:pPr>
              <w:spacing w:before="40" w:after="40" w:line="276" w:lineRule="auto"/>
              <w:jc w:val="center"/>
            </w:pPr>
            <w:r>
              <w:t>1</w:t>
            </w:r>
          </w:p>
        </w:tc>
      </w:tr>
    </w:tbl>
    <w:p w14:paraId="7192C678" w14:textId="77777777" w:rsidR="00393726" w:rsidRDefault="00393726" w:rsidP="00393726">
      <w:pPr>
        <w:tabs>
          <w:tab w:val="left" w:pos="720"/>
          <w:tab w:val="right" w:pos="9360"/>
        </w:tabs>
        <w:spacing w:line="276" w:lineRule="auto"/>
      </w:pPr>
    </w:p>
    <w:p w14:paraId="26D4EFF1" w14:textId="77777777" w:rsidR="008631DA" w:rsidRPr="00663F4A" w:rsidRDefault="008631DA" w:rsidP="008631DA">
      <w:pPr>
        <w:pStyle w:val="BodyText"/>
        <w:tabs>
          <w:tab w:val="left" w:pos="720"/>
          <w:tab w:val="right" w:pos="9360"/>
        </w:tabs>
        <w:spacing w:after="0" w:line="276" w:lineRule="auto"/>
        <w:ind w:left="425" w:hanging="425"/>
        <w:rPr>
          <w:b/>
          <w:bCs/>
        </w:rPr>
      </w:pPr>
      <w:r>
        <w:rPr>
          <w:b/>
          <w:bCs/>
        </w:rPr>
        <w:t xml:space="preserve">Question 13 </w:t>
      </w:r>
      <w:r>
        <w:rPr>
          <w:rFonts w:eastAsia="Calibri"/>
          <w:b/>
        </w:rPr>
        <w:t>(</w:t>
      </w:r>
      <w:r w:rsidR="00D122D2">
        <w:rPr>
          <w:rFonts w:eastAsia="Calibri"/>
          <w:b/>
        </w:rPr>
        <w:t>e</w:t>
      </w:r>
      <w:r w:rsidRPr="00663F4A">
        <w:rPr>
          <w:rFonts w:eastAsia="Calibri"/>
          <w:b/>
        </w:rPr>
        <w:t>)</w:t>
      </w:r>
      <w:r>
        <w:rPr>
          <w:rFonts w:eastAsia="Calibri"/>
        </w:rPr>
        <w:tab/>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1"/>
        <w:gridCol w:w="1333"/>
      </w:tblGrid>
      <w:tr w:rsidR="008631DA" w:rsidRPr="00C27BF7" w14:paraId="60898EB4" w14:textId="77777777" w:rsidTr="005179FD">
        <w:trPr>
          <w:jc w:val="right"/>
        </w:trPr>
        <w:tc>
          <w:tcPr>
            <w:tcW w:w="9304" w:type="dxa"/>
            <w:gridSpan w:val="2"/>
          </w:tcPr>
          <w:p w14:paraId="5205BE40" w14:textId="77777777" w:rsidR="008631DA" w:rsidRDefault="008631DA" w:rsidP="005179FD">
            <w:pPr>
              <w:spacing w:line="276" w:lineRule="auto"/>
              <w:rPr>
                <w:bCs/>
              </w:rPr>
            </w:pPr>
            <w:r w:rsidRPr="00663F4A">
              <w:rPr>
                <w:bCs/>
              </w:rPr>
              <w:t>Solution</w:t>
            </w:r>
          </w:p>
          <w:p w14:paraId="416084F3" w14:textId="77777777" w:rsidR="008631DA" w:rsidRDefault="008631DA" w:rsidP="005179FD">
            <w:pPr>
              <w:spacing w:line="276" w:lineRule="auto"/>
              <w:rPr>
                <w:bCs/>
              </w:rPr>
            </w:pPr>
          </w:p>
          <w:p w14:paraId="2ED9471A" w14:textId="77777777" w:rsidR="008631DA" w:rsidRPr="00663F4A" w:rsidRDefault="008631DA" w:rsidP="005179FD">
            <w:pPr>
              <w:spacing w:line="276" w:lineRule="auto"/>
              <w:rPr>
                <w:bCs/>
              </w:rPr>
            </w:pPr>
            <w:r>
              <w:rPr>
                <w:bCs/>
              </w:rPr>
              <w:t xml:space="preserve">No. Interest is still calculated once each </w:t>
            </w:r>
            <w:proofErr w:type="gramStart"/>
            <w:r>
              <w:rPr>
                <w:bCs/>
              </w:rPr>
              <w:t>month</w:t>
            </w:r>
            <w:proofErr w:type="gramEnd"/>
            <w:r>
              <w:rPr>
                <w:bCs/>
              </w:rPr>
              <w:t xml:space="preserve"> so the loan will not reduce any more quickly.</w:t>
            </w:r>
          </w:p>
        </w:tc>
      </w:tr>
      <w:tr w:rsidR="008631DA" w:rsidRPr="00C27BF7" w14:paraId="55A772FD" w14:textId="77777777" w:rsidTr="005179FD">
        <w:trPr>
          <w:jc w:val="right"/>
        </w:trPr>
        <w:tc>
          <w:tcPr>
            <w:tcW w:w="7971" w:type="dxa"/>
          </w:tcPr>
          <w:p w14:paraId="18347C90" w14:textId="77777777" w:rsidR="008631DA" w:rsidRDefault="008631DA" w:rsidP="005179FD">
            <w:pPr>
              <w:spacing w:line="276" w:lineRule="auto"/>
              <w:rPr>
                <w:b/>
                <w:bCs/>
              </w:rPr>
            </w:pPr>
            <w:r w:rsidRPr="00C36143">
              <w:t>Marking key/mathematical behaviours</w:t>
            </w:r>
          </w:p>
        </w:tc>
        <w:tc>
          <w:tcPr>
            <w:tcW w:w="1333" w:type="dxa"/>
          </w:tcPr>
          <w:p w14:paraId="309B6CBE" w14:textId="77777777" w:rsidR="008631DA" w:rsidRPr="00663F4A" w:rsidRDefault="008631DA" w:rsidP="005179FD">
            <w:pPr>
              <w:spacing w:line="276" w:lineRule="auto"/>
              <w:rPr>
                <w:bCs/>
              </w:rPr>
            </w:pPr>
            <w:r>
              <w:rPr>
                <w:bCs/>
              </w:rPr>
              <w:t>M</w:t>
            </w:r>
            <w:r w:rsidRPr="00663F4A">
              <w:rPr>
                <w:bCs/>
              </w:rPr>
              <w:t>arks</w:t>
            </w:r>
          </w:p>
        </w:tc>
      </w:tr>
      <w:tr w:rsidR="008631DA" w:rsidRPr="00C27BF7" w14:paraId="39024A68" w14:textId="77777777" w:rsidTr="005179FD">
        <w:trPr>
          <w:jc w:val="right"/>
        </w:trPr>
        <w:tc>
          <w:tcPr>
            <w:tcW w:w="7971" w:type="dxa"/>
          </w:tcPr>
          <w:p w14:paraId="13F33612" w14:textId="77777777" w:rsidR="008631DA" w:rsidRDefault="008631DA" w:rsidP="005179FD">
            <w:pPr>
              <w:pStyle w:val="ListParagraph"/>
              <w:numPr>
                <w:ilvl w:val="0"/>
                <w:numId w:val="7"/>
              </w:numPr>
              <w:spacing w:before="40" w:after="40" w:line="276" w:lineRule="auto"/>
            </w:pPr>
            <w:r>
              <w:t>concludes correctly</w:t>
            </w:r>
          </w:p>
          <w:p w14:paraId="746E0210" w14:textId="77777777" w:rsidR="008631DA" w:rsidRPr="00C27BF7" w:rsidRDefault="008631DA" w:rsidP="005179FD">
            <w:pPr>
              <w:pStyle w:val="ListParagraph"/>
              <w:numPr>
                <w:ilvl w:val="0"/>
                <w:numId w:val="7"/>
              </w:numPr>
              <w:spacing w:before="40" w:after="40" w:line="276" w:lineRule="auto"/>
            </w:pPr>
            <w:r>
              <w:t>justifies conclusion</w:t>
            </w:r>
          </w:p>
        </w:tc>
        <w:tc>
          <w:tcPr>
            <w:tcW w:w="1333" w:type="dxa"/>
          </w:tcPr>
          <w:p w14:paraId="3B52227D" w14:textId="77777777" w:rsidR="008631DA" w:rsidRDefault="008631DA" w:rsidP="005179FD">
            <w:pPr>
              <w:spacing w:before="40" w:after="40" w:line="276" w:lineRule="auto"/>
              <w:jc w:val="center"/>
            </w:pPr>
            <w:r>
              <w:t>1</w:t>
            </w:r>
          </w:p>
          <w:p w14:paraId="5901E6DB" w14:textId="77777777" w:rsidR="008631DA" w:rsidRPr="00C27BF7" w:rsidRDefault="008631DA" w:rsidP="005179FD">
            <w:pPr>
              <w:spacing w:before="40" w:after="40" w:line="276" w:lineRule="auto"/>
              <w:jc w:val="center"/>
            </w:pPr>
            <w:r>
              <w:t>1</w:t>
            </w:r>
          </w:p>
        </w:tc>
      </w:tr>
    </w:tbl>
    <w:p w14:paraId="27ED525F" w14:textId="77777777" w:rsidR="008631DA" w:rsidRDefault="008631DA" w:rsidP="008631DA">
      <w:pPr>
        <w:tabs>
          <w:tab w:val="left" w:pos="720"/>
          <w:tab w:val="right" w:pos="9360"/>
        </w:tabs>
        <w:spacing w:line="276" w:lineRule="auto"/>
      </w:pPr>
    </w:p>
    <w:p w14:paraId="567DD124" w14:textId="77777777" w:rsidR="00D122D2" w:rsidRDefault="00D122D2" w:rsidP="00D122D2">
      <w:pPr>
        <w:pStyle w:val="BodyText"/>
        <w:tabs>
          <w:tab w:val="left" w:pos="720"/>
          <w:tab w:val="right" w:pos="9360"/>
        </w:tabs>
        <w:spacing w:after="0"/>
        <w:ind w:left="425" w:hanging="425"/>
        <w:rPr>
          <w:rFonts w:eastAsia="Calibri"/>
          <w:b/>
        </w:rPr>
      </w:pPr>
      <w:r>
        <w:rPr>
          <w:b/>
          <w:bCs/>
        </w:rPr>
        <w:t xml:space="preserve">Question 13 </w:t>
      </w:r>
      <w:r>
        <w:rPr>
          <w:rFonts w:eastAsia="Calibri"/>
          <w:b/>
        </w:rPr>
        <w:t>(f)</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2"/>
        <w:gridCol w:w="1332"/>
      </w:tblGrid>
      <w:tr w:rsidR="00D122D2" w:rsidRPr="00C27BF7" w14:paraId="4911E645" w14:textId="77777777" w:rsidTr="00980FD4">
        <w:trPr>
          <w:jc w:val="right"/>
        </w:trPr>
        <w:tc>
          <w:tcPr>
            <w:tcW w:w="9304" w:type="dxa"/>
            <w:gridSpan w:val="2"/>
            <w:tcBorders>
              <w:top w:val="single" w:sz="4" w:space="0" w:color="auto"/>
              <w:left w:val="single" w:sz="4" w:space="0" w:color="auto"/>
              <w:bottom w:val="single" w:sz="4" w:space="0" w:color="auto"/>
              <w:right w:val="single" w:sz="4" w:space="0" w:color="auto"/>
            </w:tcBorders>
          </w:tcPr>
          <w:p w14:paraId="33CD289F" w14:textId="77777777" w:rsidR="00D122D2" w:rsidRDefault="00D122D2" w:rsidP="00980FD4">
            <w:pPr>
              <w:spacing w:line="276" w:lineRule="auto"/>
              <w:rPr>
                <w:bCs/>
              </w:rPr>
            </w:pPr>
            <w:r w:rsidRPr="00C10821">
              <w:rPr>
                <w:bCs/>
              </w:rPr>
              <w:t>Solution</w:t>
            </w:r>
          </w:p>
          <w:p w14:paraId="609C2DBB" w14:textId="77777777" w:rsidR="00D122D2" w:rsidRDefault="00D122D2" w:rsidP="00980FD4">
            <w:pPr>
              <w:spacing w:line="276" w:lineRule="auto"/>
              <w:rPr>
                <w:bCs/>
              </w:rPr>
            </w:pPr>
          </w:p>
          <w:p w14:paraId="62935432" w14:textId="77777777" w:rsidR="00D122D2" w:rsidRPr="00732EA8" w:rsidRDefault="00D122D2" w:rsidP="00980FD4">
            <w:pPr>
              <w:spacing w:line="276" w:lineRule="auto"/>
              <w:rPr>
                <w:bCs/>
              </w:rPr>
            </w:pPr>
            <w:r>
              <w:rPr>
                <w:bCs/>
              </w:rPr>
              <w:t xml:space="preserve">Another 87 months (total 147 months). Altogether he takes 12 years and 3 months    </w:t>
            </w:r>
          </w:p>
        </w:tc>
      </w:tr>
      <w:tr w:rsidR="00D122D2" w:rsidRPr="00C27BF7" w14:paraId="5C113B66" w14:textId="77777777" w:rsidTr="00980FD4">
        <w:trPr>
          <w:jc w:val="right"/>
        </w:trPr>
        <w:tc>
          <w:tcPr>
            <w:tcW w:w="7972" w:type="dxa"/>
          </w:tcPr>
          <w:p w14:paraId="4EBBB251" w14:textId="77777777" w:rsidR="00D122D2" w:rsidRDefault="00D122D2" w:rsidP="00980FD4">
            <w:pPr>
              <w:spacing w:line="276" w:lineRule="auto"/>
              <w:rPr>
                <w:b/>
                <w:bCs/>
              </w:rPr>
            </w:pPr>
            <w:r w:rsidRPr="00C36143">
              <w:t>Marking key/mathematical behaviours</w:t>
            </w:r>
          </w:p>
        </w:tc>
        <w:tc>
          <w:tcPr>
            <w:tcW w:w="1332" w:type="dxa"/>
          </w:tcPr>
          <w:p w14:paraId="11B4B1AF" w14:textId="77777777" w:rsidR="00D122D2" w:rsidRPr="00663F4A" w:rsidRDefault="00D122D2" w:rsidP="00980FD4">
            <w:pPr>
              <w:spacing w:line="276" w:lineRule="auto"/>
              <w:rPr>
                <w:bCs/>
              </w:rPr>
            </w:pPr>
            <w:r>
              <w:rPr>
                <w:bCs/>
              </w:rPr>
              <w:t>M</w:t>
            </w:r>
            <w:r w:rsidRPr="00663F4A">
              <w:rPr>
                <w:bCs/>
              </w:rPr>
              <w:t>arks</w:t>
            </w:r>
          </w:p>
        </w:tc>
      </w:tr>
      <w:tr w:rsidR="00D122D2" w:rsidRPr="00C27BF7" w14:paraId="18F6F35C" w14:textId="77777777" w:rsidTr="00980FD4">
        <w:trPr>
          <w:jc w:val="right"/>
        </w:trPr>
        <w:tc>
          <w:tcPr>
            <w:tcW w:w="7972" w:type="dxa"/>
          </w:tcPr>
          <w:p w14:paraId="1C209412" w14:textId="77777777" w:rsidR="00D122D2" w:rsidRDefault="00D122D2" w:rsidP="00980FD4">
            <w:pPr>
              <w:pStyle w:val="ListParagraph"/>
              <w:numPr>
                <w:ilvl w:val="0"/>
                <w:numId w:val="7"/>
              </w:numPr>
              <w:spacing w:before="40" w:after="40" w:line="276" w:lineRule="auto"/>
            </w:pPr>
            <w:r>
              <w:t>determines n=87</w:t>
            </w:r>
          </w:p>
          <w:p w14:paraId="28DD2C1D" w14:textId="77777777" w:rsidR="00D122D2" w:rsidRPr="00C27BF7" w:rsidRDefault="00D122D2" w:rsidP="00980FD4">
            <w:pPr>
              <w:pStyle w:val="ListParagraph"/>
              <w:numPr>
                <w:ilvl w:val="0"/>
                <w:numId w:val="7"/>
              </w:numPr>
              <w:spacing w:before="40" w:after="40" w:line="276" w:lineRule="auto"/>
            </w:pPr>
            <w:r>
              <w:t>interprets 87 in terms of the question</w:t>
            </w:r>
          </w:p>
        </w:tc>
        <w:tc>
          <w:tcPr>
            <w:tcW w:w="1332" w:type="dxa"/>
          </w:tcPr>
          <w:p w14:paraId="47F22981" w14:textId="77777777" w:rsidR="00D122D2" w:rsidRDefault="00D122D2" w:rsidP="00980FD4">
            <w:pPr>
              <w:spacing w:before="40" w:after="40" w:line="276" w:lineRule="auto"/>
              <w:jc w:val="center"/>
            </w:pPr>
            <w:r>
              <w:t>1</w:t>
            </w:r>
          </w:p>
          <w:p w14:paraId="302F12F4" w14:textId="77777777" w:rsidR="00D122D2" w:rsidRPr="00C27BF7" w:rsidRDefault="00D122D2" w:rsidP="00980FD4">
            <w:pPr>
              <w:spacing w:before="40" w:after="40" w:line="276" w:lineRule="auto"/>
              <w:jc w:val="center"/>
            </w:pPr>
            <w:r>
              <w:t>1</w:t>
            </w:r>
          </w:p>
        </w:tc>
      </w:tr>
    </w:tbl>
    <w:p w14:paraId="54E2C64B" w14:textId="77777777" w:rsidR="00D122D2" w:rsidRDefault="00D122D2" w:rsidP="00D122D2">
      <w:pPr>
        <w:pStyle w:val="BodyText"/>
        <w:tabs>
          <w:tab w:val="left" w:pos="720"/>
          <w:tab w:val="right" w:pos="9360"/>
        </w:tabs>
        <w:spacing w:after="0"/>
        <w:rPr>
          <w:b/>
          <w:bCs/>
        </w:rPr>
      </w:pPr>
    </w:p>
    <w:p w14:paraId="1ADE1C17" w14:textId="77777777" w:rsidR="00E365B7" w:rsidRPr="00663F4A" w:rsidRDefault="003209E0" w:rsidP="00393726">
      <w:pPr>
        <w:pStyle w:val="BodyText"/>
        <w:tabs>
          <w:tab w:val="left" w:pos="720"/>
          <w:tab w:val="right" w:pos="9360"/>
        </w:tabs>
        <w:spacing w:after="0" w:line="276" w:lineRule="auto"/>
        <w:ind w:left="425" w:hanging="425"/>
        <w:rPr>
          <w:b/>
          <w:bCs/>
        </w:rPr>
      </w:pPr>
      <w:r>
        <w:rPr>
          <w:b/>
          <w:bCs/>
        </w:rPr>
        <w:t>Question 14</w:t>
      </w:r>
      <w:r w:rsidR="00E365B7">
        <w:rPr>
          <w:b/>
          <w:bCs/>
        </w:rPr>
        <w:t xml:space="preserve"> </w:t>
      </w:r>
      <w:r w:rsidR="00E365B7">
        <w:rPr>
          <w:rFonts w:eastAsia="Calibri"/>
          <w:b/>
        </w:rPr>
        <w:t>(a</w:t>
      </w:r>
      <w:r w:rsidR="00E365B7" w:rsidRPr="00663F4A">
        <w:rPr>
          <w:rFonts w:eastAsia="Calibri"/>
          <w:b/>
        </w:rPr>
        <w:t>)</w:t>
      </w:r>
      <w:r w:rsidR="00E365B7">
        <w:rPr>
          <w:rFonts w:eastAsia="Calibri"/>
        </w:rPr>
        <w:tab/>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1"/>
        <w:gridCol w:w="1333"/>
      </w:tblGrid>
      <w:tr w:rsidR="00E365B7" w:rsidRPr="00C27BF7" w14:paraId="144495F2" w14:textId="77777777" w:rsidTr="003209E0">
        <w:trPr>
          <w:jc w:val="right"/>
        </w:trPr>
        <w:tc>
          <w:tcPr>
            <w:tcW w:w="9304" w:type="dxa"/>
            <w:gridSpan w:val="2"/>
          </w:tcPr>
          <w:p w14:paraId="55E866F6" w14:textId="77777777" w:rsidR="00E365B7" w:rsidRDefault="00E365B7" w:rsidP="003209E0">
            <w:pPr>
              <w:spacing w:line="276" w:lineRule="auto"/>
              <w:rPr>
                <w:bCs/>
              </w:rPr>
            </w:pPr>
            <w:r w:rsidRPr="00663F4A">
              <w:rPr>
                <w:bCs/>
              </w:rPr>
              <w:t>Solution</w:t>
            </w:r>
          </w:p>
          <w:p w14:paraId="4FC2C595" w14:textId="77777777" w:rsidR="003209E0" w:rsidRDefault="003209E0" w:rsidP="003209E0">
            <w:pPr>
              <w:tabs>
                <w:tab w:val="left" w:pos="2970"/>
              </w:tabs>
              <w:spacing w:line="276" w:lineRule="auto"/>
              <w:rPr>
                <w:bCs/>
              </w:rPr>
            </w:pPr>
          </w:p>
          <w:p w14:paraId="7E22B347" w14:textId="77777777" w:rsidR="00E365B7" w:rsidRPr="00663F4A" w:rsidRDefault="00884360" w:rsidP="001C67BA">
            <w:pPr>
              <w:tabs>
                <w:tab w:val="left" w:pos="2970"/>
              </w:tabs>
              <w:spacing w:line="276" w:lineRule="auto"/>
              <w:rPr>
                <w:bCs/>
              </w:rPr>
            </w:pPr>
            <w:r>
              <w:rPr>
                <w:bCs/>
              </w:rPr>
              <w:t>(0.5x265+323+288+213+238+307+0.5x360) ÷ 6 = 280.25</w:t>
            </w:r>
          </w:p>
        </w:tc>
      </w:tr>
      <w:tr w:rsidR="00E365B7" w:rsidRPr="00C27BF7" w14:paraId="03119563" w14:textId="77777777" w:rsidTr="003209E0">
        <w:trPr>
          <w:jc w:val="right"/>
        </w:trPr>
        <w:tc>
          <w:tcPr>
            <w:tcW w:w="7971" w:type="dxa"/>
          </w:tcPr>
          <w:p w14:paraId="26390ECD" w14:textId="77777777" w:rsidR="00E365B7" w:rsidRDefault="00E365B7" w:rsidP="003209E0">
            <w:pPr>
              <w:spacing w:line="276" w:lineRule="auto"/>
              <w:rPr>
                <w:b/>
                <w:bCs/>
              </w:rPr>
            </w:pPr>
            <w:r w:rsidRPr="00C36143">
              <w:t>Marking key/mathematical behaviours</w:t>
            </w:r>
          </w:p>
        </w:tc>
        <w:tc>
          <w:tcPr>
            <w:tcW w:w="1333" w:type="dxa"/>
          </w:tcPr>
          <w:p w14:paraId="75F9968D" w14:textId="77777777" w:rsidR="00E365B7" w:rsidRPr="00663F4A" w:rsidRDefault="00E365B7" w:rsidP="003209E0">
            <w:pPr>
              <w:spacing w:line="276" w:lineRule="auto"/>
              <w:rPr>
                <w:bCs/>
              </w:rPr>
            </w:pPr>
            <w:r>
              <w:rPr>
                <w:bCs/>
              </w:rPr>
              <w:t>M</w:t>
            </w:r>
            <w:r w:rsidRPr="00663F4A">
              <w:rPr>
                <w:bCs/>
              </w:rPr>
              <w:t>arks</w:t>
            </w:r>
          </w:p>
        </w:tc>
      </w:tr>
      <w:tr w:rsidR="00E365B7" w:rsidRPr="00C27BF7" w14:paraId="0E616742" w14:textId="77777777" w:rsidTr="003209E0">
        <w:trPr>
          <w:jc w:val="right"/>
        </w:trPr>
        <w:tc>
          <w:tcPr>
            <w:tcW w:w="7971" w:type="dxa"/>
          </w:tcPr>
          <w:p w14:paraId="549CBBAC" w14:textId="7103153A" w:rsidR="00E365B7" w:rsidRDefault="00884360" w:rsidP="001C67BA">
            <w:pPr>
              <w:pStyle w:val="ListParagraph"/>
              <w:numPr>
                <w:ilvl w:val="0"/>
                <w:numId w:val="7"/>
              </w:numPr>
              <w:spacing w:before="40" w:after="40" w:line="276" w:lineRule="auto"/>
            </w:pPr>
            <w:r>
              <w:t xml:space="preserve">identifies </w:t>
            </w:r>
            <w:r w:rsidR="00980FD4">
              <w:t>7</w:t>
            </w:r>
            <w:r>
              <w:t xml:space="preserve"> values to use in the expression</w:t>
            </w:r>
          </w:p>
          <w:p w14:paraId="1BD8A4FC" w14:textId="77777777" w:rsidR="00884360" w:rsidRPr="00C27BF7" w:rsidRDefault="00884360" w:rsidP="001C67BA">
            <w:pPr>
              <w:pStyle w:val="ListParagraph"/>
              <w:numPr>
                <w:ilvl w:val="0"/>
                <w:numId w:val="7"/>
              </w:numPr>
              <w:spacing w:before="40" w:after="40" w:line="276" w:lineRule="auto"/>
            </w:pPr>
            <w:r>
              <w:t>determines 6-point moving average</w:t>
            </w:r>
          </w:p>
        </w:tc>
        <w:tc>
          <w:tcPr>
            <w:tcW w:w="1333" w:type="dxa"/>
          </w:tcPr>
          <w:p w14:paraId="613E0673" w14:textId="77777777" w:rsidR="00E365B7" w:rsidRDefault="00E365B7" w:rsidP="001C67BA">
            <w:pPr>
              <w:spacing w:before="40" w:after="40" w:line="276" w:lineRule="auto"/>
              <w:jc w:val="center"/>
            </w:pPr>
            <w:r>
              <w:t>1</w:t>
            </w:r>
          </w:p>
          <w:p w14:paraId="238A5EBE" w14:textId="77777777" w:rsidR="00884360" w:rsidRPr="00C27BF7" w:rsidRDefault="00884360" w:rsidP="001C67BA">
            <w:pPr>
              <w:spacing w:before="40" w:after="40" w:line="276" w:lineRule="auto"/>
              <w:jc w:val="center"/>
            </w:pPr>
            <w:r>
              <w:t>1</w:t>
            </w:r>
          </w:p>
        </w:tc>
      </w:tr>
    </w:tbl>
    <w:p w14:paraId="49C30659" w14:textId="77777777" w:rsidR="00E365B7" w:rsidRDefault="00E365B7" w:rsidP="00E365B7">
      <w:pPr>
        <w:pStyle w:val="BodyText"/>
        <w:tabs>
          <w:tab w:val="left" w:pos="720"/>
          <w:tab w:val="right" w:pos="9360"/>
        </w:tabs>
        <w:spacing w:after="0" w:line="276" w:lineRule="auto"/>
        <w:ind w:left="425" w:hanging="425"/>
        <w:rPr>
          <w:b/>
          <w:bCs/>
        </w:rPr>
      </w:pPr>
    </w:p>
    <w:p w14:paraId="59D76716" w14:textId="77777777" w:rsidR="00E365B7" w:rsidRPr="00663F4A" w:rsidRDefault="00E365B7" w:rsidP="00E365B7">
      <w:pPr>
        <w:pStyle w:val="BodyText"/>
        <w:tabs>
          <w:tab w:val="left" w:pos="720"/>
          <w:tab w:val="right" w:pos="9360"/>
        </w:tabs>
        <w:spacing w:after="0" w:line="276" w:lineRule="auto"/>
        <w:ind w:left="425" w:hanging="425"/>
        <w:rPr>
          <w:b/>
          <w:bCs/>
        </w:rPr>
      </w:pPr>
      <w:r>
        <w:rPr>
          <w:b/>
          <w:bCs/>
        </w:rPr>
        <w:t xml:space="preserve">Question </w:t>
      </w:r>
      <w:r w:rsidR="003209E0">
        <w:rPr>
          <w:b/>
          <w:bCs/>
        </w:rPr>
        <w:t>14</w:t>
      </w:r>
      <w:r>
        <w:rPr>
          <w:b/>
          <w:bCs/>
        </w:rPr>
        <w:t xml:space="preserve"> </w:t>
      </w:r>
      <w:r>
        <w:rPr>
          <w:rFonts w:eastAsia="Calibri"/>
          <w:b/>
        </w:rPr>
        <w:t>(b</w:t>
      </w:r>
      <w:r w:rsidRPr="00663F4A">
        <w:rPr>
          <w:rFonts w:eastAsia="Calibri"/>
          <w:b/>
        </w:rPr>
        <w:t>)</w:t>
      </w:r>
      <w:r>
        <w:rPr>
          <w:rFonts w:eastAsia="Calibri"/>
        </w:rPr>
        <w:tab/>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1"/>
        <w:gridCol w:w="1333"/>
      </w:tblGrid>
      <w:tr w:rsidR="00E365B7" w:rsidRPr="00C27BF7" w14:paraId="30500188" w14:textId="77777777" w:rsidTr="003209E0">
        <w:trPr>
          <w:jc w:val="right"/>
        </w:trPr>
        <w:tc>
          <w:tcPr>
            <w:tcW w:w="9304" w:type="dxa"/>
            <w:gridSpan w:val="2"/>
          </w:tcPr>
          <w:p w14:paraId="379AA044" w14:textId="77777777" w:rsidR="00E365B7" w:rsidRDefault="00E365B7" w:rsidP="003209E0">
            <w:pPr>
              <w:spacing w:line="276" w:lineRule="auto"/>
              <w:rPr>
                <w:bCs/>
              </w:rPr>
            </w:pPr>
            <w:r w:rsidRPr="00663F4A">
              <w:rPr>
                <w:bCs/>
              </w:rPr>
              <w:t>Solution</w:t>
            </w:r>
          </w:p>
          <w:p w14:paraId="42033269" w14:textId="77777777" w:rsidR="003209E0" w:rsidRDefault="003209E0" w:rsidP="003209E0">
            <w:pPr>
              <w:spacing w:line="276" w:lineRule="auto"/>
              <w:rPr>
                <w:bCs/>
              </w:rPr>
            </w:pPr>
          </w:p>
          <w:p w14:paraId="0FB1BA98" w14:textId="77777777" w:rsidR="00E365B7" w:rsidRPr="004E4127" w:rsidRDefault="00884360" w:rsidP="001C67BA">
            <w:pPr>
              <w:spacing w:line="276" w:lineRule="auto"/>
              <w:rPr>
                <w:bCs/>
              </w:rPr>
            </w:pPr>
            <w:r>
              <w:rPr>
                <w:bCs/>
              </w:rPr>
              <w:t>The data show a cycle of length 6 with a peak every 6 points and a trough every 6 points</w:t>
            </w:r>
          </w:p>
        </w:tc>
      </w:tr>
      <w:tr w:rsidR="00E365B7" w:rsidRPr="00C27BF7" w14:paraId="34F3DCDE" w14:textId="77777777" w:rsidTr="003209E0">
        <w:trPr>
          <w:jc w:val="right"/>
        </w:trPr>
        <w:tc>
          <w:tcPr>
            <w:tcW w:w="7971" w:type="dxa"/>
          </w:tcPr>
          <w:p w14:paraId="08578D9C" w14:textId="77777777" w:rsidR="00E365B7" w:rsidRDefault="00E365B7" w:rsidP="003209E0">
            <w:pPr>
              <w:spacing w:line="276" w:lineRule="auto"/>
              <w:rPr>
                <w:b/>
                <w:bCs/>
              </w:rPr>
            </w:pPr>
            <w:r w:rsidRPr="00C36143">
              <w:t>Marking key/mathematical behaviours</w:t>
            </w:r>
          </w:p>
        </w:tc>
        <w:tc>
          <w:tcPr>
            <w:tcW w:w="1333" w:type="dxa"/>
          </w:tcPr>
          <w:p w14:paraId="21E04CED" w14:textId="77777777" w:rsidR="00E365B7" w:rsidRPr="00663F4A" w:rsidRDefault="00E365B7" w:rsidP="003209E0">
            <w:pPr>
              <w:spacing w:line="276" w:lineRule="auto"/>
              <w:rPr>
                <w:bCs/>
              </w:rPr>
            </w:pPr>
            <w:r>
              <w:rPr>
                <w:bCs/>
              </w:rPr>
              <w:t>M</w:t>
            </w:r>
            <w:r w:rsidRPr="00663F4A">
              <w:rPr>
                <w:bCs/>
              </w:rPr>
              <w:t>arks</w:t>
            </w:r>
          </w:p>
        </w:tc>
      </w:tr>
      <w:tr w:rsidR="00E365B7" w:rsidRPr="00C27BF7" w14:paraId="3B5B0E9D" w14:textId="77777777" w:rsidTr="003209E0">
        <w:trPr>
          <w:jc w:val="right"/>
        </w:trPr>
        <w:tc>
          <w:tcPr>
            <w:tcW w:w="7971" w:type="dxa"/>
          </w:tcPr>
          <w:p w14:paraId="0A6CF00B" w14:textId="77777777" w:rsidR="004E4127" w:rsidRPr="00C27BF7" w:rsidRDefault="00884360" w:rsidP="00884360">
            <w:pPr>
              <w:pStyle w:val="ListParagraph"/>
              <w:numPr>
                <w:ilvl w:val="0"/>
                <w:numId w:val="7"/>
              </w:numPr>
              <w:spacing w:before="40" w:after="40" w:line="276" w:lineRule="auto"/>
            </w:pPr>
            <w:r>
              <w:t>explain</w:t>
            </w:r>
            <w:r w:rsidR="00F87B32">
              <w:t>s</w:t>
            </w:r>
            <w:r>
              <w:t xml:space="preserve"> the cycle length of 6</w:t>
            </w:r>
          </w:p>
        </w:tc>
        <w:tc>
          <w:tcPr>
            <w:tcW w:w="1333" w:type="dxa"/>
          </w:tcPr>
          <w:p w14:paraId="10417CBD" w14:textId="77777777" w:rsidR="004E4127" w:rsidRPr="00C27BF7" w:rsidRDefault="00E365B7" w:rsidP="00884360">
            <w:pPr>
              <w:spacing w:before="40" w:after="40" w:line="276" w:lineRule="auto"/>
              <w:jc w:val="center"/>
            </w:pPr>
            <w:r>
              <w:t>1</w:t>
            </w:r>
          </w:p>
        </w:tc>
      </w:tr>
    </w:tbl>
    <w:p w14:paraId="2F4C8077" w14:textId="77777777" w:rsidR="00E365B7" w:rsidRDefault="00E365B7" w:rsidP="00E365B7">
      <w:pPr>
        <w:tabs>
          <w:tab w:val="left" w:pos="720"/>
          <w:tab w:val="right" w:pos="9360"/>
        </w:tabs>
        <w:spacing w:line="276" w:lineRule="auto"/>
        <w:ind w:left="720" w:hanging="720"/>
      </w:pPr>
    </w:p>
    <w:p w14:paraId="24E9307F" w14:textId="77777777" w:rsidR="00E365B7" w:rsidRDefault="003209E0" w:rsidP="00E365B7">
      <w:pPr>
        <w:pStyle w:val="BodyText"/>
        <w:tabs>
          <w:tab w:val="left" w:pos="720"/>
          <w:tab w:val="right" w:pos="9360"/>
        </w:tabs>
        <w:spacing w:after="0" w:line="276" w:lineRule="auto"/>
        <w:ind w:left="425" w:hanging="425"/>
        <w:rPr>
          <w:rFonts w:eastAsia="Calibri"/>
          <w:b/>
        </w:rPr>
      </w:pPr>
      <w:r>
        <w:rPr>
          <w:b/>
          <w:bCs/>
        </w:rPr>
        <w:t>Question 14</w:t>
      </w:r>
      <w:r w:rsidR="00E365B7">
        <w:rPr>
          <w:b/>
          <w:bCs/>
        </w:rPr>
        <w:t xml:space="preserve"> </w:t>
      </w:r>
      <w:r w:rsidR="00E365B7">
        <w:rPr>
          <w:rFonts w:eastAsia="Calibri"/>
          <w:b/>
        </w:rPr>
        <w:t>(c</w:t>
      </w:r>
      <w:r w:rsidR="00E365B7" w:rsidRPr="00663F4A">
        <w:rPr>
          <w:rFonts w:eastAsia="Calibri"/>
          <w:b/>
        </w:rPr>
        <w:t>)</w:t>
      </w:r>
      <w:r w:rsidR="00F87B32">
        <w:rPr>
          <w:rFonts w:eastAsia="Calibri"/>
          <w:b/>
        </w:rPr>
        <w:t>(d)</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2"/>
        <w:gridCol w:w="1332"/>
      </w:tblGrid>
      <w:tr w:rsidR="00E365B7" w:rsidRPr="00C27BF7" w14:paraId="2DD3F668" w14:textId="77777777" w:rsidTr="00F87B32">
        <w:trPr>
          <w:jc w:val="right"/>
        </w:trPr>
        <w:tc>
          <w:tcPr>
            <w:tcW w:w="9304" w:type="dxa"/>
            <w:gridSpan w:val="2"/>
            <w:tcBorders>
              <w:top w:val="single" w:sz="4" w:space="0" w:color="auto"/>
              <w:left w:val="single" w:sz="4" w:space="0" w:color="auto"/>
              <w:bottom w:val="single" w:sz="4" w:space="0" w:color="auto"/>
              <w:right w:val="single" w:sz="4" w:space="0" w:color="auto"/>
            </w:tcBorders>
          </w:tcPr>
          <w:p w14:paraId="20F634C2" w14:textId="77777777" w:rsidR="003209E0" w:rsidRDefault="00E365B7" w:rsidP="003209E0">
            <w:pPr>
              <w:spacing w:line="276" w:lineRule="auto"/>
              <w:rPr>
                <w:bCs/>
              </w:rPr>
            </w:pPr>
            <w:r w:rsidRPr="00C10821">
              <w:rPr>
                <w:bCs/>
              </w:rPr>
              <w:t>Solution</w:t>
            </w:r>
          </w:p>
          <w:p w14:paraId="2052A7EE" w14:textId="77777777" w:rsidR="00F87B32" w:rsidRDefault="00F87B32" w:rsidP="003209E0">
            <w:pPr>
              <w:spacing w:line="276" w:lineRule="auto"/>
              <w:rPr>
                <w:bCs/>
              </w:rPr>
            </w:pPr>
          </w:p>
          <w:p w14:paraId="1E012ACF" w14:textId="77777777" w:rsidR="00E365B7" w:rsidRPr="00D91CC8" w:rsidRDefault="00F87B32" w:rsidP="001C67BA">
            <w:pPr>
              <w:spacing w:line="276" w:lineRule="auto"/>
              <w:rPr>
                <w:bCs/>
              </w:rPr>
            </w:pPr>
            <w:r>
              <w:rPr>
                <w:noProof/>
              </w:rPr>
              <w:drawing>
                <wp:inline distT="0" distB="0" distL="0" distR="0" wp14:anchorId="40DCBE13" wp14:editId="6F74A675">
                  <wp:extent cx="5762625" cy="2295525"/>
                  <wp:effectExtent l="0" t="0" r="0" b="0"/>
                  <wp:docPr id="2" name="Chart 2">
                    <a:extLst xmlns:a="http://schemas.openxmlformats.org/drawingml/2006/main">
                      <a:ext uri="{FF2B5EF4-FFF2-40B4-BE49-F238E27FC236}">
                        <a16:creationId xmlns:a16="http://schemas.microsoft.com/office/drawing/2014/main" id="{08112EEF-AF0D-4C6A-BECD-7D1ACC4604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r w:rsidR="00E365B7" w:rsidRPr="00C27BF7" w14:paraId="53C16D6C" w14:textId="77777777" w:rsidTr="003209E0">
        <w:trPr>
          <w:jc w:val="right"/>
        </w:trPr>
        <w:tc>
          <w:tcPr>
            <w:tcW w:w="7972" w:type="dxa"/>
          </w:tcPr>
          <w:p w14:paraId="37A0B7E4" w14:textId="77777777" w:rsidR="00E365B7" w:rsidRDefault="00E365B7" w:rsidP="003209E0">
            <w:pPr>
              <w:spacing w:line="276" w:lineRule="auto"/>
              <w:rPr>
                <w:b/>
                <w:bCs/>
              </w:rPr>
            </w:pPr>
            <w:r w:rsidRPr="00C36143">
              <w:t>Marking key/mathematical behaviours</w:t>
            </w:r>
          </w:p>
        </w:tc>
        <w:tc>
          <w:tcPr>
            <w:tcW w:w="1332" w:type="dxa"/>
          </w:tcPr>
          <w:p w14:paraId="2BBB83F1" w14:textId="77777777" w:rsidR="00E365B7" w:rsidRPr="00663F4A" w:rsidRDefault="00E365B7" w:rsidP="003209E0">
            <w:pPr>
              <w:spacing w:line="276" w:lineRule="auto"/>
              <w:rPr>
                <w:bCs/>
              </w:rPr>
            </w:pPr>
            <w:r>
              <w:rPr>
                <w:bCs/>
              </w:rPr>
              <w:t>M</w:t>
            </w:r>
            <w:r w:rsidRPr="00663F4A">
              <w:rPr>
                <w:bCs/>
              </w:rPr>
              <w:t>arks</w:t>
            </w:r>
          </w:p>
        </w:tc>
      </w:tr>
      <w:tr w:rsidR="00E365B7" w:rsidRPr="00C27BF7" w14:paraId="0BB0CA54" w14:textId="77777777" w:rsidTr="003209E0">
        <w:trPr>
          <w:jc w:val="right"/>
        </w:trPr>
        <w:tc>
          <w:tcPr>
            <w:tcW w:w="7972" w:type="dxa"/>
          </w:tcPr>
          <w:p w14:paraId="3E8F9CE7" w14:textId="77777777" w:rsidR="00E365B7" w:rsidRDefault="00884360" w:rsidP="00884360">
            <w:pPr>
              <w:pStyle w:val="ListParagraph"/>
              <w:numPr>
                <w:ilvl w:val="0"/>
                <w:numId w:val="7"/>
              </w:numPr>
              <w:spacing w:before="40" w:after="40" w:line="276" w:lineRule="auto"/>
            </w:pPr>
            <w:r>
              <w:t>plots remaining points</w:t>
            </w:r>
          </w:p>
          <w:p w14:paraId="26832D80" w14:textId="77777777" w:rsidR="00F87B32" w:rsidRDefault="00F87B32" w:rsidP="00884360">
            <w:pPr>
              <w:pStyle w:val="ListParagraph"/>
              <w:numPr>
                <w:ilvl w:val="0"/>
                <w:numId w:val="7"/>
              </w:numPr>
              <w:spacing w:before="40" w:after="40" w:line="276" w:lineRule="auto"/>
            </w:pPr>
            <w:r>
              <w:t>plots trend line for relevant account numbers</w:t>
            </w:r>
          </w:p>
          <w:p w14:paraId="11754A57" w14:textId="77777777" w:rsidR="00F87B32" w:rsidRDefault="00F87B32" w:rsidP="00884360">
            <w:pPr>
              <w:pStyle w:val="ListParagraph"/>
              <w:numPr>
                <w:ilvl w:val="0"/>
                <w:numId w:val="7"/>
              </w:numPr>
              <w:spacing w:before="40" w:after="40" w:line="276" w:lineRule="auto"/>
            </w:pPr>
            <w:r>
              <w:t xml:space="preserve">uses appropriate slope for the trend line </w:t>
            </w:r>
          </w:p>
          <w:p w14:paraId="5BB19FFB" w14:textId="77777777" w:rsidR="00F87B32" w:rsidRPr="00C27BF7" w:rsidRDefault="00F87B32" w:rsidP="00884360">
            <w:pPr>
              <w:pStyle w:val="ListParagraph"/>
              <w:numPr>
                <w:ilvl w:val="0"/>
                <w:numId w:val="7"/>
              </w:numPr>
              <w:spacing w:before="40" w:after="40" w:line="276" w:lineRule="auto"/>
            </w:pPr>
            <w:r>
              <w:t>uses relevant vertical “intercept” for trend line</w:t>
            </w:r>
          </w:p>
        </w:tc>
        <w:tc>
          <w:tcPr>
            <w:tcW w:w="1332" w:type="dxa"/>
          </w:tcPr>
          <w:p w14:paraId="485338C0" w14:textId="77777777" w:rsidR="00E365B7" w:rsidRDefault="00E365B7" w:rsidP="00884360">
            <w:pPr>
              <w:spacing w:before="40" w:after="40" w:line="276" w:lineRule="auto"/>
              <w:jc w:val="center"/>
            </w:pPr>
            <w:r>
              <w:t>1</w:t>
            </w:r>
          </w:p>
          <w:p w14:paraId="3BB4EC0D" w14:textId="77777777" w:rsidR="00F87B32" w:rsidRDefault="00F87B32" w:rsidP="00884360">
            <w:pPr>
              <w:spacing w:before="40" w:after="40" w:line="276" w:lineRule="auto"/>
              <w:jc w:val="center"/>
            </w:pPr>
            <w:r>
              <w:t>1</w:t>
            </w:r>
          </w:p>
          <w:p w14:paraId="26D08172" w14:textId="77777777" w:rsidR="00F87B32" w:rsidRDefault="00F87B32" w:rsidP="00884360">
            <w:pPr>
              <w:spacing w:before="40" w:after="40" w:line="276" w:lineRule="auto"/>
              <w:jc w:val="center"/>
            </w:pPr>
            <w:r>
              <w:t>1</w:t>
            </w:r>
          </w:p>
          <w:p w14:paraId="2802BA46" w14:textId="77777777" w:rsidR="00F87B32" w:rsidRPr="00C27BF7" w:rsidRDefault="00F87B32" w:rsidP="00884360">
            <w:pPr>
              <w:spacing w:before="40" w:after="40" w:line="276" w:lineRule="auto"/>
              <w:jc w:val="center"/>
            </w:pPr>
            <w:r>
              <w:t>1</w:t>
            </w:r>
          </w:p>
        </w:tc>
      </w:tr>
    </w:tbl>
    <w:p w14:paraId="184EA327" w14:textId="77777777" w:rsidR="00E365B7" w:rsidRDefault="00E365B7" w:rsidP="00E365B7">
      <w:pPr>
        <w:pStyle w:val="BodyText"/>
        <w:tabs>
          <w:tab w:val="left" w:pos="720"/>
          <w:tab w:val="right" w:pos="9360"/>
        </w:tabs>
        <w:spacing w:after="0"/>
        <w:ind w:left="425" w:hanging="425"/>
        <w:rPr>
          <w:b/>
          <w:bCs/>
        </w:rPr>
      </w:pPr>
    </w:p>
    <w:p w14:paraId="1BD5D035" w14:textId="77777777" w:rsidR="00E365B7" w:rsidRPr="00663F4A" w:rsidRDefault="00E365B7" w:rsidP="00E365B7">
      <w:pPr>
        <w:pStyle w:val="BodyText"/>
        <w:tabs>
          <w:tab w:val="left" w:pos="720"/>
          <w:tab w:val="right" w:pos="9360"/>
        </w:tabs>
        <w:spacing w:after="0" w:line="276" w:lineRule="auto"/>
        <w:ind w:left="425" w:hanging="425"/>
        <w:rPr>
          <w:b/>
          <w:bCs/>
        </w:rPr>
      </w:pPr>
      <w:r>
        <w:rPr>
          <w:b/>
          <w:bCs/>
        </w:rPr>
        <w:t xml:space="preserve">Question </w:t>
      </w:r>
      <w:r w:rsidR="003209E0">
        <w:rPr>
          <w:b/>
          <w:bCs/>
        </w:rPr>
        <w:t>14</w:t>
      </w:r>
      <w:r>
        <w:rPr>
          <w:b/>
          <w:bCs/>
        </w:rPr>
        <w:t xml:space="preserve"> </w:t>
      </w:r>
      <w:r>
        <w:rPr>
          <w:rFonts w:eastAsia="Calibri"/>
          <w:b/>
        </w:rPr>
        <w:t>(</w:t>
      </w:r>
      <w:r w:rsidR="00474149">
        <w:rPr>
          <w:rFonts w:eastAsia="Calibri"/>
          <w:b/>
        </w:rPr>
        <w:t>e</w:t>
      </w:r>
      <w:r w:rsidRPr="00663F4A">
        <w:rPr>
          <w:rFonts w:eastAsia="Calibri"/>
          <w:b/>
        </w:rPr>
        <w:t>)</w:t>
      </w:r>
      <w:r>
        <w:rPr>
          <w:rFonts w:eastAsia="Calibri"/>
        </w:rPr>
        <w:tab/>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1"/>
        <w:gridCol w:w="1333"/>
      </w:tblGrid>
      <w:tr w:rsidR="00E365B7" w:rsidRPr="00C27BF7" w14:paraId="2A06A003" w14:textId="77777777" w:rsidTr="003209E0">
        <w:trPr>
          <w:jc w:val="right"/>
        </w:trPr>
        <w:tc>
          <w:tcPr>
            <w:tcW w:w="9304" w:type="dxa"/>
            <w:gridSpan w:val="2"/>
          </w:tcPr>
          <w:p w14:paraId="74A14E34" w14:textId="77777777" w:rsidR="00E365B7" w:rsidRDefault="00E365B7" w:rsidP="003209E0">
            <w:pPr>
              <w:spacing w:line="276" w:lineRule="auto"/>
              <w:rPr>
                <w:bCs/>
              </w:rPr>
            </w:pPr>
            <w:r w:rsidRPr="00663F4A">
              <w:rPr>
                <w:bCs/>
              </w:rPr>
              <w:t>Solution</w:t>
            </w:r>
          </w:p>
          <w:p w14:paraId="6B420FA2" w14:textId="77777777" w:rsidR="003209E0" w:rsidRDefault="00E365B7" w:rsidP="003209E0">
            <w:pPr>
              <w:spacing w:line="276" w:lineRule="auto"/>
              <w:rPr>
                <w:bCs/>
              </w:rPr>
            </w:pPr>
            <w:r>
              <w:rPr>
                <w:bCs/>
              </w:rPr>
              <w:t xml:space="preserve"> </w:t>
            </w:r>
          </w:p>
          <w:p w14:paraId="605EA5AC" w14:textId="77777777" w:rsidR="004E4127" w:rsidRPr="00663F4A" w:rsidRDefault="00474149" w:rsidP="004E4127">
            <w:pPr>
              <w:spacing w:line="276" w:lineRule="auto"/>
              <w:rPr>
                <w:bCs/>
              </w:rPr>
            </w:pPr>
            <w:r>
              <w:rPr>
                <w:bCs/>
              </w:rPr>
              <w:t>July 2018</w:t>
            </w:r>
          </w:p>
        </w:tc>
      </w:tr>
      <w:tr w:rsidR="00E365B7" w:rsidRPr="00C27BF7" w14:paraId="7BAD51F6" w14:textId="77777777" w:rsidTr="003209E0">
        <w:trPr>
          <w:jc w:val="right"/>
        </w:trPr>
        <w:tc>
          <w:tcPr>
            <w:tcW w:w="7971" w:type="dxa"/>
          </w:tcPr>
          <w:p w14:paraId="5B35557A" w14:textId="77777777" w:rsidR="00E365B7" w:rsidRDefault="00E365B7" w:rsidP="003209E0">
            <w:pPr>
              <w:spacing w:line="276" w:lineRule="auto"/>
              <w:rPr>
                <w:b/>
                <w:bCs/>
              </w:rPr>
            </w:pPr>
            <w:r w:rsidRPr="00C36143">
              <w:t>Marking key/mathematical behaviours</w:t>
            </w:r>
          </w:p>
        </w:tc>
        <w:tc>
          <w:tcPr>
            <w:tcW w:w="1333" w:type="dxa"/>
          </w:tcPr>
          <w:p w14:paraId="281D009D" w14:textId="77777777" w:rsidR="00E365B7" w:rsidRPr="00663F4A" w:rsidRDefault="00E365B7" w:rsidP="003209E0">
            <w:pPr>
              <w:spacing w:line="276" w:lineRule="auto"/>
              <w:rPr>
                <w:bCs/>
              </w:rPr>
            </w:pPr>
            <w:r>
              <w:rPr>
                <w:bCs/>
              </w:rPr>
              <w:t>M</w:t>
            </w:r>
            <w:r w:rsidRPr="00663F4A">
              <w:rPr>
                <w:bCs/>
              </w:rPr>
              <w:t>arks</w:t>
            </w:r>
          </w:p>
        </w:tc>
      </w:tr>
      <w:tr w:rsidR="00E365B7" w:rsidRPr="00C27BF7" w14:paraId="7C8FA77E" w14:textId="77777777" w:rsidTr="003209E0">
        <w:trPr>
          <w:jc w:val="right"/>
        </w:trPr>
        <w:tc>
          <w:tcPr>
            <w:tcW w:w="7971" w:type="dxa"/>
          </w:tcPr>
          <w:p w14:paraId="432E3CC8" w14:textId="77777777" w:rsidR="00E365B7" w:rsidRPr="00C27BF7" w:rsidRDefault="00E365B7" w:rsidP="003209E0">
            <w:pPr>
              <w:pStyle w:val="ListParagraph"/>
              <w:numPr>
                <w:ilvl w:val="0"/>
                <w:numId w:val="7"/>
              </w:numPr>
              <w:spacing w:before="40" w:after="40" w:line="276" w:lineRule="auto"/>
            </w:pPr>
            <w:r>
              <w:t xml:space="preserve">identifies </w:t>
            </w:r>
            <w:r w:rsidR="00474149">
              <w:t xml:space="preserve">year and month </w:t>
            </w:r>
          </w:p>
        </w:tc>
        <w:tc>
          <w:tcPr>
            <w:tcW w:w="1333" w:type="dxa"/>
          </w:tcPr>
          <w:p w14:paraId="5FDEAC95" w14:textId="77777777" w:rsidR="00E365B7" w:rsidRPr="00C27BF7" w:rsidRDefault="00474149" w:rsidP="003209E0">
            <w:pPr>
              <w:spacing w:before="40" w:after="40" w:line="276" w:lineRule="auto"/>
              <w:jc w:val="center"/>
            </w:pPr>
            <w:r>
              <w:t>1</w:t>
            </w:r>
          </w:p>
        </w:tc>
      </w:tr>
    </w:tbl>
    <w:p w14:paraId="2E198509" w14:textId="77777777" w:rsidR="00E365B7" w:rsidRDefault="00E365B7" w:rsidP="00E365B7">
      <w:pPr>
        <w:tabs>
          <w:tab w:val="left" w:pos="720"/>
          <w:tab w:val="right" w:pos="9360"/>
        </w:tabs>
        <w:spacing w:line="276" w:lineRule="auto"/>
      </w:pPr>
    </w:p>
    <w:p w14:paraId="24117247" w14:textId="77777777" w:rsidR="004E4127" w:rsidRDefault="004E4127">
      <w:pPr>
        <w:rPr>
          <w:b/>
          <w:bCs/>
        </w:rPr>
      </w:pPr>
      <w:r>
        <w:rPr>
          <w:b/>
          <w:bCs/>
        </w:rPr>
        <w:br w:type="page"/>
      </w:r>
    </w:p>
    <w:p w14:paraId="4C59D69F" w14:textId="77777777" w:rsidR="006B7D3D" w:rsidRDefault="006B7D3D" w:rsidP="003209E0">
      <w:pPr>
        <w:spacing w:line="276" w:lineRule="auto"/>
        <w:rPr>
          <w:b/>
          <w:bCs/>
        </w:rPr>
      </w:pPr>
    </w:p>
    <w:p w14:paraId="2D8B80E2" w14:textId="77777777" w:rsidR="00474149" w:rsidRPr="00663F4A" w:rsidRDefault="00474149" w:rsidP="00474149">
      <w:pPr>
        <w:pStyle w:val="BodyText"/>
        <w:tabs>
          <w:tab w:val="left" w:pos="720"/>
          <w:tab w:val="right" w:pos="9360"/>
        </w:tabs>
        <w:spacing w:after="0" w:line="276" w:lineRule="auto"/>
        <w:ind w:left="425" w:hanging="425"/>
        <w:rPr>
          <w:b/>
          <w:bCs/>
        </w:rPr>
      </w:pPr>
      <w:r>
        <w:rPr>
          <w:b/>
          <w:bCs/>
        </w:rPr>
        <w:t xml:space="preserve">Question 14 </w:t>
      </w:r>
      <w:r>
        <w:rPr>
          <w:rFonts w:eastAsia="Calibri"/>
          <w:b/>
        </w:rPr>
        <w:t>(f</w:t>
      </w:r>
      <w:r w:rsidRPr="00663F4A">
        <w:rPr>
          <w:rFonts w:eastAsia="Calibri"/>
          <w:b/>
        </w:rPr>
        <w:t>)</w:t>
      </w:r>
      <w:r>
        <w:rPr>
          <w:rFonts w:eastAsia="Calibri"/>
        </w:rPr>
        <w:tab/>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1"/>
        <w:gridCol w:w="1333"/>
      </w:tblGrid>
      <w:tr w:rsidR="00474149" w:rsidRPr="00C27BF7" w14:paraId="72210A37" w14:textId="77777777" w:rsidTr="004C4447">
        <w:trPr>
          <w:jc w:val="right"/>
        </w:trPr>
        <w:tc>
          <w:tcPr>
            <w:tcW w:w="9304" w:type="dxa"/>
            <w:gridSpan w:val="2"/>
          </w:tcPr>
          <w:p w14:paraId="5BDC1FE3" w14:textId="77777777" w:rsidR="00474149" w:rsidRDefault="00474149" w:rsidP="004C4447">
            <w:pPr>
              <w:spacing w:line="276" w:lineRule="auto"/>
              <w:rPr>
                <w:bCs/>
              </w:rPr>
            </w:pPr>
            <w:r w:rsidRPr="00663F4A">
              <w:rPr>
                <w:bCs/>
              </w:rPr>
              <w:t>Solution</w:t>
            </w:r>
          </w:p>
          <w:p w14:paraId="26C033BD" w14:textId="77777777" w:rsidR="00474149" w:rsidRDefault="00474149" w:rsidP="004C4447">
            <w:pPr>
              <w:spacing w:line="276" w:lineRule="auto"/>
              <w:rPr>
                <w:bCs/>
              </w:rPr>
            </w:pPr>
            <w:r>
              <w:rPr>
                <w:bCs/>
              </w:rPr>
              <w:t xml:space="preserve"> </w:t>
            </w:r>
          </w:p>
          <w:p w14:paraId="368D9F32" w14:textId="77777777" w:rsidR="00474149" w:rsidRPr="00663F4A" w:rsidRDefault="00474149" w:rsidP="004C4447">
            <w:pPr>
              <w:spacing w:line="276" w:lineRule="auto"/>
              <w:rPr>
                <w:bCs/>
              </w:rPr>
            </w:pPr>
            <w:r>
              <w:rPr>
                <w:bCs/>
              </w:rPr>
              <w:t>Account 1</w:t>
            </w:r>
          </w:p>
        </w:tc>
      </w:tr>
      <w:tr w:rsidR="00474149" w:rsidRPr="00C27BF7" w14:paraId="58FE1D04" w14:textId="77777777" w:rsidTr="004C4447">
        <w:trPr>
          <w:jc w:val="right"/>
        </w:trPr>
        <w:tc>
          <w:tcPr>
            <w:tcW w:w="7971" w:type="dxa"/>
          </w:tcPr>
          <w:p w14:paraId="7891E400" w14:textId="77777777" w:rsidR="00474149" w:rsidRDefault="00474149" w:rsidP="004C4447">
            <w:pPr>
              <w:spacing w:line="276" w:lineRule="auto"/>
              <w:rPr>
                <w:b/>
                <w:bCs/>
              </w:rPr>
            </w:pPr>
            <w:r w:rsidRPr="00C36143">
              <w:t>Marking key/mathematical behaviours</w:t>
            </w:r>
          </w:p>
        </w:tc>
        <w:tc>
          <w:tcPr>
            <w:tcW w:w="1333" w:type="dxa"/>
          </w:tcPr>
          <w:p w14:paraId="0FE4D64E" w14:textId="77777777" w:rsidR="00474149" w:rsidRPr="00663F4A" w:rsidRDefault="00474149" w:rsidP="004C4447">
            <w:pPr>
              <w:spacing w:line="276" w:lineRule="auto"/>
              <w:rPr>
                <w:bCs/>
              </w:rPr>
            </w:pPr>
            <w:r>
              <w:rPr>
                <w:bCs/>
              </w:rPr>
              <w:t>M</w:t>
            </w:r>
            <w:r w:rsidRPr="00663F4A">
              <w:rPr>
                <w:bCs/>
              </w:rPr>
              <w:t>arks</w:t>
            </w:r>
          </w:p>
        </w:tc>
      </w:tr>
      <w:tr w:rsidR="00474149" w:rsidRPr="00C27BF7" w14:paraId="68EA57AF" w14:textId="77777777" w:rsidTr="004C4447">
        <w:trPr>
          <w:jc w:val="right"/>
        </w:trPr>
        <w:tc>
          <w:tcPr>
            <w:tcW w:w="7971" w:type="dxa"/>
          </w:tcPr>
          <w:p w14:paraId="27AC0283" w14:textId="77777777" w:rsidR="00474149" w:rsidRPr="00C27BF7" w:rsidRDefault="00474149" w:rsidP="004C4447">
            <w:pPr>
              <w:pStyle w:val="ListParagraph"/>
              <w:numPr>
                <w:ilvl w:val="0"/>
                <w:numId w:val="7"/>
              </w:numPr>
              <w:spacing w:before="40" w:after="40" w:line="276" w:lineRule="auto"/>
            </w:pPr>
            <w:r>
              <w:t xml:space="preserve">identifies outlier </w:t>
            </w:r>
          </w:p>
        </w:tc>
        <w:tc>
          <w:tcPr>
            <w:tcW w:w="1333" w:type="dxa"/>
          </w:tcPr>
          <w:p w14:paraId="0CE93030" w14:textId="77777777" w:rsidR="00474149" w:rsidRPr="00C27BF7" w:rsidRDefault="00474149" w:rsidP="004C4447">
            <w:pPr>
              <w:spacing w:before="40" w:after="40" w:line="276" w:lineRule="auto"/>
              <w:jc w:val="center"/>
            </w:pPr>
            <w:r>
              <w:t>1</w:t>
            </w:r>
          </w:p>
        </w:tc>
      </w:tr>
    </w:tbl>
    <w:p w14:paraId="0132C1E6" w14:textId="77777777" w:rsidR="00474149" w:rsidRDefault="00474149" w:rsidP="00474149">
      <w:pPr>
        <w:tabs>
          <w:tab w:val="left" w:pos="720"/>
          <w:tab w:val="right" w:pos="9360"/>
        </w:tabs>
        <w:spacing w:line="276" w:lineRule="auto"/>
      </w:pPr>
    </w:p>
    <w:p w14:paraId="1345488F" w14:textId="77777777" w:rsidR="00474149" w:rsidRPr="00663F4A" w:rsidRDefault="00474149" w:rsidP="00474149">
      <w:pPr>
        <w:pStyle w:val="BodyText"/>
        <w:tabs>
          <w:tab w:val="left" w:pos="720"/>
          <w:tab w:val="right" w:pos="9360"/>
        </w:tabs>
        <w:spacing w:after="0" w:line="276" w:lineRule="auto"/>
        <w:ind w:left="425" w:hanging="425"/>
        <w:rPr>
          <w:b/>
          <w:bCs/>
        </w:rPr>
      </w:pPr>
      <w:r>
        <w:rPr>
          <w:b/>
          <w:bCs/>
        </w:rPr>
        <w:t xml:space="preserve">Question 14 </w:t>
      </w:r>
      <w:r>
        <w:rPr>
          <w:rFonts w:eastAsia="Calibri"/>
          <w:b/>
        </w:rPr>
        <w:t>(g</w:t>
      </w:r>
      <w:r w:rsidRPr="00663F4A">
        <w:rPr>
          <w:rFonts w:eastAsia="Calibri"/>
          <w:b/>
        </w:rPr>
        <w:t>)</w:t>
      </w:r>
      <w:r w:rsidR="00977AA7">
        <w:rPr>
          <w:rFonts w:eastAsia="Calibri"/>
          <w:b/>
        </w:rPr>
        <w:t>(</w:t>
      </w:r>
      <w:proofErr w:type="spellStart"/>
      <w:r w:rsidR="00977AA7">
        <w:rPr>
          <w:rFonts w:eastAsia="Calibri"/>
          <w:b/>
        </w:rPr>
        <w:t>i</w:t>
      </w:r>
      <w:proofErr w:type="spellEnd"/>
      <w:r w:rsidR="00977AA7">
        <w:rPr>
          <w:rFonts w:eastAsia="Calibri"/>
          <w:b/>
        </w:rPr>
        <w:t>)</w:t>
      </w:r>
      <w:r>
        <w:rPr>
          <w:rFonts w:eastAsia="Calibri"/>
        </w:rPr>
        <w:tab/>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1"/>
        <w:gridCol w:w="1333"/>
      </w:tblGrid>
      <w:tr w:rsidR="00474149" w:rsidRPr="00C27BF7" w14:paraId="10C03AF0" w14:textId="77777777" w:rsidTr="004C4447">
        <w:trPr>
          <w:jc w:val="right"/>
        </w:trPr>
        <w:tc>
          <w:tcPr>
            <w:tcW w:w="9304" w:type="dxa"/>
            <w:gridSpan w:val="2"/>
          </w:tcPr>
          <w:p w14:paraId="63FD4BAC" w14:textId="77777777" w:rsidR="00474149" w:rsidRDefault="00474149" w:rsidP="004C4447">
            <w:pPr>
              <w:spacing w:line="276" w:lineRule="auto"/>
              <w:rPr>
                <w:bCs/>
              </w:rPr>
            </w:pPr>
            <w:r w:rsidRPr="00663F4A">
              <w:rPr>
                <w:bCs/>
              </w:rPr>
              <w:t>Solution</w:t>
            </w:r>
          </w:p>
          <w:p w14:paraId="074CF3E5" w14:textId="77777777" w:rsidR="00474149" w:rsidRDefault="00474149" w:rsidP="004C4447">
            <w:pPr>
              <w:spacing w:line="276" w:lineRule="auto"/>
              <w:rPr>
                <w:bCs/>
              </w:rPr>
            </w:pPr>
            <w:r>
              <w:rPr>
                <w:bCs/>
              </w:rPr>
              <w:t xml:space="preserve"> </w:t>
            </w:r>
          </w:p>
          <w:p w14:paraId="2E35514A" w14:textId="77777777" w:rsidR="00474149" w:rsidRDefault="00977AA7" w:rsidP="004C4447">
            <w:pPr>
              <w:spacing w:line="276" w:lineRule="auto"/>
              <w:rPr>
                <w:bCs/>
              </w:rPr>
            </w:pPr>
            <w:r>
              <w:rPr>
                <w:bCs/>
              </w:rPr>
              <w:t xml:space="preserve">36x25+68=968 </w:t>
            </w:r>
          </w:p>
          <w:p w14:paraId="4E7C4718" w14:textId="77777777" w:rsidR="00977AA7" w:rsidRPr="00663F4A" w:rsidRDefault="00977AA7" w:rsidP="004C4447">
            <w:pPr>
              <w:spacing w:line="276" w:lineRule="auto"/>
              <w:rPr>
                <w:bCs/>
              </w:rPr>
            </w:pPr>
            <w:r>
              <w:rPr>
                <w:bCs/>
              </w:rPr>
              <w:t>968 x 27% = 261 L per day</w:t>
            </w:r>
          </w:p>
        </w:tc>
      </w:tr>
      <w:tr w:rsidR="00474149" w:rsidRPr="00C27BF7" w14:paraId="5774304C" w14:textId="77777777" w:rsidTr="004C4447">
        <w:trPr>
          <w:jc w:val="right"/>
        </w:trPr>
        <w:tc>
          <w:tcPr>
            <w:tcW w:w="7971" w:type="dxa"/>
          </w:tcPr>
          <w:p w14:paraId="39A1CD26" w14:textId="77777777" w:rsidR="00474149" w:rsidRDefault="00474149" w:rsidP="004C4447">
            <w:pPr>
              <w:spacing w:line="276" w:lineRule="auto"/>
              <w:rPr>
                <w:b/>
                <w:bCs/>
              </w:rPr>
            </w:pPr>
            <w:r w:rsidRPr="00C36143">
              <w:t>Marking key/mathematical behaviours</w:t>
            </w:r>
          </w:p>
        </w:tc>
        <w:tc>
          <w:tcPr>
            <w:tcW w:w="1333" w:type="dxa"/>
          </w:tcPr>
          <w:p w14:paraId="0F47FAFB" w14:textId="77777777" w:rsidR="00474149" w:rsidRPr="00663F4A" w:rsidRDefault="00474149" w:rsidP="004C4447">
            <w:pPr>
              <w:spacing w:line="276" w:lineRule="auto"/>
              <w:rPr>
                <w:bCs/>
              </w:rPr>
            </w:pPr>
            <w:r>
              <w:rPr>
                <w:bCs/>
              </w:rPr>
              <w:t>M</w:t>
            </w:r>
            <w:r w:rsidRPr="00663F4A">
              <w:rPr>
                <w:bCs/>
              </w:rPr>
              <w:t>arks</w:t>
            </w:r>
          </w:p>
        </w:tc>
      </w:tr>
      <w:tr w:rsidR="00474149" w:rsidRPr="00C27BF7" w14:paraId="1FCE1C47" w14:textId="77777777" w:rsidTr="004C4447">
        <w:trPr>
          <w:jc w:val="right"/>
        </w:trPr>
        <w:tc>
          <w:tcPr>
            <w:tcW w:w="7971" w:type="dxa"/>
          </w:tcPr>
          <w:p w14:paraId="1F6DA788" w14:textId="77777777" w:rsidR="00977AA7" w:rsidRDefault="00977AA7" w:rsidP="004C4447">
            <w:pPr>
              <w:pStyle w:val="ListParagraph"/>
              <w:numPr>
                <w:ilvl w:val="0"/>
                <w:numId w:val="7"/>
              </w:numPr>
              <w:spacing w:before="40" w:after="40" w:line="276" w:lineRule="auto"/>
            </w:pPr>
            <w:r>
              <w:t xml:space="preserve">determines </w:t>
            </w:r>
            <w:proofErr w:type="spellStart"/>
            <w:r>
              <w:t>deseasonalised</w:t>
            </w:r>
            <w:proofErr w:type="spellEnd"/>
            <w:r>
              <w:t xml:space="preserve"> value for account 25</w:t>
            </w:r>
          </w:p>
          <w:p w14:paraId="4CC0D0AA" w14:textId="77777777" w:rsidR="00977AA7" w:rsidRDefault="00977AA7" w:rsidP="004C4447">
            <w:pPr>
              <w:pStyle w:val="ListParagraph"/>
              <w:numPr>
                <w:ilvl w:val="0"/>
                <w:numId w:val="7"/>
              </w:numPr>
              <w:spacing w:before="40" w:after="40" w:line="276" w:lineRule="auto"/>
            </w:pPr>
            <w:r>
              <w:t>selects correct seasonal index</w:t>
            </w:r>
          </w:p>
          <w:p w14:paraId="1C11F5CF" w14:textId="77777777" w:rsidR="00474149" w:rsidRPr="00C27BF7" w:rsidRDefault="00977AA7" w:rsidP="004C4447">
            <w:pPr>
              <w:pStyle w:val="ListParagraph"/>
              <w:numPr>
                <w:ilvl w:val="0"/>
                <w:numId w:val="7"/>
              </w:numPr>
              <w:spacing w:before="40" w:after="40" w:line="276" w:lineRule="auto"/>
            </w:pPr>
            <w:r>
              <w:t>determines predicted daily water usage</w:t>
            </w:r>
            <w:r w:rsidR="00474149">
              <w:t xml:space="preserve"> </w:t>
            </w:r>
          </w:p>
        </w:tc>
        <w:tc>
          <w:tcPr>
            <w:tcW w:w="1333" w:type="dxa"/>
          </w:tcPr>
          <w:p w14:paraId="780FB6D3" w14:textId="77777777" w:rsidR="00474149" w:rsidRDefault="00474149" w:rsidP="004C4447">
            <w:pPr>
              <w:spacing w:before="40" w:after="40" w:line="276" w:lineRule="auto"/>
              <w:jc w:val="center"/>
            </w:pPr>
            <w:r>
              <w:t>1</w:t>
            </w:r>
          </w:p>
          <w:p w14:paraId="0DE5B870" w14:textId="77777777" w:rsidR="00977AA7" w:rsidRDefault="00977AA7" w:rsidP="004C4447">
            <w:pPr>
              <w:spacing w:before="40" w:after="40" w:line="276" w:lineRule="auto"/>
              <w:jc w:val="center"/>
            </w:pPr>
            <w:r>
              <w:t>1</w:t>
            </w:r>
          </w:p>
          <w:p w14:paraId="40E156DC" w14:textId="77777777" w:rsidR="00977AA7" w:rsidRPr="00C27BF7" w:rsidRDefault="00977AA7" w:rsidP="004C4447">
            <w:pPr>
              <w:spacing w:before="40" w:after="40" w:line="276" w:lineRule="auto"/>
              <w:jc w:val="center"/>
            </w:pPr>
            <w:r>
              <w:t>1</w:t>
            </w:r>
          </w:p>
        </w:tc>
      </w:tr>
    </w:tbl>
    <w:p w14:paraId="411F87EA" w14:textId="77777777" w:rsidR="00474149" w:rsidRDefault="00474149" w:rsidP="00474149">
      <w:pPr>
        <w:tabs>
          <w:tab w:val="left" w:pos="720"/>
          <w:tab w:val="right" w:pos="9360"/>
        </w:tabs>
        <w:spacing w:line="276" w:lineRule="auto"/>
      </w:pPr>
    </w:p>
    <w:p w14:paraId="71ADF7B8" w14:textId="77777777" w:rsidR="00474149" w:rsidRPr="00663F4A" w:rsidRDefault="00474149" w:rsidP="00474149">
      <w:pPr>
        <w:pStyle w:val="BodyText"/>
        <w:tabs>
          <w:tab w:val="left" w:pos="720"/>
          <w:tab w:val="right" w:pos="9360"/>
        </w:tabs>
        <w:spacing w:after="0" w:line="276" w:lineRule="auto"/>
        <w:ind w:left="425" w:hanging="425"/>
        <w:rPr>
          <w:b/>
          <w:bCs/>
        </w:rPr>
      </w:pPr>
      <w:r>
        <w:rPr>
          <w:b/>
          <w:bCs/>
        </w:rPr>
        <w:t xml:space="preserve">Question 14 </w:t>
      </w:r>
      <w:r>
        <w:rPr>
          <w:rFonts w:eastAsia="Calibri"/>
          <w:b/>
        </w:rPr>
        <w:t>(g</w:t>
      </w:r>
      <w:r w:rsidRPr="00663F4A">
        <w:rPr>
          <w:rFonts w:eastAsia="Calibri"/>
          <w:b/>
        </w:rPr>
        <w:t>)</w:t>
      </w:r>
      <w:r w:rsidR="00977AA7">
        <w:rPr>
          <w:rFonts w:eastAsia="Calibri"/>
          <w:b/>
        </w:rPr>
        <w:t>(ii)</w:t>
      </w:r>
      <w:r>
        <w:rPr>
          <w:rFonts w:eastAsia="Calibri"/>
        </w:rPr>
        <w:tab/>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1"/>
        <w:gridCol w:w="1333"/>
      </w:tblGrid>
      <w:tr w:rsidR="00474149" w:rsidRPr="00C27BF7" w14:paraId="00DFC621" w14:textId="77777777" w:rsidTr="004C4447">
        <w:trPr>
          <w:jc w:val="right"/>
        </w:trPr>
        <w:tc>
          <w:tcPr>
            <w:tcW w:w="9304" w:type="dxa"/>
            <w:gridSpan w:val="2"/>
          </w:tcPr>
          <w:p w14:paraId="3A053445" w14:textId="77777777" w:rsidR="00474149" w:rsidRDefault="00474149" w:rsidP="004C4447">
            <w:pPr>
              <w:spacing w:line="276" w:lineRule="auto"/>
              <w:rPr>
                <w:bCs/>
              </w:rPr>
            </w:pPr>
            <w:r w:rsidRPr="00663F4A">
              <w:rPr>
                <w:bCs/>
              </w:rPr>
              <w:t>Solution</w:t>
            </w:r>
          </w:p>
          <w:p w14:paraId="74B32097" w14:textId="77777777" w:rsidR="00474149" w:rsidRDefault="00474149" w:rsidP="004C4447">
            <w:pPr>
              <w:spacing w:line="276" w:lineRule="auto"/>
              <w:rPr>
                <w:bCs/>
              </w:rPr>
            </w:pPr>
            <w:r>
              <w:rPr>
                <w:bCs/>
              </w:rPr>
              <w:t xml:space="preserve"> </w:t>
            </w:r>
          </w:p>
          <w:p w14:paraId="16F645C8" w14:textId="77777777" w:rsidR="00474149" w:rsidRPr="00663F4A" w:rsidRDefault="00977AA7" w:rsidP="004C4447">
            <w:pPr>
              <w:spacing w:line="276" w:lineRule="auto"/>
              <w:rPr>
                <w:bCs/>
              </w:rPr>
            </w:pPr>
            <w:r>
              <w:rPr>
                <w:bCs/>
              </w:rPr>
              <w:t>Not reliable as the prediction is extrapolated and the linear model was determined from averaged cyclic data</w:t>
            </w:r>
          </w:p>
        </w:tc>
      </w:tr>
      <w:tr w:rsidR="00474149" w:rsidRPr="00C27BF7" w14:paraId="2D1A2119" w14:textId="77777777" w:rsidTr="004C4447">
        <w:trPr>
          <w:jc w:val="right"/>
        </w:trPr>
        <w:tc>
          <w:tcPr>
            <w:tcW w:w="7971" w:type="dxa"/>
          </w:tcPr>
          <w:p w14:paraId="23C08382" w14:textId="77777777" w:rsidR="00474149" w:rsidRDefault="00474149" w:rsidP="004C4447">
            <w:pPr>
              <w:spacing w:line="276" w:lineRule="auto"/>
              <w:rPr>
                <w:b/>
                <w:bCs/>
              </w:rPr>
            </w:pPr>
            <w:r w:rsidRPr="00C36143">
              <w:t>Marking key/mathematical behaviours</w:t>
            </w:r>
          </w:p>
        </w:tc>
        <w:tc>
          <w:tcPr>
            <w:tcW w:w="1333" w:type="dxa"/>
          </w:tcPr>
          <w:p w14:paraId="2B81C974" w14:textId="77777777" w:rsidR="00474149" w:rsidRPr="00663F4A" w:rsidRDefault="00474149" w:rsidP="004C4447">
            <w:pPr>
              <w:spacing w:line="276" w:lineRule="auto"/>
              <w:rPr>
                <w:bCs/>
              </w:rPr>
            </w:pPr>
            <w:r>
              <w:rPr>
                <w:bCs/>
              </w:rPr>
              <w:t>M</w:t>
            </w:r>
            <w:r w:rsidRPr="00663F4A">
              <w:rPr>
                <w:bCs/>
              </w:rPr>
              <w:t>arks</w:t>
            </w:r>
          </w:p>
        </w:tc>
      </w:tr>
      <w:tr w:rsidR="00474149" w:rsidRPr="00C27BF7" w14:paraId="3EE107BE" w14:textId="77777777" w:rsidTr="004C4447">
        <w:trPr>
          <w:jc w:val="right"/>
        </w:trPr>
        <w:tc>
          <w:tcPr>
            <w:tcW w:w="7971" w:type="dxa"/>
          </w:tcPr>
          <w:p w14:paraId="5E7495E2" w14:textId="77777777" w:rsidR="00977AA7" w:rsidRDefault="00474149" w:rsidP="004C4447">
            <w:pPr>
              <w:pStyle w:val="ListParagraph"/>
              <w:numPr>
                <w:ilvl w:val="0"/>
                <w:numId w:val="7"/>
              </w:numPr>
              <w:spacing w:before="40" w:after="40" w:line="276" w:lineRule="auto"/>
            </w:pPr>
            <w:r>
              <w:t xml:space="preserve">identifies </w:t>
            </w:r>
            <w:r w:rsidR="00977AA7">
              <w:t>predictability</w:t>
            </w:r>
          </w:p>
          <w:p w14:paraId="39A6E079" w14:textId="77777777" w:rsidR="00474149" w:rsidRPr="00C27BF7" w:rsidRDefault="00977AA7" w:rsidP="004C4447">
            <w:pPr>
              <w:pStyle w:val="ListParagraph"/>
              <w:numPr>
                <w:ilvl w:val="0"/>
                <w:numId w:val="7"/>
              </w:numPr>
              <w:spacing w:before="40" w:after="40" w:line="276" w:lineRule="auto"/>
            </w:pPr>
            <w:r>
              <w:t>justifies conclusion</w:t>
            </w:r>
            <w:r w:rsidR="00474149">
              <w:t xml:space="preserve"> </w:t>
            </w:r>
          </w:p>
        </w:tc>
        <w:tc>
          <w:tcPr>
            <w:tcW w:w="1333" w:type="dxa"/>
          </w:tcPr>
          <w:p w14:paraId="51FE4A30" w14:textId="77777777" w:rsidR="00474149" w:rsidRDefault="00474149" w:rsidP="004C4447">
            <w:pPr>
              <w:spacing w:before="40" w:after="40" w:line="276" w:lineRule="auto"/>
              <w:jc w:val="center"/>
            </w:pPr>
            <w:r>
              <w:t>1</w:t>
            </w:r>
          </w:p>
          <w:p w14:paraId="2370F12D" w14:textId="77777777" w:rsidR="00977AA7" w:rsidRPr="00C27BF7" w:rsidRDefault="00977AA7" w:rsidP="004C4447">
            <w:pPr>
              <w:spacing w:before="40" w:after="40" w:line="276" w:lineRule="auto"/>
              <w:jc w:val="center"/>
            </w:pPr>
            <w:r>
              <w:t>1</w:t>
            </w:r>
          </w:p>
        </w:tc>
      </w:tr>
    </w:tbl>
    <w:p w14:paraId="59F2C6EF" w14:textId="77777777" w:rsidR="00474149" w:rsidRDefault="00474149" w:rsidP="00474149">
      <w:pPr>
        <w:tabs>
          <w:tab w:val="left" w:pos="720"/>
          <w:tab w:val="right" w:pos="9360"/>
        </w:tabs>
        <w:spacing w:line="276" w:lineRule="auto"/>
      </w:pPr>
    </w:p>
    <w:p w14:paraId="51C6A088" w14:textId="77777777" w:rsidR="0009446B" w:rsidRDefault="0009446B" w:rsidP="00474149">
      <w:pPr>
        <w:tabs>
          <w:tab w:val="left" w:pos="720"/>
          <w:tab w:val="right" w:pos="9360"/>
        </w:tabs>
        <w:spacing w:line="276" w:lineRule="auto"/>
      </w:pPr>
    </w:p>
    <w:p w14:paraId="4C0955DA" w14:textId="77777777" w:rsidR="003209E0" w:rsidRDefault="006B7D3D" w:rsidP="003209E0">
      <w:pPr>
        <w:spacing w:line="276" w:lineRule="auto"/>
        <w:rPr>
          <w:rFonts w:eastAsia="Calibri"/>
          <w:b/>
        </w:rPr>
      </w:pPr>
      <w:r>
        <w:rPr>
          <w:b/>
          <w:bCs/>
        </w:rPr>
        <w:t>Question 15</w:t>
      </w:r>
      <w:r w:rsidR="003209E0">
        <w:rPr>
          <w:b/>
          <w:bCs/>
        </w:rPr>
        <w:t xml:space="preserve"> </w:t>
      </w:r>
      <w:r w:rsidR="003209E0">
        <w:rPr>
          <w:rFonts w:eastAsia="Calibri"/>
          <w:b/>
        </w:rPr>
        <w:t>(</w:t>
      </w:r>
      <w:r>
        <w:rPr>
          <w:rFonts w:eastAsia="Calibri"/>
          <w:b/>
        </w:rPr>
        <w:t>a</w:t>
      </w:r>
      <w:r w:rsidR="003209E0">
        <w:rPr>
          <w:rFonts w:eastAsia="Calibri"/>
          <w:b/>
        </w:rPr>
        <w: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2"/>
        <w:gridCol w:w="1332"/>
      </w:tblGrid>
      <w:tr w:rsidR="00E365B7" w:rsidRPr="00C27BF7" w14:paraId="09D19391" w14:textId="77777777" w:rsidTr="003209E0">
        <w:trPr>
          <w:jc w:val="right"/>
        </w:trPr>
        <w:tc>
          <w:tcPr>
            <w:tcW w:w="9304" w:type="dxa"/>
            <w:gridSpan w:val="2"/>
            <w:tcBorders>
              <w:top w:val="single" w:sz="4" w:space="0" w:color="auto"/>
              <w:left w:val="single" w:sz="4" w:space="0" w:color="auto"/>
              <w:bottom w:val="single" w:sz="4" w:space="0" w:color="auto"/>
              <w:right w:val="single" w:sz="4" w:space="0" w:color="auto"/>
            </w:tcBorders>
          </w:tcPr>
          <w:p w14:paraId="1D2F5ADF" w14:textId="77777777" w:rsidR="003209E0" w:rsidRDefault="003209E0" w:rsidP="003209E0">
            <w:pPr>
              <w:spacing w:line="276" w:lineRule="auto"/>
              <w:rPr>
                <w:bCs/>
              </w:rPr>
            </w:pPr>
            <w:r>
              <w:rPr>
                <w:bCs/>
              </w:rPr>
              <w:t>Solution</w:t>
            </w:r>
          </w:p>
          <w:p w14:paraId="3CBDEC36" w14:textId="77777777" w:rsidR="006B7D3D" w:rsidRDefault="006B7D3D" w:rsidP="006B7D3D">
            <w:pPr>
              <w:tabs>
                <w:tab w:val="left" w:pos="426"/>
                <w:tab w:val="left" w:pos="992"/>
                <w:tab w:val="left" w:pos="1134"/>
                <w:tab w:val="left" w:pos="1440"/>
                <w:tab w:val="right" w:pos="9356"/>
              </w:tabs>
              <w:spacing w:line="276" w:lineRule="auto"/>
              <w:ind w:left="420" w:hanging="420"/>
              <w:rPr>
                <w:bCs/>
              </w:rPr>
            </w:pPr>
          </w:p>
          <w:p w14:paraId="5D1BAD3B" w14:textId="77777777" w:rsidR="00E365B7" w:rsidRPr="00802DA6" w:rsidRDefault="00977AA7" w:rsidP="0009446B">
            <w:pPr>
              <w:tabs>
                <w:tab w:val="left" w:pos="0"/>
                <w:tab w:val="left" w:pos="992"/>
                <w:tab w:val="left" w:pos="1134"/>
                <w:tab w:val="left" w:pos="1440"/>
                <w:tab w:val="right" w:pos="9356"/>
              </w:tabs>
              <w:spacing w:line="276" w:lineRule="auto"/>
              <w:rPr>
                <w:bCs/>
              </w:rPr>
            </w:pPr>
            <w:r>
              <w:rPr>
                <w:bCs/>
              </w:rPr>
              <w:t xml:space="preserve">The higher the mean score the more likely it is </w:t>
            </w:r>
            <w:r w:rsidR="0009446B">
              <w:rPr>
                <w:bCs/>
              </w:rPr>
              <w:t xml:space="preserve">that there is a high </w:t>
            </w:r>
            <w:r>
              <w:rPr>
                <w:bCs/>
              </w:rPr>
              <w:t>percentage of students reaching the highest level</w:t>
            </w:r>
            <w:r w:rsidR="0009446B">
              <w:rPr>
                <w:bCs/>
              </w:rPr>
              <w:t>.</w:t>
            </w:r>
            <w:r w:rsidR="007F17C3">
              <w:rPr>
                <w:bCs/>
              </w:rPr>
              <w:t xml:space="preserve"> OR The more students there are in the highest level, the greater the mean score is likely to be.</w:t>
            </w:r>
          </w:p>
        </w:tc>
      </w:tr>
      <w:tr w:rsidR="00E365B7" w:rsidRPr="00C27BF7" w14:paraId="13F4781D" w14:textId="77777777" w:rsidTr="003209E0">
        <w:trPr>
          <w:jc w:val="right"/>
        </w:trPr>
        <w:tc>
          <w:tcPr>
            <w:tcW w:w="7972" w:type="dxa"/>
          </w:tcPr>
          <w:p w14:paraId="4816E111" w14:textId="77777777" w:rsidR="00E365B7" w:rsidRDefault="00E365B7" w:rsidP="003209E0">
            <w:pPr>
              <w:spacing w:line="276" w:lineRule="auto"/>
              <w:rPr>
                <w:b/>
                <w:bCs/>
              </w:rPr>
            </w:pPr>
            <w:r w:rsidRPr="00C36143">
              <w:t>Marking key/mathematical behaviours</w:t>
            </w:r>
          </w:p>
        </w:tc>
        <w:tc>
          <w:tcPr>
            <w:tcW w:w="1332" w:type="dxa"/>
          </w:tcPr>
          <w:p w14:paraId="30C51647" w14:textId="77777777" w:rsidR="00E365B7" w:rsidRPr="00663F4A" w:rsidRDefault="00E365B7" w:rsidP="003209E0">
            <w:pPr>
              <w:spacing w:line="276" w:lineRule="auto"/>
              <w:rPr>
                <w:bCs/>
              </w:rPr>
            </w:pPr>
            <w:r>
              <w:rPr>
                <w:bCs/>
              </w:rPr>
              <w:t>M</w:t>
            </w:r>
            <w:r w:rsidRPr="00663F4A">
              <w:rPr>
                <w:bCs/>
              </w:rPr>
              <w:t>arks</w:t>
            </w:r>
          </w:p>
        </w:tc>
      </w:tr>
      <w:tr w:rsidR="00E365B7" w:rsidRPr="00C27BF7" w14:paraId="1E0D7C3D" w14:textId="77777777" w:rsidTr="003209E0">
        <w:trPr>
          <w:jc w:val="right"/>
        </w:trPr>
        <w:tc>
          <w:tcPr>
            <w:tcW w:w="7972" w:type="dxa"/>
          </w:tcPr>
          <w:p w14:paraId="24B0AD9B" w14:textId="77777777" w:rsidR="00E365B7" w:rsidRPr="00C27BF7" w:rsidRDefault="0009446B" w:rsidP="005E3267">
            <w:pPr>
              <w:pStyle w:val="ListParagraph"/>
              <w:numPr>
                <w:ilvl w:val="0"/>
                <w:numId w:val="7"/>
              </w:numPr>
              <w:spacing w:before="40" w:after="40" w:line="276" w:lineRule="auto"/>
            </w:pPr>
            <w:r>
              <w:t>justifies an association between the two variables</w:t>
            </w:r>
          </w:p>
        </w:tc>
        <w:tc>
          <w:tcPr>
            <w:tcW w:w="1332" w:type="dxa"/>
          </w:tcPr>
          <w:p w14:paraId="2900C836" w14:textId="77777777" w:rsidR="005E3267" w:rsidRPr="00C27BF7" w:rsidRDefault="0009446B" w:rsidP="0009446B">
            <w:pPr>
              <w:spacing w:before="40" w:after="40" w:line="276" w:lineRule="auto"/>
              <w:jc w:val="center"/>
            </w:pPr>
            <w:r>
              <w:t>1</w:t>
            </w:r>
          </w:p>
        </w:tc>
      </w:tr>
    </w:tbl>
    <w:p w14:paraId="0663E19E" w14:textId="77777777" w:rsidR="00E365B7" w:rsidRDefault="00E365B7" w:rsidP="00E365B7">
      <w:pPr>
        <w:pStyle w:val="BodyText"/>
        <w:tabs>
          <w:tab w:val="left" w:pos="720"/>
          <w:tab w:val="right" w:pos="9360"/>
        </w:tabs>
        <w:spacing w:after="0" w:line="276" w:lineRule="auto"/>
        <w:ind w:left="425" w:hanging="425"/>
        <w:rPr>
          <w:b/>
          <w:bCs/>
        </w:rPr>
      </w:pPr>
    </w:p>
    <w:p w14:paraId="40D31961" w14:textId="77777777" w:rsidR="00E365B7" w:rsidRPr="00663F4A" w:rsidRDefault="00E365B7" w:rsidP="00E365B7">
      <w:pPr>
        <w:pStyle w:val="BodyText"/>
        <w:tabs>
          <w:tab w:val="left" w:pos="720"/>
          <w:tab w:val="right" w:pos="9360"/>
        </w:tabs>
        <w:spacing w:after="0" w:line="276" w:lineRule="auto"/>
        <w:ind w:left="425" w:hanging="425"/>
        <w:rPr>
          <w:b/>
          <w:bCs/>
        </w:rPr>
      </w:pPr>
      <w:r>
        <w:rPr>
          <w:b/>
          <w:bCs/>
        </w:rPr>
        <w:t xml:space="preserve">Question </w:t>
      </w:r>
      <w:r w:rsidR="005E3267">
        <w:rPr>
          <w:b/>
          <w:bCs/>
        </w:rPr>
        <w:t>15</w:t>
      </w:r>
      <w:r>
        <w:rPr>
          <w:b/>
          <w:bCs/>
        </w:rPr>
        <w:t xml:space="preserve"> </w:t>
      </w:r>
      <w:r>
        <w:rPr>
          <w:rFonts w:eastAsia="Calibri"/>
          <w:b/>
        </w:rPr>
        <w:t>(</w:t>
      </w:r>
      <w:r w:rsidR="005E3267">
        <w:rPr>
          <w:rFonts w:eastAsia="Calibri"/>
          <w:b/>
        </w:rPr>
        <w:t>b</w:t>
      </w:r>
      <w:r w:rsidRPr="00663F4A">
        <w:rPr>
          <w:rFonts w:eastAsia="Calibri"/>
          <w:b/>
        </w:rPr>
        <w:t>)</w:t>
      </w:r>
      <w:r>
        <w:rPr>
          <w:rFonts w:eastAsia="Calibri"/>
        </w:rPr>
        <w:tab/>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1"/>
        <w:gridCol w:w="1333"/>
      </w:tblGrid>
      <w:tr w:rsidR="00E365B7" w:rsidRPr="00C27BF7" w14:paraId="1C05384E" w14:textId="77777777" w:rsidTr="003209E0">
        <w:trPr>
          <w:jc w:val="right"/>
        </w:trPr>
        <w:tc>
          <w:tcPr>
            <w:tcW w:w="9304" w:type="dxa"/>
            <w:gridSpan w:val="2"/>
          </w:tcPr>
          <w:p w14:paraId="7D8173CE" w14:textId="77777777" w:rsidR="00E365B7" w:rsidRDefault="00E365B7" w:rsidP="003209E0">
            <w:pPr>
              <w:spacing w:line="276" w:lineRule="auto"/>
              <w:rPr>
                <w:bCs/>
              </w:rPr>
            </w:pPr>
            <w:r w:rsidRPr="00663F4A">
              <w:rPr>
                <w:bCs/>
              </w:rPr>
              <w:t>Solution</w:t>
            </w:r>
          </w:p>
          <w:p w14:paraId="6A44904F" w14:textId="77777777" w:rsidR="00E365B7" w:rsidRDefault="00E365B7" w:rsidP="005E3267">
            <w:pPr>
              <w:spacing w:line="276" w:lineRule="auto"/>
              <w:rPr>
                <w:bCs/>
              </w:rPr>
            </w:pPr>
          </w:p>
          <w:p w14:paraId="636104E2" w14:textId="77777777" w:rsidR="0009446B" w:rsidRPr="00663F4A" w:rsidRDefault="0009446B" w:rsidP="005E3267">
            <w:pPr>
              <w:spacing w:line="276" w:lineRule="auto"/>
              <w:rPr>
                <w:bCs/>
              </w:rPr>
            </w:pPr>
            <w:r>
              <w:rPr>
                <w:bCs/>
              </w:rPr>
              <w:t>3</w:t>
            </w:r>
          </w:p>
        </w:tc>
      </w:tr>
      <w:tr w:rsidR="00E365B7" w:rsidRPr="00C27BF7" w14:paraId="106E10C4" w14:textId="77777777" w:rsidTr="003209E0">
        <w:trPr>
          <w:jc w:val="right"/>
        </w:trPr>
        <w:tc>
          <w:tcPr>
            <w:tcW w:w="7971" w:type="dxa"/>
          </w:tcPr>
          <w:p w14:paraId="0F4DD8E3" w14:textId="77777777" w:rsidR="00E365B7" w:rsidRDefault="00E365B7" w:rsidP="003209E0">
            <w:pPr>
              <w:spacing w:line="276" w:lineRule="auto"/>
              <w:rPr>
                <w:b/>
                <w:bCs/>
              </w:rPr>
            </w:pPr>
            <w:r w:rsidRPr="00C36143">
              <w:t>Marking key/mathematical behaviours</w:t>
            </w:r>
          </w:p>
        </w:tc>
        <w:tc>
          <w:tcPr>
            <w:tcW w:w="1333" w:type="dxa"/>
          </w:tcPr>
          <w:p w14:paraId="38863A0F" w14:textId="77777777" w:rsidR="00E365B7" w:rsidRPr="00663F4A" w:rsidRDefault="00E365B7" w:rsidP="003209E0">
            <w:pPr>
              <w:spacing w:line="276" w:lineRule="auto"/>
              <w:rPr>
                <w:bCs/>
              </w:rPr>
            </w:pPr>
            <w:r>
              <w:rPr>
                <w:bCs/>
              </w:rPr>
              <w:t>M</w:t>
            </w:r>
            <w:r w:rsidRPr="00663F4A">
              <w:rPr>
                <w:bCs/>
              </w:rPr>
              <w:t>arks</w:t>
            </w:r>
          </w:p>
        </w:tc>
      </w:tr>
      <w:tr w:rsidR="00E365B7" w:rsidRPr="00C27BF7" w14:paraId="509CFC44" w14:textId="77777777" w:rsidTr="003209E0">
        <w:trPr>
          <w:jc w:val="right"/>
        </w:trPr>
        <w:tc>
          <w:tcPr>
            <w:tcW w:w="7971" w:type="dxa"/>
          </w:tcPr>
          <w:p w14:paraId="6985F555" w14:textId="77777777" w:rsidR="00E365B7" w:rsidRPr="00C27BF7" w:rsidRDefault="0009446B" w:rsidP="005E3267">
            <w:pPr>
              <w:pStyle w:val="ListParagraph"/>
              <w:numPr>
                <w:ilvl w:val="0"/>
                <w:numId w:val="7"/>
              </w:numPr>
              <w:spacing w:before="40" w:after="40" w:line="276" w:lineRule="auto"/>
            </w:pPr>
            <w:r>
              <w:t>distinguishes relevant data in table</w:t>
            </w:r>
            <w:r w:rsidR="00E365B7">
              <w:t xml:space="preserve"> </w:t>
            </w:r>
          </w:p>
        </w:tc>
        <w:tc>
          <w:tcPr>
            <w:tcW w:w="1333" w:type="dxa"/>
          </w:tcPr>
          <w:p w14:paraId="5321BEAE" w14:textId="77777777" w:rsidR="00E365B7" w:rsidRPr="00C27BF7" w:rsidRDefault="00E365B7" w:rsidP="0009446B">
            <w:pPr>
              <w:spacing w:before="40" w:after="40" w:line="276" w:lineRule="auto"/>
              <w:jc w:val="center"/>
            </w:pPr>
            <w:r>
              <w:t>1</w:t>
            </w:r>
          </w:p>
        </w:tc>
      </w:tr>
    </w:tbl>
    <w:p w14:paraId="31869B7D" w14:textId="77777777" w:rsidR="00E365B7" w:rsidRDefault="00E365B7" w:rsidP="00E365B7">
      <w:pPr>
        <w:tabs>
          <w:tab w:val="left" w:pos="720"/>
          <w:tab w:val="right" w:pos="9360"/>
        </w:tabs>
        <w:spacing w:line="276" w:lineRule="auto"/>
        <w:ind w:left="720" w:hanging="720"/>
      </w:pPr>
    </w:p>
    <w:p w14:paraId="1407DBA3" w14:textId="77777777" w:rsidR="0009446B" w:rsidRDefault="0009446B">
      <w:pPr>
        <w:rPr>
          <w:b/>
          <w:bCs/>
        </w:rPr>
      </w:pPr>
      <w:r>
        <w:rPr>
          <w:b/>
          <w:bCs/>
        </w:rPr>
        <w:br w:type="page"/>
      </w:r>
    </w:p>
    <w:p w14:paraId="0C81ABCC" w14:textId="77777777" w:rsidR="002E26F9" w:rsidRPr="00663F4A" w:rsidRDefault="002E26F9" w:rsidP="002E26F9">
      <w:pPr>
        <w:pStyle w:val="BodyText"/>
        <w:tabs>
          <w:tab w:val="left" w:pos="720"/>
          <w:tab w:val="right" w:pos="9360"/>
        </w:tabs>
        <w:spacing w:after="0" w:line="276" w:lineRule="auto"/>
        <w:ind w:left="425" w:hanging="425"/>
        <w:rPr>
          <w:b/>
          <w:bCs/>
        </w:rPr>
      </w:pPr>
      <w:r>
        <w:rPr>
          <w:b/>
          <w:bCs/>
        </w:rPr>
        <w:lastRenderedPageBreak/>
        <w:t xml:space="preserve">Question 15 </w:t>
      </w:r>
      <w:r w:rsidR="009A5A31">
        <w:rPr>
          <w:rFonts w:eastAsia="Calibri"/>
          <w:b/>
        </w:rPr>
        <w:t>(c</w:t>
      </w:r>
      <w:r w:rsidRPr="00663F4A">
        <w:rPr>
          <w:rFonts w:eastAsia="Calibri"/>
          <w:b/>
        </w:rPr>
        <w:t>)</w:t>
      </w:r>
      <w:r>
        <w:rPr>
          <w:rFonts w:eastAsia="Calibri"/>
        </w:rPr>
        <w:tab/>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1"/>
        <w:gridCol w:w="1333"/>
      </w:tblGrid>
      <w:tr w:rsidR="002E26F9" w:rsidRPr="00C27BF7" w14:paraId="3EB116E8" w14:textId="77777777" w:rsidTr="00300184">
        <w:trPr>
          <w:jc w:val="right"/>
        </w:trPr>
        <w:tc>
          <w:tcPr>
            <w:tcW w:w="9304" w:type="dxa"/>
            <w:gridSpan w:val="2"/>
          </w:tcPr>
          <w:p w14:paraId="65A871B2" w14:textId="77777777" w:rsidR="0009446B" w:rsidRDefault="002E26F9" w:rsidP="00300184">
            <w:pPr>
              <w:spacing w:line="276" w:lineRule="auto"/>
              <w:rPr>
                <w:bCs/>
              </w:rPr>
            </w:pPr>
            <w:r w:rsidRPr="00663F4A">
              <w:rPr>
                <w:bCs/>
              </w:rPr>
              <w:t>Solution</w:t>
            </w:r>
          </w:p>
          <w:p w14:paraId="0A1EA989" w14:textId="77777777" w:rsidR="0009446B" w:rsidRDefault="00002806" w:rsidP="00300184">
            <w:pPr>
              <w:spacing w:line="276" w:lineRule="auto"/>
              <w:rPr>
                <w:bCs/>
              </w:rPr>
            </w:pPr>
            <w:r>
              <w:rPr>
                <w:bCs/>
                <w:noProof/>
              </w:rPr>
              <w:object w:dxaOrig="1440" w:dyaOrig="1440" w14:anchorId="6922C240">
                <v:shape id="_x0000_s1058" type="#_x0000_t75" style="position:absolute;margin-left:19.9pt;margin-top:7.85pt;width:428.4pt;height:237.1pt;z-index:251679744;mso-position-horizontal-relative:text;mso-position-vertical-relative:text">
                  <v:imagedata r:id="rId11" o:title=""/>
                </v:shape>
                <o:OLEObject Type="Embed" ProgID="FXDraw.Graphic" ShapeID="_x0000_s1058" DrawAspect="Content" ObjectID="_1592993699" r:id="rId12"/>
              </w:object>
            </w:r>
          </w:p>
          <w:p w14:paraId="555AA783" w14:textId="77777777" w:rsidR="0009446B" w:rsidRDefault="0009446B" w:rsidP="00300184">
            <w:pPr>
              <w:spacing w:line="276" w:lineRule="auto"/>
              <w:rPr>
                <w:bCs/>
              </w:rPr>
            </w:pPr>
          </w:p>
          <w:p w14:paraId="11D93604" w14:textId="77777777" w:rsidR="0009446B" w:rsidRDefault="0009446B" w:rsidP="00300184">
            <w:pPr>
              <w:spacing w:line="276" w:lineRule="auto"/>
              <w:rPr>
                <w:bCs/>
              </w:rPr>
            </w:pPr>
          </w:p>
          <w:p w14:paraId="54FA00BB" w14:textId="77777777" w:rsidR="0009446B" w:rsidRDefault="0009446B" w:rsidP="00300184">
            <w:pPr>
              <w:spacing w:line="276" w:lineRule="auto"/>
              <w:rPr>
                <w:bCs/>
              </w:rPr>
            </w:pPr>
          </w:p>
          <w:p w14:paraId="15FAF880" w14:textId="77777777" w:rsidR="0009446B" w:rsidRDefault="0009446B" w:rsidP="00300184">
            <w:pPr>
              <w:spacing w:line="276" w:lineRule="auto"/>
              <w:rPr>
                <w:bCs/>
              </w:rPr>
            </w:pPr>
          </w:p>
          <w:p w14:paraId="581C15EC" w14:textId="77777777" w:rsidR="0009446B" w:rsidRDefault="0009446B" w:rsidP="00300184">
            <w:pPr>
              <w:spacing w:line="276" w:lineRule="auto"/>
              <w:rPr>
                <w:bCs/>
              </w:rPr>
            </w:pPr>
          </w:p>
          <w:p w14:paraId="4881ED41" w14:textId="77777777" w:rsidR="0009446B" w:rsidRDefault="0009446B" w:rsidP="00300184">
            <w:pPr>
              <w:spacing w:line="276" w:lineRule="auto"/>
              <w:rPr>
                <w:bCs/>
              </w:rPr>
            </w:pPr>
          </w:p>
          <w:p w14:paraId="3B77AD61" w14:textId="77777777" w:rsidR="0009446B" w:rsidRDefault="0009446B" w:rsidP="00300184">
            <w:pPr>
              <w:spacing w:line="276" w:lineRule="auto"/>
              <w:rPr>
                <w:bCs/>
              </w:rPr>
            </w:pPr>
          </w:p>
          <w:p w14:paraId="7943491D" w14:textId="77777777" w:rsidR="0009446B" w:rsidRDefault="0009446B" w:rsidP="00300184">
            <w:pPr>
              <w:spacing w:line="276" w:lineRule="auto"/>
              <w:rPr>
                <w:bCs/>
              </w:rPr>
            </w:pPr>
          </w:p>
          <w:p w14:paraId="2558C670" w14:textId="77777777" w:rsidR="0009446B" w:rsidRDefault="0009446B" w:rsidP="00300184">
            <w:pPr>
              <w:spacing w:line="276" w:lineRule="auto"/>
              <w:rPr>
                <w:bCs/>
              </w:rPr>
            </w:pPr>
          </w:p>
          <w:p w14:paraId="59C1758D" w14:textId="77777777" w:rsidR="0009446B" w:rsidRDefault="0009446B" w:rsidP="00300184">
            <w:pPr>
              <w:spacing w:line="276" w:lineRule="auto"/>
              <w:rPr>
                <w:bCs/>
              </w:rPr>
            </w:pPr>
          </w:p>
          <w:p w14:paraId="6DC78B45" w14:textId="77777777" w:rsidR="0009446B" w:rsidRDefault="0009446B" w:rsidP="00300184">
            <w:pPr>
              <w:spacing w:line="276" w:lineRule="auto"/>
              <w:rPr>
                <w:bCs/>
              </w:rPr>
            </w:pPr>
          </w:p>
          <w:p w14:paraId="1B36C93C" w14:textId="77777777" w:rsidR="0009446B" w:rsidRDefault="0009446B" w:rsidP="00300184">
            <w:pPr>
              <w:spacing w:line="276" w:lineRule="auto"/>
              <w:rPr>
                <w:bCs/>
              </w:rPr>
            </w:pPr>
          </w:p>
          <w:p w14:paraId="1FD2BD51" w14:textId="77777777" w:rsidR="0009446B" w:rsidRDefault="0009446B" w:rsidP="00300184">
            <w:pPr>
              <w:spacing w:line="276" w:lineRule="auto"/>
              <w:rPr>
                <w:bCs/>
              </w:rPr>
            </w:pPr>
          </w:p>
          <w:p w14:paraId="72B5A0F1" w14:textId="77777777" w:rsidR="009A5A31" w:rsidRPr="009A5A31" w:rsidRDefault="009A5A31" w:rsidP="009A5A31">
            <w:pPr>
              <w:spacing w:line="276" w:lineRule="auto"/>
              <w:rPr>
                <w:bCs/>
              </w:rPr>
            </w:pPr>
          </w:p>
          <w:p w14:paraId="3CEC398F" w14:textId="77777777" w:rsidR="009A5A31" w:rsidRDefault="009A5A31" w:rsidP="00300184">
            <w:pPr>
              <w:tabs>
                <w:tab w:val="left" w:pos="2970"/>
              </w:tabs>
              <w:spacing w:line="276" w:lineRule="auto"/>
              <w:rPr>
                <w:bCs/>
              </w:rPr>
            </w:pPr>
          </w:p>
          <w:p w14:paraId="4D68EE1A" w14:textId="77777777" w:rsidR="0009446B" w:rsidRDefault="0009446B" w:rsidP="00300184">
            <w:pPr>
              <w:tabs>
                <w:tab w:val="left" w:pos="2970"/>
              </w:tabs>
              <w:spacing w:line="276" w:lineRule="auto"/>
              <w:rPr>
                <w:bCs/>
              </w:rPr>
            </w:pPr>
          </w:p>
          <w:p w14:paraId="4D833C67" w14:textId="77777777" w:rsidR="002E26F9" w:rsidRPr="00663F4A" w:rsidRDefault="002E26F9" w:rsidP="00300184">
            <w:pPr>
              <w:tabs>
                <w:tab w:val="left" w:pos="2970"/>
              </w:tabs>
              <w:spacing w:line="276" w:lineRule="auto"/>
              <w:rPr>
                <w:bCs/>
              </w:rPr>
            </w:pPr>
          </w:p>
        </w:tc>
      </w:tr>
      <w:tr w:rsidR="002E26F9" w:rsidRPr="00C27BF7" w14:paraId="4E331A59" w14:textId="77777777" w:rsidTr="00300184">
        <w:trPr>
          <w:jc w:val="right"/>
        </w:trPr>
        <w:tc>
          <w:tcPr>
            <w:tcW w:w="7971" w:type="dxa"/>
          </w:tcPr>
          <w:p w14:paraId="2AC893CE" w14:textId="77777777" w:rsidR="002E26F9" w:rsidRDefault="002E26F9" w:rsidP="00300184">
            <w:pPr>
              <w:spacing w:line="276" w:lineRule="auto"/>
              <w:rPr>
                <w:b/>
                <w:bCs/>
              </w:rPr>
            </w:pPr>
            <w:r w:rsidRPr="00C36143">
              <w:t>Marking key/mathematical behaviours</w:t>
            </w:r>
          </w:p>
        </w:tc>
        <w:tc>
          <w:tcPr>
            <w:tcW w:w="1333" w:type="dxa"/>
          </w:tcPr>
          <w:p w14:paraId="6BDB1149" w14:textId="77777777" w:rsidR="002E26F9" w:rsidRPr="00663F4A" w:rsidRDefault="002E26F9" w:rsidP="00300184">
            <w:pPr>
              <w:spacing w:line="276" w:lineRule="auto"/>
              <w:rPr>
                <w:bCs/>
              </w:rPr>
            </w:pPr>
            <w:r>
              <w:rPr>
                <w:bCs/>
              </w:rPr>
              <w:t>M</w:t>
            </w:r>
            <w:r w:rsidRPr="00663F4A">
              <w:rPr>
                <w:bCs/>
              </w:rPr>
              <w:t>arks</w:t>
            </w:r>
          </w:p>
        </w:tc>
      </w:tr>
      <w:tr w:rsidR="002E26F9" w:rsidRPr="00C27BF7" w14:paraId="424D70D3" w14:textId="77777777" w:rsidTr="00300184">
        <w:trPr>
          <w:jc w:val="right"/>
        </w:trPr>
        <w:tc>
          <w:tcPr>
            <w:tcW w:w="7971" w:type="dxa"/>
          </w:tcPr>
          <w:p w14:paraId="1986B9DA" w14:textId="77777777" w:rsidR="002E26F9" w:rsidRDefault="00882F26" w:rsidP="00300184">
            <w:pPr>
              <w:pStyle w:val="ListParagraph"/>
              <w:numPr>
                <w:ilvl w:val="0"/>
                <w:numId w:val="7"/>
              </w:numPr>
              <w:spacing w:before="40" w:after="40" w:line="276" w:lineRule="auto"/>
            </w:pPr>
            <w:r>
              <w:t>labels and scales horizontal axis</w:t>
            </w:r>
          </w:p>
          <w:p w14:paraId="60949ACA" w14:textId="77777777" w:rsidR="00882F26" w:rsidRDefault="00882F26" w:rsidP="00300184">
            <w:pPr>
              <w:pStyle w:val="ListParagraph"/>
              <w:numPr>
                <w:ilvl w:val="0"/>
                <w:numId w:val="7"/>
              </w:numPr>
              <w:spacing w:before="40" w:after="40" w:line="276" w:lineRule="auto"/>
            </w:pPr>
            <w:r>
              <w:t>labels and scales vertical axis</w:t>
            </w:r>
          </w:p>
          <w:p w14:paraId="400312DF" w14:textId="77777777" w:rsidR="00882F26" w:rsidRDefault="00882F26" w:rsidP="00300184">
            <w:pPr>
              <w:pStyle w:val="ListParagraph"/>
              <w:numPr>
                <w:ilvl w:val="0"/>
                <w:numId w:val="7"/>
              </w:numPr>
              <w:spacing w:before="40" w:after="40" w:line="276" w:lineRule="auto"/>
            </w:pPr>
            <w:r>
              <w:t>calculates residuals using observed - predicted</w:t>
            </w:r>
          </w:p>
          <w:p w14:paraId="50F7C688" w14:textId="77777777" w:rsidR="009A5A31" w:rsidRDefault="00882F26" w:rsidP="002E26F9">
            <w:pPr>
              <w:pStyle w:val="ListParagraph"/>
              <w:numPr>
                <w:ilvl w:val="0"/>
                <w:numId w:val="7"/>
              </w:numPr>
              <w:spacing w:before="40" w:after="40" w:line="276" w:lineRule="auto"/>
            </w:pPr>
            <w:r>
              <w:t>plots 6 points correctly</w:t>
            </w:r>
          </w:p>
          <w:p w14:paraId="4C884139" w14:textId="77777777" w:rsidR="00882F26" w:rsidRPr="00C27BF7" w:rsidRDefault="00882F26" w:rsidP="002E26F9">
            <w:pPr>
              <w:pStyle w:val="ListParagraph"/>
              <w:numPr>
                <w:ilvl w:val="0"/>
                <w:numId w:val="7"/>
              </w:numPr>
              <w:spacing w:before="40" w:after="40" w:line="276" w:lineRule="auto"/>
            </w:pPr>
            <w:r>
              <w:t>plots further 4 points correctly</w:t>
            </w:r>
          </w:p>
        </w:tc>
        <w:tc>
          <w:tcPr>
            <w:tcW w:w="1333" w:type="dxa"/>
          </w:tcPr>
          <w:p w14:paraId="223AFE2D" w14:textId="77777777" w:rsidR="002E26F9" w:rsidRDefault="002E26F9" w:rsidP="00300184">
            <w:pPr>
              <w:spacing w:before="40" w:after="40" w:line="276" w:lineRule="auto"/>
              <w:jc w:val="center"/>
            </w:pPr>
            <w:r>
              <w:t>1</w:t>
            </w:r>
          </w:p>
          <w:p w14:paraId="4C35CF5A" w14:textId="77777777" w:rsidR="002E26F9" w:rsidRDefault="002E26F9" w:rsidP="00300184">
            <w:pPr>
              <w:spacing w:before="40" w:after="40" w:line="276" w:lineRule="auto"/>
              <w:jc w:val="center"/>
            </w:pPr>
            <w:r>
              <w:t>1</w:t>
            </w:r>
          </w:p>
          <w:p w14:paraId="476082B7" w14:textId="77777777" w:rsidR="009A5A31" w:rsidRDefault="009A5A31" w:rsidP="00300184">
            <w:pPr>
              <w:spacing w:before="40" w:after="40" w:line="276" w:lineRule="auto"/>
              <w:jc w:val="center"/>
            </w:pPr>
            <w:r>
              <w:t>1</w:t>
            </w:r>
          </w:p>
          <w:p w14:paraId="5C838A35" w14:textId="77777777" w:rsidR="00882F26" w:rsidRDefault="00882F26" w:rsidP="00300184">
            <w:pPr>
              <w:spacing w:before="40" w:after="40" w:line="276" w:lineRule="auto"/>
              <w:jc w:val="center"/>
            </w:pPr>
            <w:r>
              <w:t>1</w:t>
            </w:r>
          </w:p>
          <w:p w14:paraId="3D5A0A64" w14:textId="77777777" w:rsidR="00882F26" w:rsidRPr="00C27BF7" w:rsidRDefault="00882F26" w:rsidP="00300184">
            <w:pPr>
              <w:spacing w:before="40" w:after="40" w:line="276" w:lineRule="auto"/>
              <w:jc w:val="center"/>
            </w:pPr>
            <w:r>
              <w:t>1</w:t>
            </w:r>
          </w:p>
        </w:tc>
      </w:tr>
    </w:tbl>
    <w:p w14:paraId="2FEE27F8" w14:textId="77777777" w:rsidR="009A5A31" w:rsidRDefault="009A5A31" w:rsidP="002E26F9">
      <w:pPr>
        <w:pStyle w:val="BodyText"/>
        <w:tabs>
          <w:tab w:val="left" w:pos="720"/>
          <w:tab w:val="right" w:pos="9360"/>
        </w:tabs>
        <w:spacing w:after="0" w:line="276" w:lineRule="auto"/>
        <w:ind w:left="425" w:hanging="425"/>
        <w:rPr>
          <w:b/>
          <w:bCs/>
        </w:rPr>
      </w:pPr>
    </w:p>
    <w:p w14:paraId="5E801C59" w14:textId="77777777" w:rsidR="002E26F9" w:rsidRPr="00663F4A" w:rsidRDefault="009A5A31" w:rsidP="002E26F9">
      <w:pPr>
        <w:pStyle w:val="BodyText"/>
        <w:tabs>
          <w:tab w:val="left" w:pos="720"/>
          <w:tab w:val="right" w:pos="9360"/>
        </w:tabs>
        <w:spacing w:after="0" w:line="276" w:lineRule="auto"/>
        <w:ind w:left="425" w:hanging="425"/>
        <w:rPr>
          <w:b/>
          <w:bCs/>
        </w:rPr>
      </w:pPr>
      <w:r>
        <w:rPr>
          <w:b/>
          <w:bCs/>
        </w:rPr>
        <w:t>Question 1</w:t>
      </w:r>
      <w:r w:rsidR="009C74FF">
        <w:rPr>
          <w:b/>
          <w:bCs/>
        </w:rPr>
        <w:t xml:space="preserve">5 </w:t>
      </w:r>
      <w:r>
        <w:rPr>
          <w:rFonts w:eastAsia="Calibri"/>
          <w:b/>
        </w:rPr>
        <w:t>(</w:t>
      </w:r>
      <w:r w:rsidR="009C74FF">
        <w:rPr>
          <w:rFonts w:eastAsia="Calibri"/>
          <w:b/>
        </w:rPr>
        <w:t>d</w:t>
      </w:r>
      <w:r w:rsidR="002E26F9" w:rsidRPr="00663F4A">
        <w:rPr>
          <w:rFonts w:eastAsia="Calibri"/>
          <w:b/>
        </w:rPr>
        <w:t>)</w:t>
      </w:r>
      <w:r w:rsidR="002E26F9">
        <w:rPr>
          <w:rFonts w:eastAsia="Calibri"/>
        </w:rPr>
        <w:tab/>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1"/>
        <w:gridCol w:w="1333"/>
      </w:tblGrid>
      <w:tr w:rsidR="002E26F9" w:rsidRPr="00C27BF7" w14:paraId="2B6F052E" w14:textId="77777777" w:rsidTr="00300184">
        <w:trPr>
          <w:jc w:val="right"/>
        </w:trPr>
        <w:tc>
          <w:tcPr>
            <w:tcW w:w="9304" w:type="dxa"/>
            <w:gridSpan w:val="2"/>
          </w:tcPr>
          <w:p w14:paraId="73CC7891" w14:textId="77777777" w:rsidR="002E26F9" w:rsidRDefault="002E26F9" w:rsidP="00300184">
            <w:pPr>
              <w:spacing w:line="276" w:lineRule="auto"/>
              <w:rPr>
                <w:bCs/>
              </w:rPr>
            </w:pPr>
            <w:r w:rsidRPr="00663F4A">
              <w:rPr>
                <w:bCs/>
              </w:rPr>
              <w:t>Solution</w:t>
            </w:r>
          </w:p>
          <w:p w14:paraId="063A44A5" w14:textId="77777777" w:rsidR="002E26F9" w:rsidRDefault="002E26F9" w:rsidP="00300184">
            <w:pPr>
              <w:spacing w:line="276" w:lineRule="auto"/>
              <w:rPr>
                <w:bCs/>
              </w:rPr>
            </w:pPr>
          </w:p>
          <w:p w14:paraId="04682C10" w14:textId="77777777" w:rsidR="009A5A31" w:rsidRPr="00663F4A" w:rsidRDefault="009C74FF" w:rsidP="00300184">
            <w:pPr>
              <w:spacing w:line="276" w:lineRule="auto"/>
              <w:rPr>
                <w:bCs/>
              </w:rPr>
            </w:pPr>
            <w:r>
              <w:rPr>
                <w:bCs/>
              </w:rPr>
              <w:t>A linear model is appropriate as there does not appear to be a pattern in the location of the points on the residual plot.</w:t>
            </w:r>
          </w:p>
        </w:tc>
      </w:tr>
      <w:tr w:rsidR="002E26F9" w:rsidRPr="00C27BF7" w14:paraId="36E11A74" w14:textId="77777777" w:rsidTr="00300184">
        <w:trPr>
          <w:jc w:val="right"/>
        </w:trPr>
        <w:tc>
          <w:tcPr>
            <w:tcW w:w="7971" w:type="dxa"/>
          </w:tcPr>
          <w:p w14:paraId="5D26855C" w14:textId="77777777" w:rsidR="002E26F9" w:rsidRDefault="002E26F9" w:rsidP="00300184">
            <w:pPr>
              <w:spacing w:line="276" w:lineRule="auto"/>
              <w:rPr>
                <w:b/>
                <w:bCs/>
              </w:rPr>
            </w:pPr>
            <w:r w:rsidRPr="00C36143">
              <w:t>Marking key/mathematical behaviours</w:t>
            </w:r>
          </w:p>
        </w:tc>
        <w:tc>
          <w:tcPr>
            <w:tcW w:w="1333" w:type="dxa"/>
          </w:tcPr>
          <w:p w14:paraId="29D6F77C" w14:textId="77777777" w:rsidR="002E26F9" w:rsidRPr="00663F4A" w:rsidRDefault="002E26F9" w:rsidP="00300184">
            <w:pPr>
              <w:spacing w:line="276" w:lineRule="auto"/>
              <w:rPr>
                <w:bCs/>
              </w:rPr>
            </w:pPr>
            <w:r>
              <w:rPr>
                <w:bCs/>
              </w:rPr>
              <w:t>M</w:t>
            </w:r>
            <w:r w:rsidRPr="00663F4A">
              <w:rPr>
                <w:bCs/>
              </w:rPr>
              <w:t>arks</w:t>
            </w:r>
          </w:p>
        </w:tc>
      </w:tr>
      <w:tr w:rsidR="002E26F9" w:rsidRPr="00C27BF7" w14:paraId="4DD90352" w14:textId="77777777" w:rsidTr="00300184">
        <w:trPr>
          <w:jc w:val="right"/>
        </w:trPr>
        <w:tc>
          <w:tcPr>
            <w:tcW w:w="7971" w:type="dxa"/>
          </w:tcPr>
          <w:p w14:paraId="74C095C6" w14:textId="77777777" w:rsidR="009C74FF" w:rsidRDefault="009C74FF" w:rsidP="002E26F9">
            <w:pPr>
              <w:pStyle w:val="ListParagraph"/>
              <w:numPr>
                <w:ilvl w:val="0"/>
                <w:numId w:val="7"/>
              </w:numPr>
              <w:spacing w:before="40" w:after="40" w:line="276" w:lineRule="auto"/>
            </w:pPr>
            <w:r>
              <w:t>concludes the linear model is appropriate</w:t>
            </w:r>
          </w:p>
          <w:p w14:paraId="1B3ED1A1" w14:textId="77777777" w:rsidR="00F7620E" w:rsidRPr="00C27BF7" w:rsidRDefault="009C74FF" w:rsidP="009C74FF">
            <w:pPr>
              <w:pStyle w:val="ListParagraph"/>
              <w:numPr>
                <w:ilvl w:val="0"/>
                <w:numId w:val="7"/>
              </w:numPr>
              <w:spacing w:before="40" w:after="40" w:line="276" w:lineRule="auto"/>
            </w:pPr>
            <w:r>
              <w:t>justifies conclusion using residual plot</w:t>
            </w:r>
            <w:r w:rsidR="009A5A31">
              <w:t xml:space="preserve"> </w:t>
            </w:r>
          </w:p>
        </w:tc>
        <w:tc>
          <w:tcPr>
            <w:tcW w:w="1333" w:type="dxa"/>
          </w:tcPr>
          <w:p w14:paraId="53FCDB56" w14:textId="77777777" w:rsidR="002E26F9" w:rsidRDefault="002E26F9" w:rsidP="002E26F9">
            <w:pPr>
              <w:spacing w:before="40" w:after="40" w:line="276" w:lineRule="auto"/>
              <w:jc w:val="center"/>
            </w:pPr>
            <w:r>
              <w:t>1</w:t>
            </w:r>
          </w:p>
          <w:p w14:paraId="267767E2" w14:textId="77777777" w:rsidR="00F7620E" w:rsidRPr="00C27BF7" w:rsidRDefault="00F7620E" w:rsidP="009C74FF">
            <w:pPr>
              <w:spacing w:before="40" w:after="40" w:line="276" w:lineRule="auto"/>
              <w:jc w:val="center"/>
            </w:pPr>
            <w:r>
              <w:t>1</w:t>
            </w:r>
          </w:p>
        </w:tc>
      </w:tr>
    </w:tbl>
    <w:p w14:paraId="19613FCD" w14:textId="77777777" w:rsidR="002E26F9" w:rsidRDefault="002E26F9" w:rsidP="002E26F9">
      <w:pPr>
        <w:tabs>
          <w:tab w:val="left" w:pos="720"/>
          <w:tab w:val="right" w:pos="9360"/>
        </w:tabs>
        <w:spacing w:line="276" w:lineRule="auto"/>
        <w:ind w:left="720" w:hanging="720"/>
      </w:pPr>
    </w:p>
    <w:p w14:paraId="42D95B3D" w14:textId="77777777" w:rsidR="002E26F9" w:rsidRDefault="00BD6B7D" w:rsidP="002E26F9">
      <w:pPr>
        <w:pStyle w:val="BodyText"/>
        <w:tabs>
          <w:tab w:val="left" w:pos="720"/>
          <w:tab w:val="right" w:pos="9360"/>
        </w:tabs>
        <w:spacing w:after="0" w:line="276" w:lineRule="auto"/>
        <w:ind w:left="425" w:hanging="425"/>
        <w:rPr>
          <w:rFonts w:eastAsia="Calibri"/>
          <w:b/>
        </w:rPr>
      </w:pPr>
      <w:r>
        <w:rPr>
          <w:b/>
          <w:bCs/>
        </w:rPr>
        <w:t>Question 1</w:t>
      </w:r>
      <w:r w:rsidR="0053674C">
        <w:rPr>
          <w:b/>
          <w:bCs/>
        </w:rPr>
        <w:t>5</w:t>
      </w:r>
      <w:r w:rsidR="002E26F9">
        <w:rPr>
          <w:b/>
          <w:bCs/>
        </w:rPr>
        <w:t xml:space="preserve"> </w:t>
      </w:r>
      <w:r>
        <w:rPr>
          <w:rFonts w:eastAsia="Calibri"/>
          <w:b/>
        </w:rPr>
        <w:t>(</w:t>
      </w:r>
      <w:r w:rsidR="0053674C">
        <w:rPr>
          <w:rFonts w:eastAsia="Calibri"/>
          <w:b/>
        </w:rPr>
        <w:t>e</w:t>
      </w:r>
      <w:r w:rsidR="002E26F9" w:rsidRPr="00663F4A">
        <w:rPr>
          <w:rFonts w:eastAsia="Calibri"/>
          <w:b/>
        </w:rPr>
        <w: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2"/>
        <w:gridCol w:w="1332"/>
      </w:tblGrid>
      <w:tr w:rsidR="002E26F9" w:rsidRPr="00C27BF7" w14:paraId="016B809B" w14:textId="77777777" w:rsidTr="00300184">
        <w:trPr>
          <w:jc w:val="right"/>
        </w:trPr>
        <w:tc>
          <w:tcPr>
            <w:tcW w:w="9304" w:type="dxa"/>
            <w:gridSpan w:val="2"/>
            <w:tcBorders>
              <w:top w:val="single" w:sz="4" w:space="0" w:color="auto"/>
              <w:left w:val="single" w:sz="4" w:space="0" w:color="auto"/>
              <w:bottom w:val="single" w:sz="4" w:space="0" w:color="auto"/>
              <w:right w:val="single" w:sz="4" w:space="0" w:color="auto"/>
            </w:tcBorders>
          </w:tcPr>
          <w:p w14:paraId="278DFCBE" w14:textId="77777777" w:rsidR="002E26F9" w:rsidRDefault="002E26F9" w:rsidP="00300184">
            <w:pPr>
              <w:spacing w:line="276" w:lineRule="auto"/>
              <w:rPr>
                <w:bCs/>
              </w:rPr>
            </w:pPr>
            <w:r w:rsidRPr="00C10821">
              <w:rPr>
                <w:bCs/>
              </w:rPr>
              <w:t>Solution</w:t>
            </w:r>
          </w:p>
          <w:p w14:paraId="0D25C6BD" w14:textId="77777777" w:rsidR="002E26F9" w:rsidRDefault="002E26F9" w:rsidP="00BD6B7D">
            <w:pPr>
              <w:spacing w:line="276" w:lineRule="auto"/>
              <w:rPr>
                <w:bCs/>
              </w:rPr>
            </w:pPr>
          </w:p>
          <w:p w14:paraId="7D45FF99" w14:textId="77777777" w:rsidR="007A315B" w:rsidRPr="00D91CC8" w:rsidRDefault="007A315B" w:rsidP="00BD6B7D">
            <w:pPr>
              <w:spacing w:line="276" w:lineRule="auto"/>
              <w:rPr>
                <w:bCs/>
              </w:rPr>
            </w:pPr>
            <w:r>
              <w:rPr>
                <w:bCs/>
              </w:rPr>
              <w:t>Even though the correlation between the two variables is high (r &gt; 0.9)</w:t>
            </w:r>
            <w:r w:rsidR="0053674C">
              <w:rPr>
                <w:bCs/>
              </w:rPr>
              <w:t xml:space="preserve"> predications made from the linear model may not be reliable. The graph showing achievement looks exponential in nature and the data is only given for 10 countries. For one country the predicted percentage was negative, and this is not possible</w:t>
            </w:r>
          </w:p>
        </w:tc>
      </w:tr>
      <w:tr w:rsidR="002E26F9" w:rsidRPr="00C27BF7" w14:paraId="4DF1E11F" w14:textId="77777777" w:rsidTr="00300184">
        <w:trPr>
          <w:jc w:val="right"/>
        </w:trPr>
        <w:tc>
          <w:tcPr>
            <w:tcW w:w="7972" w:type="dxa"/>
          </w:tcPr>
          <w:p w14:paraId="14315CB4" w14:textId="77777777" w:rsidR="002E26F9" w:rsidRDefault="002E26F9" w:rsidP="00300184">
            <w:pPr>
              <w:spacing w:line="276" w:lineRule="auto"/>
              <w:rPr>
                <w:b/>
                <w:bCs/>
              </w:rPr>
            </w:pPr>
            <w:r w:rsidRPr="00C36143">
              <w:t>Marking key/mathematical behaviours</w:t>
            </w:r>
          </w:p>
        </w:tc>
        <w:tc>
          <w:tcPr>
            <w:tcW w:w="1332" w:type="dxa"/>
          </w:tcPr>
          <w:p w14:paraId="44BE272E" w14:textId="77777777" w:rsidR="002E26F9" w:rsidRPr="00663F4A" w:rsidRDefault="002E26F9" w:rsidP="00300184">
            <w:pPr>
              <w:spacing w:line="276" w:lineRule="auto"/>
              <w:rPr>
                <w:bCs/>
              </w:rPr>
            </w:pPr>
            <w:r>
              <w:rPr>
                <w:bCs/>
              </w:rPr>
              <w:t>M</w:t>
            </w:r>
            <w:r w:rsidRPr="00663F4A">
              <w:rPr>
                <w:bCs/>
              </w:rPr>
              <w:t>arks</w:t>
            </w:r>
          </w:p>
        </w:tc>
      </w:tr>
      <w:tr w:rsidR="002E26F9" w:rsidRPr="00C27BF7" w14:paraId="6B0ABD53" w14:textId="77777777" w:rsidTr="00300184">
        <w:trPr>
          <w:jc w:val="right"/>
        </w:trPr>
        <w:tc>
          <w:tcPr>
            <w:tcW w:w="7972" w:type="dxa"/>
          </w:tcPr>
          <w:p w14:paraId="5356367B" w14:textId="77777777" w:rsidR="00BD6B7D" w:rsidRDefault="00BD6B7D" w:rsidP="00923877">
            <w:pPr>
              <w:pStyle w:val="ListParagraph"/>
              <w:numPr>
                <w:ilvl w:val="0"/>
                <w:numId w:val="7"/>
              </w:numPr>
              <w:spacing w:before="40" w:after="40" w:line="276" w:lineRule="auto"/>
            </w:pPr>
            <w:r>
              <w:t xml:space="preserve">identifies </w:t>
            </w:r>
            <w:r w:rsidR="0053674C">
              <w:t>reliability of the linear model</w:t>
            </w:r>
          </w:p>
          <w:p w14:paraId="2D74ECD1" w14:textId="77777777" w:rsidR="002E26F9" w:rsidRPr="00C27BF7" w:rsidRDefault="0053674C" w:rsidP="00923877">
            <w:pPr>
              <w:pStyle w:val="ListParagraph"/>
              <w:numPr>
                <w:ilvl w:val="0"/>
                <w:numId w:val="7"/>
              </w:numPr>
              <w:spacing w:before="40" w:after="40" w:line="276" w:lineRule="auto"/>
            </w:pPr>
            <w:r>
              <w:t>justifies conclusion</w:t>
            </w:r>
          </w:p>
        </w:tc>
        <w:tc>
          <w:tcPr>
            <w:tcW w:w="1332" w:type="dxa"/>
          </w:tcPr>
          <w:p w14:paraId="79ADE97C" w14:textId="77777777" w:rsidR="002E26F9" w:rsidRDefault="002E26F9" w:rsidP="00923877">
            <w:pPr>
              <w:spacing w:before="40" w:after="40" w:line="276" w:lineRule="auto"/>
              <w:jc w:val="center"/>
            </w:pPr>
            <w:r>
              <w:t>1</w:t>
            </w:r>
          </w:p>
          <w:p w14:paraId="1FE338E7" w14:textId="77777777" w:rsidR="00BD6B7D" w:rsidRPr="00C27BF7" w:rsidRDefault="00BD6B7D" w:rsidP="00923877">
            <w:pPr>
              <w:spacing w:before="40" w:after="40" w:line="276" w:lineRule="auto"/>
              <w:jc w:val="center"/>
            </w:pPr>
            <w:r>
              <w:t>1</w:t>
            </w:r>
          </w:p>
        </w:tc>
      </w:tr>
    </w:tbl>
    <w:p w14:paraId="160DF6F7" w14:textId="77777777" w:rsidR="002E26F9" w:rsidRDefault="002E26F9" w:rsidP="002E26F9">
      <w:pPr>
        <w:pStyle w:val="BodyText"/>
        <w:tabs>
          <w:tab w:val="left" w:pos="720"/>
          <w:tab w:val="right" w:pos="9360"/>
        </w:tabs>
        <w:spacing w:after="0"/>
        <w:ind w:left="425" w:hanging="425"/>
        <w:rPr>
          <w:b/>
          <w:bCs/>
        </w:rPr>
      </w:pPr>
    </w:p>
    <w:p w14:paraId="30C82518" w14:textId="77777777" w:rsidR="002E26F9" w:rsidRPr="00663F4A" w:rsidRDefault="00BD6B7D" w:rsidP="002E26F9">
      <w:pPr>
        <w:pStyle w:val="BodyText"/>
        <w:tabs>
          <w:tab w:val="left" w:pos="720"/>
          <w:tab w:val="right" w:pos="9360"/>
        </w:tabs>
        <w:spacing w:after="0" w:line="276" w:lineRule="auto"/>
        <w:ind w:left="425" w:hanging="425"/>
        <w:rPr>
          <w:b/>
          <w:bCs/>
        </w:rPr>
      </w:pPr>
      <w:r>
        <w:rPr>
          <w:b/>
          <w:bCs/>
        </w:rPr>
        <w:t>Question 16</w:t>
      </w:r>
      <w:r w:rsidR="002E26F9">
        <w:rPr>
          <w:b/>
          <w:bCs/>
        </w:rPr>
        <w:t xml:space="preserve"> </w:t>
      </w:r>
      <w:r w:rsidR="002E26F9">
        <w:rPr>
          <w:rFonts w:eastAsia="Calibri"/>
          <w:b/>
        </w:rPr>
        <w:t>(</w:t>
      </w:r>
      <w:r w:rsidR="0053674C">
        <w:rPr>
          <w:rFonts w:eastAsia="Calibri"/>
          <w:b/>
        </w:rPr>
        <w:t>a</w:t>
      </w:r>
      <w:r w:rsidR="002E26F9" w:rsidRPr="00663F4A">
        <w:rPr>
          <w:rFonts w:eastAsia="Calibri"/>
          <w:b/>
        </w:rPr>
        <w:t>)</w:t>
      </w:r>
      <w:r w:rsidR="002E26F9">
        <w:rPr>
          <w:rFonts w:eastAsia="Calibri"/>
        </w:rPr>
        <w:tab/>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1"/>
        <w:gridCol w:w="1333"/>
      </w:tblGrid>
      <w:tr w:rsidR="002E26F9" w:rsidRPr="00C27BF7" w14:paraId="2A884C32" w14:textId="77777777" w:rsidTr="00300184">
        <w:trPr>
          <w:jc w:val="right"/>
        </w:trPr>
        <w:tc>
          <w:tcPr>
            <w:tcW w:w="9304" w:type="dxa"/>
            <w:gridSpan w:val="2"/>
          </w:tcPr>
          <w:p w14:paraId="0943C883" w14:textId="77777777" w:rsidR="002E26F9" w:rsidRDefault="002E26F9" w:rsidP="00300184">
            <w:pPr>
              <w:spacing w:line="276" w:lineRule="auto"/>
              <w:rPr>
                <w:bCs/>
              </w:rPr>
            </w:pPr>
            <w:r w:rsidRPr="00663F4A">
              <w:rPr>
                <w:bCs/>
              </w:rPr>
              <w:t>Solution</w:t>
            </w:r>
          </w:p>
          <w:p w14:paraId="08700550" w14:textId="77777777" w:rsidR="002E26F9" w:rsidRDefault="002E26F9" w:rsidP="00300184">
            <w:pPr>
              <w:spacing w:line="276" w:lineRule="auto"/>
              <w:rPr>
                <w:bCs/>
              </w:rPr>
            </w:pPr>
            <w:r>
              <w:rPr>
                <w:bCs/>
              </w:rPr>
              <w:t xml:space="preserve"> </w:t>
            </w:r>
          </w:p>
          <w:p w14:paraId="4C88789F" w14:textId="77777777" w:rsidR="002E26F9" w:rsidRPr="00663F4A" w:rsidRDefault="0053674C" w:rsidP="00E606CE">
            <w:pPr>
              <w:spacing w:line="276" w:lineRule="auto"/>
              <w:rPr>
                <w:bCs/>
              </w:rPr>
            </w:pPr>
            <w:r w:rsidRPr="0053674C">
              <w:rPr>
                <w:rFonts w:ascii="Times New Roman" w:hAnsi="Times New Roman" w:cs="Times New Roman"/>
                <w:bCs/>
                <w:i/>
                <w:sz w:val="24"/>
                <w:szCs w:val="24"/>
              </w:rPr>
              <w:t>v</w:t>
            </w:r>
            <w:r>
              <w:rPr>
                <w:bCs/>
              </w:rPr>
              <w:t xml:space="preserve"> = 8, </w:t>
            </w:r>
            <w:r>
              <w:rPr>
                <w:rFonts w:ascii="Times New Roman" w:hAnsi="Times New Roman" w:cs="Times New Roman"/>
                <w:bCs/>
                <w:i/>
                <w:sz w:val="24"/>
                <w:szCs w:val="24"/>
              </w:rPr>
              <w:t>f</w:t>
            </w:r>
            <w:r>
              <w:rPr>
                <w:bCs/>
              </w:rPr>
              <w:t xml:space="preserve"> = 7, </w:t>
            </w:r>
            <w:r>
              <w:rPr>
                <w:rFonts w:ascii="Times New Roman" w:hAnsi="Times New Roman" w:cs="Times New Roman"/>
                <w:bCs/>
                <w:i/>
                <w:sz w:val="24"/>
                <w:szCs w:val="24"/>
              </w:rPr>
              <w:t>e</w:t>
            </w:r>
            <w:r>
              <w:rPr>
                <w:bCs/>
              </w:rPr>
              <w:t xml:space="preserve">= 13 and </w:t>
            </w:r>
            <w:r w:rsidRPr="0053674C">
              <w:rPr>
                <w:rFonts w:ascii="Times New Roman" w:hAnsi="Times New Roman" w:cs="Times New Roman"/>
                <w:bCs/>
                <w:i/>
                <w:sz w:val="24"/>
                <w:szCs w:val="24"/>
              </w:rPr>
              <w:t>v</w:t>
            </w:r>
            <w:r>
              <w:rPr>
                <w:bCs/>
              </w:rPr>
              <w:t xml:space="preserve"> + </w:t>
            </w:r>
            <w:r>
              <w:rPr>
                <w:rFonts w:ascii="Times New Roman" w:hAnsi="Times New Roman" w:cs="Times New Roman"/>
                <w:bCs/>
                <w:i/>
                <w:sz w:val="24"/>
                <w:szCs w:val="24"/>
              </w:rPr>
              <w:t>f</w:t>
            </w:r>
            <w:r>
              <w:rPr>
                <w:bCs/>
              </w:rPr>
              <w:t xml:space="preserve"> – 2 = </w:t>
            </w:r>
            <w:r>
              <w:rPr>
                <w:rFonts w:ascii="Times New Roman" w:hAnsi="Times New Roman" w:cs="Times New Roman"/>
                <w:bCs/>
                <w:i/>
                <w:sz w:val="24"/>
                <w:szCs w:val="24"/>
              </w:rPr>
              <w:t>e</w:t>
            </w:r>
            <w:r>
              <w:rPr>
                <w:bCs/>
              </w:rPr>
              <w:t xml:space="preserve"> </w:t>
            </w:r>
            <w:proofErr w:type="spellStart"/>
            <w:r>
              <w:rPr>
                <w:bCs/>
              </w:rPr>
              <w:t>ie</w:t>
            </w:r>
            <w:proofErr w:type="spellEnd"/>
            <w:r>
              <w:rPr>
                <w:bCs/>
              </w:rPr>
              <w:t xml:space="preserve"> 8 + 7 – 2 = 13</w:t>
            </w:r>
          </w:p>
        </w:tc>
      </w:tr>
      <w:tr w:rsidR="002E26F9" w:rsidRPr="00C27BF7" w14:paraId="59607973" w14:textId="77777777" w:rsidTr="00300184">
        <w:trPr>
          <w:jc w:val="right"/>
        </w:trPr>
        <w:tc>
          <w:tcPr>
            <w:tcW w:w="7971" w:type="dxa"/>
          </w:tcPr>
          <w:p w14:paraId="49DFEB3C" w14:textId="77777777" w:rsidR="002E26F9" w:rsidRDefault="002E26F9" w:rsidP="00300184">
            <w:pPr>
              <w:spacing w:line="276" w:lineRule="auto"/>
              <w:rPr>
                <w:b/>
                <w:bCs/>
              </w:rPr>
            </w:pPr>
            <w:r w:rsidRPr="00C36143">
              <w:t>Marking key/mathematical behaviours</w:t>
            </w:r>
          </w:p>
        </w:tc>
        <w:tc>
          <w:tcPr>
            <w:tcW w:w="1333" w:type="dxa"/>
          </w:tcPr>
          <w:p w14:paraId="2E504B2B" w14:textId="77777777" w:rsidR="002E26F9" w:rsidRPr="00663F4A" w:rsidRDefault="002E26F9" w:rsidP="00300184">
            <w:pPr>
              <w:spacing w:line="276" w:lineRule="auto"/>
              <w:rPr>
                <w:bCs/>
              </w:rPr>
            </w:pPr>
            <w:r>
              <w:rPr>
                <w:bCs/>
              </w:rPr>
              <w:t>M</w:t>
            </w:r>
            <w:r w:rsidRPr="00663F4A">
              <w:rPr>
                <w:bCs/>
              </w:rPr>
              <w:t>arks</w:t>
            </w:r>
          </w:p>
        </w:tc>
      </w:tr>
      <w:tr w:rsidR="002E26F9" w:rsidRPr="00C27BF7" w14:paraId="60F1787C" w14:textId="77777777" w:rsidTr="00300184">
        <w:trPr>
          <w:jc w:val="right"/>
        </w:trPr>
        <w:tc>
          <w:tcPr>
            <w:tcW w:w="7971" w:type="dxa"/>
          </w:tcPr>
          <w:p w14:paraId="65201FE5" w14:textId="77777777" w:rsidR="00BD6B7D" w:rsidRDefault="0053674C" w:rsidP="00300184">
            <w:pPr>
              <w:pStyle w:val="ListParagraph"/>
              <w:numPr>
                <w:ilvl w:val="0"/>
                <w:numId w:val="7"/>
              </w:numPr>
              <w:spacing w:before="40" w:after="40" w:line="276" w:lineRule="auto"/>
            </w:pPr>
            <w:r>
              <w:t>identifies the number of faces, edges and vertices</w:t>
            </w:r>
          </w:p>
          <w:p w14:paraId="1C747C58" w14:textId="77777777" w:rsidR="00E606CE" w:rsidRPr="00C27BF7" w:rsidRDefault="000F1FD9" w:rsidP="00BD6B7D">
            <w:pPr>
              <w:pStyle w:val="ListParagraph"/>
              <w:numPr>
                <w:ilvl w:val="0"/>
                <w:numId w:val="7"/>
              </w:numPr>
              <w:spacing w:before="40" w:after="40" w:line="276" w:lineRule="auto"/>
            </w:pPr>
            <w:r>
              <w:t>verifies Euler’s rule applies</w:t>
            </w:r>
          </w:p>
        </w:tc>
        <w:tc>
          <w:tcPr>
            <w:tcW w:w="1333" w:type="dxa"/>
          </w:tcPr>
          <w:p w14:paraId="3BD301E1" w14:textId="77777777" w:rsidR="002E26F9" w:rsidRDefault="000F1FD9" w:rsidP="00300184">
            <w:pPr>
              <w:spacing w:before="40" w:after="40" w:line="276" w:lineRule="auto"/>
              <w:jc w:val="center"/>
            </w:pPr>
            <w:r>
              <w:t>3</w:t>
            </w:r>
          </w:p>
          <w:p w14:paraId="28FBDA46" w14:textId="77777777" w:rsidR="00E606CE" w:rsidRPr="00C27BF7" w:rsidRDefault="00E606CE" w:rsidP="00300184">
            <w:pPr>
              <w:spacing w:before="40" w:after="40" w:line="276" w:lineRule="auto"/>
              <w:jc w:val="center"/>
            </w:pPr>
            <w:r>
              <w:t>1</w:t>
            </w:r>
          </w:p>
        </w:tc>
      </w:tr>
    </w:tbl>
    <w:p w14:paraId="2AA80AB5" w14:textId="77777777" w:rsidR="002E26F9" w:rsidRDefault="002E26F9" w:rsidP="002E26F9">
      <w:pPr>
        <w:tabs>
          <w:tab w:val="left" w:pos="720"/>
          <w:tab w:val="right" w:pos="9360"/>
        </w:tabs>
        <w:spacing w:line="276" w:lineRule="auto"/>
      </w:pPr>
    </w:p>
    <w:p w14:paraId="0BAF9D8B" w14:textId="77777777" w:rsidR="002E26F9" w:rsidRDefault="007D7044" w:rsidP="002E26F9">
      <w:pPr>
        <w:spacing w:line="276" w:lineRule="auto"/>
        <w:rPr>
          <w:rFonts w:eastAsia="Calibri"/>
          <w:b/>
        </w:rPr>
      </w:pPr>
      <w:r>
        <w:rPr>
          <w:b/>
          <w:bCs/>
        </w:rPr>
        <w:t>Question 16</w:t>
      </w:r>
      <w:r w:rsidR="002E26F9">
        <w:rPr>
          <w:b/>
          <w:bCs/>
        </w:rPr>
        <w:t xml:space="preserve"> </w:t>
      </w:r>
      <w:r>
        <w:rPr>
          <w:rFonts w:eastAsia="Calibri"/>
          <w:b/>
        </w:rPr>
        <w:t>(</w:t>
      </w:r>
      <w:r w:rsidR="0053674C">
        <w:rPr>
          <w:rFonts w:eastAsia="Calibri"/>
          <w:b/>
        </w:rPr>
        <w:t>b</w:t>
      </w:r>
      <w:r w:rsidR="002E26F9">
        <w:rPr>
          <w:rFonts w:eastAsia="Calibri"/>
          <w:b/>
        </w:rPr>
        <w: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2"/>
        <w:gridCol w:w="1332"/>
      </w:tblGrid>
      <w:tr w:rsidR="002E26F9" w:rsidRPr="00C27BF7" w14:paraId="472BD655" w14:textId="77777777" w:rsidTr="00937701">
        <w:trPr>
          <w:trHeight w:val="1160"/>
          <w:jc w:val="right"/>
        </w:trPr>
        <w:tc>
          <w:tcPr>
            <w:tcW w:w="9304" w:type="dxa"/>
            <w:gridSpan w:val="2"/>
            <w:tcBorders>
              <w:top w:val="single" w:sz="4" w:space="0" w:color="auto"/>
              <w:left w:val="single" w:sz="4" w:space="0" w:color="auto"/>
              <w:bottom w:val="single" w:sz="4" w:space="0" w:color="auto"/>
              <w:right w:val="single" w:sz="4" w:space="0" w:color="auto"/>
            </w:tcBorders>
          </w:tcPr>
          <w:p w14:paraId="6B3BA487" w14:textId="77777777" w:rsidR="002E26F9" w:rsidRDefault="002E26F9" w:rsidP="00300184">
            <w:pPr>
              <w:spacing w:line="276" w:lineRule="auto"/>
              <w:rPr>
                <w:bCs/>
              </w:rPr>
            </w:pPr>
            <w:r>
              <w:rPr>
                <w:bCs/>
              </w:rPr>
              <w:t>Solution</w:t>
            </w:r>
          </w:p>
          <w:p w14:paraId="6A23B05F" w14:textId="77777777" w:rsidR="00D77E84" w:rsidRDefault="00D77E84" w:rsidP="00D77E84">
            <w:pPr>
              <w:tabs>
                <w:tab w:val="left" w:pos="567"/>
                <w:tab w:val="left" w:pos="720"/>
                <w:tab w:val="left" w:pos="851"/>
                <w:tab w:val="left" w:pos="992"/>
                <w:tab w:val="left" w:pos="1134"/>
                <w:tab w:val="right" w:pos="9356"/>
              </w:tabs>
              <w:spacing w:line="259" w:lineRule="auto"/>
              <w:rPr>
                <w:color w:val="231F20"/>
              </w:rPr>
            </w:pPr>
          </w:p>
          <w:p w14:paraId="76322AEA" w14:textId="77777777" w:rsidR="000F1FD9" w:rsidRDefault="000F1FD9" w:rsidP="00300184">
            <w:pPr>
              <w:spacing w:line="276" w:lineRule="auto"/>
              <w:rPr>
                <w:bCs/>
              </w:rPr>
            </w:pPr>
            <w:r>
              <w:rPr>
                <w:bCs/>
              </w:rPr>
              <w:t>It starts and ends at the same vertex.</w:t>
            </w:r>
          </w:p>
          <w:p w14:paraId="7DA53D41" w14:textId="77777777" w:rsidR="002E26F9" w:rsidRPr="00802DA6" w:rsidRDefault="000F1FD9" w:rsidP="00300184">
            <w:pPr>
              <w:spacing w:line="276" w:lineRule="auto"/>
              <w:rPr>
                <w:bCs/>
              </w:rPr>
            </w:pPr>
            <w:r>
              <w:rPr>
                <w:bCs/>
              </w:rPr>
              <w:t>There are no repeated edges or vertices.</w:t>
            </w:r>
          </w:p>
        </w:tc>
      </w:tr>
      <w:tr w:rsidR="002E26F9" w:rsidRPr="00C27BF7" w14:paraId="2950831E" w14:textId="77777777" w:rsidTr="00300184">
        <w:trPr>
          <w:jc w:val="right"/>
        </w:trPr>
        <w:tc>
          <w:tcPr>
            <w:tcW w:w="7972" w:type="dxa"/>
          </w:tcPr>
          <w:p w14:paraId="77CA4E1F" w14:textId="77777777" w:rsidR="002E26F9" w:rsidRDefault="002E26F9" w:rsidP="00300184">
            <w:pPr>
              <w:spacing w:line="276" w:lineRule="auto"/>
              <w:rPr>
                <w:b/>
                <w:bCs/>
              </w:rPr>
            </w:pPr>
            <w:r w:rsidRPr="00C36143">
              <w:t>Marking key/mathematical behaviours</w:t>
            </w:r>
          </w:p>
        </w:tc>
        <w:tc>
          <w:tcPr>
            <w:tcW w:w="1332" w:type="dxa"/>
          </w:tcPr>
          <w:p w14:paraId="2723F3E6" w14:textId="77777777" w:rsidR="002E26F9" w:rsidRPr="00663F4A" w:rsidRDefault="002E26F9" w:rsidP="00300184">
            <w:pPr>
              <w:spacing w:line="276" w:lineRule="auto"/>
              <w:rPr>
                <w:bCs/>
              </w:rPr>
            </w:pPr>
            <w:r>
              <w:rPr>
                <w:bCs/>
              </w:rPr>
              <w:t>M</w:t>
            </w:r>
            <w:r w:rsidRPr="00663F4A">
              <w:rPr>
                <w:bCs/>
              </w:rPr>
              <w:t>arks</w:t>
            </w:r>
          </w:p>
        </w:tc>
      </w:tr>
      <w:tr w:rsidR="002E26F9" w:rsidRPr="00C27BF7" w14:paraId="3516FD15" w14:textId="77777777" w:rsidTr="00300184">
        <w:trPr>
          <w:jc w:val="right"/>
        </w:trPr>
        <w:tc>
          <w:tcPr>
            <w:tcW w:w="7972" w:type="dxa"/>
          </w:tcPr>
          <w:p w14:paraId="10C2D118" w14:textId="77777777" w:rsidR="007D7044" w:rsidRDefault="000F1FD9" w:rsidP="00300184">
            <w:pPr>
              <w:pStyle w:val="ListParagraph"/>
              <w:numPr>
                <w:ilvl w:val="0"/>
                <w:numId w:val="7"/>
              </w:numPr>
              <w:spacing w:before="40" w:after="40" w:line="276" w:lineRule="auto"/>
            </w:pPr>
            <w:r>
              <w:t>identifies start and end points</w:t>
            </w:r>
          </w:p>
          <w:p w14:paraId="1CDC4C3B" w14:textId="77777777" w:rsidR="00D77E84" w:rsidRPr="00C27BF7" w:rsidRDefault="000F1FD9" w:rsidP="007D7044">
            <w:pPr>
              <w:pStyle w:val="ListParagraph"/>
              <w:numPr>
                <w:ilvl w:val="0"/>
                <w:numId w:val="7"/>
              </w:numPr>
              <w:spacing w:before="40" w:after="40" w:line="276" w:lineRule="auto"/>
            </w:pPr>
            <w:r>
              <w:t>identifies each edge and vertex used once (except start)</w:t>
            </w:r>
          </w:p>
        </w:tc>
        <w:tc>
          <w:tcPr>
            <w:tcW w:w="1332" w:type="dxa"/>
          </w:tcPr>
          <w:p w14:paraId="4A6523FD" w14:textId="77777777" w:rsidR="002E26F9" w:rsidRDefault="002E26F9" w:rsidP="00300184">
            <w:pPr>
              <w:spacing w:before="40" w:after="40" w:line="276" w:lineRule="auto"/>
              <w:jc w:val="center"/>
            </w:pPr>
            <w:r>
              <w:t>1</w:t>
            </w:r>
          </w:p>
          <w:p w14:paraId="25226F5D" w14:textId="77777777" w:rsidR="00D77E84" w:rsidRPr="00C27BF7" w:rsidRDefault="00D77E84" w:rsidP="00300184">
            <w:pPr>
              <w:spacing w:before="40" w:after="40" w:line="276" w:lineRule="auto"/>
              <w:jc w:val="center"/>
            </w:pPr>
            <w:r>
              <w:t>1</w:t>
            </w:r>
          </w:p>
        </w:tc>
      </w:tr>
    </w:tbl>
    <w:p w14:paraId="4DF7CE3E" w14:textId="77777777" w:rsidR="000F1725" w:rsidRDefault="000F1725" w:rsidP="002E26F9">
      <w:pPr>
        <w:pStyle w:val="BodyText"/>
        <w:tabs>
          <w:tab w:val="left" w:pos="720"/>
          <w:tab w:val="right" w:pos="9360"/>
        </w:tabs>
        <w:spacing w:after="0" w:line="276" w:lineRule="auto"/>
        <w:ind w:left="425" w:hanging="425"/>
        <w:rPr>
          <w:b/>
          <w:bCs/>
        </w:rPr>
      </w:pPr>
    </w:p>
    <w:p w14:paraId="36B00288" w14:textId="77777777" w:rsidR="002E26F9" w:rsidRDefault="000F1725" w:rsidP="002E26F9">
      <w:pPr>
        <w:spacing w:line="276" w:lineRule="auto"/>
        <w:rPr>
          <w:rFonts w:eastAsia="Calibri"/>
          <w:b/>
        </w:rPr>
      </w:pPr>
      <w:r>
        <w:rPr>
          <w:b/>
          <w:bCs/>
        </w:rPr>
        <w:t>Question 1</w:t>
      </w:r>
      <w:r w:rsidR="000F1FD9">
        <w:rPr>
          <w:b/>
          <w:bCs/>
        </w:rPr>
        <w:t>6</w:t>
      </w:r>
      <w:r w:rsidR="002E26F9">
        <w:rPr>
          <w:b/>
          <w:bCs/>
        </w:rPr>
        <w:t xml:space="preserve"> </w:t>
      </w:r>
      <w:r w:rsidR="002E26F9">
        <w:rPr>
          <w:rFonts w:eastAsia="Calibri"/>
          <w:b/>
        </w:rPr>
        <w:t>(</w:t>
      </w:r>
      <w:r w:rsidR="000F1FD9">
        <w:rPr>
          <w:rFonts w:eastAsia="Calibri"/>
          <w:b/>
        </w:rPr>
        <w:t>c</w:t>
      </w:r>
      <w:r w:rsidR="002E26F9">
        <w:rPr>
          <w:rFonts w:eastAsia="Calibri"/>
          <w:b/>
        </w:rPr>
        <w: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2"/>
        <w:gridCol w:w="1332"/>
      </w:tblGrid>
      <w:tr w:rsidR="002E26F9" w:rsidRPr="00C27BF7" w14:paraId="1856D2D9" w14:textId="77777777" w:rsidTr="00300184">
        <w:trPr>
          <w:jc w:val="right"/>
        </w:trPr>
        <w:tc>
          <w:tcPr>
            <w:tcW w:w="9304" w:type="dxa"/>
            <w:gridSpan w:val="2"/>
            <w:tcBorders>
              <w:top w:val="single" w:sz="4" w:space="0" w:color="auto"/>
              <w:left w:val="single" w:sz="4" w:space="0" w:color="auto"/>
              <w:bottom w:val="single" w:sz="4" w:space="0" w:color="auto"/>
              <w:right w:val="single" w:sz="4" w:space="0" w:color="auto"/>
            </w:tcBorders>
          </w:tcPr>
          <w:p w14:paraId="195DE55D" w14:textId="77777777" w:rsidR="002E26F9" w:rsidRDefault="002E26F9" w:rsidP="00300184">
            <w:pPr>
              <w:spacing w:line="276" w:lineRule="auto"/>
              <w:rPr>
                <w:bCs/>
              </w:rPr>
            </w:pPr>
            <w:r>
              <w:rPr>
                <w:bCs/>
              </w:rPr>
              <w:t>Solution</w:t>
            </w:r>
          </w:p>
          <w:p w14:paraId="4234DEFA" w14:textId="77777777" w:rsidR="002E26F9" w:rsidRDefault="002E26F9" w:rsidP="00300184">
            <w:pPr>
              <w:spacing w:line="276" w:lineRule="auto"/>
              <w:rPr>
                <w:bCs/>
              </w:rPr>
            </w:pPr>
          </w:p>
          <w:p w14:paraId="015AED86" w14:textId="77777777" w:rsidR="002E26F9" w:rsidRPr="000F1FD9" w:rsidRDefault="000F1FD9" w:rsidP="000F1FD9">
            <w:pPr>
              <w:spacing w:line="276" w:lineRule="auto"/>
              <w:rPr>
                <w:bCs/>
              </w:rPr>
            </w:pPr>
            <w:r>
              <w:rPr>
                <w:bCs/>
              </w:rPr>
              <w:t>OTBAKBSKPSTPWO</w:t>
            </w:r>
          </w:p>
        </w:tc>
      </w:tr>
      <w:tr w:rsidR="002E26F9" w:rsidRPr="00C27BF7" w14:paraId="2F8846C4" w14:textId="77777777" w:rsidTr="00300184">
        <w:trPr>
          <w:jc w:val="right"/>
        </w:trPr>
        <w:tc>
          <w:tcPr>
            <w:tcW w:w="7972" w:type="dxa"/>
          </w:tcPr>
          <w:p w14:paraId="55E385E8" w14:textId="77777777" w:rsidR="002E26F9" w:rsidRDefault="002E26F9" w:rsidP="00300184">
            <w:pPr>
              <w:spacing w:line="276" w:lineRule="auto"/>
              <w:rPr>
                <w:b/>
                <w:bCs/>
              </w:rPr>
            </w:pPr>
            <w:r w:rsidRPr="00C36143">
              <w:t>Marking key/mathematical behaviours</w:t>
            </w:r>
          </w:p>
        </w:tc>
        <w:tc>
          <w:tcPr>
            <w:tcW w:w="1332" w:type="dxa"/>
          </w:tcPr>
          <w:p w14:paraId="1494E7AB" w14:textId="77777777" w:rsidR="002E26F9" w:rsidRPr="00663F4A" w:rsidRDefault="002E26F9" w:rsidP="00300184">
            <w:pPr>
              <w:spacing w:line="276" w:lineRule="auto"/>
              <w:rPr>
                <w:bCs/>
              </w:rPr>
            </w:pPr>
            <w:r>
              <w:rPr>
                <w:bCs/>
              </w:rPr>
              <w:t>M</w:t>
            </w:r>
            <w:r w:rsidRPr="00663F4A">
              <w:rPr>
                <w:bCs/>
              </w:rPr>
              <w:t>arks</w:t>
            </w:r>
          </w:p>
        </w:tc>
      </w:tr>
      <w:tr w:rsidR="002E26F9" w:rsidRPr="00C27BF7" w14:paraId="24FEC174" w14:textId="77777777" w:rsidTr="00300184">
        <w:trPr>
          <w:jc w:val="right"/>
        </w:trPr>
        <w:tc>
          <w:tcPr>
            <w:tcW w:w="7972" w:type="dxa"/>
          </w:tcPr>
          <w:p w14:paraId="1A0F9729" w14:textId="77777777" w:rsidR="000F1725" w:rsidRDefault="000F1FD9" w:rsidP="00300184">
            <w:pPr>
              <w:pStyle w:val="ListParagraph"/>
              <w:numPr>
                <w:ilvl w:val="0"/>
                <w:numId w:val="7"/>
              </w:numPr>
              <w:spacing w:before="40" w:after="40" w:line="276" w:lineRule="auto"/>
            </w:pPr>
            <w:r>
              <w:t>identifies a route that contains no repeated edges</w:t>
            </w:r>
          </w:p>
          <w:p w14:paraId="6326BE15" w14:textId="77777777" w:rsidR="00937701" w:rsidRPr="00C27BF7" w:rsidRDefault="000F1FD9" w:rsidP="000F1725">
            <w:pPr>
              <w:pStyle w:val="ListParagraph"/>
              <w:numPr>
                <w:ilvl w:val="0"/>
                <w:numId w:val="7"/>
              </w:numPr>
              <w:spacing w:before="40" w:after="40" w:line="276" w:lineRule="auto"/>
            </w:pPr>
            <w:r>
              <w:t>includes all vertices</w:t>
            </w:r>
          </w:p>
        </w:tc>
        <w:tc>
          <w:tcPr>
            <w:tcW w:w="1332" w:type="dxa"/>
          </w:tcPr>
          <w:p w14:paraId="605722B0" w14:textId="77777777" w:rsidR="002E26F9" w:rsidRDefault="002E26F9" w:rsidP="00300184">
            <w:pPr>
              <w:spacing w:before="40" w:after="40" w:line="276" w:lineRule="auto"/>
              <w:jc w:val="center"/>
            </w:pPr>
            <w:r>
              <w:t>1</w:t>
            </w:r>
          </w:p>
          <w:p w14:paraId="09DAABD5" w14:textId="77777777" w:rsidR="00B80DAF" w:rsidRPr="00C27BF7" w:rsidRDefault="00B80DAF" w:rsidP="00300184">
            <w:pPr>
              <w:spacing w:before="40" w:after="40" w:line="276" w:lineRule="auto"/>
              <w:jc w:val="center"/>
            </w:pPr>
            <w:r>
              <w:t>1</w:t>
            </w:r>
          </w:p>
        </w:tc>
      </w:tr>
    </w:tbl>
    <w:p w14:paraId="5C504605" w14:textId="77777777" w:rsidR="002E26F9" w:rsidRDefault="002E26F9" w:rsidP="002E26F9">
      <w:pPr>
        <w:pStyle w:val="BodyText"/>
        <w:tabs>
          <w:tab w:val="left" w:pos="720"/>
          <w:tab w:val="right" w:pos="9360"/>
        </w:tabs>
        <w:spacing w:after="0" w:line="276" w:lineRule="auto"/>
        <w:ind w:left="425" w:hanging="425"/>
        <w:rPr>
          <w:b/>
          <w:bCs/>
        </w:rPr>
      </w:pPr>
    </w:p>
    <w:p w14:paraId="0E9B2794" w14:textId="77777777" w:rsidR="00EF6E07" w:rsidRDefault="000F1725" w:rsidP="00EF6E07">
      <w:pPr>
        <w:pStyle w:val="BodyText"/>
        <w:tabs>
          <w:tab w:val="left" w:pos="720"/>
          <w:tab w:val="right" w:pos="9360"/>
        </w:tabs>
        <w:spacing w:after="0"/>
        <w:ind w:left="425" w:hanging="425"/>
        <w:rPr>
          <w:rFonts w:eastAsia="Calibri"/>
          <w:b/>
        </w:rPr>
      </w:pPr>
      <w:r>
        <w:rPr>
          <w:b/>
          <w:bCs/>
        </w:rPr>
        <w:t>Question 1</w:t>
      </w:r>
      <w:r w:rsidR="00537A00">
        <w:rPr>
          <w:b/>
          <w:bCs/>
        </w:rPr>
        <w:t>6</w:t>
      </w:r>
      <w:r w:rsidR="00EF6E07">
        <w:rPr>
          <w:b/>
          <w:bCs/>
        </w:rPr>
        <w:t xml:space="preserve"> </w:t>
      </w:r>
      <w:r w:rsidR="00AE698E">
        <w:rPr>
          <w:rFonts w:eastAsia="Calibri"/>
          <w:b/>
        </w:rPr>
        <w:t>(</w:t>
      </w:r>
      <w:r w:rsidR="00537A00">
        <w:rPr>
          <w:rFonts w:eastAsia="Calibri"/>
          <w:b/>
        </w:rPr>
        <w:t>d</w:t>
      </w:r>
      <w:r w:rsidR="00EF6E07" w:rsidRPr="00663F4A">
        <w:rPr>
          <w:rFonts w:eastAsia="Calibri"/>
          <w:b/>
        </w:rPr>
        <w: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2"/>
        <w:gridCol w:w="1332"/>
      </w:tblGrid>
      <w:tr w:rsidR="00EF6E07" w:rsidRPr="00C27BF7" w14:paraId="7DA369EA" w14:textId="77777777" w:rsidTr="00F0551F">
        <w:trPr>
          <w:jc w:val="right"/>
        </w:trPr>
        <w:tc>
          <w:tcPr>
            <w:tcW w:w="9304" w:type="dxa"/>
            <w:gridSpan w:val="2"/>
            <w:tcBorders>
              <w:top w:val="single" w:sz="4" w:space="0" w:color="auto"/>
              <w:left w:val="single" w:sz="4" w:space="0" w:color="auto"/>
              <w:bottom w:val="single" w:sz="4" w:space="0" w:color="auto"/>
              <w:right w:val="single" w:sz="4" w:space="0" w:color="auto"/>
            </w:tcBorders>
          </w:tcPr>
          <w:p w14:paraId="714A129C" w14:textId="77777777" w:rsidR="00EF6E07" w:rsidRDefault="00EF6E07" w:rsidP="00F0551F">
            <w:pPr>
              <w:spacing w:line="276" w:lineRule="auto"/>
              <w:rPr>
                <w:bCs/>
              </w:rPr>
            </w:pPr>
            <w:r w:rsidRPr="00C10821">
              <w:rPr>
                <w:bCs/>
              </w:rPr>
              <w:t>Solution</w:t>
            </w:r>
          </w:p>
          <w:p w14:paraId="41B8CD34" w14:textId="77777777" w:rsidR="00AE7594" w:rsidRDefault="00AE7594" w:rsidP="00F0551F">
            <w:pPr>
              <w:spacing w:line="276" w:lineRule="auto"/>
              <w:rPr>
                <w:bCs/>
              </w:rPr>
            </w:pPr>
          </w:p>
          <w:p w14:paraId="69A51855" w14:textId="77777777" w:rsidR="00EF6E07" w:rsidRPr="00732EA8" w:rsidRDefault="000F1FD9" w:rsidP="00F0551F">
            <w:pPr>
              <w:spacing w:line="276" w:lineRule="auto"/>
              <w:rPr>
                <w:bCs/>
              </w:rPr>
            </w:pPr>
            <w:r>
              <w:rPr>
                <w:bCs/>
              </w:rPr>
              <w:t>It has a closed trail</w:t>
            </w:r>
            <w:r w:rsidR="00537A00">
              <w:rPr>
                <w:bCs/>
              </w:rPr>
              <w:t xml:space="preserve"> which starts and ends at the same vertex and for which no edges are repeated.</w:t>
            </w:r>
          </w:p>
        </w:tc>
      </w:tr>
      <w:tr w:rsidR="00EF6E07" w:rsidRPr="00C27BF7" w14:paraId="0EBE1EAC" w14:textId="77777777" w:rsidTr="00F0551F">
        <w:trPr>
          <w:jc w:val="right"/>
        </w:trPr>
        <w:tc>
          <w:tcPr>
            <w:tcW w:w="7972" w:type="dxa"/>
          </w:tcPr>
          <w:p w14:paraId="01232B93" w14:textId="77777777" w:rsidR="00EF6E07" w:rsidRDefault="00EF6E07" w:rsidP="00F0551F">
            <w:pPr>
              <w:spacing w:line="276" w:lineRule="auto"/>
              <w:rPr>
                <w:b/>
                <w:bCs/>
              </w:rPr>
            </w:pPr>
            <w:r w:rsidRPr="00C36143">
              <w:t>Marking key/mathematical behaviours</w:t>
            </w:r>
          </w:p>
        </w:tc>
        <w:tc>
          <w:tcPr>
            <w:tcW w:w="1332" w:type="dxa"/>
          </w:tcPr>
          <w:p w14:paraId="3D4B59BB" w14:textId="77777777" w:rsidR="00EF6E07" w:rsidRPr="00663F4A" w:rsidRDefault="00EF6E07" w:rsidP="00F0551F">
            <w:pPr>
              <w:spacing w:line="276" w:lineRule="auto"/>
              <w:rPr>
                <w:bCs/>
              </w:rPr>
            </w:pPr>
            <w:r>
              <w:rPr>
                <w:bCs/>
              </w:rPr>
              <w:t>M</w:t>
            </w:r>
            <w:r w:rsidRPr="00663F4A">
              <w:rPr>
                <w:bCs/>
              </w:rPr>
              <w:t>arks</w:t>
            </w:r>
          </w:p>
        </w:tc>
      </w:tr>
      <w:tr w:rsidR="00EF6E07" w:rsidRPr="00C27BF7" w14:paraId="5F11ED5E" w14:textId="77777777" w:rsidTr="00F0551F">
        <w:trPr>
          <w:jc w:val="right"/>
        </w:trPr>
        <w:tc>
          <w:tcPr>
            <w:tcW w:w="7972" w:type="dxa"/>
          </w:tcPr>
          <w:p w14:paraId="2EAB7338" w14:textId="77777777" w:rsidR="00537A00" w:rsidRDefault="00D769A6" w:rsidP="00AE7594">
            <w:pPr>
              <w:pStyle w:val="ListParagraph"/>
              <w:numPr>
                <w:ilvl w:val="0"/>
                <w:numId w:val="7"/>
              </w:numPr>
              <w:spacing w:before="40" w:after="40" w:line="276" w:lineRule="auto"/>
            </w:pPr>
            <w:r>
              <w:t xml:space="preserve">identifies </w:t>
            </w:r>
            <w:r w:rsidR="00537A00">
              <w:t>edges are not repeated</w:t>
            </w:r>
          </w:p>
          <w:p w14:paraId="026FF0CE" w14:textId="77777777" w:rsidR="00AE7594" w:rsidRPr="00C27BF7" w:rsidRDefault="00537A00" w:rsidP="00537A00">
            <w:pPr>
              <w:pStyle w:val="ListParagraph"/>
              <w:numPr>
                <w:ilvl w:val="0"/>
                <w:numId w:val="7"/>
              </w:numPr>
              <w:spacing w:before="40" w:after="40" w:line="276" w:lineRule="auto"/>
            </w:pPr>
            <w:r>
              <w:t>identifies starting and finishing at the same vertex</w:t>
            </w:r>
          </w:p>
        </w:tc>
        <w:tc>
          <w:tcPr>
            <w:tcW w:w="1332" w:type="dxa"/>
          </w:tcPr>
          <w:p w14:paraId="1B75D0ED" w14:textId="77777777" w:rsidR="00EF6E07" w:rsidRDefault="00EF6E07" w:rsidP="00D769A6">
            <w:pPr>
              <w:spacing w:before="40" w:after="40" w:line="276" w:lineRule="auto"/>
              <w:jc w:val="center"/>
            </w:pPr>
            <w:r>
              <w:t>1</w:t>
            </w:r>
          </w:p>
          <w:p w14:paraId="11DCCF85" w14:textId="77777777" w:rsidR="00AE7594" w:rsidRPr="00C27BF7" w:rsidRDefault="00AE7594" w:rsidP="00D769A6">
            <w:pPr>
              <w:spacing w:before="40" w:after="40" w:line="276" w:lineRule="auto"/>
              <w:jc w:val="center"/>
            </w:pPr>
            <w:r>
              <w:t>1</w:t>
            </w:r>
          </w:p>
        </w:tc>
      </w:tr>
    </w:tbl>
    <w:p w14:paraId="4DCC1700" w14:textId="77777777" w:rsidR="00EF6E07" w:rsidRDefault="00EF6E07" w:rsidP="00EF6E07">
      <w:pPr>
        <w:pStyle w:val="BodyText"/>
        <w:tabs>
          <w:tab w:val="left" w:pos="720"/>
          <w:tab w:val="right" w:pos="9360"/>
        </w:tabs>
        <w:spacing w:after="0"/>
        <w:rPr>
          <w:b/>
          <w:bCs/>
        </w:rPr>
      </w:pPr>
    </w:p>
    <w:sectPr w:rsidR="00EF6E07" w:rsidSect="00474DFB">
      <w:headerReference w:type="even" r:id="rId13"/>
      <w:headerReference w:type="default" r:id="rId14"/>
      <w:footerReference w:type="even" r:id="rId15"/>
      <w:footerReference w:type="default" r:id="rId16"/>
      <w:headerReference w:type="first" r:id="rId17"/>
      <w:footerReference w:type="first" r:id="rId18"/>
      <w:pgSz w:w="11906" w:h="16838" w:code="9"/>
      <w:pgMar w:top="1276" w:right="1296" w:bottom="864" w:left="1296"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61A6E6" w14:textId="77777777" w:rsidR="00002806" w:rsidRDefault="00002806">
      <w:r>
        <w:separator/>
      </w:r>
    </w:p>
  </w:endnote>
  <w:endnote w:type="continuationSeparator" w:id="0">
    <w:p w14:paraId="009A6DBE" w14:textId="77777777" w:rsidR="00002806" w:rsidRDefault="000028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FFEF9" w14:textId="77777777" w:rsidR="00980FD4" w:rsidRDefault="00980F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B17FA" w14:textId="77777777" w:rsidR="00980FD4" w:rsidRPr="00F25474" w:rsidRDefault="00980FD4" w:rsidP="00474DFB">
    <w:pPr>
      <w:pStyle w:val="Footer"/>
      <w:ind w:left="720"/>
    </w:pPr>
    <w:r>
      <w:rPr>
        <w:sz w:val="16"/>
        <w:szCs w:val="16"/>
      </w:rPr>
      <w:t xml:space="preserve">Page </w:t>
    </w:r>
    <w:r w:rsidRPr="00DD6CC0">
      <w:rPr>
        <w:b/>
        <w:sz w:val="16"/>
        <w:szCs w:val="16"/>
      </w:rPr>
      <w:fldChar w:fldCharType="begin"/>
    </w:r>
    <w:r w:rsidRPr="00DD6CC0">
      <w:rPr>
        <w:sz w:val="16"/>
        <w:szCs w:val="16"/>
      </w:rPr>
      <w:instrText xml:space="preserve"> PAGE   \* MERGEFORMAT </w:instrText>
    </w:r>
    <w:r w:rsidRPr="00DD6CC0">
      <w:rPr>
        <w:b/>
        <w:sz w:val="16"/>
        <w:szCs w:val="16"/>
      </w:rPr>
      <w:fldChar w:fldCharType="separate"/>
    </w:r>
    <w:r w:rsidRPr="0088512A">
      <w:rPr>
        <w:b/>
        <w:noProof/>
        <w:sz w:val="16"/>
        <w:szCs w:val="16"/>
      </w:rPr>
      <w:t>4</w:t>
    </w:r>
    <w:r w:rsidRPr="00DD6CC0">
      <w:rPr>
        <w:b/>
        <w:sz w:val="16"/>
        <w:szCs w:val="16"/>
      </w:rPr>
      <w:fldChar w:fldCharType="end"/>
    </w:r>
    <w:r>
      <w:rPr>
        <w:sz w:val="16"/>
        <w:szCs w:val="16"/>
      </w:rPr>
      <w:t xml:space="preserve"> </w:t>
    </w:r>
    <w:r>
      <w:rPr>
        <w:sz w:val="16"/>
        <w:szCs w:val="16"/>
      </w:rPr>
      <w:tab/>
    </w:r>
    <w:r>
      <w:rPr>
        <w:sz w:val="16"/>
        <w:szCs w:val="16"/>
      </w:rPr>
      <w:tab/>
    </w:r>
    <w:proofErr w:type="gramStart"/>
    <w:r w:rsidRPr="003F76AC">
      <w:t>©</w:t>
    </w:r>
    <w:r>
      <w:rPr>
        <w:sz w:val="16"/>
        <w:szCs w:val="16"/>
      </w:rPr>
      <w:t xml:space="preserve">  MAWA</w:t>
    </w:r>
    <w:proofErr w:type="gramEnd"/>
    <w:r>
      <w:rPr>
        <w:sz w:val="16"/>
        <w:szCs w:val="16"/>
      </w:rPr>
      <w:t xml:space="preserve"> 2018</w:t>
    </w:r>
    <w:r>
      <w:rPr>
        <w:sz w:val="16"/>
        <w:szCs w:val="16"/>
      </w:rPr>
      <w:tab/>
      <w:t xml:space="preserve">        </w:t>
    </w:r>
  </w:p>
  <w:p w14:paraId="00F3AF69" w14:textId="77777777" w:rsidR="00980FD4" w:rsidRDefault="00980F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17BF3B" w14:textId="77777777" w:rsidR="00980FD4" w:rsidRDefault="00980FD4" w:rsidP="00F25474">
    <w:pPr>
      <w:pStyle w:val="Footer"/>
      <w:rPr>
        <w:sz w:val="16"/>
        <w:szCs w:val="16"/>
      </w:rPr>
    </w:pPr>
  </w:p>
  <w:p w14:paraId="0A101C12" w14:textId="77777777" w:rsidR="00980FD4" w:rsidRPr="00F25474" w:rsidRDefault="00980FD4" w:rsidP="00474DFB">
    <w:pPr>
      <w:pStyle w:val="Footer"/>
      <w:ind w:left="720"/>
    </w:pPr>
    <w:r>
      <w:rPr>
        <w:sz w:val="16"/>
        <w:szCs w:val="16"/>
      </w:rPr>
      <w:t xml:space="preserve">Page </w:t>
    </w:r>
    <w:r w:rsidRPr="00DD6CC0">
      <w:rPr>
        <w:b/>
        <w:sz w:val="16"/>
        <w:szCs w:val="16"/>
      </w:rPr>
      <w:fldChar w:fldCharType="begin"/>
    </w:r>
    <w:r w:rsidRPr="00DD6CC0">
      <w:rPr>
        <w:sz w:val="16"/>
        <w:szCs w:val="16"/>
      </w:rPr>
      <w:instrText xml:space="preserve"> PAGE   \* MERGEFORMAT </w:instrText>
    </w:r>
    <w:r w:rsidRPr="00DD6CC0">
      <w:rPr>
        <w:b/>
        <w:sz w:val="16"/>
        <w:szCs w:val="16"/>
      </w:rPr>
      <w:fldChar w:fldCharType="separate"/>
    </w:r>
    <w:r w:rsidRPr="007B2FC6">
      <w:rPr>
        <w:b/>
        <w:noProof/>
        <w:sz w:val="16"/>
        <w:szCs w:val="16"/>
      </w:rPr>
      <w:t>1</w:t>
    </w:r>
    <w:r w:rsidRPr="00DD6CC0">
      <w:rPr>
        <w:b/>
        <w:sz w:val="16"/>
        <w:szCs w:val="16"/>
      </w:rPr>
      <w:fldChar w:fldCharType="end"/>
    </w:r>
    <w:r>
      <w:rPr>
        <w:sz w:val="16"/>
        <w:szCs w:val="16"/>
      </w:rPr>
      <w:t xml:space="preserve"> </w:t>
    </w:r>
    <w:r>
      <w:rPr>
        <w:sz w:val="16"/>
        <w:szCs w:val="16"/>
      </w:rPr>
      <w:tab/>
    </w:r>
    <w:r>
      <w:rPr>
        <w:sz w:val="16"/>
        <w:szCs w:val="16"/>
      </w:rPr>
      <w:tab/>
    </w:r>
    <w:proofErr w:type="gramStart"/>
    <w:r w:rsidRPr="003F76AC">
      <w:t>©</w:t>
    </w:r>
    <w:r>
      <w:rPr>
        <w:sz w:val="16"/>
        <w:szCs w:val="16"/>
      </w:rPr>
      <w:t xml:space="preserve">  MAWA</w:t>
    </w:r>
    <w:proofErr w:type="gramEnd"/>
    <w:r>
      <w:rPr>
        <w:sz w:val="16"/>
        <w:szCs w:val="16"/>
      </w:rPr>
      <w:t xml:space="preserve"> 2018</w:t>
    </w:r>
    <w:r>
      <w:rPr>
        <w:sz w:val="16"/>
        <w:szCs w:val="16"/>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1518AA" w14:textId="77777777" w:rsidR="00002806" w:rsidRDefault="00002806">
      <w:r>
        <w:separator/>
      </w:r>
    </w:p>
  </w:footnote>
  <w:footnote w:type="continuationSeparator" w:id="0">
    <w:p w14:paraId="1B4AE286" w14:textId="77777777" w:rsidR="00002806" w:rsidRDefault="000028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996D3" w14:textId="77777777" w:rsidR="00980FD4" w:rsidRDefault="00980F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7FAA9" w14:textId="77777777" w:rsidR="00980FD4" w:rsidRPr="00A41910" w:rsidRDefault="00980FD4" w:rsidP="00474DFB">
    <w:pPr>
      <w:pStyle w:val="Header"/>
      <w:rPr>
        <w:b/>
        <w:color w:val="231F20"/>
        <w:spacing w:val="-52"/>
        <w:sz w:val="20"/>
        <w:szCs w:val="20"/>
      </w:rPr>
    </w:pPr>
    <w:r w:rsidRPr="00A41910">
      <w:rPr>
        <w:b/>
        <w:color w:val="231F20"/>
        <w:spacing w:val="-4"/>
        <w:sz w:val="20"/>
        <w:szCs w:val="20"/>
      </w:rPr>
      <w:t>MATHEMATICS</w:t>
    </w:r>
    <w:r w:rsidRPr="00A41910">
      <w:rPr>
        <w:b/>
        <w:color w:val="231F20"/>
        <w:spacing w:val="-1"/>
        <w:sz w:val="20"/>
        <w:szCs w:val="20"/>
      </w:rPr>
      <w:t xml:space="preserve"> </w:t>
    </w:r>
    <w:r w:rsidRPr="00A41910">
      <w:rPr>
        <w:b/>
        <w:color w:val="231F20"/>
        <w:sz w:val="20"/>
        <w:szCs w:val="20"/>
      </w:rPr>
      <w:t>APPLICATIONS</w:t>
    </w:r>
    <w:r w:rsidRPr="00A41910">
      <w:rPr>
        <w:sz w:val="20"/>
        <w:szCs w:val="20"/>
      </w:rPr>
      <w:ptab w:relativeTo="margin" w:alignment="center" w:leader="none"/>
    </w:r>
    <w:r w:rsidRPr="00A41910">
      <w:rPr>
        <w:sz w:val="20"/>
        <w:szCs w:val="20"/>
      </w:rPr>
      <w:ptab w:relativeTo="margin" w:alignment="right" w:leader="none"/>
    </w:r>
    <w:r w:rsidRPr="00A41910">
      <w:rPr>
        <w:b/>
        <w:color w:val="231F20"/>
        <w:spacing w:val="-2"/>
        <w:sz w:val="20"/>
        <w:szCs w:val="20"/>
      </w:rPr>
      <w:t>CALCULATOR-ASSUMED</w:t>
    </w:r>
  </w:p>
  <w:p w14:paraId="5808035A" w14:textId="77777777" w:rsidR="00980FD4" w:rsidRPr="00A41910" w:rsidRDefault="00980FD4" w:rsidP="00307F61">
    <w:pPr>
      <w:pStyle w:val="Header"/>
      <w:tabs>
        <w:tab w:val="clear" w:pos="8306"/>
        <w:tab w:val="right" w:pos="9314"/>
      </w:tabs>
      <w:rPr>
        <w:sz w:val="20"/>
        <w:szCs w:val="20"/>
      </w:rPr>
    </w:pPr>
    <w:r>
      <w:rPr>
        <w:b/>
        <w:spacing w:val="-2"/>
        <w:sz w:val="20"/>
        <w:szCs w:val="20"/>
      </w:rPr>
      <w:t>SEMESTER 2</w:t>
    </w:r>
    <w:r w:rsidRPr="00A41910">
      <w:rPr>
        <w:b/>
        <w:spacing w:val="-2"/>
        <w:sz w:val="20"/>
        <w:szCs w:val="20"/>
      </w:rPr>
      <w:t xml:space="preserve"> (UNIT</w:t>
    </w:r>
    <w:r>
      <w:rPr>
        <w:b/>
        <w:spacing w:val="-2"/>
        <w:sz w:val="20"/>
        <w:szCs w:val="20"/>
      </w:rPr>
      <w:t>S</w:t>
    </w:r>
    <w:r w:rsidRPr="00A41910">
      <w:rPr>
        <w:b/>
        <w:spacing w:val="-2"/>
        <w:sz w:val="20"/>
        <w:szCs w:val="20"/>
      </w:rPr>
      <w:t xml:space="preserve"> 3</w:t>
    </w:r>
    <w:r>
      <w:rPr>
        <w:b/>
        <w:spacing w:val="-2"/>
        <w:sz w:val="20"/>
        <w:szCs w:val="20"/>
      </w:rPr>
      <w:t xml:space="preserve"> &amp; 4</w:t>
    </w:r>
    <w:r w:rsidRPr="00A41910">
      <w:rPr>
        <w:b/>
        <w:spacing w:val="-2"/>
        <w:sz w:val="20"/>
        <w:szCs w:val="20"/>
      </w:rPr>
      <w:t>)</w:t>
    </w:r>
    <w:r w:rsidRPr="00A41910">
      <w:rPr>
        <w:spacing w:val="-2"/>
        <w:sz w:val="20"/>
        <w:szCs w:val="20"/>
      </w:rPr>
      <w:t xml:space="preserve"> </w:t>
    </w:r>
    <w:r w:rsidRPr="00A41910">
      <w:rPr>
        <w:b/>
        <w:color w:val="231F20"/>
        <w:sz w:val="20"/>
        <w:szCs w:val="20"/>
      </w:rPr>
      <w:t xml:space="preserve">EXAMINATION </w:t>
    </w:r>
    <w:r w:rsidRPr="00A41910">
      <w:rPr>
        <w:b/>
        <w:color w:val="231F20"/>
        <w:sz w:val="20"/>
        <w:szCs w:val="20"/>
      </w:rPr>
      <w:tab/>
    </w:r>
    <w:r w:rsidRPr="00A41910">
      <w:rPr>
        <w:b/>
        <w:color w:val="231F20"/>
        <w:sz w:val="20"/>
        <w:szCs w:val="20"/>
      </w:rPr>
      <w:tab/>
      <w:t>MARKING KEY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B9C819" w14:textId="77777777" w:rsidR="00980FD4" w:rsidRDefault="00980F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9616C"/>
    <w:multiLevelType w:val="hybridMultilevel"/>
    <w:tmpl w:val="591AD3CE"/>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1" w15:restartNumberingAfterBreak="0">
    <w:nsid w:val="15D65BBA"/>
    <w:multiLevelType w:val="hybridMultilevel"/>
    <w:tmpl w:val="205E29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0F82904"/>
    <w:multiLevelType w:val="hybridMultilevel"/>
    <w:tmpl w:val="8B5824E8"/>
    <w:lvl w:ilvl="0" w:tplc="CCB4AF7A">
      <w:start w:val="1"/>
      <w:numFmt w:val="lowerLetter"/>
      <w:lvlText w:val="(%1)"/>
      <w:lvlJc w:val="left"/>
      <w:pPr>
        <w:ind w:left="360" w:hanging="360"/>
      </w:pPr>
      <w:rPr>
        <w:rFonts w:cs="Times New Roman" w:hint="default"/>
      </w:rPr>
    </w:lvl>
    <w:lvl w:ilvl="1" w:tplc="0C090019">
      <w:start w:val="1"/>
      <w:numFmt w:val="lowerLetter"/>
      <w:lvlText w:val="%2."/>
      <w:lvlJc w:val="left"/>
      <w:pPr>
        <w:ind w:left="1080" w:hanging="360"/>
      </w:pPr>
      <w:rPr>
        <w:rFonts w:cs="Times New Roman"/>
      </w:rPr>
    </w:lvl>
    <w:lvl w:ilvl="2" w:tplc="0C09001B">
      <w:start w:val="1"/>
      <w:numFmt w:val="lowerRoman"/>
      <w:lvlText w:val="%3."/>
      <w:lvlJc w:val="right"/>
      <w:pPr>
        <w:ind w:left="1800" w:hanging="180"/>
      </w:pPr>
      <w:rPr>
        <w:rFonts w:cs="Times New Roman"/>
      </w:rPr>
    </w:lvl>
    <w:lvl w:ilvl="3" w:tplc="0C09000F">
      <w:start w:val="1"/>
      <w:numFmt w:val="decimal"/>
      <w:lvlText w:val="%4."/>
      <w:lvlJc w:val="left"/>
      <w:pPr>
        <w:ind w:left="2520" w:hanging="360"/>
      </w:pPr>
      <w:rPr>
        <w:rFonts w:cs="Times New Roman"/>
      </w:rPr>
    </w:lvl>
    <w:lvl w:ilvl="4" w:tplc="0C090019">
      <w:start w:val="1"/>
      <w:numFmt w:val="lowerLetter"/>
      <w:lvlText w:val="%5."/>
      <w:lvlJc w:val="left"/>
      <w:pPr>
        <w:ind w:left="3240" w:hanging="360"/>
      </w:pPr>
      <w:rPr>
        <w:rFonts w:cs="Times New Roman"/>
      </w:rPr>
    </w:lvl>
    <w:lvl w:ilvl="5" w:tplc="0C09001B">
      <w:start w:val="1"/>
      <w:numFmt w:val="lowerRoman"/>
      <w:lvlText w:val="%6."/>
      <w:lvlJc w:val="right"/>
      <w:pPr>
        <w:ind w:left="3960" w:hanging="180"/>
      </w:pPr>
      <w:rPr>
        <w:rFonts w:cs="Times New Roman"/>
      </w:rPr>
    </w:lvl>
    <w:lvl w:ilvl="6" w:tplc="0C09000F">
      <w:start w:val="1"/>
      <w:numFmt w:val="decimal"/>
      <w:lvlText w:val="%7."/>
      <w:lvlJc w:val="left"/>
      <w:pPr>
        <w:ind w:left="4680" w:hanging="360"/>
      </w:pPr>
      <w:rPr>
        <w:rFonts w:cs="Times New Roman"/>
      </w:rPr>
    </w:lvl>
    <w:lvl w:ilvl="7" w:tplc="0C090019">
      <w:start w:val="1"/>
      <w:numFmt w:val="lowerLetter"/>
      <w:lvlText w:val="%8."/>
      <w:lvlJc w:val="left"/>
      <w:pPr>
        <w:ind w:left="5400" w:hanging="360"/>
      </w:pPr>
      <w:rPr>
        <w:rFonts w:cs="Times New Roman"/>
      </w:rPr>
    </w:lvl>
    <w:lvl w:ilvl="8" w:tplc="0C09001B">
      <w:start w:val="1"/>
      <w:numFmt w:val="lowerRoman"/>
      <w:lvlText w:val="%9."/>
      <w:lvlJc w:val="right"/>
      <w:pPr>
        <w:ind w:left="6120" w:hanging="180"/>
      </w:pPr>
      <w:rPr>
        <w:rFonts w:cs="Times New Roman"/>
      </w:rPr>
    </w:lvl>
  </w:abstractNum>
  <w:abstractNum w:abstractNumId="3" w15:restartNumberingAfterBreak="0">
    <w:nsid w:val="55AF6B61"/>
    <w:multiLevelType w:val="hybridMultilevel"/>
    <w:tmpl w:val="85E8A796"/>
    <w:lvl w:ilvl="0" w:tplc="409608FA">
      <w:start w:val="1"/>
      <w:numFmt w:val="decimal"/>
      <w:pStyle w:val="ListParagraph"/>
      <w:lvlText w:val="%1."/>
      <w:lvlJc w:val="left"/>
      <w:pPr>
        <w:tabs>
          <w:tab w:val="num" w:pos="720"/>
        </w:tabs>
        <w:ind w:left="720" w:hanging="720"/>
      </w:pPr>
      <w:rPr>
        <w:rFonts w:ascii="Arial" w:hAnsi="Arial" w:cs="Arial" w:hint="default"/>
        <w:b w:val="0"/>
        <w:bCs w:val="0"/>
        <w:i w:val="0"/>
        <w:iCs w:val="0"/>
        <w:sz w:val="22"/>
        <w:szCs w:val="22"/>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64F72C87"/>
    <w:multiLevelType w:val="hybridMultilevel"/>
    <w:tmpl w:val="C004F564"/>
    <w:lvl w:ilvl="0" w:tplc="3D82F39E">
      <w:start w:val="1"/>
      <w:numFmt w:val="lowerLetter"/>
      <w:lvlText w:val="(%1)"/>
      <w:lvlJc w:val="left"/>
      <w:pPr>
        <w:ind w:left="825" w:hanging="465"/>
      </w:pPr>
      <w:rPr>
        <w:rFonts w:cs="Times New Roman" w:hint="default"/>
      </w:rPr>
    </w:lvl>
    <w:lvl w:ilvl="1" w:tplc="0C090019">
      <w:start w:val="1"/>
      <w:numFmt w:val="lowerLetter"/>
      <w:lvlText w:val="%2."/>
      <w:lvlJc w:val="left"/>
      <w:pPr>
        <w:ind w:left="1440" w:hanging="360"/>
      </w:pPr>
      <w:rPr>
        <w:rFonts w:cs="Times New Roman"/>
      </w:rPr>
    </w:lvl>
    <w:lvl w:ilvl="2" w:tplc="0C09001B">
      <w:start w:val="1"/>
      <w:numFmt w:val="lowerRoman"/>
      <w:lvlText w:val="%3."/>
      <w:lvlJc w:val="right"/>
      <w:pPr>
        <w:ind w:left="2160" w:hanging="180"/>
      </w:pPr>
      <w:rPr>
        <w:rFonts w:cs="Times New Roman"/>
      </w:rPr>
    </w:lvl>
    <w:lvl w:ilvl="3" w:tplc="0C09000F">
      <w:start w:val="1"/>
      <w:numFmt w:val="decimal"/>
      <w:lvlText w:val="%4."/>
      <w:lvlJc w:val="left"/>
      <w:pPr>
        <w:ind w:left="2880" w:hanging="360"/>
      </w:pPr>
      <w:rPr>
        <w:rFonts w:cs="Times New Roman"/>
      </w:rPr>
    </w:lvl>
    <w:lvl w:ilvl="4" w:tplc="0C090019">
      <w:start w:val="1"/>
      <w:numFmt w:val="lowerLetter"/>
      <w:lvlText w:val="%5."/>
      <w:lvlJc w:val="left"/>
      <w:pPr>
        <w:ind w:left="3600" w:hanging="360"/>
      </w:pPr>
      <w:rPr>
        <w:rFonts w:cs="Times New Roman"/>
      </w:rPr>
    </w:lvl>
    <w:lvl w:ilvl="5" w:tplc="0C09001B">
      <w:start w:val="1"/>
      <w:numFmt w:val="lowerRoman"/>
      <w:lvlText w:val="%6."/>
      <w:lvlJc w:val="right"/>
      <w:pPr>
        <w:ind w:left="4320" w:hanging="180"/>
      </w:pPr>
      <w:rPr>
        <w:rFonts w:cs="Times New Roman"/>
      </w:rPr>
    </w:lvl>
    <w:lvl w:ilvl="6" w:tplc="0C09000F">
      <w:start w:val="1"/>
      <w:numFmt w:val="decimal"/>
      <w:lvlText w:val="%7."/>
      <w:lvlJc w:val="left"/>
      <w:pPr>
        <w:ind w:left="5040" w:hanging="360"/>
      </w:pPr>
      <w:rPr>
        <w:rFonts w:cs="Times New Roman"/>
      </w:rPr>
    </w:lvl>
    <w:lvl w:ilvl="7" w:tplc="0C090019">
      <w:start w:val="1"/>
      <w:numFmt w:val="lowerLetter"/>
      <w:lvlText w:val="%8."/>
      <w:lvlJc w:val="left"/>
      <w:pPr>
        <w:ind w:left="5760" w:hanging="360"/>
      </w:pPr>
      <w:rPr>
        <w:rFonts w:cs="Times New Roman"/>
      </w:rPr>
    </w:lvl>
    <w:lvl w:ilvl="8" w:tplc="0C09001B">
      <w:start w:val="1"/>
      <w:numFmt w:val="lowerRoman"/>
      <w:lvlText w:val="%9."/>
      <w:lvlJc w:val="right"/>
      <w:pPr>
        <w:ind w:left="6480" w:hanging="180"/>
      </w:pPr>
      <w:rPr>
        <w:rFonts w:cs="Times New Roman"/>
      </w:rPr>
    </w:lvl>
  </w:abstractNum>
  <w:abstractNum w:abstractNumId="5" w15:restartNumberingAfterBreak="0">
    <w:nsid w:val="76130844"/>
    <w:multiLevelType w:val="hybridMultilevel"/>
    <w:tmpl w:val="B078577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hint="default"/>
      </w:rPr>
    </w:lvl>
    <w:lvl w:ilvl="8" w:tplc="0C090005">
      <w:start w:val="1"/>
      <w:numFmt w:val="bullet"/>
      <w:lvlText w:val=""/>
      <w:lvlJc w:val="left"/>
      <w:pPr>
        <w:ind w:left="6480" w:hanging="360"/>
      </w:pPr>
      <w:rPr>
        <w:rFonts w:ascii="Wingdings" w:hAnsi="Wingdings" w:hint="default"/>
      </w:rPr>
    </w:lvl>
  </w:abstractNum>
  <w:abstractNum w:abstractNumId="6" w15:restartNumberingAfterBreak="0">
    <w:nsid w:val="7BAA02C4"/>
    <w:multiLevelType w:val="hybridMultilevel"/>
    <w:tmpl w:val="396EB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4"/>
  </w:num>
  <w:num w:numId="6">
    <w:abstractNumId w:val="3"/>
  </w:num>
  <w:num w:numId="7">
    <w:abstractNumId w:val="0"/>
  </w:num>
  <w:num w:numId="8">
    <w:abstractNumId w:val="1"/>
  </w:num>
  <w:num w:numId="9">
    <w:abstractNumId w:val="1"/>
    <w:lvlOverride w:ilvl="0"/>
    <w:lvlOverride w:ilvl="1"/>
    <w:lvlOverride w:ilvl="2"/>
    <w:lvlOverride w:ilvl="3"/>
    <w:lvlOverride w:ilvl="4"/>
    <w:lvlOverride w:ilvl="5"/>
    <w:lvlOverride w:ilvl="6"/>
    <w:lvlOverride w:ilvl="7"/>
    <w:lvlOverride w:ilvl="8"/>
  </w:num>
  <w:num w:numId="10">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DE4"/>
    <w:rsid w:val="00000AF6"/>
    <w:rsid w:val="00001937"/>
    <w:rsid w:val="00002806"/>
    <w:rsid w:val="00006144"/>
    <w:rsid w:val="00015167"/>
    <w:rsid w:val="000178C7"/>
    <w:rsid w:val="0002004C"/>
    <w:rsid w:val="000209AE"/>
    <w:rsid w:val="000226AA"/>
    <w:rsid w:val="0002344B"/>
    <w:rsid w:val="0002436F"/>
    <w:rsid w:val="00024A3B"/>
    <w:rsid w:val="00032154"/>
    <w:rsid w:val="000362AE"/>
    <w:rsid w:val="00043AD8"/>
    <w:rsid w:val="00044F09"/>
    <w:rsid w:val="00045A17"/>
    <w:rsid w:val="00046E15"/>
    <w:rsid w:val="000517A6"/>
    <w:rsid w:val="00051DAB"/>
    <w:rsid w:val="00054B8C"/>
    <w:rsid w:val="00057010"/>
    <w:rsid w:val="00062980"/>
    <w:rsid w:val="00063DAB"/>
    <w:rsid w:val="0006511A"/>
    <w:rsid w:val="0007244D"/>
    <w:rsid w:val="00073817"/>
    <w:rsid w:val="00083DE0"/>
    <w:rsid w:val="000853DE"/>
    <w:rsid w:val="0009446B"/>
    <w:rsid w:val="00094C76"/>
    <w:rsid w:val="000966C8"/>
    <w:rsid w:val="000A5E29"/>
    <w:rsid w:val="000B0C02"/>
    <w:rsid w:val="000B15FA"/>
    <w:rsid w:val="000B31D7"/>
    <w:rsid w:val="000B36E0"/>
    <w:rsid w:val="000B5AAE"/>
    <w:rsid w:val="000B7CEE"/>
    <w:rsid w:val="000C0841"/>
    <w:rsid w:val="000C515B"/>
    <w:rsid w:val="000D3B30"/>
    <w:rsid w:val="000E0FA1"/>
    <w:rsid w:val="000F095E"/>
    <w:rsid w:val="000F1725"/>
    <w:rsid w:val="000F1FD9"/>
    <w:rsid w:val="000F4854"/>
    <w:rsid w:val="000F4F85"/>
    <w:rsid w:val="001008CE"/>
    <w:rsid w:val="00102EFE"/>
    <w:rsid w:val="00103B42"/>
    <w:rsid w:val="0010564C"/>
    <w:rsid w:val="00112AE9"/>
    <w:rsid w:val="00114312"/>
    <w:rsid w:val="001256D1"/>
    <w:rsid w:val="00132F98"/>
    <w:rsid w:val="001544BF"/>
    <w:rsid w:val="00160CD0"/>
    <w:rsid w:val="00163911"/>
    <w:rsid w:val="00164115"/>
    <w:rsid w:val="00164D23"/>
    <w:rsid w:val="001656B7"/>
    <w:rsid w:val="00165ED4"/>
    <w:rsid w:val="00166DCA"/>
    <w:rsid w:val="0016729E"/>
    <w:rsid w:val="0017114B"/>
    <w:rsid w:val="001754C3"/>
    <w:rsid w:val="0017725E"/>
    <w:rsid w:val="00183E10"/>
    <w:rsid w:val="00187DFE"/>
    <w:rsid w:val="0019099F"/>
    <w:rsid w:val="0019148E"/>
    <w:rsid w:val="0019351B"/>
    <w:rsid w:val="00195636"/>
    <w:rsid w:val="00195D9D"/>
    <w:rsid w:val="001967B8"/>
    <w:rsid w:val="0019756D"/>
    <w:rsid w:val="00197799"/>
    <w:rsid w:val="001A25CB"/>
    <w:rsid w:val="001A4AA0"/>
    <w:rsid w:val="001B274C"/>
    <w:rsid w:val="001B27C8"/>
    <w:rsid w:val="001B2CAF"/>
    <w:rsid w:val="001B3B82"/>
    <w:rsid w:val="001B4F03"/>
    <w:rsid w:val="001B657D"/>
    <w:rsid w:val="001C3581"/>
    <w:rsid w:val="001C67BA"/>
    <w:rsid w:val="001D2A97"/>
    <w:rsid w:val="001E6E89"/>
    <w:rsid w:val="001F25E9"/>
    <w:rsid w:val="001F4528"/>
    <w:rsid w:val="00206275"/>
    <w:rsid w:val="00206ED0"/>
    <w:rsid w:val="00214184"/>
    <w:rsid w:val="0021476F"/>
    <w:rsid w:val="00215732"/>
    <w:rsid w:val="002173AC"/>
    <w:rsid w:val="00217DAA"/>
    <w:rsid w:val="00223054"/>
    <w:rsid w:val="00233BBD"/>
    <w:rsid w:val="00233C51"/>
    <w:rsid w:val="00243E8B"/>
    <w:rsid w:val="002453B4"/>
    <w:rsid w:val="00256777"/>
    <w:rsid w:val="00262F0B"/>
    <w:rsid w:val="0026348B"/>
    <w:rsid w:val="002639C7"/>
    <w:rsid w:val="0026679A"/>
    <w:rsid w:val="00272FA6"/>
    <w:rsid w:val="00273713"/>
    <w:rsid w:val="00273ACF"/>
    <w:rsid w:val="00277723"/>
    <w:rsid w:val="002903FE"/>
    <w:rsid w:val="00291569"/>
    <w:rsid w:val="00291A12"/>
    <w:rsid w:val="002928F9"/>
    <w:rsid w:val="00294224"/>
    <w:rsid w:val="00295124"/>
    <w:rsid w:val="002966F4"/>
    <w:rsid w:val="002A059E"/>
    <w:rsid w:val="002A0EAE"/>
    <w:rsid w:val="002A11A0"/>
    <w:rsid w:val="002B1D5A"/>
    <w:rsid w:val="002B26FF"/>
    <w:rsid w:val="002C2408"/>
    <w:rsid w:val="002C421B"/>
    <w:rsid w:val="002C6D93"/>
    <w:rsid w:val="002E05D1"/>
    <w:rsid w:val="002E15F2"/>
    <w:rsid w:val="002E26F9"/>
    <w:rsid w:val="002F1420"/>
    <w:rsid w:val="002F3F31"/>
    <w:rsid w:val="002F4066"/>
    <w:rsid w:val="002F46DB"/>
    <w:rsid w:val="00300184"/>
    <w:rsid w:val="00301537"/>
    <w:rsid w:val="0030654F"/>
    <w:rsid w:val="00307F61"/>
    <w:rsid w:val="0031543A"/>
    <w:rsid w:val="00316607"/>
    <w:rsid w:val="003209E0"/>
    <w:rsid w:val="0032302B"/>
    <w:rsid w:val="00323F65"/>
    <w:rsid w:val="00324797"/>
    <w:rsid w:val="0033293E"/>
    <w:rsid w:val="003369DD"/>
    <w:rsid w:val="003409A2"/>
    <w:rsid w:val="0034165D"/>
    <w:rsid w:val="00344E9E"/>
    <w:rsid w:val="00345DDD"/>
    <w:rsid w:val="0034615F"/>
    <w:rsid w:val="00347267"/>
    <w:rsid w:val="00352845"/>
    <w:rsid w:val="00355994"/>
    <w:rsid w:val="00361A0A"/>
    <w:rsid w:val="003620CF"/>
    <w:rsid w:val="00363C2C"/>
    <w:rsid w:val="00365C19"/>
    <w:rsid w:val="0036740E"/>
    <w:rsid w:val="003714D4"/>
    <w:rsid w:val="00375E12"/>
    <w:rsid w:val="00375F8F"/>
    <w:rsid w:val="003817FC"/>
    <w:rsid w:val="00382823"/>
    <w:rsid w:val="003848EF"/>
    <w:rsid w:val="00385351"/>
    <w:rsid w:val="00385D49"/>
    <w:rsid w:val="00386263"/>
    <w:rsid w:val="003863A3"/>
    <w:rsid w:val="00387295"/>
    <w:rsid w:val="0038763A"/>
    <w:rsid w:val="00392109"/>
    <w:rsid w:val="00393057"/>
    <w:rsid w:val="00393726"/>
    <w:rsid w:val="003955C5"/>
    <w:rsid w:val="003A28B5"/>
    <w:rsid w:val="003A4581"/>
    <w:rsid w:val="003A6E9C"/>
    <w:rsid w:val="003A742D"/>
    <w:rsid w:val="003B1BF8"/>
    <w:rsid w:val="003B4DF0"/>
    <w:rsid w:val="003B5DD2"/>
    <w:rsid w:val="003C43EA"/>
    <w:rsid w:val="003C6B19"/>
    <w:rsid w:val="003D0C07"/>
    <w:rsid w:val="003D2EE6"/>
    <w:rsid w:val="003D52D8"/>
    <w:rsid w:val="003D592B"/>
    <w:rsid w:val="003D5C1A"/>
    <w:rsid w:val="003D6B48"/>
    <w:rsid w:val="003E00A7"/>
    <w:rsid w:val="003E3993"/>
    <w:rsid w:val="003E4420"/>
    <w:rsid w:val="003E6174"/>
    <w:rsid w:val="003F5683"/>
    <w:rsid w:val="003F7C74"/>
    <w:rsid w:val="00400220"/>
    <w:rsid w:val="00412273"/>
    <w:rsid w:val="00421586"/>
    <w:rsid w:val="00421893"/>
    <w:rsid w:val="0042394C"/>
    <w:rsid w:val="00423A5B"/>
    <w:rsid w:val="00423BA6"/>
    <w:rsid w:val="0042591D"/>
    <w:rsid w:val="00426795"/>
    <w:rsid w:val="004273AF"/>
    <w:rsid w:val="0043002D"/>
    <w:rsid w:val="00433D56"/>
    <w:rsid w:val="00440F78"/>
    <w:rsid w:val="004436C5"/>
    <w:rsid w:val="0044681B"/>
    <w:rsid w:val="004562D3"/>
    <w:rsid w:val="004572BF"/>
    <w:rsid w:val="00466B0E"/>
    <w:rsid w:val="004708B8"/>
    <w:rsid w:val="00471790"/>
    <w:rsid w:val="00474149"/>
    <w:rsid w:val="00474DFB"/>
    <w:rsid w:val="00476E18"/>
    <w:rsid w:val="004869CE"/>
    <w:rsid w:val="00493280"/>
    <w:rsid w:val="00495C37"/>
    <w:rsid w:val="004A2ACD"/>
    <w:rsid w:val="004A3B7D"/>
    <w:rsid w:val="004A4D21"/>
    <w:rsid w:val="004A527E"/>
    <w:rsid w:val="004A7897"/>
    <w:rsid w:val="004B35C0"/>
    <w:rsid w:val="004C4447"/>
    <w:rsid w:val="004D2075"/>
    <w:rsid w:val="004D56A3"/>
    <w:rsid w:val="004D5FF5"/>
    <w:rsid w:val="004E4127"/>
    <w:rsid w:val="004F186F"/>
    <w:rsid w:val="004F49C9"/>
    <w:rsid w:val="004F74D2"/>
    <w:rsid w:val="0050229D"/>
    <w:rsid w:val="00505324"/>
    <w:rsid w:val="00507D0B"/>
    <w:rsid w:val="00510F37"/>
    <w:rsid w:val="0051292C"/>
    <w:rsid w:val="005146D6"/>
    <w:rsid w:val="005179FD"/>
    <w:rsid w:val="00517C9E"/>
    <w:rsid w:val="005224C0"/>
    <w:rsid w:val="00524220"/>
    <w:rsid w:val="0052519B"/>
    <w:rsid w:val="005264ED"/>
    <w:rsid w:val="00532B54"/>
    <w:rsid w:val="0053674C"/>
    <w:rsid w:val="005370DA"/>
    <w:rsid w:val="00537A00"/>
    <w:rsid w:val="005408E2"/>
    <w:rsid w:val="00540BDE"/>
    <w:rsid w:val="00544887"/>
    <w:rsid w:val="00545B5A"/>
    <w:rsid w:val="005506CE"/>
    <w:rsid w:val="0055255E"/>
    <w:rsid w:val="00554912"/>
    <w:rsid w:val="005638A0"/>
    <w:rsid w:val="00570F49"/>
    <w:rsid w:val="0057590C"/>
    <w:rsid w:val="00575FAC"/>
    <w:rsid w:val="0058098C"/>
    <w:rsid w:val="00585D8B"/>
    <w:rsid w:val="005863E4"/>
    <w:rsid w:val="0059366C"/>
    <w:rsid w:val="00595049"/>
    <w:rsid w:val="005A3CF6"/>
    <w:rsid w:val="005B1B68"/>
    <w:rsid w:val="005B5CC2"/>
    <w:rsid w:val="005C10E2"/>
    <w:rsid w:val="005C16F2"/>
    <w:rsid w:val="005C28EE"/>
    <w:rsid w:val="005C3A57"/>
    <w:rsid w:val="005C440E"/>
    <w:rsid w:val="005C7210"/>
    <w:rsid w:val="005D3E1D"/>
    <w:rsid w:val="005E010B"/>
    <w:rsid w:val="005E3164"/>
    <w:rsid w:val="005E3267"/>
    <w:rsid w:val="005E3978"/>
    <w:rsid w:val="005E7704"/>
    <w:rsid w:val="005F164C"/>
    <w:rsid w:val="005F6E32"/>
    <w:rsid w:val="005F74F2"/>
    <w:rsid w:val="00603033"/>
    <w:rsid w:val="00604E6C"/>
    <w:rsid w:val="00606233"/>
    <w:rsid w:val="0061004D"/>
    <w:rsid w:val="0061125E"/>
    <w:rsid w:val="00611D07"/>
    <w:rsid w:val="0062222C"/>
    <w:rsid w:val="00624C69"/>
    <w:rsid w:val="00630586"/>
    <w:rsid w:val="00630E19"/>
    <w:rsid w:val="0063235C"/>
    <w:rsid w:val="00634383"/>
    <w:rsid w:val="00642058"/>
    <w:rsid w:val="00645506"/>
    <w:rsid w:val="00645F9E"/>
    <w:rsid w:val="006469B8"/>
    <w:rsid w:val="00646FE3"/>
    <w:rsid w:val="0066082D"/>
    <w:rsid w:val="00662CE4"/>
    <w:rsid w:val="00663F4A"/>
    <w:rsid w:val="0066464E"/>
    <w:rsid w:val="00664DF3"/>
    <w:rsid w:val="00665398"/>
    <w:rsid w:val="00666AA4"/>
    <w:rsid w:val="00672C60"/>
    <w:rsid w:val="00672D0C"/>
    <w:rsid w:val="00673E3F"/>
    <w:rsid w:val="00676C6A"/>
    <w:rsid w:val="006778E4"/>
    <w:rsid w:val="00677C6F"/>
    <w:rsid w:val="006820E8"/>
    <w:rsid w:val="00685EA9"/>
    <w:rsid w:val="00686CA3"/>
    <w:rsid w:val="0069038B"/>
    <w:rsid w:val="006A42EF"/>
    <w:rsid w:val="006B1E9C"/>
    <w:rsid w:val="006B57A3"/>
    <w:rsid w:val="006B7D3D"/>
    <w:rsid w:val="006C04FF"/>
    <w:rsid w:val="006C2E2F"/>
    <w:rsid w:val="006D0A02"/>
    <w:rsid w:val="006E1FED"/>
    <w:rsid w:val="006E70D0"/>
    <w:rsid w:val="006F22E7"/>
    <w:rsid w:val="006F269A"/>
    <w:rsid w:val="006F7A3F"/>
    <w:rsid w:val="007016D0"/>
    <w:rsid w:val="0070427D"/>
    <w:rsid w:val="007062E4"/>
    <w:rsid w:val="00710B57"/>
    <w:rsid w:val="0071376F"/>
    <w:rsid w:val="00716ABA"/>
    <w:rsid w:val="0072066D"/>
    <w:rsid w:val="007244AF"/>
    <w:rsid w:val="007270DA"/>
    <w:rsid w:val="00735455"/>
    <w:rsid w:val="00737DC6"/>
    <w:rsid w:val="00740618"/>
    <w:rsid w:val="00741140"/>
    <w:rsid w:val="0074457E"/>
    <w:rsid w:val="00744C4C"/>
    <w:rsid w:val="00744DF4"/>
    <w:rsid w:val="007514A9"/>
    <w:rsid w:val="00757DC2"/>
    <w:rsid w:val="00762B7F"/>
    <w:rsid w:val="007631D4"/>
    <w:rsid w:val="007657DA"/>
    <w:rsid w:val="00771373"/>
    <w:rsid w:val="00771713"/>
    <w:rsid w:val="007733FB"/>
    <w:rsid w:val="007878E6"/>
    <w:rsid w:val="007919E5"/>
    <w:rsid w:val="007970B1"/>
    <w:rsid w:val="0079790E"/>
    <w:rsid w:val="007A315B"/>
    <w:rsid w:val="007B10C8"/>
    <w:rsid w:val="007B2FC6"/>
    <w:rsid w:val="007B6A4A"/>
    <w:rsid w:val="007C2263"/>
    <w:rsid w:val="007C4FF5"/>
    <w:rsid w:val="007D096C"/>
    <w:rsid w:val="007D2617"/>
    <w:rsid w:val="007D42E6"/>
    <w:rsid w:val="007D4F1F"/>
    <w:rsid w:val="007D7044"/>
    <w:rsid w:val="007E05CF"/>
    <w:rsid w:val="007E3014"/>
    <w:rsid w:val="007E43B7"/>
    <w:rsid w:val="007E5E64"/>
    <w:rsid w:val="007F17C3"/>
    <w:rsid w:val="007F2404"/>
    <w:rsid w:val="007F7D1D"/>
    <w:rsid w:val="008041DA"/>
    <w:rsid w:val="008065B7"/>
    <w:rsid w:val="00806ABC"/>
    <w:rsid w:val="00807D3A"/>
    <w:rsid w:val="00815459"/>
    <w:rsid w:val="00815F89"/>
    <w:rsid w:val="00820FB9"/>
    <w:rsid w:val="00821BDC"/>
    <w:rsid w:val="0084409A"/>
    <w:rsid w:val="008457D5"/>
    <w:rsid w:val="00855F64"/>
    <w:rsid w:val="008603FA"/>
    <w:rsid w:val="0086105C"/>
    <w:rsid w:val="0086258F"/>
    <w:rsid w:val="008631DA"/>
    <w:rsid w:val="008633AC"/>
    <w:rsid w:val="00865826"/>
    <w:rsid w:val="00865E38"/>
    <w:rsid w:val="008735D2"/>
    <w:rsid w:val="008736DC"/>
    <w:rsid w:val="00877DF3"/>
    <w:rsid w:val="00881A23"/>
    <w:rsid w:val="00882680"/>
    <w:rsid w:val="00882F26"/>
    <w:rsid w:val="00884360"/>
    <w:rsid w:val="00884608"/>
    <w:rsid w:val="0088512A"/>
    <w:rsid w:val="00893CA4"/>
    <w:rsid w:val="008973AB"/>
    <w:rsid w:val="008A2384"/>
    <w:rsid w:val="008A3489"/>
    <w:rsid w:val="008A4B29"/>
    <w:rsid w:val="008A543B"/>
    <w:rsid w:val="008A718F"/>
    <w:rsid w:val="008A7B01"/>
    <w:rsid w:val="008B2CCE"/>
    <w:rsid w:val="008B7C97"/>
    <w:rsid w:val="008C5DB9"/>
    <w:rsid w:val="008C6B09"/>
    <w:rsid w:val="008D2EE8"/>
    <w:rsid w:val="008D3A07"/>
    <w:rsid w:val="008D59DC"/>
    <w:rsid w:val="008D67CF"/>
    <w:rsid w:val="008D7010"/>
    <w:rsid w:val="008E1DA1"/>
    <w:rsid w:val="008E1F29"/>
    <w:rsid w:val="008E3CEF"/>
    <w:rsid w:val="008E7FC2"/>
    <w:rsid w:val="008F09D9"/>
    <w:rsid w:val="008F35AF"/>
    <w:rsid w:val="008F6DEF"/>
    <w:rsid w:val="008F7242"/>
    <w:rsid w:val="009010B7"/>
    <w:rsid w:val="00901403"/>
    <w:rsid w:val="00911B33"/>
    <w:rsid w:val="009129F2"/>
    <w:rsid w:val="00915C86"/>
    <w:rsid w:val="00916E9D"/>
    <w:rsid w:val="00923877"/>
    <w:rsid w:val="009255F8"/>
    <w:rsid w:val="00935DC8"/>
    <w:rsid w:val="0093701E"/>
    <w:rsid w:val="009372F9"/>
    <w:rsid w:val="00937701"/>
    <w:rsid w:val="0094594C"/>
    <w:rsid w:val="00952670"/>
    <w:rsid w:val="00952A62"/>
    <w:rsid w:val="009531B5"/>
    <w:rsid w:val="00954D86"/>
    <w:rsid w:val="009566B5"/>
    <w:rsid w:val="00965BDD"/>
    <w:rsid w:val="00977AA7"/>
    <w:rsid w:val="00980D7B"/>
    <w:rsid w:val="00980FD4"/>
    <w:rsid w:val="00985765"/>
    <w:rsid w:val="0099017A"/>
    <w:rsid w:val="009917B3"/>
    <w:rsid w:val="00992BDB"/>
    <w:rsid w:val="00992E50"/>
    <w:rsid w:val="009930A9"/>
    <w:rsid w:val="00994BCE"/>
    <w:rsid w:val="009A03BA"/>
    <w:rsid w:val="009A1DC7"/>
    <w:rsid w:val="009A2661"/>
    <w:rsid w:val="009A583E"/>
    <w:rsid w:val="009A5A31"/>
    <w:rsid w:val="009B2359"/>
    <w:rsid w:val="009B4616"/>
    <w:rsid w:val="009B53EF"/>
    <w:rsid w:val="009B67B5"/>
    <w:rsid w:val="009B6AAA"/>
    <w:rsid w:val="009C593F"/>
    <w:rsid w:val="009C74FF"/>
    <w:rsid w:val="009D1750"/>
    <w:rsid w:val="009D315D"/>
    <w:rsid w:val="009D7379"/>
    <w:rsid w:val="00A06181"/>
    <w:rsid w:val="00A126FE"/>
    <w:rsid w:val="00A16991"/>
    <w:rsid w:val="00A22112"/>
    <w:rsid w:val="00A22872"/>
    <w:rsid w:val="00A320A7"/>
    <w:rsid w:val="00A32F25"/>
    <w:rsid w:val="00A351A4"/>
    <w:rsid w:val="00A400DA"/>
    <w:rsid w:val="00A41910"/>
    <w:rsid w:val="00A42856"/>
    <w:rsid w:val="00A442CA"/>
    <w:rsid w:val="00A450E6"/>
    <w:rsid w:val="00A4671E"/>
    <w:rsid w:val="00A4727F"/>
    <w:rsid w:val="00A500F1"/>
    <w:rsid w:val="00A5122E"/>
    <w:rsid w:val="00A542F6"/>
    <w:rsid w:val="00A64338"/>
    <w:rsid w:val="00A700CE"/>
    <w:rsid w:val="00A71190"/>
    <w:rsid w:val="00A7189A"/>
    <w:rsid w:val="00A728C0"/>
    <w:rsid w:val="00A83581"/>
    <w:rsid w:val="00A90103"/>
    <w:rsid w:val="00A90C98"/>
    <w:rsid w:val="00A912B4"/>
    <w:rsid w:val="00A92790"/>
    <w:rsid w:val="00A9484B"/>
    <w:rsid w:val="00A9534F"/>
    <w:rsid w:val="00A9639B"/>
    <w:rsid w:val="00A96784"/>
    <w:rsid w:val="00A97973"/>
    <w:rsid w:val="00AA2DAD"/>
    <w:rsid w:val="00AA6DFD"/>
    <w:rsid w:val="00AA7189"/>
    <w:rsid w:val="00AC19E9"/>
    <w:rsid w:val="00AC3D4D"/>
    <w:rsid w:val="00AC6103"/>
    <w:rsid w:val="00AC6EA5"/>
    <w:rsid w:val="00AC758F"/>
    <w:rsid w:val="00AC7EB6"/>
    <w:rsid w:val="00AE2A21"/>
    <w:rsid w:val="00AE4878"/>
    <w:rsid w:val="00AE698E"/>
    <w:rsid w:val="00AE7594"/>
    <w:rsid w:val="00AF3953"/>
    <w:rsid w:val="00B01F46"/>
    <w:rsid w:val="00B04F1A"/>
    <w:rsid w:val="00B07E31"/>
    <w:rsid w:val="00B10ADE"/>
    <w:rsid w:val="00B11545"/>
    <w:rsid w:val="00B17887"/>
    <w:rsid w:val="00B27E61"/>
    <w:rsid w:val="00B317B2"/>
    <w:rsid w:val="00B33FD6"/>
    <w:rsid w:val="00B35857"/>
    <w:rsid w:val="00B43933"/>
    <w:rsid w:val="00B4784E"/>
    <w:rsid w:val="00B50762"/>
    <w:rsid w:val="00B50CEF"/>
    <w:rsid w:val="00B57852"/>
    <w:rsid w:val="00B67C77"/>
    <w:rsid w:val="00B702D8"/>
    <w:rsid w:val="00B72F3C"/>
    <w:rsid w:val="00B75142"/>
    <w:rsid w:val="00B76D1A"/>
    <w:rsid w:val="00B77FD5"/>
    <w:rsid w:val="00B80DAF"/>
    <w:rsid w:val="00B81A24"/>
    <w:rsid w:val="00B834E8"/>
    <w:rsid w:val="00B90648"/>
    <w:rsid w:val="00BA4CC1"/>
    <w:rsid w:val="00BA4F5B"/>
    <w:rsid w:val="00BA5609"/>
    <w:rsid w:val="00BB0F3E"/>
    <w:rsid w:val="00BB35FC"/>
    <w:rsid w:val="00BB3DC3"/>
    <w:rsid w:val="00BB64B1"/>
    <w:rsid w:val="00BB7BBC"/>
    <w:rsid w:val="00BC42FD"/>
    <w:rsid w:val="00BC7314"/>
    <w:rsid w:val="00BD3DC8"/>
    <w:rsid w:val="00BD4B46"/>
    <w:rsid w:val="00BD6B7D"/>
    <w:rsid w:val="00BF206F"/>
    <w:rsid w:val="00BF5AA4"/>
    <w:rsid w:val="00C0153D"/>
    <w:rsid w:val="00C05070"/>
    <w:rsid w:val="00C07248"/>
    <w:rsid w:val="00C07310"/>
    <w:rsid w:val="00C10821"/>
    <w:rsid w:val="00C11C86"/>
    <w:rsid w:val="00C2182D"/>
    <w:rsid w:val="00C2442B"/>
    <w:rsid w:val="00C261C7"/>
    <w:rsid w:val="00C324C2"/>
    <w:rsid w:val="00C43F4B"/>
    <w:rsid w:val="00C50EA6"/>
    <w:rsid w:val="00C522B4"/>
    <w:rsid w:val="00C60749"/>
    <w:rsid w:val="00C630BC"/>
    <w:rsid w:val="00C700E5"/>
    <w:rsid w:val="00C73B77"/>
    <w:rsid w:val="00C82AD8"/>
    <w:rsid w:val="00C84076"/>
    <w:rsid w:val="00C86643"/>
    <w:rsid w:val="00C87C9B"/>
    <w:rsid w:val="00CA293C"/>
    <w:rsid w:val="00CA415E"/>
    <w:rsid w:val="00CA5AF1"/>
    <w:rsid w:val="00CB19ED"/>
    <w:rsid w:val="00CB6E77"/>
    <w:rsid w:val="00CC19FF"/>
    <w:rsid w:val="00CD2BB4"/>
    <w:rsid w:val="00CE00DD"/>
    <w:rsid w:val="00CE07FA"/>
    <w:rsid w:val="00CF2BA8"/>
    <w:rsid w:val="00D0676E"/>
    <w:rsid w:val="00D11B63"/>
    <w:rsid w:val="00D122D2"/>
    <w:rsid w:val="00D14073"/>
    <w:rsid w:val="00D15D04"/>
    <w:rsid w:val="00D172BD"/>
    <w:rsid w:val="00D1735E"/>
    <w:rsid w:val="00D2641E"/>
    <w:rsid w:val="00D264DA"/>
    <w:rsid w:val="00D303E6"/>
    <w:rsid w:val="00D35FF6"/>
    <w:rsid w:val="00D367F4"/>
    <w:rsid w:val="00D40BAC"/>
    <w:rsid w:val="00D45DF8"/>
    <w:rsid w:val="00D5363B"/>
    <w:rsid w:val="00D571C3"/>
    <w:rsid w:val="00D62372"/>
    <w:rsid w:val="00D70D68"/>
    <w:rsid w:val="00D769A6"/>
    <w:rsid w:val="00D76A57"/>
    <w:rsid w:val="00D77E84"/>
    <w:rsid w:val="00D9557D"/>
    <w:rsid w:val="00DA6546"/>
    <w:rsid w:val="00DA72A8"/>
    <w:rsid w:val="00DA7CAD"/>
    <w:rsid w:val="00DB29E1"/>
    <w:rsid w:val="00DB2E5D"/>
    <w:rsid w:val="00DB38DD"/>
    <w:rsid w:val="00DB3AE9"/>
    <w:rsid w:val="00DB52A5"/>
    <w:rsid w:val="00DB5396"/>
    <w:rsid w:val="00DC01F7"/>
    <w:rsid w:val="00DC3A2C"/>
    <w:rsid w:val="00DD1737"/>
    <w:rsid w:val="00DD48BF"/>
    <w:rsid w:val="00DD5F5F"/>
    <w:rsid w:val="00DD73E6"/>
    <w:rsid w:val="00DE16C8"/>
    <w:rsid w:val="00DE2E67"/>
    <w:rsid w:val="00DE4A46"/>
    <w:rsid w:val="00DF2F5F"/>
    <w:rsid w:val="00DF5134"/>
    <w:rsid w:val="00E0684C"/>
    <w:rsid w:val="00E06A1C"/>
    <w:rsid w:val="00E11DE4"/>
    <w:rsid w:val="00E11FE9"/>
    <w:rsid w:val="00E17609"/>
    <w:rsid w:val="00E21C58"/>
    <w:rsid w:val="00E22EFD"/>
    <w:rsid w:val="00E2691C"/>
    <w:rsid w:val="00E3307E"/>
    <w:rsid w:val="00E33E11"/>
    <w:rsid w:val="00E35F0A"/>
    <w:rsid w:val="00E365B7"/>
    <w:rsid w:val="00E369FD"/>
    <w:rsid w:val="00E41D6C"/>
    <w:rsid w:val="00E4327F"/>
    <w:rsid w:val="00E50F0A"/>
    <w:rsid w:val="00E51822"/>
    <w:rsid w:val="00E606CE"/>
    <w:rsid w:val="00E66082"/>
    <w:rsid w:val="00E66708"/>
    <w:rsid w:val="00E70611"/>
    <w:rsid w:val="00E7281A"/>
    <w:rsid w:val="00E74449"/>
    <w:rsid w:val="00E775A6"/>
    <w:rsid w:val="00E84E65"/>
    <w:rsid w:val="00E84F52"/>
    <w:rsid w:val="00E91D09"/>
    <w:rsid w:val="00E93E8B"/>
    <w:rsid w:val="00EA2AB9"/>
    <w:rsid w:val="00EA504A"/>
    <w:rsid w:val="00EA595D"/>
    <w:rsid w:val="00EC093F"/>
    <w:rsid w:val="00EC4740"/>
    <w:rsid w:val="00EC7AAA"/>
    <w:rsid w:val="00EE1CE0"/>
    <w:rsid w:val="00EE21F7"/>
    <w:rsid w:val="00EE2FEF"/>
    <w:rsid w:val="00EF00D9"/>
    <w:rsid w:val="00EF313D"/>
    <w:rsid w:val="00EF6E07"/>
    <w:rsid w:val="00EF6FC4"/>
    <w:rsid w:val="00F0037D"/>
    <w:rsid w:val="00F01027"/>
    <w:rsid w:val="00F0223A"/>
    <w:rsid w:val="00F0327C"/>
    <w:rsid w:val="00F038E3"/>
    <w:rsid w:val="00F0403C"/>
    <w:rsid w:val="00F0551F"/>
    <w:rsid w:val="00F06B3B"/>
    <w:rsid w:val="00F12610"/>
    <w:rsid w:val="00F13982"/>
    <w:rsid w:val="00F1520B"/>
    <w:rsid w:val="00F17C23"/>
    <w:rsid w:val="00F21095"/>
    <w:rsid w:val="00F2482E"/>
    <w:rsid w:val="00F25474"/>
    <w:rsid w:val="00F2606E"/>
    <w:rsid w:val="00F2692F"/>
    <w:rsid w:val="00F34FAF"/>
    <w:rsid w:val="00F4273B"/>
    <w:rsid w:val="00F520A7"/>
    <w:rsid w:val="00F55634"/>
    <w:rsid w:val="00F61461"/>
    <w:rsid w:val="00F637D8"/>
    <w:rsid w:val="00F65FEB"/>
    <w:rsid w:val="00F73790"/>
    <w:rsid w:val="00F75393"/>
    <w:rsid w:val="00F7620E"/>
    <w:rsid w:val="00F813F2"/>
    <w:rsid w:val="00F87B32"/>
    <w:rsid w:val="00F94D3E"/>
    <w:rsid w:val="00FA16FE"/>
    <w:rsid w:val="00FB3090"/>
    <w:rsid w:val="00FB684C"/>
    <w:rsid w:val="00FC021B"/>
    <w:rsid w:val="00FC331C"/>
    <w:rsid w:val="00FC65EF"/>
    <w:rsid w:val="00FD074C"/>
    <w:rsid w:val="00FD2A37"/>
    <w:rsid w:val="00FD4517"/>
    <w:rsid w:val="00FD4771"/>
    <w:rsid w:val="00FE7BA1"/>
    <w:rsid w:val="00FF130B"/>
    <w:rsid w:val="00FF2334"/>
    <w:rsid w:val="00FF66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247C0E0"/>
  <w15:docId w15:val="{6D7A9582-E668-4C7C-9D5D-E00547F40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3E1D"/>
    <w:rPr>
      <w:rFonts w:ascii="Arial" w:hAnsi="Arial" w:cs="Arial"/>
      <w:sz w:val="22"/>
      <w:szCs w:val="22"/>
      <w:lang w:eastAsia="en-US"/>
    </w:rPr>
  </w:style>
  <w:style w:type="paragraph" w:styleId="Heading1">
    <w:name w:val="heading 1"/>
    <w:basedOn w:val="Normal"/>
    <w:next w:val="Normal"/>
    <w:link w:val="Heading1Char"/>
    <w:uiPriority w:val="99"/>
    <w:qFormat/>
    <w:rsid w:val="00E11DE4"/>
    <w:pPr>
      <w:keepNext/>
      <w:spacing w:before="240" w:after="60"/>
      <w:outlineLvl w:val="0"/>
    </w:pPr>
    <w:rPr>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062980"/>
    <w:rPr>
      <w:rFonts w:ascii="Cambria" w:hAnsi="Cambria" w:cs="Cambria"/>
      <w:b/>
      <w:bCs/>
      <w:kern w:val="32"/>
      <w:sz w:val="32"/>
      <w:szCs w:val="32"/>
      <w:lang w:eastAsia="en-US"/>
    </w:rPr>
  </w:style>
  <w:style w:type="paragraph" w:customStyle="1" w:styleId="CharChar">
    <w:name w:val="Char Char"/>
    <w:basedOn w:val="Normal"/>
    <w:uiPriority w:val="99"/>
    <w:rsid w:val="00E11DE4"/>
  </w:style>
  <w:style w:type="paragraph" w:styleId="Header">
    <w:name w:val="header"/>
    <w:aliases w:val="Header Odd"/>
    <w:basedOn w:val="Normal"/>
    <w:link w:val="HeaderChar"/>
    <w:uiPriority w:val="99"/>
    <w:rsid w:val="00E11DE4"/>
    <w:pPr>
      <w:tabs>
        <w:tab w:val="center" w:pos="4153"/>
        <w:tab w:val="right" w:pos="8306"/>
      </w:tabs>
    </w:pPr>
  </w:style>
  <w:style w:type="character" w:customStyle="1" w:styleId="HeaderChar">
    <w:name w:val="Header Char"/>
    <w:aliases w:val="Header Odd Char"/>
    <w:link w:val="Header"/>
    <w:uiPriority w:val="99"/>
    <w:locked/>
    <w:rsid w:val="00A96784"/>
    <w:rPr>
      <w:rFonts w:cs="Times New Roman"/>
      <w:sz w:val="24"/>
      <w:szCs w:val="24"/>
      <w:lang w:val="en-AU" w:eastAsia="en-US"/>
    </w:rPr>
  </w:style>
  <w:style w:type="paragraph" w:customStyle="1" w:styleId="NumberedList">
    <w:name w:val="Numbered List"/>
    <w:basedOn w:val="Normal"/>
    <w:uiPriority w:val="99"/>
    <w:rsid w:val="00E11DE4"/>
    <w:pPr>
      <w:tabs>
        <w:tab w:val="num" w:pos="720"/>
      </w:tabs>
      <w:spacing w:line="360" w:lineRule="auto"/>
      <w:ind w:left="720" w:hanging="720"/>
    </w:pPr>
  </w:style>
  <w:style w:type="paragraph" w:styleId="ListParagraph">
    <w:name w:val="List Paragraph"/>
    <w:basedOn w:val="Normal"/>
    <w:link w:val="ListParagraphChar"/>
    <w:uiPriority w:val="34"/>
    <w:qFormat/>
    <w:rsid w:val="00E11DE4"/>
    <w:pPr>
      <w:numPr>
        <w:numId w:val="1"/>
      </w:numPr>
    </w:pPr>
  </w:style>
  <w:style w:type="paragraph" w:styleId="Footer">
    <w:name w:val="footer"/>
    <w:basedOn w:val="Normal"/>
    <w:link w:val="FooterChar"/>
    <w:uiPriority w:val="99"/>
    <w:rsid w:val="00E11DE4"/>
    <w:pPr>
      <w:tabs>
        <w:tab w:val="center" w:pos="4153"/>
        <w:tab w:val="right" w:pos="8306"/>
      </w:tabs>
    </w:pPr>
  </w:style>
  <w:style w:type="character" w:customStyle="1" w:styleId="FooterChar">
    <w:name w:val="Footer Char"/>
    <w:link w:val="Footer"/>
    <w:uiPriority w:val="99"/>
    <w:semiHidden/>
    <w:locked/>
    <w:rsid w:val="00062980"/>
    <w:rPr>
      <w:rFonts w:ascii="Arial" w:hAnsi="Arial" w:cs="Arial"/>
      <w:sz w:val="24"/>
      <w:szCs w:val="24"/>
      <w:lang w:eastAsia="en-US"/>
    </w:rPr>
  </w:style>
  <w:style w:type="character" w:styleId="PageNumber">
    <w:name w:val="page number"/>
    <w:uiPriority w:val="99"/>
    <w:rsid w:val="00E11DE4"/>
    <w:rPr>
      <w:rFonts w:cs="Times New Roman"/>
    </w:rPr>
  </w:style>
  <w:style w:type="paragraph" w:customStyle="1" w:styleId="CharCharCharCharCharCharCharCharCharCharCharCharCharCharCharChar">
    <w:name w:val="Char Char Char Char Char Char Char Char Char Char Char Char Char Char Char Char"/>
    <w:basedOn w:val="Normal"/>
    <w:uiPriority w:val="99"/>
    <w:rsid w:val="00A96784"/>
  </w:style>
  <w:style w:type="paragraph" w:customStyle="1" w:styleId="CharCharCharCharCharCharCharCharCharCharCharCharCharCharCharChar2">
    <w:name w:val="Char Char Char Char Char Char Char Char Char Char Char Char Char Char Char Char2"/>
    <w:basedOn w:val="Normal"/>
    <w:uiPriority w:val="99"/>
    <w:rsid w:val="00740618"/>
  </w:style>
  <w:style w:type="table" w:styleId="TableGrid">
    <w:name w:val="Table Grid"/>
    <w:basedOn w:val="TableNormal"/>
    <w:uiPriority w:val="99"/>
    <w:rsid w:val="007878E6"/>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rsid w:val="007878E6"/>
    <w:pPr>
      <w:spacing w:after="120"/>
    </w:pPr>
  </w:style>
  <w:style w:type="character" w:customStyle="1" w:styleId="BodyTextChar">
    <w:name w:val="Body Text Char"/>
    <w:link w:val="BodyText"/>
    <w:uiPriority w:val="99"/>
    <w:locked/>
    <w:rsid w:val="00EF313D"/>
    <w:rPr>
      <w:rFonts w:ascii="Arial" w:hAnsi="Arial" w:cs="Arial"/>
      <w:sz w:val="24"/>
      <w:szCs w:val="24"/>
      <w:lang w:eastAsia="en-US"/>
    </w:rPr>
  </w:style>
  <w:style w:type="paragraph" w:styleId="BalloonText">
    <w:name w:val="Balloon Text"/>
    <w:basedOn w:val="Normal"/>
    <w:link w:val="BalloonTextChar"/>
    <w:uiPriority w:val="99"/>
    <w:semiHidden/>
    <w:rsid w:val="00915C86"/>
    <w:rPr>
      <w:rFonts w:ascii="Tahoma" w:hAnsi="Tahoma" w:cs="Tahoma"/>
      <w:sz w:val="16"/>
      <w:szCs w:val="16"/>
    </w:rPr>
  </w:style>
  <w:style w:type="character" w:customStyle="1" w:styleId="BalloonTextChar">
    <w:name w:val="Balloon Text Char"/>
    <w:link w:val="BalloonText"/>
    <w:uiPriority w:val="99"/>
    <w:locked/>
    <w:rsid w:val="00915C86"/>
    <w:rPr>
      <w:rFonts w:ascii="Tahoma" w:hAnsi="Tahoma" w:cs="Tahoma"/>
      <w:sz w:val="16"/>
      <w:szCs w:val="16"/>
      <w:lang w:eastAsia="en-US"/>
    </w:rPr>
  </w:style>
  <w:style w:type="paragraph" w:customStyle="1" w:styleId="CharCharCharCharCharCharCharCharCharCharCharCharCharCharCharChar1">
    <w:name w:val="Char Char Char Char Char Char Char Char Char Char Char Char Char Char Char Char1"/>
    <w:basedOn w:val="Normal"/>
    <w:uiPriority w:val="99"/>
    <w:rsid w:val="00B50762"/>
  </w:style>
  <w:style w:type="character" w:customStyle="1" w:styleId="StyleArial11pt">
    <w:name w:val="Style Arial 11 pt"/>
    <w:uiPriority w:val="99"/>
    <w:rsid w:val="008D7010"/>
    <w:rPr>
      <w:rFonts w:ascii="Arial" w:hAnsi="Arial" w:cs="Arial"/>
      <w:sz w:val="22"/>
      <w:szCs w:val="22"/>
    </w:rPr>
  </w:style>
  <w:style w:type="paragraph" w:customStyle="1" w:styleId="BasicParagraph">
    <w:name w:val="[Basic Paragraph]"/>
    <w:basedOn w:val="Normal"/>
    <w:uiPriority w:val="99"/>
    <w:rsid w:val="00F25474"/>
    <w:pPr>
      <w:autoSpaceDE w:val="0"/>
      <w:autoSpaceDN w:val="0"/>
      <w:adjustRightInd w:val="0"/>
      <w:spacing w:line="288" w:lineRule="auto"/>
      <w:textAlignment w:val="center"/>
    </w:pPr>
    <w:rPr>
      <w:rFonts w:ascii="Minion Pro" w:hAnsi="Minion Pro" w:cs="Minion Pro"/>
      <w:color w:val="000000"/>
      <w:sz w:val="24"/>
      <w:szCs w:val="24"/>
      <w:lang w:val="en-GB" w:eastAsia="en-AU"/>
    </w:rPr>
  </w:style>
  <w:style w:type="character" w:styleId="Hyperlink">
    <w:name w:val="Hyperlink"/>
    <w:rsid w:val="00F25474"/>
    <w:rPr>
      <w:rFonts w:cs="Times New Roman"/>
      <w:color w:val="0000FF"/>
      <w:u w:val="single"/>
    </w:rPr>
  </w:style>
  <w:style w:type="character" w:styleId="Emphasis">
    <w:name w:val="Emphasis"/>
    <w:qFormat/>
    <w:locked/>
    <w:rsid w:val="00F21095"/>
    <w:rPr>
      <w:rFonts w:ascii="Times New Roman" w:hAnsi="Times New Roman"/>
      <w:i/>
      <w:iCs/>
      <w:sz w:val="24"/>
    </w:rPr>
  </w:style>
  <w:style w:type="paragraph" w:styleId="NoSpacing">
    <w:name w:val="No Spacing"/>
    <w:uiPriority w:val="1"/>
    <w:qFormat/>
    <w:rsid w:val="00D15D04"/>
    <w:rPr>
      <w:rFonts w:ascii="Arial" w:eastAsia="Calibri" w:hAnsi="Arial" w:cs="Arial"/>
      <w:sz w:val="22"/>
      <w:szCs w:val="22"/>
      <w:lang w:eastAsia="en-US"/>
    </w:rPr>
  </w:style>
  <w:style w:type="character" w:customStyle="1" w:styleId="ListParagraphChar">
    <w:name w:val="List Paragraph Char"/>
    <w:basedOn w:val="DefaultParagraphFont"/>
    <w:link w:val="ListParagraph"/>
    <w:uiPriority w:val="34"/>
    <w:locked/>
    <w:rsid w:val="00B11545"/>
    <w:rPr>
      <w:rFonts w:ascii="Arial" w:hAnsi="Arial" w:cs="Arial"/>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4716601">
      <w:marLeft w:val="0"/>
      <w:marRight w:val="0"/>
      <w:marTop w:val="0"/>
      <w:marBottom w:val="0"/>
      <w:divBdr>
        <w:top w:val="none" w:sz="0" w:space="0" w:color="auto"/>
        <w:left w:val="none" w:sz="0" w:space="0" w:color="auto"/>
        <w:bottom w:val="none" w:sz="0" w:space="0" w:color="auto"/>
        <w:right w:val="none" w:sz="0" w:space="0" w:color="auto"/>
      </w:divBdr>
    </w:div>
    <w:div w:id="1424716602">
      <w:marLeft w:val="0"/>
      <w:marRight w:val="0"/>
      <w:marTop w:val="0"/>
      <w:marBottom w:val="0"/>
      <w:divBdr>
        <w:top w:val="none" w:sz="0" w:space="0" w:color="auto"/>
        <w:left w:val="none" w:sz="0" w:space="0" w:color="auto"/>
        <w:bottom w:val="none" w:sz="0" w:space="0" w:color="auto"/>
        <w:right w:val="none" w:sz="0" w:space="0" w:color="auto"/>
      </w:divBdr>
    </w:div>
    <w:div w:id="1424716603">
      <w:marLeft w:val="0"/>
      <w:marRight w:val="0"/>
      <w:marTop w:val="0"/>
      <w:marBottom w:val="0"/>
      <w:divBdr>
        <w:top w:val="none" w:sz="0" w:space="0" w:color="auto"/>
        <w:left w:val="none" w:sz="0" w:space="0" w:color="auto"/>
        <w:bottom w:val="none" w:sz="0" w:space="0" w:color="auto"/>
        <w:right w:val="none" w:sz="0" w:space="0" w:color="auto"/>
      </w:divBdr>
    </w:div>
    <w:div w:id="1424716604">
      <w:marLeft w:val="0"/>
      <w:marRight w:val="0"/>
      <w:marTop w:val="0"/>
      <w:marBottom w:val="0"/>
      <w:divBdr>
        <w:top w:val="none" w:sz="0" w:space="0" w:color="auto"/>
        <w:left w:val="none" w:sz="0" w:space="0" w:color="auto"/>
        <w:bottom w:val="none" w:sz="0" w:space="0" w:color="auto"/>
        <w:right w:val="none" w:sz="0" w:space="0" w:color="auto"/>
      </w:divBdr>
    </w:div>
    <w:div w:id="1424716605">
      <w:marLeft w:val="0"/>
      <w:marRight w:val="0"/>
      <w:marTop w:val="0"/>
      <w:marBottom w:val="0"/>
      <w:divBdr>
        <w:top w:val="none" w:sz="0" w:space="0" w:color="auto"/>
        <w:left w:val="none" w:sz="0" w:space="0" w:color="auto"/>
        <w:bottom w:val="none" w:sz="0" w:space="0" w:color="auto"/>
        <w:right w:val="none" w:sz="0" w:space="0" w:color="auto"/>
      </w:divBdr>
    </w:div>
    <w:div w:id="1424716606">
      <w:marLeft w:val="0"/>
      <w:marRight w:val="0"/>
      <w:marTop w:val="0"/>
      <w:marBottom w:val="0"/>
      <w:divBdr>
        <w:top w:val="none" w:sz="0" w:space="0" w:color="auto"/>
        <w:left w:val="none" w:sz="0" w:space="0" w:color="auto"/>
        <w:bottom w:val="none" w:sz="0" w:space="0" w:color="auto"/>
        <w:right w:val="none" w:sz="0" w:space="0" w:color="auto"/>
      </w:divBdr>
    </w:div>
    <w:div w:id="1424716607">
      <w:marLeft w:val="0"/>
      <w:marRight w:val="0"/>
      <w:marTop w:val="0"/>
      <w:marBottom w:val="0"/>
      <w:divBdr>
        <w:top w:val="none" w:sz="0" w:space="0" w:color="auto"/>
        <w:left w:val="none" w:sz="0" w:space="0" w:color="auto"/>
        <w:bottom w:val="none" w:sz="0" w:space="0" w:color="auto"/>
        <w:right w:val="none" w:sz="0" w:space="0" w:color="auto"/>
      </w:divBdr>
    </w:div>
    <w:div w:id="1424716608">
      <w:marLeft w:val="0"/>
      <w:marRight w:val="0"/>
      <w:marTop w:val="0"/>
      <w:marBottom w:val="0"/>
      <w:divBdr>
        <w:top w:val="none" w:sz="0" w:space="0" w:color="auto"/>
        <w:left w:val="none" w:sz="0" w:space="0" w:color="auto"/>
        <w:bottom w:val="none" w:sz="0" w:space="0" w:color="auto"/>
        <w:right w:val="none" w:sz="0" w:space="0" w:color="auto"/>
      </w:divBdr>
    </w:div>
    <w:div w:id="1424716609">
      <w:marLeft w:val="0"/>
      <w:marRight w:val="0"/>
      <w:marTop w:val="0"/>
      <w:marBottom w:val="0"/>
      <w:divBdr>
        <w:top w:val="none" w:sz="0" w:space="0" w:color="auto"/>
        <w:left w:val="none" w:sz="0" w:space="0" w:color="auto"/>
        <w:bottom w:val="none" w:sz="0" w:space="0" w:color="auto"/>
        <w:right w:val="none" w:sz="0" w:space="0" w:color="auto"/>
      </w:divBdr>
    </w:div>
    <w:div w:id="1424716610">
      <w:marLeft w:val="0"/>
      <w:marRight w:val="0"/>
      <w:marTop w:val="0"/>
      <w:marBottom w:val="0"/>
      <w:divBdr>
        <w:top w:val="none" w:sz="0" w:space="0" w:color="auto"/>
        <w:left w:val="none" w:sz="0" w:space="0" w:color="auto"/>
        <w:bottom w:val="none" w:sz="0" w:space="0" w:color="auto"/>
        <w:right w:val="none" w:sz="0" w:space="0" w:color="auto"/>
      </w:divBdr>
    </w:div>
    <w:div w:id="1841770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MAWA%20WORK\MAWA%20Exams\Units%203_4%20Semester%202%202018\DataFile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l">
              <a:defRPr sz="11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sz="1100">
                <a:latin typeface="Arial" panose="020B0604020202020204" pitchFamily="34" charset="0"/>
                <a:cs typeface="Arial" panose="020B0604020202020204" pitchFamily="34" charset="0"/>
              </a:rPr>
              <a:t>Water charges</a:t>
            </a:r>
          </a:p>
        </c:rich>
      </c:tx>
      <c:overlay val="0"/>
      <c:spPr>
        <a:noFill/>
        <a:ln>
          <a:noFill/>
        </a:ln>
        <a:effectLst/>
      </c:spPr>
      <c:txPr>
        <a:bodyPr rot="0" spcFirstLastPara="1" vertOverflow="ellipsis" vert="horz" wrap="square" anchor="ctr" anchorCtr="1"/>
        <a:lstStyle/>
        <a:p>
          <a:pPr algn="l">
            <a:defRPr sz="11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autoTitleDeleted val="0"/>
    <c:plotArea>
      <c:layout/>
      <c:scatterChart>
        <c:scatterStyle val="lineMarker"/>
        <c:varyColors val="0"/>
        <c:ser>
          <c:idx val="0"/>
          <c:order val="0"/>
          <c:spPr>
            <a:ln w="19050" cap="rnd">
              <a:solidFill>
                <a:schemeClr val="tx1"/>
              </a:solidFill>
              <a:round/>
            </a:ln>
            <a:effectLst/>
          </c:spPr>
          <c:marker>
            <c:symbol val="circle"/>
            <c:size val="5"/>
            <c:spPr>
              <a:solidFill>
                <a:schemeClr val="accent1"/>
              </a:solidFill>
              <a:ln w="9525">
                <a:solidFill>
                  <a:schemeClr val="tx1"/>
                </a:solidFill>
              </a:ln>
              <a:effectLst/>
            </c:spPr>
          </c:marker>
          <c:xVal>
            <c:numRef>
              <c:f>'Q14'!$B$4:$B$27</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xVal>
          <c:yVal>
            <c:numRef>
              <c:f>'Q14'!$D$4:$D$27</c:f>
              <c:numCache>
                <c:formatCode>General</c:formatCode>
                <c:ptCount val="24"/>
                <c:pt idx="0">
                  <c:v>286</c:v>
                </c:pt>
                <c:pt idx="1">
                  <c:v>230</c:v>
                </c:pt>
                <c:pt idx="2">
                  <c:v>284</c:v>
                </c:pt>
                <c:pt idx="3">
                  <c:v>323</c:v>
                </c:pt>
                <c:pt idx="4">
                  <c:v>369</c:v>
                </c:pt>
                <c:pt idx="5">
                  <c:v>282</c:v>
                </c:pt>
                <c:pt idx="6">
                  <c:v>228</c:v>
                </c:pt>
                <c:pt idx="7">
                  <c:v>247</c:v>
                </c:pt>
                <c:pt idx="8">
                  <c:v>339</c:v>
                </c:pt>
                <c:pt idx="9">
                  <c:v>363</c:v>
                </c:pt>
                <c:pt idx="10">
                  <c:v>292</c:v>
                </c:pt>
                <c:pt idx="11">
                  <c:v>221</c:v>
                </c:pt>
                <c:pt idx="12">
                  <c:v>154</c:v>
                </c:pt>
                <c:pt idx="13">
                  <c:v>215</c:v>
                </c:pt>
                <c:pt idx="14">
                  <c:v>203</c:v>
                </c:pt>
                <c:pt idx="15">
                  <c:v>265</c:v>
                </c:pt>
                <c:pt idx="16">
                  <c:v>323</c:v>
                </c:pt>
                <c:pt idx="17">
                  <c:v>288</c:v>
                </c:pt>
                <c:pt idx="18">
                  <c:v>213</c:v>
                </c:pt>
                <c:pt idx="19">
                  <c:v>238</c:v>
                </c:pt>
                <c:pt idx="20">
                  <c:v>307</c:v>
                </c:pt>
                <c:pt idx="21">
                  <c:v>360</c:v>
                </c:pt>
                <c:pt idx="22">
                  <c:v>343</c:v>
                </c:pt>
                <c:pt idx="23">
                  <c:v>307</c:v>
                </c:pt>
              </c:numCache>
            </c:numRef>
          </c:yVal>
          <c:smooth val="0"/>
          <c:extLst>
            <c:ext xmlns:c16="http://schemas.microsoft.com/office/drawing/2014/chart" uri="{C3380CC4-5D6E-409C-BE32-E72D297353CC}">
              <c16:uniqueId val="{00000000-C092-4B9B-B52A-2A4F5BCCAD90}"/>
            </c:ext>
          </c:extLst>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'Q14'!$B$7:$B$24</c:f>
              <c:numCache>
                <c:formatCode>General</c:formatCode>
                <c:ptCount val="18"/>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pt idx="17">
                  <c:v>21</c:v>
                </c:pt>
              </c:numCache>
            </c:numRef>
          </c:xVal>
          <c:yVal>
            <c:numRef>
              <c:f>'Q14'!$M$7:$M$24</c:f>
              <c:numCache>
                <c:formatCode>General</c:formatCode>
                <c:ptCount val="18"/>
                <c:pt idx="0">
                  <c:v>283.60000000000002</c:v>
                </c:pt>
                <c:pt idx="1">
                  <c:v>282</c:v>
                </c:pt>
                <c:pt idx="2">
                  <c:v>280.39999999999998</c:v>
                </c:pt>
                <c:pt idx="3">
                  <c:v>278.8</c:v>
                </c:pt>
                <c:pt idx="4">
                  <c:v>277.2</c:v>
                </c:pt>
                <c:pt idx="5">
                  <c:v>275.60000000000002</c:v>
                </c:pt>
                <c:pt idx="6">
                  <c:v>274</c:v>
                </c:pt>
                <c:pt idx="7">
                  <c:v>272.39999999999998</c:v>
                </c:pt>
                <c:pt idx="8">
                  <c:v>270.8</c:v>
                </c:pt>
                <c:pt idx="9">
                  <c:v>269.2</c:v>
                </c:pt>
                <c:pt idx="10">
                  <c:v>267.60000000000002</c:v>
                </c:pt>
                <c:pt idx="11">
                  <c:v>266</c:v>
                </c:pt>
                <c:pt idx="12">
                  <c:v>264.39999999999998</c:v>
                </c:pt>
                <c:pt idx="13">
                  <c:v>262.8</c:v>
                </c:pt>
                <c:pt idx="14">
                  <c:v>261.2</c:v>
                </c:pt>
                <c:pt idx="15">
                  <c:v>259.60000000000002</c:v>
                </c:pt>
                <c:pt idx="16">
                  <c:v>258</c:v>
                </c:pt>
                <c:pt idx="17">
                  <c:v>256.39999999999998</c:v>
                </c:pt>
              </c:numCache>
            </c:numRef>
          </c:yVal>
          <c:smooth val="0"/>
          <c:extLst>
            <c:ext xmlns:c16="http://schemas.microsoft.com/office/drawing/2014/chart" uri="{C3380CC4-5D6E-409C-BE32-E72D297353CC}">
              <c16:uniqueId val="{00000001-C092-4B9B-B52A-2A4F5BCCAD90}"/>
            </c:ext>
          </c:extLst>
        </c:ser>
        <c:dLbls>
          <c:showLegendKey val="0"/>
          <c:showVal val="0"/>
          <c:showCatName val="0"/>
          <c:showSerName val="0"/>
          <c:showPercent val="0"/>
          <c:showBubbleSize val="0"/>
        </c:dLbls>
        <c:axId val="457059624"/>
        <c:axId val="457053064"/>
      </c:scatterChart>
      <c:valAx>
        <c:axId val="457059624"/>
        <c:scaling>
          <c:orientation val="minMax"/>
          <c:max val="25"/>
        </c:scaling>
        <c:delete val="0"/>
        <c:axPos val="b"/>
        <c:majorGridlines>
          <c:spPr>
            <a:ln w="9525" cap="flat" cmpd="sng" algn="ctr">
              <a:solidFill>
                <a:schemeClr val="tx1"/>
              </a:solidFill>
              <a:round/>
            </a:ln>
            <a:effectLst/>
          </c:spPr>
        </c:majorGridlines>
        <c:minorGridlines>
          <c:spPr>
            <a:ln w="9525" cap="flat" cmpd="sng" algn="ctr">
              <a:solidFill>
                <a:schemeClr val="bg1">
                  <a:lumMod val="75000"/>
                </a:schemeClr>
              </a:solidFill>
              <a:round/>
            </a:ln>
            <a:effectLst/>
          </c:spPr>
        </c:minorGridlines>
        <c:title>
          <c:tx>
            <c:rich>
              <a:bodyPr rot="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US">
                    <a:solidFill>
                      <a:sysClr val="windowText" lastClr="000000"/>
                    </a:solidFill>
                    <a:latin typeface="Arial" panose="020B0604020202020204" pitchFamily="34" charset="0"/>
                    <a:cs typeface="Arial" panose="020B0604020202020204" pitchFamily="34" charset="0"/>
                  </a:rPr>
                  <a:t>Account number</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457053064"/>
        <c:crosses val="autoZero"/>
        <c:crossBetween val="midCat"/>
      </c:valAx>
      <c:valAx>
        <c:axId val="457053064"/>
        <c:scaling>
          <c:orientation val="minMax"/>
        </c:scaling>
        <c:delete val="0"/>
        <c:axPos val="l"/>
        <c:majorGridlines>
          <c:spPr>
            <a:ln w="9525" cap="flat" cmpd="sng" algn="ctr">
              <a:solidFill>
                <a:schemeClr val="tx1"/>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US">
                    <a:solidFill>
                      <a:sysClr val="windowText" lastClr="000000"/>
                    </a:solidFill>
                    <a:latin typeface="Arial" panose="020B0604020202020204" pitchFamily="34" charset="0"/>
                    <a:cs typeface="Arial" panose="020B0604020202020204" pitchFamily="34" charset="0"/>
                  </a:rPr>
                  <a:t>Amount ($)</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4570596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EA3D2-1A01-446C-B93A-A05162E4E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1692</Words>
  <Characters>9649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Curriculum Council</Company>
  <LinksUpToDate>false</LinksUpToDate>
  <CharactersWithSpaces>11319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tarrk</dc:creator>
  <cp:lastModifiedBy>Rom Cirillo</cp:lastModifiedBy>
  <cp:revision>2</cp:revision>
  <cp:lastPrinted>2018-06-06T13:06:00Z</cp:lastPrinted>
  <dcterms:created xsi:type="dcterms:W3CDTF">2018-07-13T05:28:00Z</dcterms:created>
  <dcterms:modified xsi:type="dcterms:W3CDTF">2018-07-13T05:28:00Z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