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9090" w14:textId="77777777" w:rsidR="0050032B" w:rsidRPr="00B821DC" w:rsidRDefault="00516603" w:rsidP="00D156FB">
      <w:pPr>
        <w:spacing w:line="276" w:lineRule="auto"/>
        <w:rPr>
          <w:rFonts w:ascii="Arial" w:hAnsi="Arial" w:cs="Arial"/>
          <w:sz w:val="20"/>
          <w:szCs w:val="20"/>
          <w:lang w:val="en-US"/>
        </w:rPr>
      </w:pPr>
      <w:r w:rsidRPr="00B821DC">
        <w:rPr>
          <w:rFonts w:ascii="Arial" w:hAnsi="Arial" w:cs="Arial"/>
          <w:sz w:val="20"/>
          <w:szCs w:val="20"/>
          <w:u w:val="single"/>
          <w:lang w:val="en-US"/>
        </w:rPr>
        <w:t>CE2</w:t>
      </w:r>
      <w:r w:rsidR="00BE545D">
        <w:rPr>
          <w:rFonts w:ascii="Arial" w:hAnsi="Arial" w:cs="Arial"/>
          <w:sz w:val="20"/>
          <w:szCs w:val="20"/>
          <w:u w:val="single"/>
          <w:lang w:val="en-US"/>
        </w:rPr>
        <w:t>1</w:t>
      </w:r>
      <w:r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B65F70">
        <w:rPr>
          <w:rFonts w:ascii="Arial" w:hAnsi="Arial" w:cs="Arial"/>
          <w:sz w:val="20"/>
          <w:szCs w:val="20"/>
          <w:u w:val="single"/>
          <w:lang w:val="en-US"/>
        </w:rPr>
        <w:t>3</w:t>
      </w:r>
      <w:r w:rsidR="0050032B" w:rsidRPr="00B821DC">
        <w:rPr>
          <w:rFonts w:ascii="Arial" w:hAnsi="Arial" w:cs="Arial"/>
          <w:sz w:val="20"/>
          <w:szCs w:val="20"/>
          <w:u w:val="single"/>
          <w:lang w:val="en-US"/>
        </w:rPr>
        <w:t xml:space="preserve"> Assignment Sheet (to be </w:t>
      </w:r>
      <w:r w:rsidRPr="00B821DC">
        <w:rPr>
          <w:rFonts w:ascii="Arial" w:hAnsi="Arial" w:cs="Arial"/>
          <w:sz w:val="20"/>
          <w:szCs w:val="20"/>
          <w:u w:val="single"/>
          <w:lang w:val="en-US"/>
        </w:rPr>
        <w:t xml:space="preserve">submitted to </w:t>
      </w:r>
      <w:proofErr w:type="spellStart"/>
      <w:r w:rsidRPr="00B821DC">
        <w:rPr>
          <w:rFonts w:ascii="Arial" w:hAnsi="Arial" w:cs="Arial"/>
          <w:sz w:val="20"/>
          <w:szCs w:val="20"/>
          <w:u w:val="single"/>
          <w:lang w:val="en-US"/>
        </w:rPr>
        <w:t>NTULearn</w:t>
      </w:r>
      <w:proofErr w:type="spellEnd"/>
      <w:r w:rsidRPr="00B821DC">
        <w:rPr>
          <w:rFonts w:ascii="Arial" w:hAnsi="Arial" w:cs="Arial"/>
          <w:sz w:val="20"/>
          <w:szCs w:val="20"/>
          <w:u w:val="single"/>
          <w:lang w:val="en-US"/>
        </w:rPr>
        <w:t xml:space="preserve"> before </w:t>
      </w:r>
      <w:r w:rsidR="00D156FB">
        <w:rPr>
          <w:rFonts w:ascii="Arial" w:hAnsi="Arial" w:cs="Arial"/>
          <w:sz w:val="20"/>
          <w:szCs w:val="20"/>
          <w:u w:val="single"/>
          <w:lang w:val="en-US"/>
        </w:rPr>
        <w:t xml:space="preserve">next </w:t>
      </w:r>
      <w:r w:rsidRPr="00B821DC">
        <w:rPr>
          <w:rFonts w:ascii="Arial" w:hAnsi="Arial" w:cs="Arial"/>
          <w:sz w:val="20"/>
          <w:szCs w:val="20"/>
          <w:u w:val="single"/>
          <w:lang w:val="en-US"/>
        </w:rPr>
        <w:t>lab)</w:t>
      </w:r>
    </w:p>
    <w:p w14:paraId="508BBE60" w14:textId="77777777" w:rsidR="0050032B" w:rsidRPr="00B821DC" w:rsidRDefault="0050032B" w:rsidP="00D156FB">
      <w:pPr>
        <w:pStyle w:val="ListParagraph"/>
        <w:tabs>
          <w:tab w:val="left" w:pos="3979"/>
        </w:tabs>
        <w:spacing w:line="276" w:lineRule="auto"/>
        <w:ind w:left="0"/>
        <w:rPr>
          <w:rFonts w:ascii="Arial" w:hAnsi="Arial" w:cs="Arial"/>
          <w:sz w:val="20"/>
          <w:szCs w:val="20"/>
          <w:lang w:val="en-US"/>
        </w:rPr>
      </w:pPr>
    </w:p>
    <w:p w14:paraId="1C134F74" w14:textId="031D92B2" w:rsidR="008403B3" w:rsidRPr="00B821DC" w:rsidRDefault="009C5752" w:rsidP="00D156FB">
      <w:pPr>
        <w:pStyle w:val="ListParagraph"/>
        <w:tabs>
          <w:tab w:val="left" w:pos="3979"/>
        </w:tabs>
        <w:spacing w:line="276" w:lineRule="auto"/>
        <w:ind w:left="0"/>
        <w:rPr>
          <w:rFonts w:ascii="Arial" w:hAnsi="Arial" w:cs="Arial"/>
          <w:sz w:val="20"/>
          <w:szCs w:val="20"/>
          <w:u w:val="single"/>
          <w:lang w:val="en-US"/>
        </w:rPr>
      </w:pPr>
      <w:proofErr w:type="spellStart"/>
      <w:proofErr w:type="gramStart"/>
      <w:r w:rsidRPr="00B821DC">
        <w:rPr>
          <w:rFonts w:ascii="Arial" w:hAnsi="Arial" w:cs="Arial"/>
          <w:sz w:val="20"/>
          <w:szCs w:val="20"/>
          <w:lang w:val="en-US"/>
        </w:rPr>
        <w:t>Name:</w:t>
      </w:r>
      <w:r w:rsidR="00DE7C7A">
        <w:rPr>
          <w:rFonts w:ascii="Arial" w:hAnsi="Arial" w:cs="Arial"/>
          <w:sz w:val="20"/>
          <w:szCs w:val="20"/>
          <w:lang w:val="en-US"/>
        </w:rPr>
        <w:t>Mervyn</w:t>
      </w:r>
      <w:proofErr w:type="spellEnd"/>
      <w:proofErr w:type="gramEnd"/>
      <w:r w:rsidR="00DE7C7A">
        <w:rPr>
          <w:rFonts w:ascii="Arial" w:hAnsi="Arial" w:cs="Arial"/>
          <w:sz w:val="20"/>
          <w:szCs w:val="20"/>
          <w:lang w:val="en-US"/>
        </w:rPr>
        <w:t xml:space="preserve"> Chiong Jia Rong</w:t>
      </w:r>
      <w:r w:rsidRPr="00B821DC">
        <w:rPr>
          <w:rFonts w:ascii="Arial" w:hAnsi="Arial" w:cs="Arial"/>
          <w:sz w:val="20"/>
          <w:szCs w:val="20"/>
          <w:u w:val="single"/>
          <w:lang w:val="en-US"/>
        </w:rPr>
        <w:tab/>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t xml:space="preserve">   </w:t>
      </w:r>
      <w:r w:rsidR="00B252BD">
        <w:rPr>
          <w:rFonts w:ascii="Arial" w:hAnsi="Arial" w:cs="Arial"/>
          <w:sz w:val="20"/>
          <w:szCs w:val="20"/>
          <w:u w:val="single"/>
          <w:lang w:val="en-US"/>
        </w:rPr>
        <w:t>SEP4</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sidRPr="00B821DC">
        <w:rPr>
          <w:rFonts w:ascii="Arial" w:hAnsi="Arial" w:cs="Arial"/>
          <w:sz w:val="20"/>
          <w:szCs w:val="20"/>
          <w:u w:val="single"/>
          <w:lang w:val="en-US"/>
        </w:rPr>
        <w:tab/>
      </w:r>
    </w:p>
    <w:p w14:paraId="2BDBE22B" w14:textId="77777777" w:rsidR="00453560" w:rsidRPr="00B821DC" w:rsidRDefault="00453560" w:rsidP="00D156FB">
      <w:pPr>
        <w:pStyle w:val="ListParagraph"/>
        <w:tabs>
          <w:tab w:val="left" w:pos="3979"/>
        </w:tabs>
        <w:spacing w:line="276" w:lineRule="auto"/>
        <w:ind w:left="0"/>
        <w:rPr>
          <w:rFonts w:ascii="Arial" w:hAnsi="Arial" w:cs="Arial"/>
          <w:sz w:val="20"/>
          <w:szCs w:val="20"/>
          <w:lang w:val="en-US"/>
        </w:rPr>
      </w:pPr>
    </w:p>
    <w:p w14:paraId="2D805AF9" w14:textId="3CF3AA4D" w:rsidR="00DA5AC6" w:rsidRPr="00A80C77" w:rsidRDefault="00534772"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A96CCA" w:rsidRPr="00B821DC">
        <w:rPr>
          <w:rFonts w:ascii="Arial" w:hAnsi="Arial" w:cs="Arial"/>
          <w:sz w:val="20"/>
          <w:szCs w:val="20"/>
        </w:rPr>
        <w:t xml:space="preserve">. </w:t>
      </w:r>
      <w:r>
        <w:rPr>
          <w:rFonts w:ascii="Arial" w:hAnsi="Arial" w:cs="Arial"/>
          <w:sz w:val="20"/>
          <w:szCs w:val="20"/>
        </w:rPr>
        <w:t>Other than the procedures outlined in the introduction of Exception Handling, what other registers need to be noted when using the Exception Handling System in ARM Cortex M4F processor? Think globally…</w:t>
      </w:r>
    </w:p>
    <w:p w14:paraId="6AD933AC" w14:textId="2E25D485" w:rsidR="00A80C77" w:rsidRDefault="00A80C77" w:rsidP="00A80C77">
      <w:pPr>
        <w:tabs>
          <w:tab w:val="left" w:pos="3979"/>
        </w:tabs>
        <w:spacing w:line="276" w:lineRule="auto"/>
        <w:ind w:left="720"/>
        <w:rPr>
          <w:rFonts w:ascii="Arial" w:hAnsi="Arial" w:cs="Arial"/>
          <w:b/>
          <w:bCs/>
          <w:sz w:val="20"/>
          <w:szCs w:val="20"/>
          <w:lang w:val="en-US"/>
        </w:rPr>
      </w:pPr>
      <w:r>
        <w:rPr>
          <w:rFonts w:ascii="Arial" w:hAnsi="Arial" w:cs="Arial"/>
          <w:b/>
          <w:bCs/>
          <w:sz w:val="20"/>
          <w:szCs w:val="20"/>
          <w:lang w:val="en-US"/>
        </w:rPr>
        <w:t>PRIMASK and BASEPRI</w:t>
      </w:r>
    </w:p>
    <w:p w14:paraId="7C56AF14" w14:textId="6E073D3D" w:rsidR="001D741A" w:rsidRDefault="001D741A" w:rsidP="00A80C77">
      <w:pPr>
        <w:tabs>
          <w:tab w:val="left" w:pos="3979"/>
        </w:tabs>
        <w:spacing w:line="276" w:lineRule="auto"/>
        <w:ind w:left="720"/>
        <w:rPr>
          <w:rFonts w:ascii="Arial" w:hAnsi="Arial" w:cs="Arial"/>
          <w:b/>
          <w:bCs/>
          <w:sz w:val="20"/>
          <w:szCs w:val="20"/>
          <w:lang w:val="en-US"/>
        </w:rPr>
      </w:pPr>
      <w:r>
        <w:rPr>
          <w:rFonts w:ascii="Arial" w:hAnsi="Arial" w:cs="Arial"/>
          <w:b/>
          <w:bCs/>
          <w:sz w:val="20"/>
          <w:szCs w:val="20"/>
          <w:lang w:val="en-US"/>
        </w:rPr>
        <w:t>PRIMASK regardless of priority level is to enable/disable all interrupts and exceptions aside from NMI and a hard fault.</w:t>
      </w:r>
    </w:p>
    <w:p w14:paraId="26C54040" w14:textId="208C5581" w:rsidR="001D741A" w:rsidRPr="0036220D" w:rsidRDefault="001D741A" w:rsidP="00A80C77">
      <w:pPr>
        <w:tabs>
          <w:tab w:val="left" w:pos="3979"/>
        </w:tabs>
        <w:spacing w:line="276" w:lineRule="auto"/>
        <w:ind w:left="720"/>
        <w:rPr>
          <w:rFonts w:ascii="Arial" w:hAnsi="Arial" w:cs="Arial"/>
          <w:b/>
          <w:bCs/>
          <w:sz w:val="20"/>
          <w:szCs w:val="20"/>
        </w:rPr>
      </w:pPr>
      <w:r>
        <w:rPr>
          <w:rFonts w:ascii="Arial" w:hAnsi="Arial" w:cs="Arial"/>
          <w:b/>
          <w:bCs/>
          <w:sz w:val="20"/>
          <w:szCs w:val="20"/>
          <w:lang w:val="en-US"/>
        </w:rPr>
        <w:t xml:space="preserve">BASEPRI is an 8bit value that will support 255 priorities and </w:t>
      </w:r>
      <w:r w:rsidR="00457CBB">
        <w:rPr>
          <w:rFonts w:ascii="Arial" w:hAnsi="Arial" w:cs="Arial"/>
          <w:b/>
          <w:bCs/>
          <w:sz w:val="20"/>
          <w:szCs w:val="20"/>
          <w:lang w:val="en-US"/>
        </w:rPr>
        <w:t>will disable interrupts less than or equal to the set priority level</w:t>
      </w:r>
    </w:p>
    <w:p w14:paraId="3C54E244" w14:textId="77777777" w:rsidR="00A80C77" w:rsidRPr="001D741A" w:rsidRDefault="00A80C77" w:rsidP="00A80C77">
      <w:pPr>
        <w:tabs>
          <w:tab w:val="left" w:pos="3979"/>
        </w:tabs>
        <w:spacing w:line="276" w:lineRule="auto"/>
        <w:rPr>
          <w:rFonts w:ascii="Arial" w:hAnsi="Arial" w:cs="Arial"/>
          <w:sz w:val="20"/>
          <w:szCs w:val="20"/>
        </w:rPr>
      </w:pPr>
    </w:p>
    <w:p w14:paraId="302EC3A5" w14:textId="77777777" w:rsidR="004A1251" w:rsidRPr="00E46E4F" w:rsidRDefault="004A1251" w:rsidP="00D156FB">
      <w:pPr>
        <w:pStyle w:val="ListParagraph"/>
        <w:tabs>
          <w:tab w:val="left" w:pos="3979"/>
        </w:tabs>
        <w:spacing w:line="276" w:lineRule="auto"/>
        <w:ind w:left="1440"/>
        <w:rPr>
          <w:rFonts w:ascii="Arial" w:hAnsi="Arial" w:cs="Arial"/>
          <w:color w:val="FF0000"/>
          <w:sz w:val="20"/>
          <w:szCs w:val="20"/>
          <w:lang w:val="en-US"/>
        </w:rPr>
      </w:pPr>
    </w:p>
    <w:p w14:paraId="0D146BD5" w14:textId="0B972475" w:rsidR="00094C90" w:rsidRPr="00094C90" w:rsidRDefault="00E03B24"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6.2</w:t>
      </w:r>
      <w:r w:rsidR="00094C90">
        <w:rPr>
          <w:rFonts w:ascii="Arial" w:hAnsi="Arial" w:cs="Arial"/>
          <w:sz w:val="20"/>
          <w:szCs w:val="20"/>
        </w:rPr>
        <w:t xml:space="preserve">. </w:t>
      </w:r>
      <w:r w:rsidR="006819B1">
        <w:rPr>
          <w:rFonts w:ascii="Arial" w:hAnsi="Arial" w:cs="Arial"/>
          <w:sz w:val="20"/>
          <w:szCs w:val="20"/>
        </w:rPr>
        <w:t xml:space="preserve">The bump switch used in the </w:t>
      </w:r>
      <w:r>
        <w:rPr>
          <w:rFonts w:ascii="Arial" w:hAnsi="Arial" w:cs="Arial"/>
          <w:sz w:val="20"/>
          <w:szCs w:val="20"/>
        </w:rPr>
        <w:t>lab is shown below.  Pin</w:t>
      </w:r>
      <w:r w:rsidR="006819B1">
        <w:rPr>
          <w:rFonts w:ascii="Arial" w:hAnsi="Arial" w:cs="Arial"/>
          <w:sz w:val="20"/>
          <w:szCs w:val="20"/>
        </w:rPr>
        <w:t xml:space="preserve"> 1 and 3 </w:t>
      </w:r>
      <w:r>
        <w:rPr>
          <w:rFonts w:ascii="Arial" w:hAnsi="Arial" w:cs="Arial"/>
          <w:sz w:val="20"/>
          <w:szCs w:val="20"/>
        </w:rPr>
        <w:t xml:space="preserve">of the bump </w:t>
      </w:r>
      <w:proofErr w:type="gramStart"/>
      <w:r>
        <w:rPr>
          <w:rFonts w:ascii="Arial" w:hAnsi="Arial" w:cs="Arial"/>
          <w:sz w:val="20"/>
          <w:szCs w:val="20"/>
        </w:rPr>
        <w:t>switch</w:t>
      </w:r>
      <w:proofErr w:type="gramEnd"/>
      <w:r>
        <w:rPr>
          <w:rFonts w:ascii="Arial" w:hAnsi="Arial" w:cs="Arial"/>
          <w:sz w:val="20"/>
          <w:szCs w:val="20"/>
        </w:rPr>
        <w:t xml:space="preserve"> </w:t>
      </w:r>
      <w:r w:rsidR="006819B1">
        <w:rPr>
          <w:rFonts w:ascii="Arial" w:hAnsi="Arial" w:cs="Arial"/>
          <w:sz w:val="20"/>
          <w:szCs w:val="20"/>
        </w:rPr>
        <w:t>are connected to the MSP432.  Draw the internal circuit of the bump switch and describe how the MSP432 GPIO can be used to detect that the switch is closed</w:t>
      </w:r>
      <w:r w:rsidR="00094C90">
        <w:rPr>
          <w:rFonts w:ascii="Arial" w:hAnsi="Arial" w:cs="Arial"/>
          <w:sz w:val="20"/>
          <w:szCs w:val="20"/>
        </w:rPr>
        <w:t>?</w:t>
      </w:r>
      <w:r w:rsidR="006819B1">
        <w:rPr>
          <w:rFonts w:ascii="Arial" w:hAnsi="Arial" w:cs="Arial"/>
          <w:sz w:val="20"/>
          <w:szCs w:val="20"/>
        </w:rPr>
        <w:br/>
      </w:r>
      <w:r w:rsidR="006819B1">
        <w:rPr>
          <w:noProof/>
          <w:lang w:eastAsia="en-SG"/>
        </w:rPr>
        <w:drawing>
          <wp:inline distT="0" distB="0" distL="0" distR="0" wp14:anchorId="0F16ACF0" wp14:editId="73F53F16">
            <wp:extent cx="1268627" cy="1443898"/>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4487" cy="1461949"/>
                    </a:xfrm>
                    <a:prstGeom prst="rect">
                      <a:avLst/>
                    </a:prstGeom>
                  </pic:spPr>
                </pic:pic>
              </a:graphicData>
            </a:graphic>
          </wp:inline>
        </w:drawing>
      </w:r>
      <w:r w:rsidR="004D0C50" w:rsidRPr="004D0C50">
        <w:rPr>
          <w:noProof/>
        </w:rPr>
        <w:t xml:space="preserve"> </w:t>
      </w:r>
      <w:r w:rsidR="004D0C50">
        <w:rPr>
          <w:noProof/>
        </w:rPr>
        <w:drawing>
          <wp:inline distT="0" distB="0" distL="0" distR="0" wp14:anchorId="7385D17B" wp14:editId="217A4F1B">
            <wp:extent cx="2617101" cy="1441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456" cy="1443298"/>
                    </a:xfrm>
                    <a:prstGeom prst="rect">
                      <a:avLst/>
                    </a:prstGeom>
                  </pic:spPr>
                </pic:pic>
              </a:graphicData>
            </a:graphic>
          </wp:inline>
        </w:drawing>
      </w:r>
    </w:p>
    <w:p w14:paraId="63798A84" w14:textId="77777777" w:rsidR="00D156FB" w:rsidRPr="00D156FB" w:rsidRDefault="00D156FB" w:rsidP="00D156FB">
      <w:pPr>
        <w:pStyle w:val="ListParagraph"/>
        <w:tabs>
          <w:tab w:val="left" w:pos="3979"/>
        </w:tabs>
        <w:spacing w:line="276" w:lineRule="auto"/>
        <w:rPr>
          <w:rFonts w:ascii="Arial" w:hAnsi="Arial" w:cs="Arial"/>
          <w:sz w:val="20"/>
          <w:szCs w:val="20"/>
          <w:lang w:val="en-US"/>
        </w:rPr>
      </w:pPr>
    </w:p>
    <w:p w14:paraId="48C3D660" w14:textId="77777777" w:rsidR="00225879" w:rsidRPr="00225879" w:rsidRDefault="00E03B24"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6.3</w:t>
      </w:r>
      <w:r w:rsidR="00225879">
        <w:rPr>
          <w:rFonts w:ascii="Arial" w:hAnsi="Arial" w:cs="Arial"/>
          <w:sz w:val="20"/>
          <w:szCs w:val="20"/>
        </w:rPr>
        <w:t xml:space="preserve">.  </w:t>
      </w:r>
      <w:r>
        <w:rPr>
          <w:rFonts w:ascii="Arial" w:hAnsi="Arial" w:cs="Arial"/>
          <w:sz w:val="20"/>
          <w:szCs w:val="20"/>
        </w:rPr>
        <w:t>Write down the GPIO configuration used for pins connected to pin 3 of the Bump switch.</w:t>
      </w:r>
    </w:p>
    <w:p w14:paraId="1C03F459" w14:textId="77777777" w:rsidR="00D156FB" w:rsidRDefault="00D156FB" w:rsidP="00D156FB">
      <w:pPr>
        <w:pStyle w:val="ListParagraph"/>
        <w:tabs>
          <w:tab w:val="left" w:pos="3979"/>
        </w:tabs>
        <w:spacing w:line="276" w:lineRule="auto"/>
        <w:rPr>
          <w:rFonts w:ascii="Arial" w:hAnsi="Arial" w:cs="Arial"/>
          <w:sz w:val="20"/>
          <w:szCs w:val="20"/>
          <w:lang w:val="en-US"/>
        </w:rPr>
      </w:pPr>
    </w:p>
    <w:p w14:paraId="5EC1BB25" w14:textId="77777777" w:rsidR="00BF737C" w:rsidRDefault="00BF737C" w:rsidP="00BF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SEL0</w:t>
      </w:r>
      <w:r>
        <w:rPr>
          <w:rFonts w:ascii="Consolas" w:hAnsi="Consolas" w:cs="Consolas"/>
          <w:color w:val="000000"/>
          <w:sz w:val="20"/>
          <w:szCs w:val="20"/>
        </w:rPr>
        <w:t xml:space="preserve"> &amp;= ~</w:t>
      </w:r>
      <w:proofErr w:type="gramStart"/>
      <w:r>
        <w:rPr>
          <w:rFonts w:ascii="Consolas" w:hAnsi="Consolas" w:cs="Consolas"/>
          <w:color w:val="000000"/>
          <w:sz w:val="20"/>
          <w:szCs w:val="20"/>
        </w:rPr>
        <w:t>0xED;</w:t>
      </w:r>
      <w:proofErr w:type="gramEnd"/>
    </w:p>
    <w:p w14:paraId="493558DA" w14:textId="77777777" w:rsidR="00BF737C" w:rsidRDefault="00BF737C" w:rsidP="00BF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SEL1</w:t>
      </w:r>
      <w:r>
        <w:rPr>
          <w:rFonts w:ascii="Consolas" w:hAnsi="Consolas" w:cs="Consolas"/>
          <w:color w:val="000000"/>
          <w:sz w:val="20"/>
          <w:szCs w:val="20"/>
        </w:rPr>
        <w:t xml:space="preserve"> &amp;= ~</w:t>
      </w:r>
      <w:proofErr w:type="gramStart"/>
      <w:r>
        <w:rPr>
          <w:rFonts w:ascii="Consolas" w:hAnsi="Consolas" w:cs="Consolas"/>
          <w:color w:val="000000"/>
          <w:sz w:val="20"/>
          <w:szCs w:val="20"/>
        </w:rPr>
        <w:t>0xED;</w:t>
      </w:r>
      <w:proofErr w:type="gramEnd"/>
    </w:p>
    <w:p w14:paraId="1E9E77F1" w14:textId="77777777" w:rsidR="00BF737C" w:rsidRDefault="00BF737C" w:rsidP="00BF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DIR</w:t>
      </w:r>
      <w:r>
        <w:rPr>
          <w:rFonts w:ascii="Consolas" w:hAnsi="Consolas" w:cs="Consolas"/>
          <w:color w:val="000000"/>
          <w:sz w:val="20"/>
          <w:szCs w:val="20"/>
        </w:rPr>
        <w:t xml:space="preserve"> &amp;= ~</w:t>
      </w:r>
      <w:proofErr w:type="gramStart"/>
      <w:r>
        <w:rPr>
          <w:rFonts w:ascii="Consolas" w:hAnsi="Consolas" w:cs="Consolas"/>
          <w:color w:val="000000"/>
          <w:sz w:val="20"/>
          <w:szCs w:val="20"/>
        </w:rPr>
        <w:t>0xED;</w:t>
      </w:r>
      <w:proofErr w:type="gramEnd"/>
    </w:p>
    <w:p w14:paraId="406C1CBC" w14:textId="77777777" w:rsidR="00BF737C" w:rsidRDefault="00BF737C" w:rsidP="00BF73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P4-&gt;</w:t>
      </w:r>
      <w:r>
        <w:rPr>
          <w:rFonts w:ascii="Consolas" w:hAnsi="Consolas" w:cs="Consolas"/>
          <w:color w:val="0000C0"/>
          <w:sz w:val="20"/>
          <w:szCs w:val="20"/>
        </w:rPr>
        <w:t>REN</w:t>
      </w:r>
      <w:r>
        <w:rPr>
          <w:rFonts w:ascii="Consolas" w:hAnsi="Consolas" w:cs="Consolas"/>
          <w:color w:val="000000"/>
          <w:sz w:val="20"/>
          <w:szCs w:val="20"/>
        </w:rPr>
        <w:t xml:space="preserve"> |= </w:t>
      </w:r>
      <w:proofErr w:type="gramStart"/>
      <w:r>
        <w:rPr>
          <w:rFonts w:ascii="Consolas" w:hAnsi="Consolas" w:cs="Consolas"/>
          <w:color w:val="000000"/>
          <w:sz w:val="20"/>
          <w:szCs w:val="20"/>
        </w:rPr>
        <w:t>0xED;</w:t>
      </w:r>
      <w:proofErr w:type="gramEnd"/>
      <w:r>
        <w:rPr>
          <w:rFonts w:ascii="Consolas" w:hAnsi="Consolas" w:cs="Consolas"/>
          <w:color w:val="000000"/>
          <w:sz w:val="20"/>
          <w:szCs w:val="20"/>
        </w:rPr>
        <w:t xml:space="preserve">     </w:t>
      </w:r>
    </w:p>
    <w:p w14:paraId="0E973D61" w14:textId="77777777" w:rsidR="00BF737C" w:rsidRDefault="00BF737C" w:rsidP="00BF737C">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    </w:t>
      </w:r>
      <w:r w:rsidRPr="00BF737C">
        <w:rPr>
          <w:rFonts w:ascii="Consolas" w:hAnsi="Consolas" w:cs="Consolas"/>
          <w:color w:val="000000"/>
          <w:sz w:val="20"/>
          <w:szCs w:val="20"/>
        </w:rPr>
        <w:t>P4-&gt;</w:t>
      </w:r>
      <w:r w:rsidRPr="00BF737C">
        <w:rPr>
          <w:rFonts w:ascii="Consolas" w:hAnsi="Consolas" w:cs="Consolas"/>
          <w:color w:val="0000C0"/>
          <w:sz w:val="20"/>
          <w:szCs w:val="20"/>
        </w:rPr>
        <w:t>OUT</w:t>
      </w:r>
      <w:r w:rsidRPr="00BF737C">
        <w:rPr>
          <w:rFonts w:ascii="Consolas" w:hAnsi="Consolas" w:cs="Consolas"/>
          <w:color w:val="000000"/>
          <w:sz w:val="20"/>
          <w:szCs w:val="20"/>
        </w:rPr>
        <w:t xml:space="preserve"> |= </w:t>
      </w:r>
      <w:proofErr w:type="gramStart"/>
      <w:r w:rsidRPr="00BF737C">
        <w:rPr>
          <w:rFonts w:ascii="Consolas" w:hAnsi="Consolas" w:cs="Consolas"/>
          <w:color w:val="000000"/>
          <w:sz w:val="20"/>
          <w:szCs w:val="20"/>
        </w:rPr>
        <w:t>0xED;</w:t>
      </w:r>
      <w:proofErr w:type="gramEnd"/>
    </w:p>
    <w:p w14:paraId="1EEDCCF5" w14:textId="6CC9F654"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b/>
          <w:bCs/>
          <w:color w:val="000000"/>
          <w:sz w:val="20"/>
          <w:szCs w:val="20"/>
        </w:rPr>
        <w:t>Bump_Read</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23DC8CB3" w14:textId="77777777"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result=</w:t>
      </w:r>
      <w:proofErr w:type="gramStart"/>
      <w:r>
        <w:rPr>
          <w:rFonts w:ascii="Consolas" w:hAnsi="Consolas" w:cs="Consolas"/>
          <w:color w:val="000000"/>
          <w:sz w:val="20"/>
          <w:szCs w:val="20"/>
        </w:rPr>
        <w:t>0x00;</w:t>
      </w:r>
      <w:proofErr w:type="gramEnd"/>
    </w:p>
    <w:p w14:paraId="5F0E839F" w14:textId="77777777"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result</w:t>
      </w:r>
      <w:proofErr w:type="gramStart"/>
      <w:r>
        <w:rPr>
          <w:rFonts w:ascii="Consolas" w:hAnsi="Consolas" w:cs="Consolas"/>
          <w:color w:val="000000"/>
          <w:sz w:val="20"/>
          <w:szCs w:val="20"/>
        </w:rPr>
        <w:t>1,result</w:t>
      </w:r>
      <w:proofErr w:type="gramEnd"/>
      <w:r>
        <w:rPr>
          <w:rFonts w:ascii="Consolas" w:hAnsi="Consolas" w:cs="Consolas"/>
          <w:color w:val="000000"/>
          <w:sz w:val="20"/>
          <w:szCs w:val="20"/>
        </w:rPr>
        <w:t>2,result3;</w:t>
      </w:r>
    </w:p>
    <w:p w14:paraId="4ADC475F" w14:textId="77777777"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result1=(P4-&gt;</w:t>
      </w:r>
      <w:proofErr w:type="gramStart"/>
      <w:r>
        <w:rPr>
          <w:rFonts w:ascii="Consolas" w:hAnsi="Consolas" w:cs="Consolas"/>
          <w:color w:val="0000C0"/>
          <w:sz w:val="20"/>
          <w:szCs w:val="20"/>
          <w:u w:val="single"/>
        </w:rPr>
        <w:t>IN</w:t>
      </w:r>
      <w:r>
        <w:rPr>
          <w:rFonts w:ascii="Consolas" w:hAnsi="Consolas" w:cs="Consolas"/>
          <w:color w:val="000000"/>
          <w:sz w:val="20"/>
          <w:szCs w:val="20"/>
          <w:u w:val="single"/>
        </w:rPr>
        <w:t>)&amp;</w:t>
      </w:r>
      <w:proofErr w:type="gramEnd"/>
      <w:r>
        <w:rPr>
          <w:rFonts w:ascii="Consolas" w:hAnsi="Consolas" w:cs="Consolas"/>
          <w:color w:val="000000"/>
          <w:sz w:val="20"/>
          <w:szCs w:val="20"/>
          <w:u w:val="single"/>
        </w:rPr>
        <w:t>0x01;</w:t>
      </w:r>
    </w:p>
    <w:p w14:paraId="7FAAF4D4" w14:textId="77777777"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result2=(P4-&gt;</w:t>
      </w:r>
      <w:proofErr w:type="gramStart"/>
      <w:r>
        <w:rPr>
          <w:rFonts w:ascii="Consolas" w:hAnsi="Consolas" w:cs="Consolas"/>
          <w:color w:val="0000C0"/>
          <w:sz w:val="20"/>
          <w:szCs w:val="20"/>
          <w:u w:val="single"/>
        </w:rPr>
        <w:t>IN</w:t>
      </w:r>
      <w:r>
        <w:rPr>
          <w:rFonts w:ascii="Consolas" w:hAnsi="Consolas" w:cs="Consolas"/>
          <w:color w:val="000000"/>
          <w:sz w:val="20"/>
          <w:szCs w:val="20"/>
          <w:u w:val="single"/>
        </w:rPr>
        <w:t>)&amp;</w:t>
      </w:r>
      <w:proofErr w:type="gramEnd"/>
      <w:r>
        <w:rPr>
          <w:rFonts w:ascii="Consolas" w:hAnsi="Consolas" w:cs="Consolas"/>
          <w:color w:val="000000"/>
          <w:sz w:val="20"/>
          <w:szCs w:val="20"/>
          <w:u w:val="single"/>
        </w:rPr>
        <w:t>0x0C;</w:t>
      </w:r>
    </w:p>
    <w:p w14:paraId="5C7F69BE" w14:textId="77777777"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result2=result2&gt;&gt;</w:t>
      </w:r>
      <w:proofErr w:type="gramStart"/>
      <w:r>
        <w:rPr>
          <w:rFonts w:ascii="Consolas" w:hAnsi="Consolas" w:cs="Consolas"/>
          <w:color w:val="000000"/>
          <w:sz w:val="20"/>
          <w:szCs w:val="20"/>
          <w:u w:val="single"/>
        </w:rPr>
        <w:t>1;</w:t>
      </w:r>
      <w:proofErr w:type="gramEnd"/>
    </w:p>
    <w:p w14:paraId="1F087A43" w14:textId="77777777"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result3=(P4-&gt;</w:t>
      </w:r>
      <w:proofErr w:type="gramStart"/>
      <w:r>
        <w:rPr>
          <w:rFonts w:ascii="Consolas" w:hAnsi="Consolas" w:cs="Consolas"/>
          <w:color w:val="0000C0"/>
          <w:sz w:val="20"/>
          <w:szCs w:val="20"/>
          <w:u w:val="single"/>
        </w:rPr>
        <w:t>IN</w:t>
      </w:r>
      <w:r>
        <w:rPr>
          <w:rFonts w:ascii="Consolas" w:hAnsi="Consolas" w:cs="Consolas"/>
          <w:color w:val="000000"/>
          <w:sz w:val="20"/>
          <w:szCs w:val="20"/>
          <w:u w:val="single"/>
        </w:rPr>
        <w:t>)&amp;</w:t>
      </w:r>
      <w:proofErr w:type="gramEnd"/>
      <w:r>
        <w:rPr>
          <w:rFonts w:ascii="Consolas" w:hAnsi="Consolas" w:cs="Consolas"/>
          <w:color w:val="000000"/>
          <w:sz w:val="20"/>
          <w:szCs w:val="20"/>
          <w:u w:val="single"/>
        </w:rPr>
        <w:t>0xE0;</w:t>
      </w:r>
    </w:p>
    <w:p w14:paraId="234726D2" w14:textId="77777777"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result3=result3&gt;&gt;</w:t>
      </w:r>
      <w:proofErr w:type="gramStart"/>
      <w:r>
        <w:rPr>
          <w:rFonts w:ascii="Consolas" w:hAnsi="Consolas" w:cs="Consolas"/>
          <w:color w:val="000000"/>
          <w:sz w:val="20"/>
          <w:szCs w:val="20"/>
          <w:u w:val="single"/>
        </w:rPr>
        <w:t>2;</w:t>
      </w:r>
      <w:proofErr w:type="gramEnd"/>
    </w:p>
    <w:p w14:paraId="7BA90EE4" w14:textId="77777777"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result=result1+result2+</w:t>
      </w:r>
      <w:proofErr w:type="gramStart"/>
      <w:r>
        <w:rPr>
          <w:rFonts w:ascii="Consolas" w:hAnsi="Consolas" w:cs="Consolas"/>
          <w:color w:val="000000"/>
          <w:sz w:val="20"/>
          <w:szCs w:val="20"/>
          <w:u w:val="single"/>
        </w:rPr>
        <w:t>result3;</w:t>
      </w:r>
      <w:proofErr w:type="gramEnd"/>
    </w:p>
    <w:p w14:paraId="1FAD4168" w14:textId="77777777" w:rsidR="00372F85"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(result</w:t>
      </w:r>
      <w:proofErr w:type="gramStart"/>
      <w:r>
        <w:rPr>
          <w:rFonts w:ascii="Consolas" w:hAnsi="Consolas" w:cs="Consolas"/>
          <w:color w:val="000000"/>
          <w:sz w:val="20"/>
          <w:szCs w:val="20"/>
        </w:rPr>
        <w:t>);</w:t>
      </w:r>
      <w:proofErr w:type="gramEnd"/>
    </w:p>
    <w:p w14:paraId="54B300EE" w14:textId="77777777" w:rsidR="00372F85" w:rsidRPr="00BF737C" w:rsidRDefault="00372F85" w:rsidP="00372F8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37959B" w14:textId="77777777" w:rsidR="00BF737C" w:rsidRPr="00D156FB" w:rsidRDefault="00BF737C" w:rsidP="00D156FB">
      <w:pPr>
        <w:pStyle w:val="ListParagraph"/>
        <w:tabs>
          <w:tab w:val="left" w:pos="3979"/>
        </w:tabs>
        <w:spacing w:line="276" w:lineRule="auto"/>
        <w:rPr>
          <w:rFonts w:ascii="Arial" w:hAnsi="Arial" w:cs="Arial"/>
          <w:sz w:val="20"/>
          <w:szCs w:val="20"/>
          <w:lang w:val="en-US"/>
        </w:rPr>
      </w:pPr>
    </w:p>
    <w:p w14:paraId="597351C5" w14:textId="77777777" w:rsidR="00DA5AC6" w:rsidRPr="00BF737C" w:rsidRDefault="007C6621"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 xml:space="preserve">. </w:t>
      </w:r>
      <w:r w:rsidR="00C27587">
        <w:rPr>
          <w:rFonts w:ascii="Arial" w:hAnsi="Arial" w:cs="Arial"/>
          <w:sz w:val="20"/>
          <w:szCs w:val="20"/>
        </w:rPr>
        <w:t xml:space="preserve">Illustrate with detail working and APIs used how </w:t>
      </w:r>
      <w:proofErr w:type="spellStart"/>
      <w:r w:rsidR="00C27587">
        <w:rPr>
          <w:rFonts w:ascii="Arial" w:hAnsi="Arial" w:cs="Arial"/>
          <w:sz w:val="20"/>
          <w:szCs w:val="20"/>
        </w:rPr>
        <w:t>systick</w:t>
      </w:r>
      <w:proofErr w:type="spellEnd"/>
      <w:r w:rsidR="00C27587">
        <w:rPr>
          <w:rFonts w:ascii="Arial" w:hAnsi="Arial" w:cs="Arial"/>
          <w:sz w:val="20"/>
          <w:szCs w:val="20"/>
        </w:rPr>
        <w:t xml:space="preserve"> timer is </w:t>
      </w:r>
      <w:proofErr w:type="gramStart"/>
      <w:r w:rsidR="00C27587">
        <w:rPr>
          <w:rFonts w:ascii="Arial" w:hAnsi="Arial" w:cs="Arial"/>
          <w:sz w:val="20"/>
          <w:szCs w:val="20"/>
        </w:rPr>
        <w:t>configure</w:t>
      </w:r>
      <w:proofErr w:type="gramEnd"/>
      <w:r w:rsidR="00C27587">
        <w:rPr>
          <w:rFonts w:ascii="Arial" w:hAnsi="Arial" w:cs="Arial"/>
          <w:sz w:val="20"/>
          <w:szCs w:val="20"/>
        </w:rPr>
        <w:t xml:space="preserve"> to interrupt the system at 1000Hz frequency.</w:t>
      </w:r>
    </w:p>
    <w:p w14:paraId="3814D326" w14:textId="4A953D58" w:rsidR="00BF737C" w:rsidRDefault="00BF737C" w:rsidP="00BF737C">
      <w:pPr>
        <w:pStyle w:val="ListParagraph"/>
        <w:tabs>
          <w:tab w:val="left" w:pos="3979"/>
        </w:tabs>
        <w:spacing w:line="276" w:lineRule="auto"/>
        <w:rPr>
          <w:rFonts w:ascii="Arial" w:hAnsi="Arial" w:cs="Arial"/>
          <w:b/>
          <w:sz w:val="20"/>
          <w:szCs w:val="20"/>
          <w:lang w:val="en-US"/>
        </w:rPr>
      </w:pPr>
      <w:proofErr w:type="spellStart"/>
      <w:r w:rsidRPr="00506FAB">
        <w:rPr>
          <w:rFonts w:ascii="Arial" w:hAnsi="Arial" w:cs="Arial"/>
          <w:b/>
          <w:sz w:val="20"/>
          <w:szCs w:val="20"/>
          <w:lang w:val="en-US"/>
        </w:rPr>
        <w:t>SysTick_</w:t>
      </w:r>
      <w:proofErr w:type="gramStart"/>
      <w:r w:rsidRPr="00506FAB">
        <w:rPr>
          <w:rFonts w:ascii="Arial" w:hAnsi="Arial" w:cs="Arial"/>
          <w:b/>
          <w:sz w:val="20"/>
          <w:szCs w:val="20"/>
          <w:lang w:val="en-US"/>
        </w:rPr>
        <w:t>Init</w:t>
      </w:r>
      <w:proofErr w:type="spellEnd"/>
      <w:r w:rsidRPr="00506FAB">
        <w:rPr>
          <w:rFonts w:ascii="Arial" w:hAnsi="Arial" w:cs="Arial"/>
          <w:b/>
          <w:sz w:val="20"/>
          <w:szCs w:val="20"/>
          <w:lang w:val="en-US"/>
        </w:rPr>
        <w:t>(</w:t>
      </w:r>
      <w:proofErr w:type="gramEnd"/>
      <w:r w:rsidRPr="00506FAB">
        <w:rPr>
          <w:rFonts w:ascii="Arial" w:hAnsi="Arial" w:cs="Arial"/>
          <w:b/>
          <w:sz w:val="20"/>
          <w:szCs w:val="20"/>
          <w:lang w:val="en-US"/>
        </w:rPr>
        <w:t>48000,2);</w:t>
      </w:r>
    </w:p>
    <w:p w14:paraId="5A5F4863" w14:textId="36C8E372" w:rsidR="00490849" w:rsidRDefault="00490849" w:rsidP="00BF737C">
      <w:pPr>
        <w:pStyle w:val="ListParagraph"/>
        <w:tabs>
          <w:tab w:val="left" w:pos="3979"/>
        </w:tabs>
        <w:spacing w:line="276" w:lineRule="auto"/>
        <w:rPr>
          <w:rFonts w:ascii="Arial" w:hAnsi="Arial" w:cs="Arial"/>
          <w:b/>
          <w:sz w:val="20"/>
          <w:szCs w:val="20"/>
          <w:lang w:val="en-US"/>
        </w:rPr>
      </w:pPr>
      <w:r>
        <w:rPr>
          <w:rFonts w:ascii="Arial" w:hAnsi="Arial" w:cs="Arial"/>
          <w:b/>
          <w:sz w:val="20"/>
          <w:szCs w:val="20"/>
          <w:lang w:val="en-US"/>
        </w:rPr>
        <w:lastRenderedPageBreak/>
        <w:t xml:space="preserve">Clock is set to 48Mhz bit </w:t>
      </w:r>
      <w:proofErr w:type="spellStart"/>
      <w:r>
        <w:rPr>
          <w:rFonts w:ascii="Arial" w:hAnsi="Arial" w:cs="Arial"/>
          <w:b/>
          <w:sz w:val="20"/>
          <w:szCs w:val="20"/>
          <w:lang w:val="en-US"/>
        </w:rPr>
        <w:t>systic</w:t>
      </w:r>
      <w:proofErr w:type="spellEnd"/>
      <w:r>
        <w:rPr>
          <w:rFonts w:ascii="Arial" w:hAnsi="Arial" w:cs="Arial"/>
          <w:b/>
          <w:sz w:val="20"/>
          <w:szCs w:val="20"/>
          <w:lang w:val="en-US"/>
        </w:rPr>
        <w:t xml:space="preserve"> is 48000 cycles so to find frequency is 48Mhz/48000cycles=1000hz/cycle</w:t>
      </w:r>
    </w:p>
    <w:p w14:paraId="53CA6594" w14:textId="387949E4" w:rsidR="00490849" w:rsidRPr="00506FAB" w:rsidRDefault="00490849" w:rsidP="00BF737C">
      <w:pPr>
        <w:pStyle w:val="ListParagraph"/>
        <w:tabs>
          <w:tab w:val="left" w:pos="3979"/>
        </w:tabs>
        <w:spacing w:line="276" w:lineRule="auto"/>
        <w:rPr>
          <w:rFonts w:ascii="Arial" w:hAnsi="Arial" w:cs="Arial"/>
          <w:b/>
          <w:sz w:val="20"/>
          <w:szCs w:val="20"/>
          <w:lang w:val="en-US"/>
        </w:rPr>
      </w:pPr>
      <w:proofErr w:type="spellStart"/>
      <w:r>
        <w:rPr>
          <w:rFonts w:ascii="Arial" w:hAnsi="Arial" w:cs="Arial"/>
          <w:b/>
          <w:sz w:val="20"/>
          <w:szCs w:val="20"/>
          <w:lang w:val="en-US"/>
        </w:rPr>
        <w:t>Systic</w:t>
      </w:r>
      <w:proofErr w:type="spellEnd"/>
      <w:r>
        <w:rPr>
          <w:rFonts w:ascii="Arial" w:hAnsi="Arial" w:cs="Arial"/>
          <w:b/>
          <w:sz w:val="20"/>
          <w:szCs w:val="20"/>
          <w:lang w:val="en-US"/>
        </w:rPr>
        <w:t xml:space="preserve"> will count down from the specified before 1 interrupt.</w:t>
      </w:r>
    </w:p>
    <w:p w14:paraId="11F537D1" w14:textId="77777777" w:rsidR="00D156FB" w:rsidRPr="00D156FB" w:rsidRDefault="00D156FB" w:rsidP="00D156FB">
      <w:pPr>
        <w:pStyle w:val="ListParagraph"/>
        <w:tabs>
          <w:tab w:val="left" w:pos="3979"/>
        </w:tabs>
        <w:spacing w:line="276" w:lineRule="auto"/>
        <w:rPr>
          <w:rFonts w:ascii="Arial" w:hAnsi="Arial" w:cs="Arial"/>
          <w:sz w:val="20"/>
          <w:szCs w:val="20"/>
          <w:lang w:val="en-US"/>
        </w:rPr>
      </w:pPr>
    </w:p>
    <w:p w14:paraId="076B0CB2" w14:textId="77777777" w:rsidR="004B066A" w:rsidRPr="00244023" w:rsidRDefault="003C361B"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 xml:space="preserve">Section 6.4. In the Simple motor project, the </w:t>
      </w:r>
      <w:proofErr w:type="spellStart"/>
      <w:r>
        <w:rPr>
          <w:rFonts w:ascii="Arial" w:hAnsi="Arial" w:cs="Arial"/>
          <w:sz w:val="20"/>
          <w:szCs w:val="20"/>
        </w:rPr>
        <w:t>api</w:t>
      </w:r>
      <w:proofErr w:type="spellEnd"/>
      <w:r>
        <w:rPr>
          <w:rFonts w:ascii="Arial" w:hAnsi="Arial" w:cs="Arial"/>
          <w:sz w:val="20"/>
          <w:szCs w:val="20"/>
        </w:rPr>
        <w:t xml:space="preserve"> used to move the motor forward is </w:t>
      </w:r>
      <w:proofErr w:type="spellStart"/>
      <w:r w:rsidRPr="003C361B">
        <w:rPr>
          <w:rFonts w:ascii="Arial" w:hAnsi="Arial" w:cs="Arial"/>
          <w:sz w:val="20"/>
          <w:szCs w:val="20"/>
        </w:rPr>
        <w:t>Motor_ForwardSimple</w:t>
      </w:r>
      <w:proofErr w:type="spellEnd"/>
      <w:r w:rsidRPr="003C361B">
        <w:rPr>
          <w:rFonts w:ascii="Arial" w:hAnsi="Arial" w:cs="Arial"/>
          <w:sz w:val="20"/>
          <w:szCs w:val="20"/>
        </w:rPr>
        <w:t>(uint16_t duty, uint32_t time)</w:t>
      </w:r>
      <w:r>
        <w:rPr>
          <w:rFonts w:ascii="Arial" w:hAnsi="Arial" w:cs="Arial"/>
          <w:sz w:val="20"/>
          <w:szCs w:val="20"/>
        </w:rPr>
        <w:t xml:space="preserve">, where time is number of 10ms units, i.e. if time=2, </w:t>
      </w:r>
      <w:proofErr w:type="spellStart"/>
      <w:r>
        <w:rPr>
          <w:rFonts w:ascii="Arial" w:hAnsi="Arial" w:cs="Arial"/>
          <w:sz w:val="20"/>
          <w:szCs w:val="20"/>
        </w:rPr>
        <w:t>motot</w:t>
      </w:r>
      <w:proofErr w:type="spellEnd"/>
      <w:r>
        <w:rPr>
          <w:rFonts w:ascii="Arial" w:hAnsi="Arial" w:cs="Arial"/>
          <w:sz w:val="20"/>
          <w:szCs w:val="20"/>
        </w:rPr>
        <w:t xml:space="preserve"> will run for 2ms. Show and explain the code in the function that enable this 10ms unit timing.</w:t>
      </w:r>
    </w:p>
    <w:p w14:paraId="7708CE2F" w14:textId="77777777" w:rsidR="00D56FA0" w:rsidRPr="00D56FA0" w:rsidRDefault="00D56FA0" w:rsidP="00D56FA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r w:rsidRPr="00D56FA0">
        <w:rPr>
          <w:rFonts w:ascii="Courier New" w:eastAsia="Times New Roman" w:hAnsi="Courier New" w:cs="Courier New"/>
          <w:b/>
          <w:bCs/>
          <w:color w:val="000080"/>
          <w:sz w:val="20"/>
          <w:szCs w:val="20"/>
          <w:lang w:eastAsia="zh-CN"/>
        </w:rPr>
        <w:t xml:space="preserve">void </w:t>
      </w:r>
      <w:proofErr w:type="spellStart"/>
      <w:r w:rsidRPr="00D56FA0">
        <w:rPr>
          <w:rFonts w:ascii="Courier New" w:eastAsia="Times New Roman" w:hAnsi="Courier New" w:cs="Courier New"/>
          <w:color w:val="000000"/>
          <w:sz w:val="20"/>
          <w:szCs w:val="20"/>
          <w:lang w:eastAsia="zh-CN"/>
        </w:rPr>
        <w:t>Motor_ForwardSimple</w:t>
      </w:r>
      <w:proofErr w:type="spellEnd"/>
      <w:r w:rsidRPr="00D56FA0">
        <w:rPr>
          <w:rFonts w:ascii="Courier New" w:eastAsia="Times New Roman" w:hAnsi="Courier New" w:cs="Courier New"/>
          <w:color w:val="000000"/>
          <w:sz w:val="20"/>
          <w:szCs w:val="20"/>
          <w:lang w:eastAsia="zh-CN"/>
        </w:rPr>
        <w:t>(uint16_t duty, uint32_t time){</w:t>
      </w:r>
      <w:r w:rsidRPr="00D56FA0">
        <w:rPr>
          <w:rFonts w:ascii="Courier New" w:eastAsia="Times New Roman" w:hAnsi="Courier New" w:cs="Courier New"/>
          <w:color w:val="000000"/>
          <w:sz w:val="20"/>
          <w:szCs w:val="20"/>
          <w:lang w:eastAsia="zh-CN"/>
        </w:rPr>
        <w:br/>
      </w:r>
      <w:r w:rsidRPr="00D56FA0">
        <w:rPr>
          <w:rFonts w:ascii="Courier New" w:eastAsia="Times New Roman" w:hAnsi="Courier New" w:cs="Courier New"/>
          <w:i/>
          <w:iCs/>
          <w:color w:val="808080"/>
          <w:sz w:val="20"/>
          <w:szCs w:val="20"/>
          <w:lang w:eastAsia="zh-CN"/>
        </w:rPr>
        <w:t>// Drives both motors forward at duty (100 to 9900)</w:t>
      </w:r>
      <w:r w:rsidRPr="00D56FA0">
        <w:rPr>
          <w:rFonts w:ascii="Courier New" w:eastAsia="Times New Roman" w:hAnsi="Courier New" w:cs="Courier New"/>
          <w:i/>
          <w:iCs/>
          <w:color w:val="808080"/>
          <w:sz w:val="20"/>
          <w:szCs w:val="20"/>
          <w:lang w:eastAsia="zh-CN"/>
        </w:rPr>
        <w:br/>
        <w:t>// Runs for time duration (units=10ms), and then stops</w:t>
      </w:r>
      <w:r w:rsidRPr="00D56FA0">
        <w:rPr>
          <w:rFonts w:ascii="Courier New" w:eastAsia="Times New Roman" w:hAnsi="Courier New" w:cs="Courier New"/>
          <w:i/>
          <w:iCs/>
          <w:color w:val="808080"/>
          <w:sz w:val="20"/>
          <w:szCs w:val="20"/>
          <w:lang w:eastAsia="zh-CN"/>
        </w:rPr>
        <w:br/>
        <w:t>// Stop the motors and return if any bumper switch is active</w:t>
      </w:r>
      <w:r w:rsidRPr="00D56FA0">
        <w:rPr>
          <w:rFonts w:ascii="Courier New" w:eastAsia="Times New Roman" w:hAnsi="Courier New" w:cs="Courier New"/>
          <w:i/>
          <w:iCs/>
          <w:color w:val="808080"/>
          <w:sz w:val="20"/>
          <w:szCs w:val="20"/>
          <w:lang w:eastAsia="zh-CN"/>
        </w:rPr>
        <w:br/>
        <w:t>// Returns after time*10ms or if a bumper switch is hit</w:t>
      </w:r>
      <w:r w:rsidRPr="00D56FA0">
        <w:rPr>
          <w:rFonts w:ascii="Courier New" w:eastAsia="Times New Roman" w:hAnsi="Courier New" w:cs="Courier New"/>
          <w:i/>
          <w:iCs/>
          <w:color w:val="808080"/>
          <w:sz w:val="20"/>
          <w:szCs w:val="20"/>
          <w:lang w:eastAsia="zh-CN"/>
        </w:rPr>
        <w:br/>
      </w:r>
      <w:r w:rsidRPr="00D56FA0">
        <w:rPr>
          <w:rFonts w:ascii="Courier New" w:eastAsia="Times New Roman" w:hAnsi="Courier New" w:cs="Courier New"/>
          <w:i/>
          <w:iCs/>
          <w:color w:val="808080"/>
          <w:sz w:val="20"/>
          <w:szCs w:val="20"/>
          <w:lang w:eastAsia="zh-CN"/>
        </w:rPr>
        <w:br/>
      </w:r>
      <w:r w:rsidRPr="00D56FA0">
        <w:rPr>
          <w:rFonts w:ascii="Courier New" w:eastAsia="Times New Roman" w:hAnsi="Courier New" w:cs="Courier New"/>
          <w:color w:val="000000"/>
          <w:sz w:val="20"/>
          <w:szCs w:val="20"/>
          <w:lang w:eastAsia="zh-CN"/>
        </w:rPr>
        <w:t>uint32_t counter;</w:t>
      </w:r>
      <w:r w:rsidRPr="00D56FA0">
        <w:rPr>
          <w:rFonts w:ascii="Courier New" w:eastAsia="Times New Roman" w:hAnsi="Courier New" w:cs="Courier New"/>
          <w:color w:val="000000"/>
          <w:sz w:val="20"/>
          <w:szCs w:val="20"/>
          <w:lang w:eastAsia="zh-CN"/>
        </w:rPr>
        <w:br/>
      </w:r>
      <w:r w:rsidRPr="00D56FA0">
        <w:rPr>
          <w:rFonts w:ascii="Courier New" w:eastAsia="Times New Roman" w:hAnsi="Courier New" w:cs="Courier New"/>
          <w:i/>
          <w:iCs/>
          <w:color w:val="808080"/>
          <w:sz w:val="20"/>
          <w:szCs w:val="20"/>
          <w:lang w:eastAsia="zh-CN"/>
        </w:rPr>
        <w:t>//uint8_t temp;</w:t>
      </w:r>
      <w:r w:rsidRPr="00D56FA0">
        <w:rPr>
          <w:rFonts w:ascii="Courier New" w:eastAsia="Times New Roman" w:hAnsi="Courier New" w:cs="Courier New"/>
          <w:i/>
          <w:iCs/>
          <w:color w:val="808080"/>
          <w:sz w:val="20"/>
          <w:szCs w:val="20"/>
          <w:lang w:eastAsia="zh-CN"/>
        </w:rPr>
        <w:br/>
        <w:t xml:space="preserve">    </w:t>
      </w:r>
      <w:r w:rsidRPr="00D56FA0">
        <w:rPr>
          <w:rFonts w:ascii="Courier New" w:eastAsia="Times New Roman" w:hAnsi="Courier New" w:cs="Courier New"/>
          <w:color w:val="000000"/>
          <w:sz w:val="20"/>
          <w:szCs w:val="20"/>
          <w:lang w:eastAsia="zh-CN"/>
        </w:rPr>
        <w:t>counter = time;</w:t>
      </w:r>
      <w:r w:rsidRPr="00D56FA0">
        <w:rPr>
          <w:rFonts w:ascii="Courier New" w:eastAsia="Times New Roman" w:hAnsi="Courier New" w:cs="Courier New"/>
          <w:color w:val="000000"/>
          <w:sz w:val="20"/>
          <w:szCs w:val="20"/>
          <w:lang w:eastAsia="zh-CN"/>
        </w:rPr>
        <w:br/>
        <w:t xml:space="preserve">    </w:t>
      </w:r>
      <w:r w:rsidRPr="00D56FA0">
        <w:rPr>
          <w:rFonts w:ascii="Courier New" w:eastAsia="Times New Roman" w:hAnsi="Courier New" w:cs="Courier New"/>
          <w:i/>
          <w:iCs/>
          <w:color w:val="808080"/>
          <w:sz w:val="20"/>
          <w:szCs w:val="20"/>
          <w:lang w:eastAsia="zh-CN"/>
        </w:rPr>
        <w:t>// Forward direction</w:t>
      </w:r>
      <w:r w:rsidRPr="00D56FA0">
        <w:rPr>
          <w:rFonts w:ascii="Courier New" w:eastAsia="Times New Roman" w:hAnsi="Courier New" w:cs="Courier New"/>
          <w:i/>
          <w:iCs/>
          <w:color w:val="808080"/>
          <w:sz w:val="20"/>
          <w:szCs w:val="20"/>
          <w:lang w:eastAsia="zh-CN"/>
        </w:rPr>
        <w:br/>
        <w:t xml:space="preserve">    </w:t>
      </w:r>
      <w:r w:rsidRPr="00D56FA0">
        <w:rPr>
          <w:rFonts w:ascii="Courier New" w:eastAsia="Times New Roman" w:hAnsi="Courier New" w:cs="Courier New"/>
          <w:color w:val="000000"/>
          <w:sz w:val="20"/>
          <w:szCs w:val="20"/>
          <w:lang w:eastAsia="zh-CN"/>
        </w:rPr>
        <w:t>P1-&gt;OUT &amp;= ~</w:t>
      </w:r>
      <w:r w:rsidRPr="00D56FA0">
        <w:rPr>
          <w:rFonts w:ascii="Courier New" w:eastAsia="Times New Roman" w:hAnsi="Courier New" w:cs="Courier New"/>
          <w:color w:val="0000FF"/>
          <w:sz w:val="20"/>
          <w:szCs w:val="20"/>
          <w:lang w:eastAsia="zh-CN"/>
        </w:rPr>
        <w:t>0xC0</w:t>
      </w:r>
      <w:r w:rsidRPr="00D56FA0">
        <w:rPr>
          <w:rFonts w:ascii="Courier New" w:eastAsia="Times New Roman" w:hAnsi="Courier New" w:cs="Courier New"/>
          <w:color w:val="000000"/>
          <w:sz w:val="20"/>
          <w:szCs w:val="20"/>
          <w:lang w:eastAsia="zh-CN"/>
        </w:rPr>
        <w:t>;</w:t>
      </w:r>
      <w:r w:rsidRPr="00D56FA0">
        <w:rPr>
          <w:rFonts w:ascii="Courier New" w:eastAsia="Times New Roman" w:hAnsi="Courier New" w:cs="Courier New"/>
          <w:color w:val="000000"/>
          <w:sz w:val="20"/>
          <w:szCs w:val="20"/>
          <w:lang w:eastAsia="zh-CN"/>
        </w:rPr>
        <w:br/>
        <w:t xml:space="preserve">    </w:t>
      </w:r>
      <w:r w:rsidRPr="00D56FA0">
        <w:rPr>
          <w:rFonts w:ascii="Courier New" w:eastAsia="Times New Roman" w:hAnsi="Courier New" w:cs="Courier New"/>
          <w:i/>
          <w:iCs/>
          <w:color w:val="808080"/>
          <w:sz w:val="20"/>
          <w:szCs w:val="20"/>
          <w:lang w:eastAsia="zh-CN"/>
        </w:rPr>
        <w:t>//temp=</w:t>
      </w:r>
      <w:proofErr w:type="spellStart"/>
      <w:r w:rsidRPr="00D56FA0">
        <w:rPr>
          <w:rFonts w:ascii="Courier New" w:eastAsia="Times New Roman" w:hAnsi="Courier New" w:cs="Courier New"/>
          <w:i/>
          <w:iCs/>
          <w:color w:val="808080"/>
          <w:sz w:val="20"/>
          <w:szCs w:val="20"/>
          <w:lang w:eastAsia="zh-CN"/>
        </w:rPr>
        <w:t>Bump_Read</w:t>
      </w:r>
      <w:proofErr w:type="spellEnd"/>
      <w:r w:rsidRPr="00D56FA0">
        <w:rPr>
          <w:rFonts w:ascii="Courier New" w:eastAsia="Times New Roman" w:hAnsi="Courier New" w:cs="Courier New"/>
          <w:i/>
          <w:iCs/>
          <w:color w:val="808080"/>
          <w:sz w:val="20"/>
          <w:szCs w:val="20"/>
          <w:lang w:eastAsia="zh-CN"/>
        </w:rPr>
        <w:t>();</w:t>
      </w:r>
      <w:r w:rsidRPr="00D56FA0">
        <w:rPr>
          <w:rFonts w:ascii="Courier New" w:eastAsia="Times New Roman" w:hAnsi="Courier New" w:cs="Courier New"/>
          <w:i/>
          <w:iCs/>
          <w:color w:val="808080"/>
          <w:sz w:val="20"/>
          <w:szCs w:val="20"/>
          <w:lang w:eastAsia="zh-CN"/>
        </w:rPr>
        <w:br/>
        <w:t xml:space="preserve">    </w:t>
      </w:r>
      <w:r w:rsidRPr="00D56FA0">
        <w:rPr>
          <w:rFonts w:ascii="Courier New" w:eastAsia="Times New Roman" w:hAnsi="Courier New" w:cs="Courier New"/>
          <w:b/>
          <w:bCs/>
          <w:color w:val="000080"/>
          <w:sz w:val="20"/>
          <w:szCs w:val="20"/>
          <w:lang w:eastAsia="zh-CN"/>
        </w:rPr>
        <w:t>while</w:t>
      </w:r>
      <w:r w:rsidRPr="00D56FA0">
        <w:rPr>
          <w:rFonts w:ascii="Courier New" w:eastAsia="Times New Roman" w:hAnsi="Courier New" w:cs="Courier New"/>
          <w:color w:val="000000"/>
          <w:sz w:val="20"/>
          <w:szCs w:val="20"/>
          <w:lang w:eastAsia="zh-CN"/>
        </w:rPr>
        <w:t>(counter&gt;</w:t>
      </w:r>
      <w:r w:rsidRPr="00D56FA0">
        <w:rPr>
          <w:rFonts w:ascii="Courier New" w:eastAsia="Times New Roman" w:hAnsi="Courier New" w:cs="Courier New"/>
          <w:color w:val="0000FF"/>
          <w:sz w:val="20"/>
          <w:szCs w:val="20"/>
          <w:lang w:eastAsia="zh-CN"/>
        </w:rPr>
        <w:t xml:space="preserve">0 </w:t>
      </w:r>
      <w:r w:rsidRPr="00D56FA0">
        <w:rPr>
          <w:rFonts w:ascii="Courier New" w:eastAsia="Times New Roman" w:hAnsi="Courier New" w:cs="Courier New"/>
          <w:color w:val="000000"/>
          <w:sz w:val="20"/>
          <w:szCs w:val="20"/>
          <w:lang w:eastAsia="zh-CN"/>
        </w:rPr>
        <w:t xml:space="preserve">&amp;&amp; </w:t>
      </w:r>
      <w:proofErr w:type="spellStart"/>
      <w:r w:rsidRPr="00D56FA0">
        <w:rPr>
          <w:rFonts w:ascii="Courier New" w:eastAsia="Times New Roman" w:hAnsi="Courier New" w:cs="Courier New"/>
          <w:color w:val="000000"/>
          <w:sz w:val="20"/>
          <w:szCs w:val="20"/>
          <w:lang w:eastAsia="zh-CN"/>
        </w:rPr>
        <w:t>Bump_Read</w:t>
      </w:r>
      <w:proofErr w:type="spellEnd"/>
      <w:r w:rsidRPr="00D56FA0">
        <w:rPr>
          <w:rFonts w:ascii="Courier New" w:eastAsia="Times New Roman" w:hAnsi="Courier New" w:cs="Courier New"/>
          <w:color w:val="000000"/>
          <w:sz w:val="20"/>
          <w:szCs w:val="20"/>
          <w:lang w:eastAsia="zh-CN"/>
        </w:rPr>
        <w:t>()==</w:t>
      </w:r>
      <w:r w:rsidRPr="00D56FA0">
        <w:rPr>
          <w:rFonts w:ascii="Courier New" w:eastAsia="Times New Roman" w:hAnsi="Courier New" w:cs="Courier New"/>
          <w:color w:val="0000FF"/>
          <w:sz w:val="20"/>
          <w:szCs w:val="20"/>
          <w:lang w:eastAsia="zh-CN"/>
        </w:rPr>
        <w:t>0x3F</w:t>
      </w:r>
      <w:r w:rsidRPr="00D56FA0">
        <w:rPr>
          <w:rFonts w:ascii="Courier New" w:eastAsia="Times New Roman" w:hAnsi="Courier New" w:cs="Courier New"/>
          <w:color w:val="000000"/>
          <w:sz w:val="20"/>
          <w:szCs w:val="20"/>
          <w:lang w:eastAsia="zh-CN"/>
        </w:rPr>
        <w:t>){</w:t>
      </w:r>
      <w:r w:rsidRPr="00D56FA0">
        <w:rPr>
          <w:rFonts w:ascii="Courier New" w:eastAsia="Times New Roman" w:hAnsi="Courier New" w:cs="Courier New"/>
          <w:color w:val="000000"/>
          <w:sz w:val="20"/>
          <w:szCs w:val="20"/>
          <w:lang w:eastAsia="zh-CN"/>
        </w:rPr>
        <w:br/>
        <w:t xml:space="preserve">    </w:t>
      </w:r>
      <w:r w:rsidRPr="00D56FA0">
        <w:rPr>
          <w:rFonts w:ascii="Courier New" w:eastAsia="Times New Roman" w:hAnsi="Courier New" w:cs="Courier New"/>
          <w:i/>
          <w:iCs/>
          <w:color w:val="808080"/>
          <w:sz w:val="20"/>
          <w:szCs w:val="20"/>
          <w:lang w:eastAsia="zh-CN"/>
        </w:rPr>
        <w:t>//while(counter&gt;0){</w:t>
      </w:r>
      <w:r w:rsidRPr="00D56FA0">
        <w:rPr>
          <w:rFonts w:ascii="Courier New" w:eastAsia="Times New Roman" w:hAnsi="Courier New" w:cs="Courier New"/>
          <w:i/>
          <w:iCs/>
          <w:color w:val="808080"/>
          <w:sz w:val="20"/>
          <w:szCs w:val="20"/>
          <w:lang w:eastAsia="zh-CN"/>
        </w:rPr>
        <w:br/>
        <w:t xml:space="preserve">        // Enable L and R motor</w:t>
      </w:r>
      <w:r w:rsidRPr="00D56FA0">
        <w:rPr>
          <w:rFonts w:ascii="Courier New" w:eastAsia="Times New Roman" w:hAnsi="Courier New" w:cs="Courier New"/>
          <w:i/>
          <w:iCs/>
          <w:color w:val="808080"/>
          <w:sz w:val="20"/>
          <w:szCs w:val="20"/>
          <w:lang w:eastAsia="zh-CN"/>
        </w:rPr>
        <w:br/>
        <w:t xml:space="preserve">        </w:t>
      </w:r>
      <w:r w:rsidRPr="00D56FA0">
        <w:rPr>
          <w:rFonts w:ascii="Courier New" w:eastAsia="Times New Roman" w:hAnsi="Courier New" w:cs="Courier New"/>
          <w:color w:val="000000"/>
          <w:sz w:val="20"/>
          <w:szCs w:val="20"/>
          <w:lang w:eastAsia="zh-CN"/>
        </w:rPr>
        <w:t xml:space="preserve">P3-&gt;OUT |= </w:t>
      </w:r>
      <w:r w:rsidRPr="00D56FA0">
        <w:rPr>
          <w:rFonts w:ascii="Courier New" w:eastAsia="Times New Roman" w:hAnsi="Courier New" w:cs="Courier New"/>
          <w:color w:val="0000FF"/>
          <w:sz w:val="20"/>
          <w:szCs w:val="20"/>
          <w:lang w:eastAsia="zh-CN"/>
        </w:rPr>
        <w:t>0xC0</w:t>
      </w:r>
      <w:r w:rsidRPr="00D56FA0">
        <w:rPr>
          <w:rFonts w:ascii="Courier New" w:eastAsia="Times New Roman" w:hAnsi="Courier New" w:cs="Courier New"/>
          <w:color w:val="000000"/>
          <w:sz w:val="20"/>
          <w:szCs w:val="20"/>
          <w:lang w:eastAsia="zh-CN"/>
        </w:rPr>
        <w:t>;</w:t>
      </w:r>
      <w:r w:rsidRPr="00D56FA0">
        <w:rPr>
          <w:rFonts w:ascii="Courier New" w:eastAsia="Times New Roman" w:hAnsi="Courier New" w:cs="Courier New"/>
          <w:color w:val="000000"/>
          <w:sz w:val="20"/>
          <w:szCs w:val="20"/>
          <w:lang w:eastAsia="zh-CN"/>
        </w:rPr>
        <w:br/>
        <w:t xml:space="preserve">        </w:t>
      </w:r>
      <w:r w:rsidRPr="00D56FA0">
        <w:rPr>
          <w:rFonts w:ascii="Courier New" w:eastAsia="Times New Roman" w:hAnsi="Courier New" w:cs="Courier New"/>
          <w:i/>
          <w:iCs/>
          <w:color w:val="808080"/>
          <w:sz w:val="20"/>
          <w:szCs w:val="20"/>
          <w:lang w:eastAsia="zh-CN"/>
        </w:rPr>
        <w:t>// PWM HIGH</w:t>
      </w:r>
      <w:r w:rsidRPr="00D56FA0">
        <w:rPr>
          <w:rFonts w:ascii="Courier New" w:eastAsia="Times New Roman" w:hAnsi="Courier New" w:cs="Courier New"/>
          <w:i/>
          <w:iCs/>
          <w:color w:val="808080"/>
          <w:sz w:val="20"/>
          <w:szCs w:val="20"/>
          <w:lang w:eastAsia="zh-CN"/>
        </w:rPr>
        <w:br/>
        <w:t xml:space="preserve">        </w:t>
      </w:r>
      <w:r w:rsidRPr="00D56FA0">
        <w:rPr>
          <w:rFonts w:ascii="Courier New" w:eastAsia="Times New Roman" w:hAnsi="Courier New" w:cs="Courier New"/>
          <w:color w:val="000000"/>
          <w:sz w:val="20"/>
          <w:szCs w:val="20"/>
          <w:lang w:eastAsia="zh-CN"/>
        </w:rPr>
        <w:t xml:space="preserve">P2-&gt;OUT |= </w:t>
      </w:r>
      <w:r w:rsidRPr="00D56FA0">
        <w:rPr>
          <w:rFonts w:ascii="Courier New" w:eastAsia="Times New Roman" w:hAnsi="Courier New" w:cs="Courier New"/>
          <w:color w:val="0000FF"/>
          <w:sz w:val="20"/>
          <w:szCs w:val="20"/>
          <w:lang w:eastAsia="zh-CN"/>
        </w:rPr>
        <w:t>0xC0</w:t>
      </w:r>
      <w:r w:rsidRPr="00D56FA0">
        <w:rPr>
          <w:rFonts w:ascii="Courier New" w:eastAsia="Times New Roman" w:hAnsi="Courier New" w:cs="Courier New"/>
          <w:color w:val="000000"/>
          <w:sz w:val="20"/>
          <w:szCs w:val="20"/>
          <w:lang w:eastAsia="zh-CN"/>
        </w:rPr>
        <w:t>;</w:t>
      </w:r>
      <w:r w:rsidRPr="00D56FA0">
        <w:rPr>
          <w:rFonts w:ascii="Courier New" w:eastAsia="Times New Roman" w:hAnsi="Courier New" w:cs="Courier New"/>
          <w:color w:val="000000"/>
          <w:sz w:val="20"/>
          <w:szCs w:val="20"/>
          <w:lang w:eastAsia="zh-CN"/>
        </w:rPr>
        <w:br/>
        <w:t xml:space="preserve">        SysTick_Wait1us(duty);</w:t>
      </w:r>
      <w:r w:rsidRPr="00D56FA0">
        <w:rPr>
          <w:rFonts w:ascii="Courier New" w:eastAsia="Times New Roman" w:hAnsi="Courier New" w:cs="Courier New"/>
          <w:color w:val="000000"/>
          <w:sz w:val="20"/>
          <w:szCs w:val="20"/>
          <w:lang w:eastAsia="zh-CN"/>
        </w:rPr>
        <w:br/>
        <w:t xml:space="preserve">        </w:t>
      </w:r>
      <w:r w:rsidRPr="00D56FA0">
        <w:rPr>
          <w:rFonts w:ascii="Courier New" w:eastAsia="Times New Roman" w:hAnsi="Courier New" w:cs="Courier New"/>
          <w:i/>
          <w:iCs/>
          <w:color w:val="808080"/>
          <w:sz w:val="20"/>
          <w:szCs w:val="20"/>
          <w:lang w:eastAsia="zh-CN"/>
        </w:rPr>
        <w:t>//PWM LOW</w:t>
      </w:r>
      <w:r w:rsidRPr="00D56FA0">
        <w:rPr>
          <w:rFonts w:ascii="Courier New" w:eastAsia="Times New Roman" w:hAnsi="Courier New" w:cs="Courier New"/>
          <w:i/>
          <w:iCs/>
          <w:color w:val="808080"/>
          <w:sz w:val="20"/>
          <w:szCs w:val="20"/>
          <w:lang w:eastAsia="zh-CN"/>
        </w:rPr>
        <w:br/>
        <w:t xml:space="preserve">        </w:t>
      </w:r>
      <w:r w:rsidRPr="00D56FA0">
        <w:rPr>
          <w:rFonts w:ascii="Courier New" w:eastAsia="Times New Roman" w:hAnsi="Courier New" w:cs="Courier New"/>
          <w:color w:val="000000"/>
          <w:sz w:val="20"/>
          <w:szCs w:val="20"/>
          <w:lang w:eastAsia="zh-CN"/>
        </w:rPr>
        <w:t>P2-&gt;OUT &amp;= ~</w:t>
      </w:r>
      <w:r w:rsidRPr="00D56FA0">
        <w:rPr>
          <w:rFonts w:ascii="Courier New" w:eastAsia="Times New Roman" w:hAnsi="Courier New" w:cs="Courier New"/>
          <w:color w:val="0000FF"/>
          <w:sz w:val="20"/>
          <w:szCs w:val="20"/>
          <w:lang w:eastAsia="zh-CN"/>
        </w:rPr>
        <w:t>0xC0</w:t>
      </w:r>
      <w:r w:rsidRPr="00D56FA0">
        <w:rPr>
          <w:rFonts w:ascii="Courier New" w:eastAsia="Times New Roman" w:hAnsi="Courier New" w:cs="Courier New"/>
          <w:color w:val="000000"/>
          <w:sz w:val="20"/>
          <w:szCs w:val="20"/>
          <w:lang w:eastAsia="zh-CN"/>
        </w:rPr>
        <w:t>;</w:t>
      </w:r>
      <w:r w:rsidRPr="00D56FA0">
        <w:rPr>
          <w:rFonts w:ascii="Courier New" w:eastAsia="Times New Roman" w:hAnsi="Courier New" w:cs="Courier New"/>
          <w:color w:val="000000"/>
          <w:sz w:val="20"/>
          <w:szCs w:val="20"/>
          <w:lang w:eastAsia="zh-CN"/>
        </w:rPr>
        <w:br/>
        <w:t xml:space="preserve">        SysTick_Wait1us(</w:t>
      </w:r>
      <w:r w:rsidRPr="00D56FA0">
        <w:rPr>
          <w:rFonts w:ascii="Courier New" w:eastAsia="Times New Roman" w:hAnsi="Courier New" w:cs="Courier New"/>
          <w:color w:val="0000FF"/>
          <w:sz w:val="20"/>
          <w:szCs w:val="20"/>
          <w:lang w:eastAsia="zh-CN"/>
        </w:rPr>
        <w:t>10000</w:t>
      </w:r>
      <w:r w:rsidRPr="00D56FA0">
        <w:rPr>
          <w:rFonts w:ascii="Courier New" w:eastAsia="Times New Roman" w:hAnsi="Courier New" w:cs="Courier New"/>
          <w:color w:val="000000"/>
          <w:sz w:val="20"/>
          <w:szCs w:val="20"/>
          <w:lang w:eastAsia="zh-CN"/>
        </w:rPr>
        <w:t>-duty);</w:t>
      </w:r>
      <w:r w:rsidRPr="00D56FA0">
        <w:rPr>
          <w:rFonts w:ascii="Courier New" w:eastAsia="Times New Roman" w:hAnsi="Courier New" w:cs="Courier New"/>
          <w:color w:val="000000"/>
          <w:sz w:val="20"/>
          <w:szCs w:val="20"/>
          <w:lang w:eastAsia="zh-CN"/>
        </w:rPr>
        <w:br/>
        <w:t xml:space="preserve">        counter--;</w:t>
      </w:r>
      <w:r w:rsidRPr="00D56FA0">
        <w:rPr>
          <w:rFonts w:ascii="Courier New" w:eastAsia="Times New Roman" w:hAnsi="Courier New" w:cs="Courier New"/>
          <w:color w:val="000000"/>
          <w:sz w:val="20"/>
          <w:szCs w:val="20"/>
          <w:lang w:eastAsia="zh-CN"/>
        </w:rPr>
        <w:br/>
        <w:t xml:space="preserve">    }</w:t>
      </w:r>
      <w:r w:rsidRPr="00D56FA0">
        <w:rPr>
          <w:rFonts w:ascii="Courier New" w:eastAsia="Times New Roman" w:hAnsi="Courier New" w:cs="Courier New"/>
          <w:color w:val="000000"/>
          <w:sz w:val="20"/>
          <w:szCs w:val="20"/>
          <w:lang w:eastAsia="zh-CN"/>
        </w:rPr>
        <w:br/>
        <w:t xml:space="preserve">    </w:t>
      </w:r>
      <w:proofErr w:type="spellStart"/>
      <w:r w:rsidRPr="00D56FA0">
        <w:rPr>
          <w:rFonts w:ascii="Courier New" w:eastAsia="Times New Roman" w:hAnsi="Courier New" w:cs="Courier New"/>
          <w:color w:val="000000"/>
          <w:sz w:val="20"/>
          <w:szCs w:val="20"/>
          <w:lang w:eastAsia="zh-CN"/>
        </w:rPr>
        <w:t>Motor_StopSimple</w:t>
      </w:r>
      <w:proofErr w:type="spellEnd"/>
      <w:r w:rsidRPr="00D56FA0">
        <w:rPr>
          <w:rFonts w:ascii="Courier New" w:eastAsia="Times New Roman" w:hAnsi="Courier New" w:cs="Courier New"/>
          <w:color w:val="000000"/>
          <w:sz w:val="20"/>
          <w:szCs w:val="20"/>
          <w:lang w:eastAsia="zh-CN"/>
        </w:rPr>
        <w:t>();</w:t>
      </w:r>
      <w:r w:rsidRPr="00D56FA0">
        <w:rPr>
          <w:rFonts w:ascii="Courier New" w:eastAsia="Times New Roman" w:hAnsi="Courier New" w:cs="Courier New"/>
          <w:color w:val="000000"/>
          <w:sz w:val="20"/>
          <w:szCs w:val="20"/>
          <w:lang w:eastAsia="zh-CN"/>
        </w:rPr>
        <w:br/>
        <w:t>}</w:t>
      </w:r>
    </w:p>
    <w:p w14:paraId="245A3063" w14:textId="1A13FE18" w:rsidR="005D49FC" w:rsidRDefault="005D49FC" w:rsidP="00E540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zh-CN"/>
        </w:rPr>
      </w:pPr>
      <w:r>
        <w:rPr>
          <w:rFonts w:ascii="Courier New" w:eastAsia="Times New Roman" w:hAnsi="Courier New" w:cs="Courier New"/>
          <w:b/>
          <w:bCs/>
          <w:color w:val="000000"/>
          <w:sz w:val="20"/>
          <w:szCs w:val="20"/>
          <w:lang w:eastAsia="zh-CN"/>
        </w:rPr>
        <w:t xml:space="preserve">In the main loop, both motors will be </w:t>
      </w:r>
      <w:proofErr w:type="gramStart"/>
      <w:r>
        <w:rPr>
          <w:rFonts w:ascii="Courier New" w:eastAsia="Times New Roman" w:hAnsi="Courier New" w:cs="Courier New"/>
          <w:b/>
          <w:bCs/>
          <w:color w:val="000000"/>
          <w:sz w:val="20"/>
          <w:szCs w:val="20"/>
          <w:lang w:eastAsia="zh-CN"/>
        </w:rPr>
        <w:t>enabled</w:t>
      </w:r>
      <w:proofErr w:type="gramEnd"/>
      <w:r>
        <w:rPr>
          <w:rFonts w:ascii="Courier New" w:eastAsia="Times New Roman" w:hAnsi="Courier New" w:cs="Courier New"/>
          <w:b/>
          <w:bCs/>
          <w:color w:val="000000"/>
          <w:sz w:val="20"/>
          <w:szCs w:val="20"/>
          <w:lang w:eastAsia="zh-CN"/>
        </w:rPr>
        <w:t xml:space="preserve"> and it will move forward for “duty” microseconds.</w:t>
      </w:r>
      <w:r w:rsidR="00D56FA0">
        <w:rPr>
          <w:rFonts w:ascii="Courier New" w:eastAsia="Times New Roman" w:hAnsi="Courier New" w:cs="Courier New"/>
          <w:b/>
          <w:bCs/>
          <w:color w:val="000000"/>
          <w:sz w:val="20"/>
          <w:szCs w:val="20"/>
          <w:lang w:eastAsia="zh-CN"/>
        </w:rPr>
        <w:t xml:space="preserve"> </w:t>
      </w:r>
      <w:proofErr w:type="gramStart"/>
      <w:r>
        <w:rPr>
          <w:rFonts w:ascii="Courier New" w:eastAsia="Times New Roman" w:hAnsi="Courier New" w:cs="Courier New"/>
          <w:b/>
          <w:bCs/>
          <w:color w:val="000000"/>
          <w:sz w:val="20"/>
          <w:szCs w:val="20"/>
          <w:lang w:eastAsia="zh-CN"/>
        </w:rPr>
        <w:t>period</w:t>
      </w:r>
      <w:proofErr w:type="gramEnd"/>
      <w:r>
        <w:rPr>
          <w:rFonts w:ascii="Courier New" w:eastAsia="Times New Roman" w:hAnsi="Courier New" w:cs="Courier New"/>
          <w:b/>
          <w:bCs/>
          <w:color w:val="000000"/>
          <w:sz w:val="20"/>
          <w:szCs w:val="20"/>
          <w:lang w:eastAsia="zh-CN"/>
        </w:rPr>
        <w:t xml:space="preserve"> is decided by SysTick_wait1us(duty) Which will then be turned off after 10ms.</w:t>
      </w:r>
    </w:p>
    <w:p w14:paraId="3C86BA78" w14:textId="33A46729" w:rsidR="005D49FC" w:rsidRPr="005D49FC" w:rsidRDefault="005D49FC" w:rsidP="00E540E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zh-CN"/>
        </w:rPr>
      </w:pPr>
      <w:r>
        <w:rPr>
          <w:rFonts w:ascii="Courier New" w:eastAsia="Times New Roman" w:hAnsi="Courier New" w:cs="Courier New"/>
          <w:b/>
          <w:bCs/>
          <w:color w:val="000000"/>
          <w:sz w:val="20"/>
          <w:szCs w:val="20"/>
          <w:lang w:eastAsia="zh-CN"/>
        </w:rPr>
        <w:t>Counter then decreased, and the same enablers and disablers are restarted at intervals of 10ms</w:t>
      </w:r>
    </w:p>
    <w:p w14:paraId="30D2ABE2" w14:textId="77777777" w:rsidR="00244023" w:rsidRPr="00E540E1" w:rsidRDefault="00244023" w:rsidP="00D156FB">
      <w:pPr>
        <w:pStyle w:val="ListParagraph"/>
        <w:tabs>
          <w:tab w:val="left" w:pos="3979"/>
        </w:tabs>
        <w:spacing w:line="276" w:lineRule="auto"/>
        <w:rPr>
          <w:rFonts w:ascii="Arial" w:hAnsi="Arial" w:cs="Arial"/>
          <w:b/>
          <w:bCs/>
          <w:sz w:val="20"/>
          <w:szCs w:val="20"/>
          <w:lang w:val="en-US"/>
        </w:rPr>
      </w:pPr>
    </w:p>
    <w:p w14:paraId="1D18BED1" w14:textId="1C554E49"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6.5</w:t>
      </w:r>
      <w:r w:rsidR="003769B0">
        <w:rPr>
          <w:rFonts w:ascii="Arial" w:hAnsi="Arial" w:cs="Arial"/>
          <w:color w:val="000000" w:themeColor="text1"/>
          <w:sz w:val="20"/>
          <w:szCs w:val="20"/>
          <w:lang w:val="en-US"/>
        </w:rPr>
        <w:t xml:space="preserve">.  </w:t>
      </w:r>
      <w:r w:rsidR="00AC3AA6">
        <w:rPr>
          <w:rFonts w:ascii="Arial" w:hAnsi="Arial" w:cs="Arial"/>
          <w:color w:val="000000" w:themeColor="text1"/>
          <w:sz w:val="20"/>
          <w:szCs w:val="20"/>
          <w:lang w:val="en-US"/>
        </w:rPr>
        <w:t xml:space="preserve">Reference to </w:t>
      </w:r>
      <w:r w:rsidR="00AC3AA6" w:rsidRPr="00AC3AA6">
        <w:rPr>
          <w:rFonts w:ascii="Arial" w:hAnsi="Arial" w:cs="Arial"/>
          <w:color w:val="000000" w:themeColor="text1"/>
          <w:sz w:val="20"/>
          <w:szCs w:val="20"/>
          <w:lang w:val="en-US"/>
        </w:rPr>
        <w:t>PWM_Init1</w:t>
      </w:r>
      <w:r w:rsidR="00AC3AA6">
        <w:rPr>
          <w:rFonts w:ascii="Arial" w:hAnsi="Arial" w:cs="Arial"/>
          <w:color w:val="000000" w:themeColor="text1"/>
          <w:sz w:val="20"/>
          <w:szCs w:val="20"/>
          <w:lang w:val="en-US"/>
        </w:rPr>
        <w:t>()</w:t>
      </w:r>
      <w:r w:rsidR="00C233C1">
        <w:rPr>
          <w:rFonts w:ascii="Arial" w:hAnsi="Arial" w:cs="Arial"/>
          <w:color w:val="000000" w:themeColor="text1"/>
          <w:sz w:val="20"/>
          <w:szCs w:val="20"/>
          <w:lang w:val="en-US"/>
        </w:rPr>
        <w:t xml:space="preserve"> in </w:t>
      </w:r>
      <w:proofErr w:type="spellStart"/>
      <w:r w:rsidR="00C233C1">
        <w:rPr>
          <w:rFonts w:ascii="Arial" w:hAnsi="Arial" w:cs="Arial"/>
          <w:color w:val="000000" w:themeColor="text1"/>
          <w:sz w:val="20"/>
          <w:szCs w:val="20"/>
          <w:lang w:val="en-US"/>
        </w:rPr>
        <w:t>PWM.c</w:t>
      </w:r>
      <w:proofErr w:type="spellEnd"/>
      <w:r w:rsidR="00AC3AA6">
        <w:rPr>
          <w:rFonts w:ascii="Arial" w:hAnsi="Arial" w:cs="Arial"/>
          <w:color w:val="000000" w:themeColor="text1"/>
          <w:sz w:val="20"/>
          <w:szCs w:val="20"/>
          <w:lang w:val="en-US"/>
        </w:rPr>
        <w:t>, what is the base clock used to increment the counters in Timer_A0? Show the details of how this base clock of Timer_A0 is derived.</w:t>
      </w:r>
    </w:p>
    <w:p w14:paraId="0FA8FF8B" w14:textId="5966A6D2" w:rsidR="00C46428" w:rsidRDefault="00C46428" w:rsidP="00C46428">
      <w:pPr>
        <w:pStyle w:val="ListParagraph"/>
        <w:tabs>
          <w:tab w:val="left" w:pos="709"/>
          <w:tab w:val="left" w:pos="3979"/>
          <w:tab w:val="left" w:pos="8789"/>
        </w:tabs>
        <w:spacing w:line="276" w:lineRule="auto"/>
        <w:rPr>
          <w:rFonts w:ascii="Arial" w:hAnsi="Arial" w:cs="Arial"/>
          <w:b/>
          <w:bCs/>
          <w:color w:val="000000" w:themeColor="text1"/>
          <w:sz w:val="20"/>
          <w:szCs w:val="20"/>
          <w:lang w:val="en-US"/>
        </w:rPr>
      </w:pPr>
      <w:r>
        <w:rPr>
          <w:rFonts w:ascii="Arial" w:hAnsi="Arial" w:cs="Arial"/>
          <w:b/>
          <w:bCs/>
          <w:color w:val="000000" w:themeColor="text1"/>
          <w:sz w:val="20"/>
          <w:szCs w:val="20"/>
          <w:lang w:val="en-US"/>
        </w:rPr>
        <w:t>Base clock = SMCLK *div ratio IDEX * div ratio ID</w:t>
      </w:r>
    </w:p>
    <w:p w14:paraId="0B3E4E82" w14:textId="77777777" w:rsidR="00C46428" w:rsidRDefault="00C46428" w:rsidP="00C46428">
      <w:pPr>
        <w:pStyle w:val="HTMLPreformatted"/>
        <w:shd w:val="clear" w:color="auto" w:fill="FFFFFF"/>
        <w:rPr>
          <w:color w:val="000000"/>
        </w:rPr>
      </w:pPr>
      <w:r>
        <w:rPr>
          <w:b/>
          <w:bCs/>
          <w:color w:val="000080"/>
        </w:rPr>
        <w:t xml:space="preserve">void </w:t>
      </w:r>
      <w:r>
        <w:rPr>
          <w:color w:val="000000"/>
        </w:rPr>
        <w:t>PWM_Init34(uint16_t period, uint16_t duty3, uint16_t duty4){</w:t>
      </w:r>
      <w:r>
        <w:rPr>
          <w:color w:val="000000"/>
        </w:rPr>
        <w:br/>
      </w:r>
      <w:r>
        <w:rPr>
          <w:color w:val="000000"/>
        </w:rPr>
        <w:br/>
        <w:t xml:space="preserve">    </w:t>
      </w:r>
      <w:r>
        <w:rPr>
          <w:i/>
          <w:iCs/>
          <w:color w:val="808080"/>
        </w:rPr>
        <w:t>// write this as part of Lab 3</w:t>
      </w:r>
      <w:r>
        <w:rPr>
          <w:i/>
          <w:iCs/>
          <w:color w:val="808080"/>
        </w:rPr>
        <w:br/>
        <w:t xml:space="preserve">    </w:t>
      </w:r>
      <w:r>
        <w:rPr>
          <w:b/>
          <w:bCs/>
          <w:color w:val="000080"/>
        </w:rPr>
        <w:t>if</w:t>
      </w:r>
      <w:r>
        <w:rPr>
          <w:color w:val="000000"/>
        </w:rPr>
        <w:t xml:space="preserve">(duty3 &gt;= period) </w:t>
      </w:r>
      <w:r>
        <w:rPr>
          <w:b/>
          <w:bCs/>
          <w:color w:val="000080"/>
        </w:rPr>
        <w:t>return</w:t>
      </w:r>
      <w:r>
        <w:rPr>
          <w:color w:val="000000"/>
        </w:rPr>
        <w:t xml:space="preserve">; </w:t>
      </w:r>
      <w:r>
        <w:rPr>
          <w:i/>
          <w:iCs/>
          <w:color w:val="808080"/>
        </w:rPr>
        <w:t>// bad input</w:t>
      </w:r>
      <w:r>
        <w:rPr>
          <w:i/>
          <w:iCs/>
          <w:color w:val="808080"/>
        </w:rPr>
        <w:br/>
        <w:t xml:space="preserve">    </w:t>
      </w:r>
      <w:r>
        <w:rPr>
          <w:b/>
          <w:bCs/>
          <w:color w:val="000080"/>
        </w:rPr>
        <w:t>if</w:t>
      </w:r>
      <w:r>
        <w:rPr>
          <w:color w:val="000000"/>
        </w:rPr>
        <w:t xml:space="preserve">(duty4 &gt;= period) </w:t>
      </w:r>
      <w:r>
        <w:rPr>
          <w:b/>
          <w:bCs/>
          <w:color w:val="000080"/>
        </w:rPr>
        <w:t>return</w:t>
      </w:r>
      <w:r>
        <w:rPr>
          <w:color w:val="000000"/>
        </w:rPr>
        <w:t xml:space="preserve">; </w:t>
      </w:r>
      <w:r>
        <w:rPr>
          <w:i/>
          <w:iCs/>
          <w:color w:val="808080"/>
        </w:rPr>
        <w:t>// bad input</w:t>
      </w:r>
      <w:r>
        <w:rPr>
          <w:i/>
          <w:iCs/>
          <w:color w:val="808080"/>
        </w:rPr>
        <w:br/>
        <w:t xml:space="preserve">    </w:t>
      </w:r>
      <w:r>
        <w:rPr>
          <w:color w:val="000000"/>
        </w:rPr>
        <w:t xml:space="preserve">P2-&gt;DIR |= </w:t>
      </w:r>
      <w:r>
        <w:rPr>
          <w:color w:val="0000FF"/>
        </w:rPr>
        <w:t>0xC0</w:t>
      </w:r>
      <w:r>
        <w:rPr>
          <w:color w:val="000000"/>
        </w:rPr>
        <w:t xml:space="preserve">;          </w:t>
      </w:r>
      <w:r>
        <w:rPr>
          <w:i/>
          <w:iCs/>
          <w:color w:val="808080"/>
        </w:rPr>
        <w:t>// P2.6, P2.7 output</w:t>
      </w:r>
      <w:r>
        <w:rPr>
          <w:i/>
          <w:iCs/>
          <w:color w:val="808080"/>
        </w:rPr>
        <w:br/>
        <w:t xml:space="preserve">    </w:t>
      </w:r>
      <w:r>
        <w:rPr>
          <w:color w:val="000000"/>
        </w:rPr>
        <w:t xml:space="preserve">P2-&gt;SEL0 |= </w:t>
      </w:r>
      <w:r>
        <w:rPr>
          <w:color w:val="0000FF"/>
        </w:rPr>
        <w:t>0xC0</w:t>
      </w:r>
      <w:r>
        <w:rPr>
          <w:color w:val="000000"/>
        </w:rPr>
        <w:t xml:space="preserve">;         </w:t>
      </w:r>
      <w:r>
        <w:rPr>
          <w:i/>
          <w:iCs/>
          <w:color w:val="808080"/>
        </w:rPr>
        <w:t>// P2.6, P2.7 Timer0A functions</w:t>
      </w:r>
      <w:r>
        <w:rPr>
          <w:i/>
          <w:iCs/>
          <w:color w:val="808080"/>
        </w:rPr>
        <w:br/>
        <w:t xml:space="preserve">    </w:t>
      </w:r>
      <w:r>
        <w:rPr>
          <w:color w:val="000000"/>
        </w:rPr>
        <w:t>P2-&gt;SEL1 &amp;= ~</w:t>
      </w:r>
      <w:r>
        <w:rPr>
          <w:color w:val="0000FF"/>
        </w:rPr>
        <w:t>0xC0</w:t>
      </w:r>
      <w:r>
        <w:rPr>
          <w:color w:val="000000"/>
        </w:rPr>
        <w:t xml:space="preserve">;        </w:t>
      </w:r>
      <w:r>
        <w:rPr>
          <w:i/>
          <w:iCs/>
          <w:color w:val="808080"/>
        </w:rPr>
        <w:t>// P2.6, P2.7 Timer0A functions</w:t>
      </w:r>
      <w:r>
        <w:rPr>
          <w:i/>
          <w:iCs/>
          <w:color w:val="808080"/>
        </w:rPr>
        <w:br/>
        <w:t xml:space="preserve">    </w:t>
      </w:r>
      <w:r>
        <w:rPr>
          <w:color w:val="000000"/>
        </w:rPr>
        <w:t>TIMER_A0-&gt;CCTL[</w:t>
      </w:r>
      <w:r>
        <w:rPr>
          <w:color w:val="0000FF"/>
        </w:rPr>
        <w:t>0</w:t>
      </w:r>
      <w:r>
        <w:rPr>
          <w:color w:val="000000"/>
        </w:rPr>
        <w:t xml:space="preserve">] = </w:t>
      </w:r>
      <w:r>
        <w:rPr>
          <w:color w:val="0000FF"/>
        </w:rPr>
        <w:t>0x0080</w:t>
      </w:r>
      <w:r>
        <w:rPr>
          <w:color w:val="000000"/>
        </w:rPr>
        <w:t xml:space="preserve">;      </w:t>
      </w:r>
      <w:r>
        <w:rPr>
          <w:i/>
          <w:iCs/>
          <w:color w:val="808080"/>
        </w:rPr>
        <w:t>// CCI0 toggle</w:t>
      </w:r>
      <w:r>
        <w:rPr>
          <w:i/>
          <w:iCs/>
          <w:color w:val="808080"/>
        </w:rPr>
        <w:br/>
        <w:t xml:space="preserve">    </w:t>
      </w:r>
      <w:r>
        <w:rPr>
          <w:color w:val="000000"/>
        </w:rPr>
        <w:t>TIMER_A0-&gt;CCR[</w:t>
      </w:r>
      <w:r>
        <w:rPr>
          <w:color w:val="0000FF"/>
        </w:rPr>
        <w:t>0</w:t>
      </w:r>
      <w:r>
        <w:rPr>
          <w:color w:val="000000"/>
        </w:rPr>
        <w:t xml:space="preserve">] = period;       </w:t>
      </w:r>
      <w:r>
        <w:rPr>
          <w:i/>
          <w:iCs/>
          <w:color w:val="808080"/>
        </w:rPr>
        <w:t>// Period is 2*period*8*83.33ns is 1.333*period</w:t>
      </w:r>
      <w:r>
        <w:rPr>
          <w:i/>
          <w:iCs/>
          <w:color w:val="808080"/>
        </w:rPr>
        <w:br/>
        <w:t xml:space="preserve">    </w:t>
      </w:r>
      <w:r>
        <w:rPr>
          <w:color w:val="000000"/>
        </w:rPr>
        <w:t xml:space="preserve">TIMER_A0-&gt;EX0 = </w:t>
      </w:r>
      <w:r>
        <w:rPr>
          <w:color w:val="0000FF"/>
        </w:rPr>
        <w:t>0x0000</w:t>
      </w:r>
      <w:r>
        <w:rPr>
          <w:color w:val="000000"/>
        </w:rPr>
        <w:t xml:space="preserve">;        </w:t>
      </w:r>
      <w:r>
        <w:rPr>
          <w:i/>
          <w:iCs/>
          <w:color w:val="808080"/>
        </w:rPr>
        <w:t>//    divide by 1</w:t>
      </w:r>
      <w:r>
        <w:rPr>
          <w:i/>
          <w:iCs/>
          <w:color w:val="808080"/>
        </w:rPr>
        <w:br/>
        <w:t xml:space="preserve">    </w:t>
      </w:r>
      <w:r>
        <w:rPr>
          <w:color w:val="000000"/>
        </w:rPr>
        <w:t>TIMER_A0-&gt;CCTL[</w:t>
      </w:r>
      <w:r>
        <w:rPr>
          <w:color w:val="0000FF"/>
        </w:rPr>
        <w:t>3</w:t>
      </w:r>
      <w:r>
        <w:rPr>
          <w:color w:val="000000"/>
        </w:rPr>
        <w:t xml:space="preserve">] = </w:t>
      </w:r>
      <w:r>
        <w:rPr>
          <w:color w:val="0000FF"/>
        </w:rPr>
        <w:t>0x0040</w:t>
      </w:r>
      <w:r>
        <w:rPr>
          <w:color w:val="000000"/>
        </w:rPr>
        <w:t xml:space="preserve">;      </w:t>
      </w:r>
      <w:r>
        <w:rPr>
          <w:i/>
          <w:iCs/>
          <w:color w:val="808080"/>
        </w:rPr>
        <w:t>// CCR1 toggle/reset</w:t>
      </w:r>
      <w:r>
        <w:rPr>
          <w:i/>
          <w:iCs/>
          <w:color w:val="808080"/>
        </w:rPr>
        <w:br/>
        <w:t xml:space="preserve">    </w:t>
      </w:r>
      <w:r>
        <w:rPr>
          <w:color w:val="000000"/>
        </w:rPr>
        <w:t>TIMER_A0-&gt;CCR[</w:t>
      </w:r>
      <w:r>
        <w:rPr>
          <w:color w:val="0000FF"/>
        </w:rPr>
        <w:t>3</w:t>
      </w:r>
      <w:r>
        <w:rPr>
          <w:color w:val="000000"/>
        </w:rPr>
        <w:t xml:space="preserve">] = duty3;        </w:t>
      </w:r>
      <w:r>
        <w:rPr>
          <w:i/>
          <w:iCs/>
          <w:color w:val="808080"/>
        </w:rPr>
        <w:t>// CCR1 duty cycle is duty3/period</w:t>
      </w:r>
      <w:r>
        <w:rPr>
          <w:i/>
          <w:iCs/>
          <w:color w:val="808080"/>
        </w:rPr>
        <w:br/>
      </w:r>
      <w:r>
        <w:rPr>
          <w:i/>
          <w:iCs/>
          <w:color w:val="808080"/>
        </w:rPr>
        <w:lastRenderedPageBreak/>
        <w:t xml:space="preserve">    </w:t>
      </w:r>
      <w:r>
        <w:rPr>
          <w:color w:val="000000"/>
        </w:rPr>
        <w:t>TIMER_A0-&gt;CCTL[</w:t>
      </w:r>
      <w:r>
        <w:rPr>
          <w:color w:val="0000FF"/>
        </w:rPr>
        <w:t>4</w:t>
      </w:r>
      <w:r>
        <w:rPr>
          <w:color w:val="000000"/>
        </w:rPr>
        <w:t xml:space="preserve">] = </w:t>
      </w:r>
      <w:r>
        <w:rPr>
          <w:color w:val="0000FF"/>
        </w:rPr>
        <w:t>0x0040</w:t>
      </w:r>
      <w:r>
        <w:rPr>
          <w:color w:val="000000"/>
        </w:rPr>
        <w:t xml:space="preserve">;      </w:t>
      </w:r>
      <w:r>
        <w:rPr>
          <w:i/>
          <w:iCs/>
          <w:color w:val="808080"/>
        </w:rPr>
        <w:t>// CCR2 toggle/reset</w:t>
      </w:r>
      <w:r>
        <w:rPr>
          <w:i/>
          <w:iCs/>
          <w:color w:val="808080"/>
        </w:rPr>
        <w:br/>
        <w:t xml:space="preserve">    </w:t>
      </w:r>
      <w:r>
        <w:rPr>
          <w:color w:val="000000"/>
        </w:rPr>
        <w:t>TIMER_A0-&gt;CCR[</w:t>
      </w:r>
      <w:r>
        <w:rPr>
          <w:color w:val="0000FF"/>
        </w:rPr>
        <w:t>4</w:t>
      </w:r>
      <w:r>
        <w:rPr>
          <w:color w:val="000000"/>
        </w:rPr>
        <w:t xml:space="preserve">] = duty4;        </w:t>
      </w:r>
      <w:r>
        <w:rPr>
          <w:i/>
          <w:iCs/>
          <w:color w:val="808080"/>
        </w:rPr>
        <w:t>// CCR2 duty cycle is duty4/period</w:t>
      </w:r>
      <w:r>
        <w:rPr>
          <w:i/>
          <w:iCs/>
          <w:color w:val="808080"/>
        </w:rPr>
        <w:br/>
        <w:t xml:space="preserve">    </w:t>
      </w:r>
      <w:r>
        <w:rPr>
          <w:color w:val="000000"/>
        </w:rPr>
        <w:t xml:space="preserve">TIMER_A0-&gt;CTL = </w:t>
      </w:r>
      <w:r>
        <w:rPr>
          <w:color w:val="0000FF"/>
        </w:rPr>
        <w:t>0x02F0</w:t>
      </w:r>
      <w:r>
        <w:rPr>
          <w:color w:val="000000"/>
        </w:rPr>
        <w:t xml:space="preserve">;        </w:t>
      </w:r>
      <w:r>
        <w:rPr>
          <w:i/>
          <w:iCs/>
          <w:color w:val="808080"/>
        </w:rPr>
        <w:t>// SMCLK=12MHz, divide by 8, up-down mode</w:t>
      </w:r>
      <w:r>
        <w:rPr>
          <w:i/>
          <w:iCs/>
          <w:color w:val="808080"/>
        </w:rPr>
        <w:br/>
        <w:t xml:space="preserve">    // bit  mode</w:t>
      </w:r>
      <w:r>
        <w:rPr>
          <w:i/>
          <w:iCs/>
          <w:color w:val="808080"/>
        </w:rPr>
        <w:br/>
        <w:t xml:space="preserve">    // 9-8  10    TASSEL, SMCLK=12MHz</w:t>
      </w:r>
      <w:r>
        <w:rPr>
          <w:i/>
          <w:iCs/>
          <w:color w:val="808080"/>
        </w:rPr>
        <w:br/>
        <w:t xml:space="preserve">    // 7-6  11    ID, divide by 8</w:t>
      </w:r>
      <w:r>
        <w:rPr>
          <w:i/>
          <w:iCs/>
          <w:color w:val="808080"/>
        </w:rPr>
        <w:br/>
        <w:t xml:space="preserve">    // 5-4  11    MC, up-down mode</w:t>
      </w:r>
      <w:r>
        <w:rPr>
          <w:i/>
          <w:iCs/>
          <w:color w:val="808080"/>
        </w:rPr>
        <w:br/>
        <w:t xml:space="preserve">    // 2    0     TACLR, no clear</w:t>
      </w:r>
      <w:r>
        <w:rPr>
          <w:i/>
          <w:iCs/>
          <w:color w:val="808080"/>
        </w:rPr>
        <w:br/>
        <w:t xml:space="preserve">    // 1    0     TAIE, no interrupt</w:t>
      </w:r>
      <w:r>
        <w:rPr>
          <w:i/>
          <w:iCs/>
          <w:color w:val="808080"/>
        </w:rPr>
        <w:br/>
        <w:t xml:space="preserve">    // 0          TAIFG</w:t>
      </w:r>
      <w:r>
        <w:rPr>
          <w:i/>
          <w:iCs/>
          <w:color w:val="808080"/>
        </w:rPr>
        <w:br/>
      </w:r>
      <w:r>
        <w:rPr>
          <w:color w:val="000000"/>
        </w:rPr>
        <w:t>}</w:t>
      </w:r>
    </w:p>
    <w:p w14:paraId="2C801071" w14:textId="77777777" w:rsidR="00C46428" w:rsidRDefault="00C46428" w:rsidP="00C46428">
      <w:pPr>
        <w:pStyle w:val="HTMLPreformatted"/>
        <w:shd w:val="clear" w:color="auto" w:fill="FFFFFF"/>
        <w:rPr>
          <w:color w:val="000000"/>
        </w:rPr>
      </w:pPr>
      <w:r>
        <w:rPr>
          <w:i/>
          <w:iCs/>
          <w:color w:val="808080"/>
        </w:rPr>
        <w:t>// SMCLK = 48MHz/4 = 12 MHz, 83.33ns</w:t>
      </w:r>
    </w:p>
    <w:p w14:paraId="521AB52F" w14:textId="7F088314" w:rsidR="00C46428" w:rsidRDefault="00C46428" w:rsidP="00C46428">
      <w:pPr>
        <w:pStyle w:val="ListParagraph"/>
        <w:tabs>
          <w:tab w:val="left" w:pos="709"/>
          <w:tab w:val="left" w:pos="3979"/>
          <w:tab w:val="left" w:pos="8789"/>
        </w:tabs>
        <w:spacing w:line="276" w:lineRule="auto"/>
        <w:rPr>
          <w:rFonts w:ascii="Arial" w:hAnsi="Arial" w:cs="Arial"/>
          <w:b/>
          <w:bCs/>
          <w:color w:val="000000" w:themeColor="text1"/>
          <w:sz w:val="20"/>
          <w:szCs w:val="20"/>
        </w:rPr>
      </w:pPr>
      <w:r>
        <w:rPr>
          <w:rFonts w:ascii="Arial" w:hAnsi="Arial" w:cs="Arial"/>
          <w:b/>
          <w:bCs/>
          <w:color w:val="000000" w:themeColor="text1"/>
          <w:sz w:val="20"/>
          <w:szCs w:val="20"/>
        </w:rPr>
        <w:t>^ this is from the above code</w:t>
      </w:r>
    </w:p>
    <w:p w14:paraId="7E4792F2" w14:textId="77777777" w:rsidR="00C46428" w:rsidRDefault="00C46428" w:rsidP="00C46428">
      <w:pPr>
        <w:pStyle w:val="ListParagraph"/>
        <w:tabs>
          <w:tab w:val="left" w:pos="709"/>
          <w:tab w:val="left" w:pos="3979"/>
          <w:tab w:val="left" w:pos="8789"/>
        </w:tabs>
        <w:spacing w:line="276" w:lineRule="auto"/>
        <w:rPr>
          <w:rFonts w:ascii="Arial" w:hAnsi="Arial" w:cs="Arial"/>
          <w:b/>
          <w:bCs/>
          <w:color w:val="000000" w:themeColor="text1"/>
          <w:sz w:val="20"/>
          <w:szCs w:val="20"/>
        </w:rPr>
      </w:pPr>
      <w:r>
        <w:rPr>
          <w:rFonts w:ascii="Arial" w:hAnsi="Arial" w:cs="Arial"/>
          <w:b/>
          <w:bCs/>
          <w:color w:val="000000" w:themeColor="text1"/>
          <w:sz w:val="20"/>
          <w:szCs w:val="20"/>
        </w:rPr>
        <w:t xml:space="preserve">SMCLK=12Mhz because the </w:t>
      </w:r>
    </w:p>
    <w:p w14:paraId="049988E9" w14:textId="23B33AC0" w:rsidR="00C46428" w:rsidRDefault="00C46428" w:rsidP="00C46428">
      <w:pPr>
        <w:pStyle w:val="ListParagraph"/>
        <w:tabs>
          <w:tab w:val="left" w:pos="709"/>
          <w:tab w:val="left" w:pos="3979"/>
          <w:tab w:val="left" w:pos="8789"/>
        </w:tabs>
        <w:spacing w:line="276" w:lineRule="auto"/>
        <w:rPr>
          <w:rFonts w:ascii="Arial" w:hAnsi="Arial" w:cs="Arial"/>
          <w:b/>
          <w:bCs/>
          <w:color w:val="000000" w:themeColor="text1"/>
          <w:sz w:val="20"/>
          <w:szCs w:val="20"/>
        </w:rPr>
      </w:pPr>
      <w:r>
        <w:rPr>
          <w:rFonts w:ascii="Arial" w:hAnsi="Arial" w:cs="Arial"/>
          <w:b/>
          <w:bCs/>
          <w:color w:val="000000" w:themeColor="text1"/>
          <w:sz w:val="20"/>
          <w:szCs w:val="20"/>
        </w:rPr>
        <w:t>ID div</w:t>
      </w:r>
      <w:r w:rsidR="003D7C84">
        <w:rPr>
          <w:rFonts w:ascii="Arial" w:hAnsi="Arial" w:cs="Arial"/>
          <w:b/>
          <w:bCs/>
          <w:color w:val="000000" w:themeColor="text1"/>
          <w:sz w:val="20"/>
          <w:szCs w:val="20"/>
        </w:rPr>
        <w:t xml:space="preserve"> </w:t>
      </w:r>
      <w:r>
        <w:rPr>
          <w:rFonts w:ascii="Arial" w:hAnsi="Arial" w:cs="Arial"/>
          <w:b/>
          <w:bCs/>
          <w:color w:val="000000" w:themeColor="text1"/>
          <w:sz w:val="20"/>
          <w:szCs w:val="20"/>
        </w:rPr>
        <w:t>ratio=1 due to”</w:t>
      </w:r>
      <w:r w:rsidRPr="00C46428">
        <w:rPr>
          <w:color w:val="000000"/>
        </w:rPr>
        <w:t xml:space="preserve"> </w:t>
      </w:r>
      <w:r>
        <w:rPr>
          <w:color w:val="000000"/>
        </w:rPr>
        <w:t xml:space="preserve">TIMER_A0-&gt;CTL = </w:t>
      </w:r>
      <w:r>
        <w:rPr>
          <w:color w:val="0000FF"/>
        </w:rPr>
        <w:t>0x02F0</w:t>
      </w:r>
      <w:r>
        <w:rPr>
          <w:color w:val="000000"/>
        </w:rPr>
        <w:t>;</w:t>
      </w:r>
      <w:r>
        <w:rPr>
          <w:rFonts w:ascii="Arial" w:hAnsi="Arial" w:cs="Arial"/>
          <w:b/>
          <w:bCs/>
          <w:color w:val="000000" w:themeColor="text1"/>
          <w:sz w:val="20"/>
          <w:szCs w:val="20"/>
        </w:rPr>
        <w:t>”</w:t>
      </w:r>
    </w:p>
    <w:p w14:paraId="34E87F38" w14:textId="4084834B" w:rsidR="00C46428" w:rsidRPr="00C46428" w:rsidRDefault="00C46428" w:rsidP="00C46428">
      <w:pPr>
        <w:pStyle w:val="ListParagraph"/>
        <w:tabs>
          <w:tab w:val="left" w:pos="709"/>
          <w:tab w:val="left" w:pos="3979"/>
          <w:tab w:val="left" w:pos="8789"/>
        </w:tabs>
        <w:spacing w:line="276" w:lineRule="auto"/>
        <w:rPr>
          <w:rFonts w:ascii="Arial" w:hAnsi="Arial" w:cs="Arial"/>
          <w:b/>
          <w:bCs/>
          <w:color w:val="000000" w:themeColor="text1"/>
          <w:sz w:val="20"/>
          <w:szCs w:val="20"/>
        </w:rPr>
      </w:pPr>
      <w:r>
        <w:rPr>
          <w:rFonts w:ascii="Arial" w:hAnsi="Arial" w:cs="Arial"/>
          <w:b/>
          <w:bCs/>
          <w:color w:val="000000" w:themeColor="text1"/>
          <w:sz w:val="20"/>
          <w:szCs w:val="20"/>
        </w:rPr>
        <w:t>And ID</w:t>
      </w:r>
      <w:r w:rsidR="003D7C84">
        <w:rPr>
          <w:rFonts w:ascii="Arial" w:hAnsi="Arial" w:cs="Arial"/>
          <w:b/>
          <w:bCs/>
          <w:color w:val="000000" w:themeColor="text1"/>
          <w:sz w:val="20"/>
          <w:szCs w:val="20"/>
        </w:rPr>
        <w:t>EX</w:t>
      </w:r>
      <w:r>
        <w:rPr>
          <w:rFonts w:ascii="Arial" w:hAnsi="Arial" w:cs="Arial"/>
          <w:b/>
          <w:bCs/>
          <w:color w:val="000000" w:themeColor="text1"/>
          <w:sz w:val="20"/>
          <w:szCs w:val="20"/>
        </w:rPr>
        <w:t xml:space="preserve"> div ratio is 1 because “</w:t>
      </w:r>
      <w:r>
        <w:rPr>
          <w:color w:val="000000"/>
        </w:rPr>
        <w:t xml:space="preserve">TIMER_A0-&gt;EX0 = </w:t>
      </w:r>
      <w:r>
        <w:rPr>
          <w:color w:val="0000FF"/>
        </w:rPr>
        <w:t>0x0000</w:t>
      </w:r>
      <w:r>
        <w:rPr>
          <w:color w:val="000000"/>
        </w:rPr>
        <w:t>;</w:t>
      </w:r>
      <w:r>
        <w:rPr>
          <w:rFonts w:ascii="Arial" w:hAnsi="Arial" w:cs="Arial"/>
          <w:b/>
          <w:bCs/>
          <w:color w:val="000000" w:themeColor="text1"/>
          <w:sz w:val="20"/>
          <w:szCs w:val="20"/>
        </w:rPr>
        <w:t>”</w:t>
      </w:r>
    </w:p>
    <w:p w14:paraId="595D16DD" w14:textId="77777777" w:rsidR="00D156FB" w:rsidRPr="00C46428"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rPr>
      </w:pPr>
    </w:p>
    <w:p w14:paraId="63430C4D" w14:textId="3159C458"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6.5</w:t>
      </w:r>
      <w:r w:rsidR="00F749D0">
        <w:rPr>
          <w:rFonts w:ascii="Arial" w:hAnsi="Arial" w:cs="Arial"/>
          <w:color w:val="000000" w:themeColor="text1"/>
          <w:sz w:val="20"/>
          <w:szCs w:val="20"/>
          <w:lang w:val="en-US"/>
        </w:rPr>
        <w:t xml:space="preserve">.  </w:t>
      </w:r>
      <w:r w:rsidR="008A2CAB">
        <w:rPr>
          <w:rFonts w:ascii="Arial" w:hAnsi="Arial" w:cs="Arial"/>
          <w:color w:val="000000" w:themeColor="text1"/>
          <w:sz w:val="20"/>
          <w:szCs w:val="20"/>
          <w:lang w:val="en-US"/>
        </w:rPr>
        <w:t>What is the PWM frequency generated to the motor</w:t>
      </w:r>
      <w:r w:rsidR="00F749D0">
        <w:rPr>
          <w:rFonts w:ascii="Arial" w:hAnsi="Arial" w:cs="Arial"/>
          <w:color w:val="000000" w:themeColor="text1"/>
          <w:sz w:val="20"/>
          <w:szCs w:val="20"/>
          <w:lang w:val="en-US"/>
        </w:rPr>
        <w:t>?</w:t>
      </w:r>
      <w:r w:rsidR="008A2CAB">
        <w:rPr>
          <w:rFonts w:ascii="Arial" w:hAnsi="Arial" w:cs="Arial"/>
          <w:color w:val="000000" w:themeColor="text1"/>
          <w:sz w:val="20"/>
          <w:szCs w:val="20"/>
          <w:lang w:val="en-US"/>
        </w:rPr>
        <w:t xml:space="preserve"> illustrate with detail working.</w:t>
      </w:r>
    </w:p>
    <w:p w14:paraId="5BCE24B5" w14:textId="163E34B8" w:rsidR="00E64BDB" w:rsidRDefault="00E64BDB" w:rsidP="00E64BDB">
      <w:pPr>
        <w:pStyle w:val="ListParagraph"/>
        <w:tabs>
          <w:tab w:val="left" w:pos="709"/>
          <w:tab w:val="left" w:pos="3979"/>
          <w:tab w:val="left" w:pos="8789"/>
        </w:tabs>
        <w:spacing w:line="276" w:lineRule="auto"/>
        <w:rPr>
          <w:color w:val="000000"/>
        </w:rPr>
      </w:pPr>
      <w:r>
        <w:rPr>
          <w:color w:val="000000"/>
        </w:rPr>
        <w:t>TIMER_A0-&gt;</w:t>
      </w:r>
      <w:proofErr w:type="gramStart"/>
      <w:r>
        <w:rPr>
          <w:color w:val="000000"/>
        </w:rPr>
        <w:t>CCR[</w:t>
      </w:r>
      <w:proofErr w:type="gramEnd"/>
      <w:r>
        <w:rPr>
          <w:color w:val="0000FF"/>
        </w:rPr>
        <w:t>0</w:t>
      </w:r>
      <w:r>
        <w:rPr>
          <w:color w:val="000000"/>
        </w:rPr>
        <w:t xml:space="preserve">] = period; </w:t>
      </w:r>
    </w:p>
    <w:p w14:paraId="6B793914" w14:textId="3B626E42" w:rsidR="00E64BDB" w:rsidRPr="00E64BDB" w:rsidRDefault="00E64BDB" w:rsidP="00E64BDB">
      <w:pPr>
        <w:pStyle w:val="ListParagraph"/>
        <w:tabs>
          <w:tab w:val="left" w:pos="709"/>
          <w:tab w:val="left" w:pos="3979"/>
          <w:tab w:val="left" w:pos="8789"/>
        </w:tabs>
        <w:spacing w:line="276" w:lineRule="auto"/>
        <w:rPr>
          <w:rFonts w:ascii="Arial" w:hAnsi="Arial" w:cs="Arial"/>
          <w:b/>
          <w:bCs/>
          <w:color w:val="000000" w:themeColor="text1"/>
          <w:sz w:val="20"/>
          <w:szCs w:val="20"/>
          <w:lang w:val="en-US"/>
        </w:rPr>
      </w:pPr>
      <w:r>
        <w:rPr>
          <w:b/>
          <w:bCs/>
          <w:color w:val="000000"/>
        </w:rPr>
        <w:t xml:space="preserve">^this code defines the number period or in other words how far It goes starting from 0 all the way to the </w:t>
      </w:r>
      <w:proofErr w:type="spellStart"/>
      <w:r>
        <w:rPr>
          <w:b/>
          <w:bCs/>
          <w:color w:val="000000"/>
        </w:rPr>
        <w:t>max_count</w:t>
      </w:r>
      <w:proofErr w:type="spellEnd"/>
      <w:r>
        <w:rPr>
          <w:b/>
          <w:bCs/>
          <w:color w:val="000000"/>
        </w:rPr>
        <w:t xml:space="preserve">. </w:t>
      </w:r>
      <w:proofErr w:type="gramStart"/>
      <w:r>
        <w:rPr>
          <w:b/>
          <w:bCs/>
          <w:color w:val="000000"/>
        </w:rPr>
        <w:t>So</w:t>
      </w:r>
      <w:proofErr w:type="gramEnd"/>
      <w:r>
        <w:rPr>
          <w:b/>
          <w:bCs/>
          <w:color w:val="000000"/>
        </w:rPr>
        <w:t xml:space="preserve"> it will be in 1 period, 2*</w:t>
      </w:r>
      <w:proofErr w:type="spellStart"/>
      <w:r>
        <w:rPr>
          <w:b/>
          <w:bCs/>
          <w:color w:val="000000"/>
        </w:rPr>
        <w:t>max_count</w:t>
      </w:r>
      <w:proofErr w:type="spellEnd"/>
      <w:r>
        <w:rPr>
          <w:b/>
          <w:bCs/>
          <w:color w:val="000000"/>
        </w:rPr>
        <w:t>*clock period for a PWM cycle to repeat.</w:t>
      </w:r>
    </w:p>
    <w:p w14:paraId="1E3BD505" w14:textId="77777777" w:rsidR="00D156FB"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867DBA2" w14:textId="4A2CBAB5" w:rsidR="001507D2" w:rsidRPr="00E64BDB"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EC43E1">
        <w:rPr>
          <w:rFonts w:ascii="Arial" w:hAnsi="Arial" w:cs="Arial"/>
          <w:color w:val="000000" w:themeColor="text1"/>
          <w:sz w:val="20"/>
          <w:szCs w:val="20"/>
          <w:lang w:val="en-US"/>
        </w:rPr>
        <w:t>6.5</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EC43E1" w:rsidRPr="00EC43E1">
        <w:rPr>
          <w:rFonts w:ascii="Arial" w:hAnsi="Arial" w:cs="Arial"/>
          <w:sz w:val="20"/>
          <w:szCs w:val="24"/>
          <w:lang w:eastAsia="en-SG"/>
        </w:rPr>
        <w:t>Is interrupt mechanism used in the PWM generation via Timers?</w:t>
      </w:r>
    </w:p>
    <w:p w14:paraId="31039EB3" w14:textId="163A917B" w:rsidR="00E64BDB" w:rsidRPr="00E64BDB" w:rsidRDefault="00E64BDB" w:rsidP="00E64BDB">
      <w:pPr>
        <w:pStyle w:val="ListParagraph"/>
        <w:tabs>
          <w:tab w:val="left" w:pos="709"/>
          <w:tab w:val="left" w:pos="3979"/>
          <w:tab w:val="left" w:pos="8789"/>
        </w:tabs>
        <w:spacing w:line="276" w:lineRule="auto"/>
        <w:rPr>
          <w:rFonts w:ascii="Arial" w:hAnsi="Arial" w:cs="Arial"/>
          <w:b/>
          <w:bCs/>
          <w:color w:val="000000" w:themeColor="text1"/>
          <w:sz w:val="20"/>
          <w:szCs w:val="20"/>
          <w:lang w:val="en-US"/>
        </w:rPr>
      </w:pPr>
      <w:r>
        <w:rPr>
          <w:rFonts w:ascii="Arial" w:hAnsi="Arial" w:cs="Arial"/>
          <w:b/>
          <w:bCs/>
          <w:sz w:val="20"/>
          <w:szCs w:val="24"/>
          <w:lang w:eastAsia="en-SG"/>
        </w:rPr>
        <w:t>No</w:t>
      </w:r>
    </w:p>
    <w:p w14:paraId="4361C63E" w14:textId="77777777" w:rsidR="00D156FB"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18FF240C" w14:textId="5FEBC844"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970BE3">
        <w:rPr>
          <w:rFonts w:ascii="Arial" w:hAnsi="Arial" w:cs="Arial"/>
          <w:color w:val="000000" w:themeColor="text1"/>
          <w:sz w:val="20"/>
          <w:szCs w:val="20"/>
          <w:lang w:val="en-US"/>
        </w:rPr>
        <w:t xml:space="preserve"> 6</w:t>
      </w:r>
      <w:r w:rsidR="000E7070">
        <w:rPr>
          <w:rFonts w:ascii="Arial" w:hAnsi="Arial" w:cs="Arial"/>
          <w:color w:val="000000" w:themeColor="text1"/>
          <w:sz w:val="20"/>
          <w:szCs w:val="20"/>
          <w:lang w:val="en-US"/>
        </w:rPr>
        <w:t>.</w:t>
      </w:r>
      <w:r w:rsidR="00970BE3">
        <w:rPr>
          <w:rFonts w:ascii="Arial" w:hAnsi="Arial" w:cs="Arial"/>
          <w:color w:val="000000" w:themeColor="text1"/>
          <w:sz w:val="20"/>
          <w:szCs w:val="20"/>
          <w:lang w:val="en-US"/>
        </w:rPr>
        <w:t>5</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 xml:space="preserve">What is the </w:t>
      </w:r>
      <w:r w:rsidR="004A6224">
        <w:rPr>
          <w:rFonts w:ascii="Arial" w:hAnsi="Arial" w:cs="Arial"/>
          <w:color w:val="000000" w:themeColor="text1"/>
          <w:sz w:val="20"/>
          <w:szCs w:val="20"/>
          <w:lang w:val="en-US"/>
        </w:rPr>
        <w:t>IRQ</w:t>
      </w:r>
      <w:r w:rsidR="00970BE3">
        <w:rPr>
          <w:rFonts w:ascii="Arial" w:hAnsi="Arial" w:cs="Arial"/>
          <w:color w:val="000000" w:themeColor="text1"/>
          <w:sz w:val="20"/>
          <w:szCs w:val="20"/>
          <w:lang w:val="en-US"/>
        </w:rPr>
        <w:t xml:space="preserve"> number corresponding to the interrupt used by Timer_A1 in </w:t>
      </w:r>
      <w:r w:rsidR="00970BE3" w:rsidRPr="00970BE3">
        <w:rPr>
          <w:rFonts w:ascii="Arial" w:hAnsi="Arial" w:cs="Arial"/>
          <w:color w:val="000000" w:themeColor="text1"/>
          <w:sz w:val="20"/>
          <w:szCs w:val="20"/>
          <w:lang w:val="en-US"/>
        </w:rPr>
        <w:t>Lab3_TimerCompare_Motor</w:t>
      </w:r>
      <w:r w:rsidR="00970BE3">
        <w:rPr>
          <w:rFonts w:ascii="Arial" w:hAnsi="Arial" w:cs="Arial"/>
          <w:color w:val="000000" w:themeColor="text1"/>
          <w:sz w:val="20"/>
          <w:szCs w:val="20"/>
          <w:lang w:val="en-US"/>
        </w:rPr>
        <w:t xml:space="preserve"> project use</w:t>
      </w:r>
      <w:r w:rsidR="000E7070">
        <w:rPr>
          <w:rFonts w:ascii="Arial" w:hAnsi="Arial" w:cs="Arial"/>
          <w:color w:val="000000" w:themeColor="text1"/>
          <w:sz w:val="20"/>
          <w:szCs w:val="20"/>
          <w:lang w:val="en-US"/>
        </w:rPr>
        <w:t>?</w:t>
      </w:r>
      <w:r w:rsidR="004A6224">
        <w:rPr>
          <w:rFonts w:ascii="Arial" w:hAnsi="Arial" w:cs="Arial"/>
          <w:color w:val="000000" w:themeColor="text1"/>
          <w:sz w:val="20"/>
          <w:szCs w:val="20"/>
          <w:lang w:val="en-US"/>
        </w:rPr>
        <w:t xml:space="preserve">  What is the corresponding Exception number?</w:t>
      </w:r>
    </w:p>
    <w:p w14:paraId="736EB576" w14:textId="38FDF737" w:rsidR="00E64BDB" w:rsidRDefault="00E64BDB" w:rsidP="00E64BDB">
      <w:pPr>
        <w:pStyle w:val="ListParagraph"/>
        <w:tabs>
          <w:tab w:val="left" w:pos="709"/>
          <w:tab w:val="left" w:pos="3979"/>
          <w:tab w:val="left" w:pos="8789"/>
        </w:tabs>
        <w:spacing w:line="276" w:lineRule="auto"/>
        <w:rPr>
          <w:rFonts w:ascii="Arial" w:hAnsi="Arial" w:cs="Arial"/>
          <w:b/>
          <w:bCs/>
          <w:color w:val="000000" w:themeColor="text1"/>
          <w:sz w:val="20"/>
          <w:szCs w:val="20"/>
          <w:lang w:val="en-US"/>
        </w:rPr>
      </w:pPr>
      <w:r>
        <w:rPr>
          <w:rFonts w:ascii="Arial" w:hAnsi="Arial" w:cs="Arial"/>
          <w:b/>
          <w:bCs/>
          <w:color w:val="000000" w:themeColor="text1"/>
          <w:sz w:val="20"/>
          <w:szCs w:val="20"/>
          <w:lang w:val="en-US"/>
        </w:rPr>
        <w:t>Taken from the NVIC table:</w:t>
      </w:r>
    </w:p>
    <w:p w14:paraId="0201D0CE" w14:textId="324ABDDF" w:rsidR="00E64BDB" w:rsidRDefault="00E64BDB" w:rsidP="00E64BDB">
      <w:pPr>
        <w:pStyle w:val="ListParagraph"/>
        <w:tabs>
          <w:tab w:val="left" w:pos="709"/>
          <w:tab w:val="left" w:pos="3979"/>
          <w:tab w:val="left" w:pos="8789"/>
        </w:tabs>
        <w:spacing w:line="276" w:lineRule="auto"/>
        <w:rPr>
          <w:rFonts w:ascii="Arial" w:hAnsi="Arial" w:cs="Arial"/>
          <w:b/>
          <w:bCs/>
          <w:color w:val="000000" w:themeColor="text1"/>
          <w:sz w:val="20"/>
          <w:szCs w:val="20"/>
          <w:lang w:val="en-US"/>
        </w:rPr>
      </w:pPr>
      <w:r>
        <w:rPr>
          <w:rFonts w:ascii="Arial" w:hAnsi="Arial" w:cs="Arial"/>
          <w:b/>
          <w:bCs/>
          <w:color w:val="000000" w:themeColor="text1"/>
          <w:sz w:val="20"/>
          <w:szCs w:val="20"/>
          <w:lang w:val="en-US"/>
        </w:rPr>
        <w:t>Timer_A1 is input interrupt 10</w:t>
      </w:r>
    </w:p>
    <w:p w14:paraId="7862EDEC" w14:textId="51C7A433" w:rsidR="00E64BDB" w:rsidRPr="00E64BDB" w:rsidRDefault="00E64BDB" w:rsidP="00E64BDB">
      <w:pPr>
        <w:pStyle w:val="ListParagraph"/>
        <w:tabs>
          <w:tab w:val="left" w:pos="709"/>
          <w:tab w:val="left" w:pos="3979"/>
          <w:tab w:val="left" w:pos="8789"/>
        </w:tabs>
        <w:spacing w:line="276" w:lineRule="auto"/>
        <w:rPr>
          <w:rFonts w:ascii="Arial" w:hAnsi="Arial" w:cs="Arial"/>
          <w:b/>
          <w:bCs/>
          <w:color w:val="000000" w:themeColor="text1"/>
          <w:sz w:val="20"/>
          <w:szCs w:val="20"/>
          <w:lang w:val="en-US"/>
        </w:rPr>
      </w:pPr>
      <w:r>
        <w:rPr>
          <w:rFonts w:ascii="Arial" w:hAnsi="Arial" w:cs="Arial"/>
          <w:b/>
          <w:bCs/>
          <w:color w:val="000000" w:themeColor="text1"/>
          <w:sz w:val="20"/>
          <w:szCs w:val="20"/>
          <w:lang w:val="en-US"/>
        </w:rPr>
        <w:t xml:space="preserve">Therefore IRQ 10 is used and config via ISER0 reg, leading to 16(external interrupts start at offset </w:t>
      </w:r>
      <w:proofErr w:type="gramStart"/>
      <w:r>
        <w:rPr>
          <w:rFonts w:ascii="Arial" w:hAnsi="Arial" w:cs="Arial"/>
          <w:b/>
          <w:bCs/>
          <w:color w:val="000000" w:themeColor="text1"/>
          <w:sz w:val="20"/>
          <w:szCs w:val="20"/>
          <w:lang w:val="en-US"/>
        </w:rPr>
        <w:t>16)+</w:t>
      </w:r>
      <w:proofErr w:type="gramEnd"/>
      <w:r>
        <w:rPr>
          <w:rFonts w:ascii="Arial" w:hAnsi="Arial" w:cs="Arial"/>
          <w:b/>
          <w:bCs/>
          <w:color w:val="000000" w:themeColor="text1"/>
          <w:sz w:val="20"/>
          <w:szCs w:val="20"/>
          <w:lang w:val="en-US"/>
        </w:rPr>
        <w:t>10 to be 26</w:t>
      </w:r>
    </w:p>
    <w:sectPr w:rsidR="00E64BDB" w:rsidRPr="00E64BDB" w:rsidSect="002F631B">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FC907" w14:textId="77777777" w:rsidR="00BE420B" w:rsidRDefault="00BE420B" w:rsidP="0056511C">
      <w:pPr>
        <w:spacing w:after="0" w:line="240" w:lineRule="auto"/>
      </w:pPr>
      <w:r>
        <w:separator/>
      </w:r>
    </w:p>
  </w:endnote>
  <w:endnote w:type="continuationSeparator" w:id="0">
    <w:p w14:paraId="43668E50" w14:textId="77777777" w:rsidR="00BE420B" w:rsidRDefault="00BE420B"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0AD93" w14:textId="77777777" w:rsidR="006D0FCF" w:rsidRDefault="00A273A0">
    <w:pPr>
      <w:pStyle w:val="Footer"/>
    </w:pPr>
    <w:r>
      <w:t>OHL2019</w:t>
    </w:r>
  </w:p>
  <w:p w14:paraId="1BFFB812"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58EB9" w14:textId="77777777" w:rsidR="006D0FCF" w:rsidRDefault="006D0FCF">
    <w:pPr>
      <w:pStyle w:val="Footer"/>
    </w:pPr>
  </w:p>
  <w:p w14:paraId="352138EF"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C6276" w14:textId="77777777" w:rsidR="00BE420B" w:rsidRDefault="00BE420B" w:rsidP="0056511C">
      <w:pPr>
        <w:spacing w:after="0" w:line="240" w:lineRule="auto"/>
      </w:pPr>
      <w:r>
        <w:separator/>
      </w:r>
    </w:p>
  </w:footnote>
  <w:footnote w:type="continuationSeparator" w:id="0">
    <w:p w14:paraId="448F5099" w14:textId="77777777" w:rsidR="00BE420B" w:rsidRDefault="00BE420B"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0AEE3" w14:textId="77777777" w:rsidR="0056511C" w:rsidRDefault="0056511C"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67FAD3D2" wp14:editId="1C9CFFB9">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Pr>
        <w:sz w:val="24"/>
        <w:szCs w:val="24"/>
      </w:rPr>
      <w:t>CE3003 Microcontroller Programming</w:t>
    </w:r>
  </w:p>
  <w:p w14:paraId="09A20B9E" w14:textId="77777777" w:rsidR="0056511C" w:rsidRPr="0013182B" w:rsidRDefault="0056511C" w:rsidP="0056511C">
    <w:pPr>
      <w:pStyle w:val="N18C"/>
      <w:rPr>
        <w:color w:val="FF0000"/>
        <w:sz w:val="24"/>
        <w:szCs w:val="24"/>
      </w:rPr>
    </w:pPr>
    <w:r w:rsidRPr="0013182B">
      <w:rPr>
        <w:color w:val="FF0000"/>
        <w:sz w:val="24"/>
        <w:szCs w:val="24"/>
      </w:rPr>
      <w:t xml:space="preserve">Laboratory </w:t>
    </w:r>
    <w:r w:rsidR="00A273A0" w:rsidRPr="0013182B">
      <w:rPr>
        <w:color w:val="FF0000"/>
        <w:sz w:val="24"/>
        <w:szCs w:val="24"/>
      </w:rPr>
      <w:t>#3</w:t>
    </w:r>
    <w:r w:rsidR="0013182B" w:rsidRPr="0013182B">
      <w:rPr>
        <w:color w:val="FF0000"/>
        <w:sz w:val="24"/>
        <w:szCs w:val="24"/>
      </w:rPr>
      <w:t xml:space="preserve"> Notes Answers</w:t>
    </w:r>
  </w:p>
  <w:p w14:paraId="28A45503" w14:textId="77777777" w:rsidR="0056511C" w:rsidRDefault="0056511C" w:rsidP="0056511C">
    <w:pPr>
      <w:pStyle w:val="Header"/>
      <w:tabs>
        <w:tab w:val="clear" w:pos="4513"/>
        <w:tab w:val="clear" w:pos="9026"/>
        <w:tab w:val="left" w:pos="3879"/>
      </w:tabs>
    </w:pPr>
  </w:p>
  <w:p w14:paraId="435E18CD"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5"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6"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8"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3"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2"/>
  </w:num>
  <w:num w:numId="2">
    <w:abstractNumId w:val="5"/>
  </w:num>
  <w:num w:numId="3">
    <w:abstractNumId w:val="7"/>
  </w:num>
  <w:num w:numId="4">
    <w:abstractNumId w:val="1"/>
  </w:num>
  <w:num w:numId="5">
    <w:abstractNumId w:val="4"/>
  </w:num>
  <w:num w:numId="6">
    <w:abstractNumId w:val="16"/>
  </w:num>
  <w:num w:numId="7">
    <w:abstractNumId w:val="14"/>
  </w:num>
  <w:num w:numId="8">
    <w:abstractNumId w:val="8"/>
  </w:num>
  <w:num w:numId="9">
    <w:abstractNumId w:val="10"/>
  </w:num>
  <w:num w:numId="10">
    <w:abstractNumId w:val="11"/>
  </w:num>
  <w:num w:numId="11">
    <w:abstractNumId w:val="6"/>
  </w:num>
  <w:num w:numId="12">
    <w:abstractNumId w:val="9"/>
  </w:num>
  <w:num w:numId="13">
    <w:abstractNumId w:val="15"/>
  </w:num>
  <w:num w:numId="14">
    <w:abstractNumId w:val="13"/>
  </w:num>
  <w:num w:numId="15">
    <w:abstractNumId w:val="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14141"/>
    <w:rsid w:val="00076E95"/>
    <w:rsid w:val="00083B4E"/>
    <w:rsid w:val="00083E49"/>
    <w:rsid w:val="0009022D"/>
    <w:rsid w:val="00094C90"/>
    <w:rsid w:val="0009536C"/>
    <w:rsid w:val="000A01BD"/>
    <w:rsid w:val="000B7EEA"/>
    <w:rsid w:val="000E2AE9"/>
    <w:rsid w:val="000E7070"/>
    <w:rsid w:val="000E73FA"/>
    <w:rsid w:val="000F3C7C"/>
    <w:rsid w:val="00114778"/>
    <w:rsid w:val="00125A45"/>
    <w:rsid w:val="001305B6"/>
    <w:rsid w:val="0013182B"/>
    <w:rsid w:val="001326A9"/>
    <w:rsid w:val="00135545"/>
    <w:rsid w:val="001507D2"/>
    <w:rsid w:val="00162B72"/>
    <w:rsid w:val="00170631"/>
    <w:rsid w:val="00170C28"/>
    <w:rsid w:val="001776A5"/>
    <w:rsid w:val="00186C36"/>
    <w:rsid w:val="001A7658"/>
    <w:rsid w:val="001C0FD4"/>
    <w:rsid w:val="001D0BE5"/>
    <w:rsid w:val="001D17BA"/>
    <w:rsid w:val="001D741A"/>
    <w:rsid w:val="001E6E4D"/>
    <w:rsid w:val="00225879"/>
    <w:rsid w:val="002415B9"/>
    <w:rsid w:val="00244023"/>
    <w:rsid w:val="002455C0"/>
    <w:rsid w:val="0025275F"/>
    <w:rsid w:val="00254425"/>
    <w:rsid w:val="00294C73"/>
    <w:rsid w:val="002B1632"/>
    <w:rsid w:val="002E1377"/>
    <w:rsid w:val="002F142E"/>
    <w:rsid w:val="002F631B"/>
    <w:rsid w:val="002F6EFE"/>
    <w:rsid w:val="00333121"/>
    <w:rsid w:val="00350F08"/>
    <w:rsid w:val="00354D75"/>
    <w:rsid w:val="003567E8"/>
    <w:rsid w:val="0036220D"/>
    <w:rsid w:val="00364D97"/>
    <w:rsid w:val="00365CEE"/>
    <w:rsid w:val="00372F85"/>
    <w:rsid w:val="003769B0"/>
    <w:rsid w:val="00393E4D"/>
    <w:rsid w:val="003A4CA0"/>
    <w:rsid w:val="003A4FD9"/>
    <w:rsid w:val="003C361B"/>
    <w:rsid w:val="003C3988"/>
    <w:rsid w:val="003C6C1C"/>
    <w:rsid w:val="003D6F4A"/>
    <w:rsid w:val="003D7C84"/>
    <w:rsid w:val="003E641F"/>
    <w:rsid w:val="00435C32"/>
    <w:rsid w:val="004418D8"/>
    <w:rsid w:val="004458D0"/>
    <w:rsid w:val="0044694C"/>
    <w:rsid w:val="004475E4"/>
    <w:rsid w:val="00453560"/>
    <w:rsid w:val="00457CBB"/>
    <w:rsid w:val="00465DE9"/>
    <w:rsid w:val="00490849"/>
    <w:rsid w:val="004A1251"/>
    <w:rsid w:val="004A1DF6"/>
    <w:rsid w:val="004A6224"/>
    <w:rsid w:val="004B066A"/>
    <w:rsid w:val="004B7E14"/>
    <w:rsid w:val="004D0C50"/>
    <w:rsid w:val="004E3BA4"/>
    <w:rsid w:val="004F1889"/>
    <w:rsid w:val="004F55C9"/>
    <w:rsid w:val="0050032B"/>
    <w:rsid w:val="00500C62"/>
    <w:rsid w:val="00501E98"/>
    <w:rsid w:val="00506FAB"/>
    <w:rsid w:val="00512DAB"/>
    <w:rsid w:val="00513E17"/>
    <w:rsid w:val="00516603"/>
    <w:rsid w:val="005231D5"/>
    <w:rsid w:val="00525512"/>
    <w:rsid w:val="00525E57"/>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49FC"/>
    <w:rsid w:val="005D6776"/>
    <w:rsid w:val="005D769C"/>
    <w:rsid w:val="00617F7D"/>
    <w:rsid w:val="00641610"/>
    <w:rsid w:val="00664F6B"/>
    <w:rsid w:val="006819B1"/>
    <w:rsid w:val="006852A1"/>
    <w:rsid w:val="00686542"/>
    <w:rsid w:val="0069513D"/>
    <w:rsid w:val="006B0FC3"/>
    <w:rsid w:val="006D0FCF"/>
    <w:rsid w:val="006E6C5F"/>
    <w:rsid w:val="006F6DF6"/>
    <w:rsid w:val="006F7668"/>
    <w:rsid w:val="00705ECD"/>
    <w:rsid w:val="00712CC4"/>
    <w:rsid w:val="0072683B"/>
    <w:rsid w:val="007369CB"/>
    <w:rsid w:val="00736ACE"/>
    <w:rsid w:val="00745435"/>
    <w:rsid w:val="00754159"/>
    <w:rsid w:val="00774FC6"/>
    <w:rsid w:val="007A28A8"/>
    <w:rsid w:val="007A37FB"/>
    <w:rsid w:val="007C6621"/>
    <w:rsid w:val="007D1EC4"/>
    <w:rsid w:val="007D45F1"/>
    <w:rsid w:val="007D628F"/>
    <w:rsid w:val="007E550D"/>
    <w:rsid w:val="007F429C"/>
    <w:rsid w:val="00810FEA"/>
    <w:rsid w:val="00820C1D"/>
    <w:rsid w:val="008239AD"/>
    <w:rsid w:val="0082648C"/>
    <w:rsid w:val="00840007"/>
    <w:rsid w:val="008403B3"/>
    <w:rsid w:val="00845F29"/>
    <w:rsid w:val="00854FFD"/>
    <w:rsid w:val="008733D6"/>
    <w:rsid w:val="00885C7F"/>
    <w:rsid w:val="008A2CAB"/>
    <w:rsid w:val="008B2041"/>
    <w:rsid w:val="008B21A5"/>
    <w:rsid w:val="008B277A"/>
    <w:rsid w:val="008C1851"/>
    <w:rsid w:val="008F026C"/>
    <w:rsid w:val="009068F0"/>
    <w:rsid w:val="0091440E"/>
    <w:rsid w:val="00917B01"/>
    <w:rsid w:val="00921BFD"/>
    <w:rsid w:val="00932A31"/>
    <w:rsid w:val="009442A2"/>
    <w:rsid w:val="009502B6"/>
    <w:rsid w:val="0095680B"/>
    <w:rsid w:val="00960C48"/>
    <w:rsid w:val="00962C78"/>
    <w:rsid w:val="00964A6C"/>
    <w:rsid w:val="00965410"/>
    <w:rsid w:val="00965A74"/>
    <w:rsid w:val="00970BE3"/>
    <w:rsid w:val="009834B7"/>
    <w:rsid w:val="009B34F0"/>
    <w:rsid w:val="009B44C4"/>
    <w:rsid w:val="009B7742"/>
    <w:rsid w:val="009C1661"/>
    <w:rsid w:val="009C5752"/>
    <w:rsid w:val="00A06F01"/>
    <w:rsid w:val="00A25219"/>
    <w:rsid w:val="00A273A0"/>
    <w:rsid w:val="00A47C84"/>
    <w:rsid w:val="00A520F3"/>
    <w:rsid w:val="00A73B2F"/>
    <w:rsid w:val="00A80C77"/>
    <w:rsid w:val="00A91966"/>
    <w:rsid w:val="00A95AA5"/>
    <w:rsid w:val="00A96CCA"/>
    <w:rsid w:val="00AA3B63"/>
    <w:rsid w:val="00AC0824"/>
    <w:rsid w:val="00AC3AA6"/>
    <w:rsid w:val="00AC446C"/>
    <w:rsid w:val="00AD3722"/>
    <w:rsid w:val="00AD5326"/>
    <w:rsid w:val="00AE41DE"/>
    <w:rsid w:val="00AF3BF6"/>
    <w:rsid w:val="00B1077F"/>
    <w:rsid w:val="00B252BD"/>
    <w:rsid w:val="00B54A10"/>
    <w:rsid w:val="00B65F70"/>
    <w:rsid w:val="00B7161D"/>
    <w:rsid w:val="00B734A8"/>
    <w:rsid w:val="00B821DC"/>
    <w:rsid w:val="00B841D7"/>
    <w:rsid w:val="00BB2BB4"/>
    <w:rsid w:val="00BB526C"/>
    <w:rsid w:val="00BD1FEF"/>
    <w:rsid w:val="00BE420B"/>
    <w:rsid w:val="00BE500C"/>
    <w:rsid w:val="00BE545D"/>
    <w:rsid w:val="00BF1634"/>
    <w:rsid w:val="00BF737C"/>
    <w:rsid w:val="00C233C1"/>
    <w:rsid w:val="00C27587"/>
    <w:rsid w:val="00C32A67"/>
    <w:rsid w:val="00C36DF1"/>
    <w:rsid w:val="00C46428"/>
    <w:rsid w:val="00C50B86"/>
    <w:rsid w:val="00C746BA"/>
    <w:rsid w:val="00C7711A"/>
    <w:rsid w:val="00C91855"/>
    <w:rsid w:val="00C96E64"/>
    <w:rsid w:val="00C971E8"/>
    <w:rsid w:val="00CB578D"/>
    <w:rsid w:val="00CD0023"/>
    <w:rsid w:val="00CF0F8E"/>
    <w:rsid w:val="00CF6418"/>
    <w:rsid w:val="00D041AC"/>
    <w:rsid w:val="00D13811"/>
    <w:rsid w:val="00D156FB"/>
    <w:rsid w:val="00D15C48"/>
    <w:rsid w:val="00D17EAE"/>
    <w:rsid w:val="00D30C84"/>
    <w:rsid w:val="00D36DA5"/>
    <w:rsid w:val="00D40E4F"/>
    <w:rsid w:val="00D426CD"/>
    <w:rsid w:val="00D436BA"/>
    <w:rsid w:val="00D46B77"/>
    <w:rsid w:val="00D56FA0"/>
    <w:rsid w:val="00D57CAF"/>
    <w:rsid w:val="00D63C27"/>
    <w:rsid w:val="00D67626"/>
    <w:rsid w:val="00D70278"/>
    <w:rsid w:val="00D85F96"/>
    <w:rsid w:val="00D92737"/>
    <w:rsid w:val="00D938D9"/>
    <w:rsid w:val="00D95E15"/>
    <w:rsid w:val="00DA5AC6"/>
    <w:rsid w:val="00DB53AD"/>
    <w:rsid w:val="00DB62BF"/>
    <w:rsid w:val="00DC4BBB"/>
    <w:rsid w:val="00DE06CC"/>
    <w:rsid w:val="00DE7C7A"/>
    <w:rsid w:val="00DF750C"/>
    <w:rsid w:val="00E02D9B"/>
    <w:rsid w:val="00E03B24"/>
    <w:rsid w:val="00E04FCF"/>
    <w:rsid w:val="00E06EA9"/>
    <w:rsid w:val="00E15565"/>
    <w:rsid w:val="00E23F19"/>
    <w:rsid w:val="00E260D0"/>
    <w:rsid w:val="00E36CCA"/>
    <w:rsid w:val="00E46E4F"/>
    <w:rsid w:val="00E540E1"/>
    <w:rsid w:val="00E5730A"/>
    <w:rsid w:val="00E60D48"/>
    <w:rsid w:val="00E64BDB"/>
    <w:rsid w:val="00E83EBE"/>
    <w:rsid w:val="00E845C8"/>
    <w:rsid w:val="00E84660"/>
    <w:rsid w:val="00E84B51"/>
    <w:rsid w:val="00EC43E1"/>
    <w:rsid w:val="00EE22B5"/>
    <w:rsid w:val="00EE3C85"/>
    <w:rsid w:val="00F164D7"/>
    <w:rsid w:val="00F20906"/>
    <w:rsid w:val="00F30D0B"/>
    <w:rsid w:val="00F31432"/>
    <w:rsid w:val="00F33002"/>
    <w:rsid w:val="00F3357C"/>
    <w:rsid w:val="00F349F9"/>
    <w:rsid w:val="00F4275E"/>
    <w:rsid w:val="00F51CEA"/>
    <w:rsid w:val="00F749D0"/>
    <w:rsid w:val="00F74CF8"/>
    <w:rsid w:val="00F76033"/>
    <w:rsid w:val="00F769D0"/>
    <w:rsid w:val="00F845A6"/>
    <w:rsid w:val="00F97173"/>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4EB2A"/>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 w:type="paragraph" w:styleId="HTMLPreformatted">
    <w:name w:val="HTML Preformatted"/>
    <w:basedOn w:val="Normal"/>
    <w:link w:val="HTMLPreformattedChar"/>
    <w:uiPriority w:val="99"/>
    <w:semiHidden/>
    <w:unhideWhenUsed/>
    <w:rsid w:val="00E5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540E1"/>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466707">
      <w:bodyDiv w:val="1"/>
      <w:marLeft w:val="0"/>
      <w:marRight w:val="0"/>
      <w:marTop w:val="0"/>
      <w:marBottom w:val="0"/>
      <w:divBdr>
        <w:top w:val="none" w:sz="0" w:space="0" w:color="auto"/>
        <w:left w:val="none" w:sz="0" w:space="0" w:color="auto"/>
        <w:bottom w:val="none" w:sz="0" w:space="0" w:color="auto"/>
        <w:right w:val="none" w:sz="0" w:space="0" w:color="auto"/>
      </w:divBdr>
    </w:div>
    <w:div w:id="1009601557">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37010311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 w:id="200870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03844-94E8-4047-B935-97326AF7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#MERVYN CHIONG JIA RONG#</dc:creator>
  <cp:keywords/>
  <dc:description/>
  <cp:lastModifiedBy>mervyn chiong</cp:lastModifiedBy>
  <cp:revision>25</cp:revision>
  <dcterms:created xsi:type="dcterms:W3CDTF">2020-09-22T06:40:00Z</dcterms:created>
  <dcterms:modified xsi:type="dcterms:W3CDTF">2020-10-12T12:43:00Z</dcterms:modified>
</cp:coreProperties>
</file>