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A24" w:rsidRDefault="008718AD" w:rsidP="006040BB">
      <w:pPr>
        <w:contextualSpacing w:val="0"/>
        <w:outlineLvl w:val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Cybersecurity Threat Landscape (Part II - Report Analysis)</w:t>
      </w:r>
    </w:p>
    <w:p w:rsidR="00A11A24" w:rsidRDefault="00A11A24">
      <w:pPr>
        <w:contextualSpacing w:val="0"/>
        <w:rPr>
          <w:sz w:val="20"/>
          <w:szCs w:val="20"/>
        </w:rPr>
      </w:pPr>
    </w:p>
    <w:p w:rsidR="00A11A24" w:rsidRDefault="008718AD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Answer the below questions using the reports provided. You may have to do some independent scouring to find the answers to each question.</w:t>
      </w:r>
    </w:p>
    <w:p w:rsidR="00A11A24" w:rsidRDefault="00903FE8">
      <w:pPr>
        <w:contextualSpacing w:val="0"/>
        <w:rPr>
          <w:sz w:val="20"/>
          <w:szCs w:val="20"/>
        </w:rPr>
      </w:pPr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A11A24" w:rsidRDefault="00A11A24">
      <w:pPr>
        <w:contextualSpacing w:val="0"/>
        <w:rPr>
          <w:sz w:val="20"/>
          <w:szCs w:val="20"/>
        </w:rPr>
      </w:pPr>
    </w:p>
    <w:p w:rsidR="00A11A24" w:rsidRDefault="008718AD" w:rsidP="006040BB">
      <w:pPr>
        <w:contextualSpacing w:val="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Group Member Names: </w:t>
      </w:r>
    </w:p>
    <w:p w:rsidR="00A11A24" w:rsidRDefault="00A11A24">
      <w:pPr>
        <w:contextualSpacing w:val="0"/>
        <w:rPr>
          <w:sz w:val="20"/>
          <w:szCs w:val="20"/>
        </w:rPr>
      </w:pPr>
    </w:p>
    <w:p w:rsidR="00A11A24" w:rsidRDefault="008718AD" w:rsidP="006040BB">
      <w:pPr>
        <w:contextualSpacing w:val="0"/>
        <w:outlineLvl w:val="0"/>
        <w:rPr>
          <w:i/>
          <w:sz w:val="20"/>
          <w:szCs w:val="20"/>
        </w:rPr>
      </w:pPr>
      <w:r>
        <w:rPr>
          <w:sz w:val="20"/>
          <w:szCs w:val="20"/>
        </w:rPr>
        <w:t xml:space="preserve">Source: </w:t>
      </w:r>
      <w:r>
        <w:rPr>
          <w:i/>
          <w:sz w:val="20"/>
          <w:szCs w:val="20"/>
        </w:rPr>
        <w:t xml:space="preserve">Symantec Internet Security Threat Report (Volume 23) </w:t>
      </w:r>
    </w:p>
    <w:p w:rsidR="00A11A24" w:rsidRDefault="00A11A24">
      <w:pPr>
        <w:contextualSpacing w:val="0"/>
        <w:rPr>
          <w:sz w:val="20"/>
          <w:szCs w:val="20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3885"/>
        <w:gridCol w:w="5025"/>
      </w:tblGrid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Answer</w:t>
            </w:r>
          </w:p>
        </w:tc>
      </w:tr>
      <w:tr w:rsidR="00A11A24">
        <w:trPr>
          <w:trHeight w:val="720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report highlights five key themes in 2017. Describe each of them.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Pr="006040BB" w:rsidRDefault="000A0291" w:rsidP="000A0291">
            <w:pPr>
              <w:autoSpaceDE w:val="0"/>
              <w:autoSpaceDN w:val="0"/>
              <w:adjustRightInd w:val="0"/>
              <w:spacing w:after="240" w:line="300" w:lineRule="atLeast"/>
              <w:contextualSpacing w:val="0"/>
              <w:rPr>
                <w:sz w:val="20"/>
                <w:szCs w:val="20"/>
              </w:rPr>
            </w:pPr>
          </w:p>
          <w:p w:rsidR="000A0291" w:rsidRPr="006040BB" w:rsidRDefault="000A0291" w:rsidP="000A0291">
            <w:pPr>
              <w:autoSpaceDE w:val="0"/>
              <w:autoSpaceDN w:val="0"/>
              <w:adjustRightInd w:val="0"/>
              <w:spacing w:after="240" w:line="300" w:lineRule="atLeast"/>
              <w:contextualSpacing w:val="0"/>
              <w:rPr>
                <w:sz w:val="20"/>
                <w:szCs w:val="20"/>
              </w:rPr>
            </w:pPr>
          </w:p>
          <w:p w:rsidR="000A0291" w:rsidRPr="006040BB" w:rsidRDefault="000A0291" w:rsidP="000A0291">
            <w:pPr>
              <w:autoSpaceDE w:val="0"/>
              <w:autoSpaceDN w:val="0"/>
              <w:adjustRightInd w:val="0"/>
              <w:spacing w:after="240" w:line="300" w:lineRule="atLeast"/>
              <w:contextualSpacing w:val="0"/>
              <w:rPr>
                <w:sz w:val="20"/>
                <w:szCs w:val="20"/>
              </w:rPr>
            </w:pPr>
          </w:p>
          <w:p w:rsidR="000A0291" w:rsidRPr="006040BB" w:rsidRDefault="000A0291" w:rsidP="000A0291">
            <w:pPr>
              <w:autoSpaceDE w:val="0"/>
              <w:autoSpaceDN w:val="0"/>
              <w:adjustRightInd w:val="0"/>
              <w:spacing w:after="240" w:line="300" w:lineRule="atLeast"/>
              <w:contextualSpacing w:val="0"/>
              <w:rPr>
                <w:sz w:val="20"/>
                <w:szCs w:val="20"/>
              </w:rPr>
            </w:pPr>
          </w:p>
          <w:p w:rsidR="00A11A24" w:rsidRPr="000A0291" w:rsidRDefault="00A11A24" w:rsidP="000A0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exactly is the </w:t>
            </w:r>
            <w:proofErr w:type="spellStart"/>
            <w:r>
              <w:rPr>
                <w:sz w:val="20"/>
                <w:szCs w:val="20"/>
              </w:rPr>
              <w:t>Eternalblue</w:t>
            </w:r>
            <w:proofErr w:type="spellEnd"/>
            <w:r>
              <w:rPr>
                <w:sz w:val="20"/>
                <w:szCs w:val="20"/>
              </w:rPr>
              <w:t xml:space="preserve"> exploit? Why was it so significant in 2017?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Default="000A0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WannaCry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Petya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NotPetya</w:t>
            </w:r>
            <w:proofErr w:type="spellEnd"/>
            <w:r>
              <w:rPr>
                <w:sz w:val="20"/>
                <w:szCs w:val="20"/>
              </w:rPr>
              <w:t>: What are they? What is their significance? How did they spread? What were their implications?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0BB" w:rsidRPr="006040BB" w:rsidRDefault="006040BB" w:rsidP="006040BB">
            <w:pPr>
              <w:autoSpaceDE w:val="0"/>
              <w:autoSpaceDN w:val="0"/>
              <w:adjustRightInd w:val="0"/>
              <w:spacing w:after="240" w:line="280" w:lineRule="atLeast"/>
              <w:contextualSpacing w:val="0"/>
              <w:rPr>
                <w:sz w:val="20"/>
                <w:szCs w:val="20"/>
              </w:rPr>
            </w:pPr>
          </w:p>
          <w:p w:rsidR="006040BB" w:rsidRDefault="00604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average, how much is the average ransom amount requested in a Ransomware attack?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autoSpaceDE w:val="0"/>
              <w:autoSpaceDN w:val="0"/>
              <w:adjustRightInd w:val="0"/>
              <w:spacing w:after="240" w:line="260" w:lineRule="atLeast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it comes to targeted attacks, what is the number one infection vector? What is the number two infection vector? How do each of </w:t>
            </w:r>
            <w:proofErr w:type="gramStart"/>
            <w:r>
              <w:rPr>
                <w:sz w:val="20"/>
                <w:szCs w:val="20"/>
              </w:rPr>
              <w:t>these work</w:t>
            </w:r>
            <w:proofErr w:type="gramEnd"/>
            <w:r>
              <w:rPr>
                <w:sz w:val="20"/>
                <w:szCs w:val="20"/>
              </w:rPr>
              <w:t>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autoSpaceDE w:val="0"/>
              <w:autoSpaceDN w:val="0"/>
              <w:adjustRightInd w:val="0"/>
              <w:spacing w:after="240" w:line="280" w:lineRule="atLeast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According to the report, Zero Day reports continue to fall out of favor. Why is this the case and what are the security implications?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0BB" w:rsidRPr="006040BB" w:rsidRDefault="006040BB" w:rsidP="006040BB">
            <w:pPr>
              <w:rPr>
                <w:sz w:val="20"/>
                <w:szCs w:val="20"/>
              </w:rPr>
            </w:pPr>
            <w:r w:rsidRPr="006040BB">
              <w:rPr>
                <w:sz w:val="20"/>
                <w:szCs w:val="20"/>
              </w:rPr>
              <w:t>.</w:t>
            </w:r>
          </w:p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percentage of Android users are on the newest major version? What percentage of iOS devices are on the newest major version? Why is there a discrepancy? What are the security implications of this?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0BB" w:rsidRPr="006040BB" w:rsidRDefault="006040BB" w:rsidP="006040BB">
            <w:pPr>
              <w:rPr>
                <w:sz w:val="20"/>
                <w:szCs w:val="20"/>
              </w:rPr>
            </w:pPr>
          </w:p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underground economy, how much </w:t>
            </w:r>
            <w:r>
              <w:rPr>
                <w:sz w:val="20"/>
                <w:szCs w:val="20"/>
              </w:rPr>
              <w:lastRenderedPageBreak/>
              <w:t>might it cost you to have someone conduct a DDoS attack for 1 hour? How much would it cost to have someone “repair” your credit score? How much would it cost to generate a fake ID? How much would it cost to mess up a person’s online presence? How much would it cost to hack a Gmail account? What are the security implications?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0BB" w:rsidRPr="006040BB" w:rsidRDefault="006040BB" w:rsidP="006040BB">
            <w:pPr>
              <w:rPr>
                <w:sz w:val="20"/>
                <w:szCs w:val="20"/>
              </w:rPr>
            </w:pPr>
          </w:p>
          <w:p w:rsidR="006040BB" w:rsidRPr="006040BB" w:rsidRDefault="006040BB" w:rsidP="006040BB">
            <w:pPr>
              <w:rPr>
                <w:sz w:val="20"/>
                <w:szCs w:val="20"/>
              </w:rPr>
            </w:pPr>
          </w:p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the difference between a </w:t>
            </w:r>
            <w:r w:rsidRPr="006040BB">
              <w:rPr>
                <w:sz w:val="20"/>
                <w:szCs w:val="20"/>
              </w:rPr>
              <w:t xml:space="preserve">vulnerability </w:t>
            </w:r>
            <w:r>
              <w:rPr>
                <w:sz w:val="20"/>
                <w:szCs w:val="20"/>
              </w:rPr>
              <w:t xml:space="preserve">and an </w:t>
            </w:r>
            <w:r w:rsidRPr="006040BB">
              <w:rPr>
                <w:sz w:val="20"/>
                <w:szCs w:val="20"/>
              </w:rPr>
              <w:t>attack</w:t>
            </w:r>
            <w:r>
              <w:rPr>
                <w:sz w:val="20"/>
                <w:szCs w:val="20"/>
              </w:rPr>
              <w:t>? Provide an example of each mentioned in this report.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exactly was the </w:t>
            </w:r>
            <w:proofErr w:type="spellStart"/>
            <w:r>
              <w:rPr>
                <w:sz w:val="20"/>
                <w:szCs w:val="20"/>
              </w:rPr>
              <w:t>CCleaner</w:t>
            </w:r>
            <w:proofErr w:type="spellEnd"/>
            <w:r>
              <w:rPr>
                <w:sz w:val="20"/>
                <w:szCs w:val="20"/>
              </w:rPr>
              <w:t xml:space="preserve"> Incident? What was the significance? How many people were affected? How did it occur?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0BB" w:rsidRPr="006040BB" w:rsidRDefault="006040BB" w:rsidP="00012EF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  <w:p w:rsidR="006040BB" w:rsidRPr="006040BB" w:rsidRDefault="006040BB" w:rsidP="006040BB">
            <w:pPr>
              <w:rPr>
                <w:sz w:val="20"/>
                <w:szCs w:val="20"/>
              </w:rPr>
            </w:pPr>
          </w:p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does the report mean when it says: “</w:t>
            </w:r>
            <w:r w:rsidRPr="006040BB">
              <w:rPr>
                <w:sz w:val="20"/>
                <w:szCs w:val="20"/>
              </w:rPr>
              <w:t>Attackers typically use software update supply chain attacks to infiltrate well-protected organizations?</w:t>
            </w:r>
            <w:r>
              <w:rPr>
                <w:sz w:val="20"/>
                <w:szCs w:val="20"/>
              </w:rPr>
              <w:t>” Provide an example.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0BB" w:rsidRPr="006040BB" w:rsidRDefault="006040BB" w:rsidP="006040BB">
            <w:pPr>
              <w:rPr>
                <w:sz w:val="20"/>
                <w:szCs w:val="20"/>
              </w:rPr>
            </w:pPr>
          </w:p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are DDoS attacks used in conjunction with Ransomware?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Talk about Butterfly, Dragonfly, and </w:t>
            </w:r>
            <w:proofErr w:type="spellStart"/>
            <w:r>
              <w:rPr>
                <w:sz w:val="20"/>
                <w:szCs w:val="20"/>
              </w:rPr>
              <w:t>Turla</w:t>
            </w:r>
            <w:proofErr w:type="spellEnd"/>
            <w:r>
              <w:rPr>
                <w:sz w:val="20"/>
                <w:szCs w:val="20"/>
              </w:rPr>
              <w:t xml:space="preserve"> from the Analyst stories. What made these groups interesting to the analysts?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0BB" w:rsidRPr="006040BB" w:rsidRDefault="006040BB" w:rsidP="006040BB">
            <w:pPr>
              <w:rPr>
                <w:sz w:val="20"/>
                <w:szCs w:val="20"/>
              </w:rPr>
            </w:pPr>
          </w:p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each of the three most common techniques used in lateral movement.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0BB" w:rsidRPr="006040BB" w:rsidRDefault="006040BB" w:rsidP="006040BB">
            <w:pPr>
              <w:rPr>
                <w:sz w:val="20"/>
                <w:szCs w:val="20"/>
              </w:rPr>
            </w:pPr>
          </w:p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was the most common username and password attempted by hackers trying to penetrate </w:t>
            </w: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  <w:r>
              <w:rPr>
                <w:sz w:val="20"/>
                <w:szCs w:val="20"/>
              </w:rPr>
              <w:t xml:space="preserve"> devices?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one point in the report, the authors are quoted as saying: “No need to compromise the software vendor if you own the software.” What is meant by this message? Describe the specific case referenced in this passage.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Describe how </w:t>
            </w:r>
            <w:proofErr w:type="spellStart"/>
            <w:r>
              <w:rPr>
                <w:sz w:val="20"/>
                <w:szCs w:val="20"/>
              </w:rPr>
              <w:t>coiminer</w:t>
            </w:r>
            <w:proofErr w:type="spellEnd"/>
            <w:r>
              <w:rPr>
                <w:sz w:val="20"/>
                <w:szCs w:val="20"/>
              </w:rPr>
              <w:t xml:space="preserve"> attacks typically work. What is the difference between file-based coin mining and browser-based coin mining. What are the security implications for each?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0BB" w:rsidRPr="006040BB" w:rsidRDefault="006040BB" w:rsidP="006040BB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20"/>
                <w:szCs w:val="20"/>
                <w:lang w:val="en"/>
              </w:rPr>
            </w:pPr>
          </w:p>
          <w:p w:rsidR="006040BB" w:rsidRPr="006040BB" w:rsidRDefault="006040BB" w:rsidP="006040BB">
            <w:pPr>
              <w:rPr>
                <w:sz w:val="20"/>
                <w:szCs w:val="20"/>
              </w:rPr>
            </w:pPr>
          </w:p>
          <w:p w:rsidR="00A11A24" w:rsidRDefault="00A11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much of an increase was there in </w:t>
            </w: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  <w:r>
              <w:rPr>
                <w:sz w:val="20"/>
                <w:szCs w:val="20"/>
              </w:rPr>
              <w:t xml:space="preserve"> attacks between 2016 and 2017?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According to researchers, what are the </w:t>
            </w:r>
            <w:r>
              <w:rPr>
                <w:sz w:val="20"/>
                <w:szCs w:val="20"/>
              </w:rPr>
              <w:lastRenderedPageBreak/>
              <w:t>three motivations for using ransomware? Describe each of them and an example named ransomware that utilized each.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</w:p>
        </w:tc>
      </w:tr>
    </w:tbl>
    <w:p w:rsidR="00A11A24" w:rsidRDefault="00A11A24">
      <w:pPr>
        <w:contextualSpacing w:val="0"/>
        <w:rPr>
          <w:sz w:val="20"/>
          <w:szCs w:val="20"/>
        </w:rPr>
      </w:pPr>
    </w:p>
    <w:p w:rsidR="00A11A24" w:rsidRDefault="00A11A24">
      <w:pPr>
        <w:contextualSpacing w:val="0"/>
        <w:rPr>
          <w:sz w:val="20"/>
          <w:szCs w:val="20"/>
        </w:rPr>
      </w:pPr>
    </w:p>
    <w:p w:rsidR="00A11A24" w:rsidRDefault="008718AD" w:rsidP="006040BB">
      <w:pPr>
        <w:contextualSpacing w:val="0"/>
        <w:outlineLvl w:val="0"/>
        <w:rPr>
          <w:i/>
          <w:sz w:val="20"/>
          <w:szCs w:val="20"/>
        </w:rPr>
      </w:pPr>
      <w:r>
        <w:rPr>
          <w:sz w:val="20"/>
          <w:szCs w:val="20"/>
        </w:rPr>
        <w:t xml:space="preserve">Source: </w:t>
      </w:r>
      <w:r>
        <w:rPr>
          <w:i/>
          <w:sz w:val="20"/>
          <w:szCs w:val="20"/>
        </w:rPr>
        <w:t>Verizon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2018 Data Breach Investigations Report (11th Edition) </w:t>
      </w:r>
    </w:p>
    <w:p w:rsidR="00A11A24" w:rsidRDefault="00A11A24">
      <w:pPr>
        <w:contextualSpacing w:val="0"/>
        <w:rPr>
          <w:sz w:val="20"/>
          <w:szCs w:val="20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3885"/>
        <w:gridCol w:w="5025"/>
      </w:tblGrid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Answer</w:t>
            </w:r>
          </w:p>
        </w:tc>
      </w:tr>
      <w:tr w:rsidR="00A11A24" w:rsidTr="000A0291">
        <w:trPr>
          <w:trHeight w:val="2103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According to the report, what is the difference between a breach and an incident?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autoSpaceDE w:val="0"/>
              <w:autoSpaceDN w:val="0"/>
              <w:adjustRightInd w:val="0"/>
              <w:spacing w:after="240" w:line="280" w:lineRule="atLeast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average what is the average time interval that takes place to compromise a breached system? What is the average time interval that it takes to discover and contain a breach?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autoSpaceDE w:val="0"/>
              <w:autoSpaceDN w:val="0"/>
              <w:adjustRightInd w:val="0"/>
              <w:spacing w:after="240" w:line="280" w:lineRule="atLeast"/>
              <w:contextualSpacing w:val="0"/>
              <w:rPr>
                <w:sz w:val="20"/>
                <w:szCs w:val="20"/>
              </w:rPr>
            </w:pPr>
          </w:p>
        </w:tc>
      </w:tr>
      <w:tr w:rsidR="000A029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Default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Default="000A029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are the two main varieties of social attacks? Define them.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Default="000A0291" w:rsidP="00012EF9">
            <w:pPr>
              <w:autoSpaceDE w:val="0"/>
              <w:autoSpaceDN w:val="0"/>
              <w:adjustRightInd w:val="0"/>
              <w:spacing w:after="240" w:line="280" w:lineRule="atLeast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040BB">
              <w:rPr>
                <w:sz w:val="20"/>
                <w:szCs w:val="20"/>
              </w:rPr>
              <w:t>4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percentage of malware is spread via email? What percentage is spread via the web at large?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Default="000A0291" w:rsidP="00012EF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040BB">
              <w:rPr>
                <w:sz w:val="20"/>
                <w:szCs w:val="20"/>
              </w:rPr>
              <w:t>5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percentage of people in a given phishing campaign click it? What do the authors mean when they say: “The vampire only needs one person to let them in?”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autoSpaceDE w:val="0"/>
              <w:autoSpaceDN w:val="0"/>
              <w:adjustRightInd w:val="0"/>
              <w:spacing w:after="240" w:line="280" w:lineRule="atLeast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040BB">
              <w:rPr>
                <w:sz w:val="20"/>
                <w:szCs w:val="20"/>
              </w:rPr>
              <w:t>6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are the primary motivators in phishing attacks? </w:t>
            </w:r>
          </w:p>
          <w:p w:rsidR="000A0291" w:rsidRDefault="000A029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autoSpaceDE w:val="0"/>
              <w:autoSpaceDN w:val="0"/>
              <w:adjustRightInd w:val="0"/>
              <w:spacing w:after="240" w:line="280" w:lineRule="atLeast"/>
              <w:contextualSpacing w:val="0"/>
              <w:rPr>
                <w:sz w:val="20"/>
                <w:szCs w:val="20"/>
              </w:rPr>
            </w:pPr>
          </w:p>
        </w:tc>
      </w:tr>
      <w:tr w:rsidR="000A029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Default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Default="000A029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some characteristics of ransomware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Pr="006040BB" w:rsidRDefault="000A0291" w:rsidP="00012EF9">
            <w:pPr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ind w:hanging="720"/>
              <w:contextualSpacing w:val="0"/>
              <w:rPr>
                <w:sz w:val="20"/>
                <w:szCs w:val="20"/>
              </w:rPr>
            </w:pPr>
          </w:p>
        </w:tc>
      </w:tr>
      <w:tr w:rsidR="000A029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Default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Default="000A029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botnet. According to this report, what are two ways that botnet attacks can occur.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Pr="000A0291" w:rsidRDefault="000A0291" w:rsidP="00012EF9">
            <w:pPr>
              <w:autoSpaceDE w:val="0"/>
              <w:autoSpaceDN w:val="0"/>
              <w:adjustRightInd w:val="0"/>
              <w:spacing w:after="240" w:line="280" w:lineRule="atLeast"/>
              <w:contextualSpacing w:val="0"/>
              <w:rPr>
                <w:sz w:val="20"/>
                <w:szCs w:val="20"/>
              </w:rPr>
            </w:pPr>
          </w:p>
        </w:tc>
      </w:tr>
      <w:tr w:rsidR="000A029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Default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Default="000A029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a DDOS attack. </w:t>
            </w:r>
            <w:r>
              <w:rPr>
                <w:sz w:val="20"/>
                <w:szCs w:val="20"/>
              </w:rPr>
              <w:br/>
              <w:t>What is the median length of a DDOS attack?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Default="000A0291" w:rsidP="00012EF9">
            <w:pPr>
              <w:autoSpaceDE w:val="0"/>
              <w:autoSpaceDN w:val="0"/>
              <w:adjustRightInd w:val="0"/>
              <w:spacing w:after="240" w:line="280" w:lineRule="atLeast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30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Who are the most common threat actors targeting the public sector? What varieties of attacks are most commonly used? 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autoSpaceDE w:val="0"/>
              <w:autoSpaceDN w:val="0"/>
              <w:adjustRightInd w:val="0"/>
              <w:spacing w:after="240" w:line="260" w:lineRule="atLeast"/>
              <w:contextualSpacing w:val="0"/>
              <w:rPr>
                <w:sz w:val="20"/>
                <w:szCs w:val="20"/>
              </w:rPr>
            </w:pP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  <w:p w:rsidR="006040BB" w:rsidRDefault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What is the top action category with regards to incidents? What is the top action category with regards to breaches?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Default="000A029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 </w:t>
            </w: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Who are the top external actors with regards to breaches? Who are the top internal actor varieties? 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291" w:rsidRDefault="000A029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40BB">
              <w:rPr>
                <w:sz w:val="20"/>
                <w:szCs w:val="20"/>
              </w:rPr>
              <w:t>3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</w:t>
            </w:r>
            <w:r w:rsidR="000A0291">
              <w:rPr>
                <w:sz w:val="20"/>
                <w:szCs w:val="20"/>
              </w:rPr>
              <w:t xml:space="preserve"> top two</w:t>
            </w:r>
            <w:r>
              <w:rPr>
                <w:sz w:val="20"/>
                <w:szCs w:val="20"/>
              </w:rPr>
              <w:t xml:space="preserve"> form</w:t>
            </w:r>
            <w:r w:rsidR="000A029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(file type</w:t>
            </w:r>
            <w:r w:rsidR="000A029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) does malware typically take according </w:t>
            </w:r>
            <w:r w:rsidR="000A0291"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t xml:space="preserve">this report?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A0291">
            <w:pPr>
              <w:autoSpaceDE w:val="0"/>
              <w:autoSpaceDN w:val="0"/>
              <w:adjustRightInd w:val="0"/>
              <w:spacing w:after="240" w:line="280" w:lineRule="atLeast"/>
              <w:contextualSpacing w:val="0"/>
              <w:rPr>
                <w:sz w:val="20"/>
                <w:szCs w:val="20"/>
              </w:rPr>
            </w:pPr>
          </w:p>
        </w:tc>
      </w:tr>
    </w:tbl>
    <w:p w:rsidR="00A11A24" w:rsidRDefault="00A11A24">
      <w:pPr>
        <w:contextualSpacing w:val="0"/>
        <w:rPr>
          <w:b/>
          <w:sz w:val="20"/>
          <w:szCs w:val="20"/>
        </w:rPr>
      </w:pPr>
    </w:p>
    <w:p w:rsidR="00A11A24" w:rsidRDefault="00A11A24">
      <w:pPr>
        <w:contextualSpacing w:val="0"/>
        <w:rPr>
          <w:b/>
          <w:sz w:val="20"/>
          <w:szCs w:val="20"/>
        </w:rPr>
      </w:pPr>
    </w:p>
    <w:p w:rsidR="00A11A24" w:rsidRDefault="008718AD" w:rsidP="006040BB">
      <w:pPr>
        <w:contextualSpacing w:val="0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Source: </w:t>
      </w:r>
      <w:r>
        <w:rPr>
          <w:i/>
          <w:sz w:val="20"/>
          <w:szCs w:val="20"/>
        </w:rPr>
        <w:t>Akamai State of the Internet / Security Q4 2017 Report</w:t>
      </w:r>
    </w:p>
    <w:p w:rsidR="00A11A24" w:rsidRDefault="00A11A24">
      <w:pPr>
        <w:contextualSpacing w:val="0"/>
        <w:rPr>
          <w:sz w:val="20"/>
          <w:szCs w:val="20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3885"/>
        <w:gridCol w:w="5025"/>
      </w:tblGrid>
      <w:tr w:rsidR="00A11A24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Answer</w:t>
            </w:r>
          </w:p>
        </w:tc>
      </w:tr>
      <w:tr w:rsidR="00A11A24" w:rsidRPr="006040B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opening passage of the report, Chris </w:t>
            </w:r>
            <w:proofErr w:type="spellStart"/>
            <w:r>
              <w:rPr>
                <w:sz w:val="20"/>
                <w:szCs w:val="20"/>
              </w:rPr>
              <w:t>Kubeka</w:t>
            </w:r>
            <w:proofErr w:type="spellEnd"/>
            <w:r>
              <w:rPr>
                <w:sz w:val="20"/>
                <w:szCs w:val="20"/>
              </w:rPr>
              <w:t xml:space="preserve"> highlights his desire to “put away the fire extinguisher,” what does </w:t>
            </w:r>
            <w:r w:rsidR="00D81B0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he mean by this?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B02" w:rsidRPr="006040BB" w:rsidRDefault="00D81B02" w:rsidP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6040BB">
              <w:rPr>
                <w:sz w:val="20"/>
                <w:szCs w:val="20"/>
              </w:rPr>
              <w:t xml:space="preserve"> </w:t>
            </w:r>
          </w:p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 w:rsidRPr="006040B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industry has consistently shouldered the brunt of DDoS attacks over the last few years? What percentage of DDoS attacks affect them</w:t>
            </w:r>
            <w:r w:rsidR="00D81B02">
              <w:rPr>
                <w:sz w:val="20"/>
                <w:szCs w:val="20"/>
              </w:rPr>
              <w:t xml:space="preserve"> in Q4 and Q3 2017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 w:rsidRPr="006040B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the </w:t>
            </w:r>
            <w:proofErr w:type="spellStart"/>
            <w:r>
              <w:rPr>
                <w:sz w:val="20"/>
                <w:szCs w:val="20"/>
              </w:rPr>
              <w:t>Mirai</w:t>
            </w:r>
            <w:proofErr w:type="spellEnd"/>
            <w:r>
              <w:rPr>
                <w:sz w:val="20"/>
                <w:szCs w:val="20"/>
              </w:rPr>
              <w:t xml:space="preserve"> botnet? How does it work? What event triggered the </w:t>
            </w:r>
            <w:proofErr w:type="spellStart"/>
            <w:r>
              <w:rPr>
                <w:sz w:val="20"/>
                <w:szCs w:val="20"/>
              </w:rPr>
              <w:t>Mirai</w:t>
            </w:r>
            <w:proofErr w:type="spellEnd"/>
            <w:r>
              <w:rPr>
                <w:sz w:val="20"/>
                <w:szCs w:val="20"/>
              </w:rPr>
              <w:t xml:space="preserve"> botnet’s extended longevity?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B02" w:rsidRPr="006040BB" w:rsidRDefault="00D81B02" w:rsidP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  <w:p w:rsidR="00D81B02" w:rsidRPr="006040BB" w:rsidRDefault="00D81B02" w:rsidP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 w:rsidRPr="006040B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Why do the nations of Egypt and Brazil appear so prominently in the botnet attack report?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 w:rsidRPr="006040B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According to the report, what were the two most common web attacks in 2017? Why do the authors suspect that the first vector is so dominant?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 w:rsidRPr="006040B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Which </w:t>
            </w:r>
            <w:r w:rsidR="006040BB">
              <w:rPr>
                <w:sz w:val="20"/>
                <w:szCs w:val="20"/>
              </w:rPr>
              <w:t>three</w:t>
            </w:r>
            <w:r>
              <w:rPr>
                <w:sz w:val="20"/>
                <w:szCs w:val="20"/>
              </w:rPr>
              <w:t xml:space="preserve"> industries are most subject to credential abuse attacks? What percentage of login attempts are malicious in the case of these two industries?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0BB" w:rsidRPr="006040BB" w:rsidRDefault="006040BB" w:rsidP="006040BB">
            <w:pPr>
              <w:autoSpaceDE w:val="0"/>
              <w:autoSpaceDN w:val="0"/>
              <w:adjustRightInd w:val="0"/>
              <w:spacing w:after="240" w:line="280" w:lineRule="atLeast"/>
              <w:contextualSpacing w:val="0"/>
              <w:rPr>
                <w:sz w:val="20"/>
                <w:szCs w:val="20"/>
              </w:rPr>
            </w:pPr>
          </w:p>
          <w:p w:rsidR="006040BB" w:rsidRPr="006040BB" w:rsidRDefault="006040BB" w:rsidP="006040BB">
            <w:pPr>
              <w:autoSpaceDE w:val="0"/>
              <w:autoSpaceDN w:val="0"/>
              <w:adjustRightInd w:val="0"/>
              <w:spacing w:after="240" w:line="280" w:lineRule="atLeast"/>
              <w:contextualSpacing w:val="0"/>
              <w:rPr>
                <w:sz w:val="20"/>
                <w:szCs w:val="20"/>
              </w:rPr>
            </w:pPr>
          </w:p>
          <w:p w:rsidR="00A11A24" w:rsidRDefault="00A11A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A11A24" w:rsidRPr="006040BB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604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40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8718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APIs and why do the authors of Akamai believe that they are subject to increased threats in 2018?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A24" w:rsidRDefault="00A11A24" w:rsidP="00012EF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A11A24" w:rsidRPr="006040BB" w:rsidRDefault="00A11A24" w:rsidP="006040BB">
      <w:pPr>
        <w:widowControl w:val="0"/>
        <w:spacing w:line="240" w:lineRule="auto"/>
        <w:contextualSpacing w:val="0"/>
        <w:rPr>
          <w:sz w:val="20"/>
          <w:szCs w:val="20"/>
        </w:rPr>
      </w:pPr>
    </w:p>
    <w:sectPr w:rsidR="00A11A24" w:rsidRPr="006040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CD59C4"/>
    <w:multiLevelType w:val="multilevel"/>
    <w:tmpl w:val="FC8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36AB7"/>
    <w:multiLevelType w:val="hybridMultilevel"/>
    <w:tmpl w:val="6606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07888"/>
    <w:multiLevelType w:val="multilevel"/>
    <w:tmpl w:val="B88C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A1A87"/>
    <w:multiLevelType w:val="multilevel"/>
    <w:tmpl w:val="DB56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24"/>
    <w:rsid w:val="00003BCA"/>
    <w:rsid w:val="00012EF9"/>
    <w:rsid w:val="000A0291"/>
    <w:rsid w:val="001D0ACF"/>
    <w:rsid w:val="005D7359"/>
    <w:rsid w:val="006040BB"/>
    <w:rsid w:val="006B2AC3"/>
    <w:rsid w:val="008718AD"/>
    <w:rsid w:val="008C3E0A"/>
    <w:rsid w:val="00903FE8"/>
    <w:rsid w:val="00A11A24"/>
    <w:rsid w:val="00D8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58C2"/>
  <w15:docId w15:val="{C559E061-77E6-8A4D-9C50-43ECB9CE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B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A0291"/>
    <w:pPr>
      <w:ind w:left="720"/>
    </w:pPr>
  </w:style>
  <w:style w:type="paragraph" w:styleId="NormalWeb">
    <w:name w:val="Normal (Web)"/>
    <w:basedOn w:val="Normal"/>
    <w:uiPriority w:val="99"/>
    <w:unhideWhenUsed/>
    <w:rsid w:val="006040B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894</Words>
  <Characters>4527</Characters>
  <Application>Microsoft Office Word</Application>
  <DocSecurity>0</DocSecurity>
  <Lines>174</Lines>
  <Paragraphs>52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 John</cp:lastModifiedBy>
  <cp:revision>3</cp:revision>
  <dcterms:created xsi:type="dcterms:W3CDTF">2018-09-18T20:56:00Z</dcterms:created>
  <dcterms:modified xsi:type="dcterms:W3CDTF">2018-09-18T21:01:00Z</dcterms:modified>
</cp:coreProperties>
</file>