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049E" w14:textId="77777777" w:rsidR="008332B7" w:rsidRDefault="00CE7BEA" w:rsidP="000137D5">
      <w:pPr>
        <w:jc w:val="center"/>
      </w:pPr>
      <w:r>
        <w:rPr>
          <w:noProof/>
          <w:lang w:eastAsia="bg-BG"/>
        </w:rPr>
        <w:drawing>
          <wp:inline distT="0" distB="0" distL="0" distR="0" wp14:anchorId="42CEB380" wp14:editId="0EC90B12">
            <wp:extent cx="3371850" cy="457200"/>
            <wp:effectExtent l="19050" t="0" r="0" b="0"/>
            <wp:docPr id="1" name="Picture 1" descr="TU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U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51696" w14:textId="77777777" w:rsidR="00FF1090" w:rsidRDefault="00FF1090" w:rsidP="00FF1090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24055A1" w14:textId="77777777" w:rsidR="00FF1090" w:rsidRDefault="00FF1090" w:rsidP="00FF1090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921D2DC" w14:textId="77777777" w:rsidR="000C2082" w:rsidRDefault="000C2082" w:rsidP="00FF1090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1A325CD" w14:textId="77777777" w:rsidR="000C2082" w:rsidRDefault="000C2082" w:rsidP="00FF1090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AEE082E" w14:textId="77777777" w:rsidR="00CE7BEA" w:rsidRDefault="00FF1090" w:rsidP="00FF1090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F1090">
        <w:rPr>
          <w:rFonts w:ascii="Times New Roman" w:hAnsi="Times New Roman" w:cs="Times New Roman"/>
          <w:b/>
          <w:sz w:val="36"/>
          <w:szCs w:val="36"/>
        </w:rPr>
        <w:t>Р Е Ф Е Р А Т</w:t>
      </w:r>
    </w:p>
    <w:p w14:paraId="18BCBD55" w14:textId="77777777" w:rsidR="00FF1090" w:rsidRPr="00FF1090" w:rsidRDefault="00FF1090" w:rsidP="00FF1090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BB819A8" w14:textId="77777777" w:rsidR="00472F74" w:rsidRDefault="00472F74" w:rsidP="00472F7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1090">
        <w:rPr>
          <w:rFonts w:ascii="Times New Roman" w:hAnsi="Times New Roman" w:cs="Times New Roman"/>
          <w:sz w:val="32"/>
          <w:szCs w:val="32"/>
        </w:rPr>
        <w:t>на тема:</w:t>
      </w:r>
    </w:p>
    <w:p w14:paraId="00BD0938" w14:textId="77777777" w:rsidR="00C93CCD" w:rsidRDefault="00C93CCD" w:rsidP="00FF109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F174BE2" w14:textId="77777777" w:rsidR="00FF1090" w:rsidRPr="00C93CCD" w:rsidRDefault="00492794" w:rsidP="00FF1090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>Етика на водача</w:t>
      </w:r>
    </w:p>
    <w:p w14:paraId="6BC71330" w14:textId="77777777" w:rsidR="00FA763C" w:rsidRPr="00FF1090" w:rsidRDefault="00FA763C" w:rsidP="00FF109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F380801" w14:textId="77777777" w:rsidR="00492794" w:rsidRPr="00492794" w:rsidRDefault="00492794" w:rsidP="009B7E7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bg-BG"/>
        </w:rPr>
      </w:pPr>
      <w:r w:rsidRPr="00492794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bg-BG"/>
        </w:rPr>
        <w:t>Лична безопасност и сигурност за останалите участници в движението – култура на бита</w:t>
      </w:r>
    </w:p>
    <w:p w14:paraId="3397FA09" w14:textId="77777777" w:rsidR="00FF1090" w:rsidRPr="00FF1090" w:rsidRDefault="00FF1090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86005C8" w14:textId="77777777" w:rsidR="00CE7BEA" w:rsidRDefault="00CE7BEA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6CAB3AE" w14:textId="77777777" w:rsidR="00FA763C" w:rsidRDefault="00FA763C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5BF4DF" w14:textId="77777777" w:rsidR="00FA763C" w:rsidRDefault="00FA763C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7CE06FA" w14:textId="77777777" w:rsidR="00FA763C" w:rsidRDefault="00FA763C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5EE50E2" w14:textId="77777777" w:rsidR="00CE7BEA" w:rsidRPr="00FA763C" w:rsidRDefault="00FF1090" w:rsidP="00FF1090">
      <w:pPr>
        <w:spacing w:after="0"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FA763C">
        <w:rPr>
          <w:rFonts w:ascii="Times New Roman" w:hAnsi="Times New Roman" w:cs="Times New Roman"/>
          <w:i/>
          <w:sz w:val="26"/>
          <w:szCs w:val="26"/>
        </w:rPr>
        <w:t xml:space="preserve">Изготвил: </w:t>
      </w:r>
      <w:r w:rsidR="00637587">
        <w:rPr>
          <w:rFonts w:ascii="Times New Roman" w:hAnsi="Times New Roman" w:cs="Times New Roman"/>
          <w:b/>
          <w:i/>
          <w:sz w:val="26"/>
          <w:szCs w:val="26"/>
        </w:rPr>
        <w:t>Димитър</w:t>
      </w:r>
      <w:r w:rsidRPr="00FA763C">
        <w:rPr>
          <w:rFonts w:ascii="Times New Roman" w:hAnsi="Times New Roman" w:cs="Times New Roman"/>
          <w:b/>
          <w:i/>
          <w:sz w:val="26"/>
          <w:szCs w:val="26"/>
        </w:rPr>
        <w:t xml:space="preserve"> Първанов</w:t>
      </w:r>
    </w:p>
    <w:p w14:paraId="22A19A16" w14:textId="77777777" w:rsidR="00FF1090" w:rsidRPr="00FA763C" w:rsidRDefault="00FF1090" w:rsidP="00FF1090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FA763C">
        <w:rPr>
          <w:rFonts w:ascii="Times New Roman" w:hAnsi="Times New Roman" w:cs="Times New Roman"/>
          <w:i/>
          <w:sz w:val="26"/>
          <w:szCs w:val="26"/>
        </w:rPr>
        <w:t>Факултетен номер:</w:t>
      </w:r>
      <w:r w:rsidR="00BC78A9">
        <w:rPr>
          <w:rFonts w:ascii="Times New Roman" w:hAnsi="Times New Roman" w:cs="Times New Roman"/>
          <w:i/>
          <w:sz w:val="26"/>
          <w:szCs w:val="26"/>
        </w:rPr>
        <w:t>25002070</w:t>
      </w:r>
    </w:p>
    <w:p w14:paraId="2CA1095F" w14:textId="77777777" w:rsidR="00FF1090" w:rsidRPr="00637587" w:rsidRDefault="00FA763C" w:rsidP="00FF1090">
      <w:pPr>
        <w:spacing w:after="0"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FA763C">
        <w:rPr>
          <w:rFonts w:ascii="Times New Roman" w:hAnsi="Times New Roman" w:cs="Times New Roman"/>
          <w:i/>
          <w:sz w:val="26"/>
          <w:szCs w:val="26"/>
        </w:rPr>
        <w:t>Преподавател:</w:t>
      </w:r>
      <w:r w:rsidR="005D463B" w:rsidRPr="005D463B">
        <w:rPr>
          <w:rFonts w:ascii="Verdana" w:hAnsi="Verdana"/>
          <w:color w:val="333333"/>
          <w:sz w:val="13"/>
          <w:szCs w:val="13"/>
          <w:shd w:val="clear" w:color="auto" w:fill="FFFFFF"/>
        </w:rPr>
        <w:t xml:space="preserve"> </w:t>
      </w:r>
      <w:r w:rsidR="005D463B" w:rsidRPr="00637587">
        <w:rPr>
          <w:rFonts w:ascii="Times New Roman" w:hAnsi="Times New Roman" w:cs="Times New Roman"/>
          <w:b/>
          <w:i/>
          <w:sz w:val="26"/>
          <w:szCs w:val="26"/>
        </w:rPr>
        <w:t>доц. Красимир Спиров</w:t>
      </w:r>
    </w:p>
    <w:p w14:paraId="38F15103" w14:textId="77777777" w:rsidR="00CE7BEA" w:rsidRDefault="00CE7BEA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CBDAF37" w14:textId="77777777" w:rsidR="000C2082" w:rsidRPr="00FF1090" w:rsidRDefault="000C2082" w:rsidP="00FF10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3F7A3A1" w14:textId="77777777" w:rsidR="00CE7BEA" w:rsidRDefault="00FA763C" w:rsidP="00FA763C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гр. София</w:t>
      </w:r>
    </w:p>
    <w:p w14:paraId="3E4D1860" w14:textId="77777777" w:rsidR="009B7E74" w:rsidRDefault="00FA763C" w:rsidP="009B7E7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2026 г.</w:t>
      </w:r>
    </w:p>
    <w:p w14:paraId="2EAD0041" w14:textId="77777777" w:rsidR="00CE7BEA" w:rsidRPr="00072810" w:rsidRDefault="00CE7BEA" w:rsidP="0007281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hAnsi="Times New Roman" w:cs="Times New Roman"/>
          <w:b/>
          <w:sz w:val="26"/>
          <w:szCs w:val="26"/>
        </w:rPr>
        <w:lastRenderedPageBreak/>
        <w:t>Съдържание</w:t>
      </w:r>
      <w:r w:rsidR="00FA763C" w:rsidRPr="00072810">
        <w:rPr>
          <w:rFonts w:ascii="Times New Roman" w:hAnsi="Times New Roman" w:cs="Times New Roman"/>
          <w:b/>
          <w:sz w:val="26"/>
          <w:szCs w:val="26"/>
        </w:rPr>
        <w:t>:</w:t>
      </w:r>
    </w:p>
    <w:p w14:paraId="3DEF8E3D" w14:textId="77777777" w:rsidR="00CE7BEA" w:rsidRPr="00072810" w:rsidRDefault="00CE7BEA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hAnsi="Times New Roman" w:cs="Times New Roman"/>
          <w:sz w:val="26"/>
          <w:szCs w:val="26"/>
        </w:rPr>
        <w:t>Увод</w:t>
      </w:r>
    </w:p>
    <w:p w14:paraId="2A307EB9" w14:textId="77777777" w:rsidR="00DE2282" w:rsidRPr="00072810" w:rsidRDefault="00092749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Същност и значение на етиката на водача</w:t>
      </w:r>
    </w:p>
    <w:p w14:paraId="217A3A67" w14:textId="77777777" w:rsidR="00DE2282" w:rsidRPr="00072810" w:rsidRDefault="00DE2282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Лична безопасност на водача</w:t>
      </w:r>
    </w:p>
    <w:p w14:paraId="691F47EC" w14:textId="77777777" w:rsidR="00DE2282" w:rsidRPr="00072810" w:rsidRDefault="002718F3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Сигурност за останалите участници в движението</w:t>
      </w:r>
    </w:p>
    <w:p w14:paraId="70172603" w14:textId="77777777" w:rsidR="002718F3" w:rsidRPr="00072810" w:rsidRDefault="00F37DDC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Култура на бита и нейното значение</w:t>
      </w:r>
    </w:p>
    <w:p w14:paraId="431A35E7" w14:textId="77777777" w:rsidR="005E682D" w:rsidRPr="00072810" w:rsidRDefault="005E682D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Фактори, влияещи върху безопасността</w:t>
      </w:r>
    </w:p>
    <w:p w14:paraId="5F92BFA6" w14:textId="77777777" w:rsidR="007C1170" w:rsidRPr="00072810" w:rsidRDefault="007C1170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Проблеми и предизвикателства</w:t>
      </w:r>
    </w:p>
    <w:p w14:paraId="1BCF3041" w14:textId="77777777" w:rsidR="007C1170" w:rsidRPr="00072810" w:rsidRDefault="007C1170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Начини за повишаване на безопасността</w:t>
      </w:r>
    </w:p>
    <w:p w14:paraId="767AE522" w14:textId="77777777" w:rsidR="001D07B2" w:rsidRPr="00072810" w:rsidRDefault="001D07B2" w:rsidP="00072810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hAnsi="Times New Roman" w:cs="Times New Roman"/>
          <w:bCs/>
          <w:sz w:val="26"/>
          <w:szCs w:val="26"/>
        </w:rPr>
        <w:t>Заключение</w:t>
      </w:r>
    </w:p>
    <w:p w14:paraId="63B53A0B" w14:textId="77777777" w:rsidR="00CE7BEA" w:rsidRPr="00072810" w:rsidRDefault="001D07B2" w:rsidP="00072810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72810">
        <w:rPr>
          <w:rFonts w:ascii="Times New Roman" w:hAnsi="Times New Roman" w:cs="Times New Roman"/>
          <w:sz w:val="26"/>
          <w:szCs w:val="26"/>
        </w:rPr>
        <w:t xml:space="preserve"> </w:t>
      </w:r>
      <w:r w:rsidR="00CE7BEA" w:rsidRPr="00072810">
        <w:rPr>
          <w:rFonts w:ascii="Times New Roman" w:hAnsi="Times New Roman" w:cs="Times New Roman"/>
          <w:sz w:val="26"/>
          <w:szCs w:val="26"/>
        </w:rPr>
        <w:t xml:space="preserve">Литература </w:t>
      </w:r>
    </w:p>
    <w:p w14:paraId="3A809907" w14:textId="77777777" w:rsidR="00CE7BEA" w:rsidRPr="00072810" w:rsidRDefault="00CE7BEA" w:rsidP="0007281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727B83FF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783C168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49F5852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00C1BB4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B8FA107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021852D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0FEDE19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C9B3B40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A3CDBBF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BC6EB86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9467C47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01A685D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02296F2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A058F9D" w14:textId="77777777" w:rsidR="00B92F02" w:rsidRPr="00072810" w:rsidRDefault="00B92F02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26361BD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A9521F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C04D85" w14:textId="77777777" w:rsidR="009B7E74" w:rsidRPr="00072810" w:rsidRDefault="009B7E74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F6AD47D" w14:textId="77777777" w:rsidR="009B7E74" w:rsidRPr="00072810" w:rsidRDefault="009B7E74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0668BD6" w14:textId="77777777" w:rsidR="009B7E74" w:rsidRPr="00072810" w:rsidRDefault="009B7E74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0F7512" w14:textId="77777777" w:rsidR="00CE7BEA" w:rsidRPr="00072810" w:rsidRDefault="00CE7BEA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072810">
        <w:rPr>
          <w:rFonts w:ascii="Times New Roman" w:hAnsi="Times New Roman" w:cs="Times New Roman"/>
          <w:b/>
          <w:bCs/>
          <w:i/>
          <w:sz w:val="26"/>
          <w:szCs w:val="26"/>
        </w:rPr>
        <w:lastRenderedPageBreak/>
        <w:t>1. Увод</w:t>
      </w:r>
    </w:p>
    <w:p w14:paraId="410B15B2" w14:textId="77777777" w:rsidR="00492794" w:rsidRPr="00072810" w:rsidRDefault="00FA763C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hAnsi="Times New Roman" w:cs="Times New Roman"/>
          <w:sz w:val="26"/>
          <w:szCs w:val="26"/>
        </w:rPr>
        <w:tab/>
      </w:r>
      <w:r w:rsidR="00492794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 условията на съвременното динамично общество движението по пътищата се е превърнало в неизменна част от ежедневието на хората. Всеки ден милиони хора по света използват различни видове транспорт или се придвижват пеша, което ги превръща в участници в пътното движение. Това прави въпроса за личната безопасност и сигурността на останалите участници изключително актуален и значим.</w:t>
      </w:r>
    </w:p>
    <w:p w14:paraId="614C258E" w14:textId="77777777" w:rsidR="00C50281" w:rsidRPr="00072810" w:rsidRDefault="00492794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C50281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Пътното движение е сложна социална система, в която ежедневно взаимодействат хора с различен опит, поведение и ценности. В този контекст безопасността не може да бъде гарантирана единствено чрез правила и санкции. Тя зависи в значителна степен от етиката на участниците в движението, и по-специално от етиката на водача.</w:t>
      </w:r>
    </w:p>
    <w:p w14:paraId="414994E6" w14:textId="77777777" w:rsidR="00C50281" w:rsidRPr="00072810" w:rsidRDefault="00C50281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Етиката на водача представлява съвкупност от морални принципи, поведенчески модели и нагласи, които определят неговите действия на пътя. Тя включва както личната безопасност, така и отговорността към останалите участници. Освен това е тясно свързана с културата на бита – система от ценности и навици, формирани в процеса на възпитание и социализация.</w:t>
      </w:r>
    </w:p>
    <w:p w14:paraId="3EE20D01" w14:textId="77777777" w:rsidR="00C50281" w:rsidRPr="00072810" w:rsidRDefault="00C50281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Настоящият реферат има за цел да анализира същността на етиката на водача, нейната роля за безопасността на движението и връзката ѝ с културата на бита, като се акцентира върху реални проблеми и възможности за подобрение.</w:t>
      </w:r>
    </w:p>
    <w:p w14:paraId="0119A3DA" w14:textId="77777777" w:rsidR="009B7E74" w:rsidRPr="00072810" w:rsidRDefault="009B7E74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4FAF966B" w14:textId="77777777" w:rsidR="00C50281" w:rsidRPr="00072810" w:rsidRDefault="00C50281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2. Същност и значение на етиката на водача</w:t>
      </w:r>
    </w:p>
    <w:p w14:paraId="1E2A77DE" w14:textId="77777777" w:rsidR="00C50281" w:rsidRPr="00072810" w:rsidRDefault="00C50281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 xml:space="preserve">Етиката на водача надхвърля рамките на законовите изисквания. Докато правилата за движение определят какво е позволено и какво е забранено, етиката отговаря на въпроса </w:t>
      </w:r>
      <w:r w:rsidRPr="00072810">
        <w:rPr>
          <w:rFonts w:ascii="Times New Roman" w:eastAsia="Times New Roman" w:hAnsi="Times New Roman" w:cs="Times New Roman"/>
          <w:i/>
          <w:iCs/>
          <w:sz w:val="26"/>
          <w:szCs w:val="26"/>
          <w:lang w:eastAsia="bg-BG"/>
        </w:rPr>
        <w:t>как трябва да се държи човек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, дори когато няма пряка санкция.</w:t>
      </w:r>
    </w:p>
    <w:p w14:paraId="5E453B4A" w14:textId="77777777" w:rsidR="00C50281" w:rsidRPr="00072810" w:rsidRDefault="007C174F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C50281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Етичният водач:</w:t>
      </w:r>
    </w:p>
    <w:p w14:paraId="21007634" w14:textId="77777777" w:rsidR="00C50281" w:rsidRPr="00072810" w:rsidRDefault="00C50281" w:rsidP="0007281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не нарушава правилата дори когато няма контрол </w:t>
      </w:r>
    </w:p>
    <w:p w14:paraId="29C36715" w14:textId="77777777" w:rsidR="00C50281" w:rsidRPr="00072810" w:rsidRDefault="00C50281" w:rsidP="0007281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проявява съобразителност и отговорност </w:t>
      </w:r>
    </w:p>
    <w:p w14:paraId="48566154" w14:textId="77777777" w:rsidR="00C50281" w:rsidRPr="00072810" w:rsidRDefault="00C50281" w:rsidP="00072810">
      <w:pPr>
        <w:numPr>
          <w:ilvl w:val="0"/>
          <w:numId w:val="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lastRenderedPageBreak/>
        <w:t>взема р</w:t>
      </w:r>
      <w:r w:rsidR="00373D46">
        <w:rPr>
          <w:rFonts w:ascii="Times New Roman" w:eastAsia="Times New Roman" w:hAnsi="Times New Roman" w:cs="Times New Roman"/>
          <w:sz w:val="26"/>
          <w:szCs w:val="26"/>
          <w:lang w:eastAsia="bg-BG"/>
        </w:rPr>
        <w:t>ешения, които минимизират риска.</w:t>
      </w:r>
    </w:p>
    <w:p w14:paraId="34E09F0B" w14:textId="77777777" w:rsidR="00C50281" w:rsidRPr="00072810" w:rsidRDefault="00C50281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Това означава, че поведението му се определя не от страх от наказание, а от съзнание за последиците.</w:t>
      </w:r>
    </w:p>
    <w:p w14:paraId="2842466F" w14:textId="77777777" w:rsidR="00C50281" w:rsidRPr="00072810" w:rsidRDefault="00C50281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Изследванията в областта на пътната безопасност показват, че голяма част от пътнотранспортните произшествия се дължат на човешки фактор – грешки, невнимание или съзнателно рисково поведение. Именно тук е ролята на етиката – да ограничи тези рискове чрез самоконтрол и отговорност.</w:t>
      </w:r>
    </w:p>
    <w:p w14:paraId="1194D736" w14:textId="77777777" w:rsidR="00C50281" w:rsidRPr="00072810" w:rsidRDefault="00C50281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Водачът не е изолиран участник. Неговите действия влияят върху живота и здравето на други хора. Следователно етиката има и социално измерение – тя е част от общата култура на обществото.</w:t>
      </w:r>
    </w:p>
    <w:p w14:paraId="1610DFA7" w14:textId="77777777" w:rsidR="00D8126A" w:rsidRPr="00072810" w:rsidRDefault="00D8126A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2060C384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3. Лична безопасност на водача</w:t>
      </w:r>
    </w:p>
    <w:p w14:paraId="3B395B1F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Личната безопасност включва съвкупност от знания, умения и поведенчески модели, които предпазват човека от инциденти и злополуки. В контекста на пътното движение това означава:</w:t>
      </w:r>
    </w:p>
    <w:p w14:paraId="226988A2" w14:textId="77777777" w:rsidR="004B0C29" w:rsidRPr="00072810" w:rsidRDefault="004B0C29" w:rsidP="0007281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Спазване на правилата за движение </w:t>
      </w:r>
    </w:p>
    <w:p w14:paraId="45AB768F" w14:textId="77777777" w:rsidR="004B0C29" w:rsidRPr="00072810" w:rsidRDefault="004B0C29" w:rsidP="0007281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Концентрация и внимание </w:t>
      </w:r>
    </w:p>
    <w:p w14:paraId="5DF01F45" w14:textId="77777777" w:rsidR="004B0C29" w:rsidRPr="00072810" w:rsidRDefault="004B0C29" w:rsidP="00072810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Отговорно поведение </w:t>
      </w:r>
    </w:p>
    <w:p w14:paraId="5FEC734E" w14:textId="77777777" w:rsidR="004B0C29" w:rsidRPr="00072810" w:rsidRDefault="00D8126A" w:rsidP="0007281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Предвиждане на рискове.</w:t>
      </w:r>
    </w:p>
    <w:p w14:paraId="0D105DFE" w14:textId="77777777" w:rsidR="00DE2282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4B0C29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Всеки участник носи лична отговорност не само за своя живот, но и за живота на другите.</w:t>
      </w:r>
      <w:r w:rsidR="00D8126A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</w:t>
      </w:r>
      <w:r w:rsidR="004B0C29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Личната безопасност е основата, върху която се изгражда цялостната безопасност на движението. Тя зависи от няколко ключови групи фактори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:</w:t>
      </w:r>
    </w:p>
    <w:p w14:paraId="47F286E8" w14:textId="77777777" w:rsidR="004B0C29" w:rsidRPr="00072810" w:rsidRDefault="004B0C29" w:rsidP="000728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>Поведенчески фактори</w:t>
      </w:r>
    </w:p>
    <w:p w14:paraId="3E2E3D82" w14:textId="77777777" w:rsidR="004B0C29" w:rsidRPr="00072810" w:rsidRDefault="004B0C29" w:rsidP="0007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а) </w:t>
      </w: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Скорост и риск</w:t>
      </w:r>
    </w:p>
    <w:p w14:paraId="0EFA8C28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Превишената скорост е един от най-честите фактори за тежки инциденти. От етична гледна точка, изборът на скорост е морално решение – той показва доколко водачът цени живота и здравето.</w:t>
      </w:r>
      <w:r w:rsidR="00DE228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Много от водачите надценяват своите умения, вярвайки, че могат да овладеят всяка ситуация. Пътната среда обаче е недпредссазуема, а контролът винаги е ограничен. </w:t>
      </w:r>
      <w:r w:rsidR="00DE228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lastRenderedPageBreak/>
        <w:t>Рисковото поведение често не е резултат от незнание, а от съзнателно решение.</w:t>
      </w:r>
    </w:p>
    <w:p w14:paraId="3CDF8B89" w14:textId="77777777" w:rsidR="004B0C29" w:rsidRPr="00072810" w:rsidRDefault="004B0C29" w:rsidP="0007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б) </w:t>
      </w: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Разсейване</w:t>
      </w:r>
    </w:p>
    <w:p w14:paraId="66F8D8AA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Използването на мобилни устройства, разговори и други разсейващи фактори намаляват вниманието. Етичният водач съзнателно избягва такива действия.</w:t>
      </w:r>
    </w:p>
    <w:p w14:paraId="739CE00D" w14:textId="77777777" w:rsidR="004B0C29" w:rsidRPr="00072810" w:rsidRDefault="004B0C29" w:rsidP="0007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в) </w:t>
      </w: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Агресивно поведение</w:t>
      </w:r>
    </w:p>
    <w:p w14:paraId="644C3AF2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Рязко изпреварване, натиск върху други водачи, използване на клаксона с цел провокация – това са прояви на ниска етика и висока степен на риск.</w:t>
      </w:r>
    </w:p>
    <w:p w14:paraId="5B7E493A" w14:textId="77777777" w:rsidR="004B0C29" w:rsidRPr="00072810" w:rsidRDefault="004B0C29" w:rsidP="00072810">
      <w:pPr>
        <w:pStyle w:val="ListParagraph"/>
        <w:numPr>
          <w:ilvl w:val="0"/>
          <w:numId w:val="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>Психологически фактори</w:t>
      </w:r>
    </w:p>
    <w:p w14:paraId="16CC24D1" w14:textId="77777777" w:rsidR="004B0C29" w:rsidRPr="00072810" w:rsidRDefault="004B0C29" w:rsidP="0007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а) </w:t>
      </w: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Самоувереност и надценяване</w:t>
      </w:r>
    </w:p>
    <w:p w14:paraId="30AD2B3C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Много водачи надценяват своите умения, което води до рисково поведение. Това е свързано с липса на самокритичност.</w:t>
      </w:r>
    </w:p>
    <w:p w14:paraId="7E60774F" w14:textId="77777777" w:rsidR="004B0C29" w:rsidRPr="00072810" w:rsidRDefault="004B0C29" w:rsidP="0007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б) </w:t>
      </w: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Емоционално състояние</w:t>
      </w:r>
    </w:p>
    <w:p w14:paraId="55CDFBB9" w14:textId="77777777" w:rsidR="00DE2282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DE228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Гняв, стрес, бързане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– в</w:t>
      </w:r>
      <w:r w:rsidR="00DE228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сички те влияят върху решенията: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</w:t>
      </w:r>
    </w:p>
    <w:p w14:paraId="5A3EC2F2" w14:textId="77777777" w:rsidR="00DE2282" w:rsidRPr="00072810" w:rsidRDefault="00DE2282" w:rsidP="000728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гняв → агресивно шофиране</w:t>
      </w:r>
    </w:p>
    <w:p w14:paraId="34C9967B" w14:textId="77777777" w:rsidR="00DE2282" w:rsidRPr="00072810" w:rsidRDefault="00DE2282" w:rsidP="000728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стрес → импулсивни действия</w:t>
      </w:r>
    </w:p>
    <w:p w14:paraId="349EBAFC" w14:textId="77777777" w:rsidR="00DE2282" w:rsidRPr="00072810" w:rsidRDefault="00DE2282" w:rsidP="000728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бързане → </w:t>
      </w:r>
      <w:r w:rsidRPr="00072810">
        <w:rPr>
          <w:rFonts w:ascii="Times New Roman" w:hAnsi="Times New Roman" w:cs="Times New Roman"/>
          <w:sz w:val="26"/>
          <w:szCs w:val="26"/>
        </w:rPr>
        <w:t>рискови маневри</w:t>
      </w:r>
    </w:p>
    <w:p w14:paraId="48782844" w14:textId="77777777" w:rsidR="004B0C29" w:rsidRPr="00072810" w:rsidRDefault="00DE2282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4B0C29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Етичният водач разпознава тези състояния и се стреми да ги контролира.</w:t>
      </w:r>
    </w:p>
    <w:p w14:paraId="44ADA6EC" w14:textId="77777777" w:rsidR="004B0C29" w:rsidRPr="00072810" w:rsidRDefault="004B0C29" w:rsidP="0007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в) </w:t>
      </w: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Умора</w:t>
      </w:r>
    </w:p>
    <w:p w14:paraId="54E98CFE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Умората намалява реакциите и концентрацията, но често се подценява. Отговорното поведение изисква отказ от шофира</w:t>
      </w:r>
      <w:r w:rsidR="00DE228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не при неблагоприятно състояние. Умората се свързва със забавени реакции.</w:t>
      </w:r>
    </w:p>
    <w:p w14:paraId="1ED2BD46" w14:textId="77777777" w:rsidR="004B0C29" w:rsidRPr="00072810" w:rsidRDefault="004B0C29" w:rsidP="00072810">
      <w:pPr>
        <w:pStyle w:val="ListParagraph"/>
        <w:numPr>
          <w:ilvl w:val="0"/>
          <w:numId w:val="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>Културни и социални фактори</w:t>
      </w:r>
    </w:p>
    <w:p w14:paraId="15B3E778" w14:textId="77777777" w:rsidR="004B0C29" w:rsidRPr="00072810" w:rsidRDefault="004B0C2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Поведенческите модели се формират в обществото. Ако агресията и нарушенията се възприемат като „нормални“, те се възпроизвеждат.</w:t>
      </w:r>
    </w:p>
    <w:p w14:paraId="31C3B38C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Личната безопасност е основен приоритет за всеки водач. Тя зависи както от техническите умения, така и от поведението и нагласите.</w:t>
      </w:r>
    </w:p>
    <w:p w14:paraId="3BCBCA3E" w14:textId="77777777" w:rsidR="00D8126A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ab/>
      </w:r>
    </w:p>
    <w:p w14:paraId="141A71D6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u w:val="single"/>
          <w:lang w:eastAsia="bg-BG"/>
        </w:rPr>
        <w:lastRenderedPageBreak/>
        <w:t>Водачът трябва да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:</w:t>
      </w:r>
    </w:p>
    <w:p w14:paraId="558DD2E4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*спазва правилата за движение </w:t>
      </w:r>
    </w:p>
    <w:p w14:paraId="3CE05EDA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*поддържа подходяща скорост </w:t>
      </w:r>
    </w:p>
    <w:p w14:paraId="06A3ABDD" w14:textId="77777777" w:rsidR="00D26075" w:rsidRPr="00072810" w:rsidRDefault="00D8126A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*избягва рисково поведение.</w:t>
      </w:r>
    </w:p>
    <w:p w14:paraId="5004E885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u w:val="single"/>
          <w:lang w:eastAsia="bg-BG"/>
        </w:rPr>
        <w:t>Управлението на превозно средство изисква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:</w:t>
      </w:r>
    </w:p>
    <w:p w14:paraId="675908BC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*добра концентрация </w:t>
      </w:r>
    </w:p>
    <w:p w14:paraId="5DB10D01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*адекватна реакция </w:t>
      </w:r>
    </w:p>
    <w:p w14:paraId="6C4CD11A" w14:textId="77777777" w:rsidR="00D26075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*липса на влияние от алкохол, наркотични вещества или умора</w:t>
      </w:r>
      <w:r w:rsidR="00D8126A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.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</w:t>
      </w:r>
    </w:p>
    <w:p w14:paraId="59FEC84E" w14:textId="77777777" w:rsidR="00092749" w:rsidRPr="00072810" w:rsidRDefault="00D2607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Емоциите като гняв, нервност или бързане могат да доведат до опасни ситуации. Етичният водач умее да контролира поведението си дори в стресови условия.</w:t>
      </w:r>
    </w:p>
    <w:p w14:paraId="1E574DE7" w14:textId="77777777" w:rsidR="00D26075" w:rsidRPr="00072810" w:rsidRDefault="00092749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D26075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Личната безопасност в пътното движение представлява съвкупност от знания, умения и навици, които помагат на човека да се предпазва от рискове и опасности. Тя включва както спазването на установените правила, така и умението да се реагира адекватно в различни ситуации.</w:t>
      </w:r>
    </w:p>
    <w:p w14:paraId="16544A2C" w14:textId="77777777" w:rsidR="00C6201E" w:rsidRPr="00072810" w:rsidRDefault="00C6201E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D26075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Всеки участник в движението трябва да бъде подготвен да разпознава потенциални опасности и да предприема действия за тяхното избягване. Например, пешеходците трябва да пресичат само на обозначени места и да се оглеждат внимателно, а водачите трябва да спазват ограниченията на скоростта и да поддържат безопасна дистанция.</w:t>
      </w:r>
    </w:p>
    <w:p w14:paraId="3AAE36C0" w14:textId="77777777" w:rsidR="00D26075" w:rsidRPr="00072810" w:rsidRDefault="00C6201E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D26075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Особено важно е да се подчертае, че личната безопасност не е само индивидуална отговорност. Поведението на всеки човек влияе върху безопасността на всички останали участници. Една грешка или невнимание могат да доведат до тежки последици.</w:t>
      </w:r>
    </w:p>
    <w:p w14:paraId="48774981" w14:textId="77777777" w:rsidR="00D8126A" w:rsidRPr="00072810" w:rsidRDefault="00D8126A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234BA6F7" w14:textId="77777777" w:rsidR="00EA78E2" w:rsidRPr="00072810" w:rsidRDefault="00DE2282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i/>
          <w:sz w:val="26"/>
          <w:szCs w:val="26"/>
          <w:lang w:eastAsia="bg-BG"/>
        </w:rPr>
        <w:t xml:space="preserve">4. </w:t>
      </w:r>
      <w:r w:rsidR="00EA78E2"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Сигурност за останалите участници в движението</w:t>
      </w:r>
    </w:p>
    <w:p w14:paraId="2851280D" w14:textId="77777777" w:rsidR="00EA78E2" w:rsidRPr="00072810" w:rsidRDefault="00066041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ab/>
      </w: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Пътното движение функционира като система от взаимно свързани елементи. Поведението на един участник влияе върху всички останали. </w:t>
      </w:r>
      <w:r w:rsidR="00EA78E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Безопасността на пътя е колективен процес. Всеки водач носи отговорност не само за себе си, но и за:</w:t>
      </w:r>
    </w:p>
    <w:p w14:paraId="4C7A37CA" w14:textId="77777777" w:rsidR="00366714" w:rsidRPr="00072810" w:rsidRDefault="00EA78E2" w:rsidP="0007281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lastRenderedPageBreak/>
        <w:t>пешеходците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- те са най-уязвими, тъй като нямат физическа защита. Особено внимание трябва да се обръща на деца, възрастни хора и хора с увреждания.</w:t>
      </w:r>
    </w:p>
    <w:p w14:paraId="07BB1BA6" w14:textId="77777777" w:rsidR="00366714" w:rsidRPr="00072810" w:rsidRDefault="00366714" w:rsidP="0007281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Пешеходците също имат важна роля за безопасността. Те трябва да:</w:t>
      </w:r>
    </w:p>
    <w:p w14:paraId="30206BEC" w14:textId="77777777" w:rsidR="00366714" w:rsidRPr="00072810" w:rsidRDefault="00366714" w:rsidP="00072810">
      <w:pPr>
        <w:pStyle w:val="ListParagraph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Пресичат на обозначени места </w:t>
      </w:r>
    </w:p>
    <w:p w14:paraId="66D9148C" w14:textId="77777777" w:rsidR="00366714" w:rsidRPr="00072810" w:rsidRDefault="00366714" w:rsidP="00072810">
      <w:pPr>
        <w:pStyle w:val="ListParagraph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Спазват сигналите на светофарите </w:t>
      </w:r>
    </w:p>
    <w:p w14:paraId="30F63A91" w14:textId="77777777" w:rsidR="00366714" w:rsidRPr="00072810" w:rsidRDefault="00366714" w:rsidP="00072810">
      <w:pPr>
        <w:pStyle w:val="ListParagraph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Не използват телефони при пресичане </w:t>
      </w:r>
    </w:p>
    <w:p w14:paraId="7131A23E" w14:textId="77777777" w:rsidR="00366714" w:rsidRPr="00072810" w:rsidRDefault="00366714" w:rsidP="00072810">
      <w:pPr>
        <w:pStyle w:val="ListParagraph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Бъдат видими в тъмната част на денонощието.</w:t>
      </w:r>
    </w:p>
    <w:p w14:paraId="182A0F00" w14:textId="77777777" w:rsidR="00366714" w:rsidRPr="00072810" w:rsidRDefault="00366714" w:rsidP="00072810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Неправилното поведение на пешеходците често е причина за инциденти, особено в градска среда.</w:t>
      </w:r>
    </w:p>
    <w:p w14:paraId="208E2AD3" w14:textId="77777777" w:rsidR="00EA78E2" w:rsidRPr="00072810" w:rsidRDefault="00EA78E2" w:rsidP="0007281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t>велосипедистите и</w:t>
      </w:r>
      <w:r w:rsidR="00366714"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t xml:space="preserve"> мотористите</w:t>
      </w:r>
    </w:p>
    <w:p w14:paraId="090DA07F" w14:textId="77777777" w:rsidR="00366714" w:rsidRPr="00072810" w:rsidRDefault="00EA78E2" w:rsidP="0007281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t>другите водачи  /</w:t>
      </w:r>
      <w:r w:rsidR="00366714"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t>хората, използващи електрически тротинетки</w:t>
      </w:r>
      <w:r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t xml:space="preserve">/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- те често са трудно забележими и изискват повишено внимание.</w:t>
      </w:r>
    </w:p>
    <w:p w14:paraId="6AD2D252" w14:textId="77777777" w:rsidR="00366714" w:rsidRPr="00072810" w:rsidRDefault="00366714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Велосипедистите и хората, използващи електрически тротинетки, също трябва да спазват правила и да се движат внимателно. Те са по-уязвими и затова трябва да използват предпазни средства като каски и светлоотразителни елементи.</w:t>
      </w:r>
    </w:p>
    <w:p w14:paraId="34DB77BF" w14:textId="77777777" w:rsidR="00EA78E2" w:rsidRPr="00072810" w:rsidRDefault="00EA78E2" w:rsidP="0007281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Етичният водач:</w:t>
      </w:r>
    </w:p>
    <w:p w14:paraId="628D99D9" w14:textId="77777777" w:rsidR="00EA78E2" w:rsidRPr="00072810" w:rsidRDefault="00EA78E2" w:rsidP="0007281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дава </w:t>
      </w:r>
      <w:r w:rsidR="00366714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предимство, когато е необходимо,</w:t>
      </w:r>
    </w:p>
    <w:p w14:paraId="6D541443" w14:textId="77777777" w:rsidR="00EA78E2" w:rsidRPr="00072810" w:rsidRDefault="00366714" w:rsidP="0007281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проявява търпение</w:t>
      </w:r>
      <w:r w:rsidR="002718F3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,</w:t>
      </w:r>
    </w:p>
    <w:p w14:paraId="4D9A46E6" w14:textId="77777777" w:rsidR="00EA78E2" w:rsidRPr="00072810" w:rsidRDefault="00EA78E2" w:rsidP="0007281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не създава конфликти</w:t>
      </w:r>
      <w:r w:rsidR="002718F3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.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</w:t>
      </w:r>
    </w:p>
    <w:p w14:paraId="329EC96F" w14:textId="77777777" w:rsidR="00EA78E2" w:rsidRPr="00072810" w:rsidRDefault="002718F3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EA78E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Важно умение е способността да се предвиждат действията на другите участници:</w:t>
      </w:r>
    </w:p>
    <w:p w14:paraId="10A28609" w14:textId="77777777" w:rsidR="00EA78E2" w:rsidRPr="00072810" w:rsidRDefault="00EA78E2" w:rsidP="0007281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*деца, които могат внезапно да излязат на пътя </w:t>
      </w:r>
    </w:p>
    <w:p w14:paraId="45FCD186" w14:textId="77777777" w:rsidR="00EA78E2" w:rsidRPr="00072810" w:rsidRDefault="00EA78E2" w:rsidP="0007281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*възрастни хора с по-бавни реакции </w:t>
      </w:r>
    </w:p>
    <w:p w14:paraId="0EFEDBBF" w14:textId="77777777" w:rsidR="00EA78E2" w:rsidRPr="00072810" w:rsidRDefault="00D8126A" w:rsidP="0007281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*неопитни водачи.</w:t>
      </w:r>
    </w:p>
    <w:p w14:paraId="6240EE99" w14:textId="77777777" w:rsidR="002718F3" w:rsidRPr="00072810" w:rsidRDefault="00EA78E2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Използването на светлинни сигнали, мигачи и жестове е форма на комуникация, която допринася за безопасността.</w:t>
      </w:r>
      <w:r w:rsidR="00366714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Липсата на ясна комуникация води до конфликти и инциденти.</w:t>
      </w:r>
    </w:p>
    <w:p w14:paraId="700E56F8" w14:textId="77777777" w:rsidR="002718F3" w:rsidRPr="00072810" w:rsidRDefault="002718F3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EA78E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Етичният водач мисли не само за себе си, но и за другите.</w:t>
      </w:r>
    </w:p>
    <w:p w14:paraId="712B5DCE" w14:textId="77777777" w:rsidR="00EA78E2" w:rsidRPr="00072810" w:rsidRDefault="002718F3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lastRenderedPageBreak/>
        <w:tab/>
      </w:r>
      <w:r w:rsidR="00EA78E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Водачите носят най-голяма отговорност, тъй като управляват превозни средства, които могат да причинят сериозни вреди. Те трябва да:</w:t>
      </w:r>
    </w:p>
    <w:p w14:paraId="27BA8F77" w14:textId="77777777" w:rsidR="00EA78E2" w:rsidRPr="00072810" w:rsidRDefault="00EA78E2" w:rsidP="00072810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Спазват ограниченията на скоростта </w:t>
      </w:r>
    </w:p>
    <w:p w14:paraId="3B1E83CD" w14:textId="77777777" w:rsidR="00EA78E2" w:rsidRPr="00072810" w:rsidRDefault="00EA78E2" w:rsidP="00072810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Поддържат безопасна дистанция </w:t>
      </w:r>
    </w:p>
    <w:p w14:paraId="1CB31276" w14:textId="77777777" w:rsidR="00EA78E2" w:rsidRPr="00072810" w:rsidRDefault="00EA78E2" w:rsidP="00072810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Избягват управление след употреба на алкохол или умора </w:t>
      </w:r>
    </w:p>
    <w:p w14:paraId="1CD7FB2E" w14:textId="77777777" w:rsidR="00EA78E2" w:rsidRPr="00072810" w:rsidRDefault="00EA78E2" w:rsidP="0007281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Бъдат внимате</w:t>
      </w:r>
      <w:r w:rsidR="00D8126A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лни при изпреварване и завиване.</w:t>
      </w:r>
    </w:p>
    <w:p w14:paraId="24CBE409" w14:textId="77777777" w:rsidR="00EA78E2" w:rsidRPr="00072810" w:rsidRDefault="002718F3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EA78E2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Особено важно е водачите да бъдат подготвени за неочаквани ситуации – внезапно излизане на пешеходец, рязко спиране на друг автомобил или промяна в пътните условия.</w:t>
      </w:r>
    </w:p>
    <w:p w14:paraId="3CF7FC52" w14:textId="77777777" w:rsidR="00D8126A" w:rsidRPr="00072810" w:rsidRDefault="00D8126A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1097A178" w14:textId="77777777" w:rsidR="00F37DDC" w:rsidRPr="00072810" w:rsidRDefault="00066041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i/>
          <w:sz w:val="26"/>
          <w:szCs w:val="26"/>
          <w:lang w:eastAsia="bg-BG"/>
        </w:rPr>
        <w:t>5.</w:t>
      </w:r>
      <w:r w:rsidR="00F37DDC"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 xml:space="preserve"> Култура на бита и нейното значение</w:t>
      </w:r>
    </w:p>
    <w:p w14:paraId="241A3D9B" w14:textId="77777777" w:rsidR="00F37DDC" w:rsidRPr="00072810" w:rsidRDefault="00F37DDC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Културата на бита е съвкупност от ценности, навици и поведение, които човек проявява в ежедневието си. Тя се формира още от ранна възраст чрез възпитание в семейството, образованието и социалната среда. В контекста на пътното движение културата на бита се изразява чрез дисциплина, самоконтрол, уважение към правилата и към останалите хора. Човек с висока култура на поведение не само спазва закона, но и проявява съзнателност и отговорност. Например, такъв човек няма да използва мобилен телефон по време на шофиране, няма да преминава на червен светофар и ще оказва помощ при нужда. Той разбира, че безопасността е обща ценност и че неговото поведение има значение за всички. Културата на бита играе ключова роля за формирането на правилно поведение на пътя. Тя включва възпитанието, моралните ценности и социалните норми, които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ръководят действията на човека</w:t>
      </w:r>
      <w:r w:rsid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.</w:t>
      </w:r>
    </w:p>
    <w:p w14:paraId="1DBA21F3" w14:textId="77777777" w:rsidR="00F37DDC" w:rsidRPr="00072810" w:rsidRDefault="00F37DDC" w:rsidP="00072810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Възпитание и ценности</w:t>
      </w:r>
    </w:p>
    <w:p w14:paraId="08B53B6D" w14:textId="77777777" w:rsidR="00F37DDC" w:rsidRPr="00072810" w:rsidRDefault="00F37DDC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Хората, възпитани в уважение и дисциплина, по-често:</w:t>
      </w:r>
    </w:p>
    <w:p w14:paraId="2BB57767" w14:textId="77777777" w:rsidR="00F37DDC" w:rsidRPr="00072810" w:rsidRDefault="00F37DDC" w:rsidP="00072810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спазват правилата </w:t>
      </w:r>
    </w:p>
    <w:p w14:paraId="6BB263BC" w14:textId="77777777" w:rsidR="00F37DDC" w:rsidRPr="00072810" w:rsidRDefault="00F37DDC" w:rsidP="00072810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проявяват толерантност </w:t>
      </w:r>
    </w:p>
    <w:p w14:paraId="35A921C7" w14:textId="77777777" w:rsidR="00A17AC5" w:rsidRPr="00072810" w:rsidRDefault="00893BED" w:rsidP="00072810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избягват агресивно поведение.</w:t>
      </w:r>
    </w:p>
    <w:p w14:paraId="34819A26" w14:textId="77777777" w:rsidR="00A17AC5" w:rsidRPr="00072810" w:rsidRDefault="00A17AC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lastRenderedPageBreak/>
        <w:tab/>
        <w:t>С други думи още в ранна възраст се формират: отношение към правилата, уважение към другите и чувство за отговорност.Тези качества се пренасят и в поведението на пътя.</w:t>
      </w:r>
    </w:p>
    <w:p w14:paraId="6B0368E3" w14:textId="77777777" w:rsidR="00F37DDC" w:rsidRPr="00072810" w:rsidRDefault="00F37DDC" w:rsidP="00072810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Обществени норми</w:t>
      </w:r>
    </w:p>
    <w:p w14:paraId="7CDBB86F" w14:textId="77777777" w:rsidR="00A17AC5" w:rsidRPr="00072810" w:rsidRDefault="00F37DDC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Когато в обществото се ут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върждава култура на безопасност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нарушенията намаляват 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и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се повишава взаимното уважение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.</w:t>
      </w:r>
    </w:p>
    <w:p w14:paraId="143F70CA" w14:textId="77777777" w:rsidR="00A17AC5" w:rsidRPr="00072810" w:rsidRDefault="00A17AC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 xml:space="preserve">Семейството е първата среда, в която се изграждат ценности. Образователната система също играе важна роля чрез обучение по безопасност на движението. </w:t>
      </w:r>
    </w:p>
    <w:p w14:paraId="60D6AF9A" w14:textId="77777777" w:rsidR="00A17AC5" w:rsidRPr="00072810" w:rsidRDefault="00A17AC5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Когато в об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ществото се толерират нарушенията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се създава чувство за безнаказаност 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и се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намалява уважението към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правилата.</w:t>
      </w:r>
      <w:r w:rsidR="00B24472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Обратно, положителните примери насърчават безопасно поведение.</w:t>
      </w:r>
    </w:p>
    <w:p w14:paraId="271B85F5" w14:textId="77777777" w:rsidR="00F37DDC" w:rsidRPr="00072810" w:rsidRDefault="00F37DDC" w:rsidP="0007281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i/>
          <w:sz w:val="26"/>
          <w:szCs w:val="26"/>
          <w:lang w:eastAsia="bg-BG"/>
        </w:rPr>
        <w:t>Личен пример</w:t>
      </w:r>
    </w:p>
    <w:p w14:paraId="65EEC7C4" w14:textId="77777777" w:rsidR="00A17AC5" w:rsidRPr="00072810" w:rsidRDefault="00893BED" w:rsidP="00072810">
      <w:pPr>
        <w:pStyle w:val="ListParagraph"/>
        <w:spacing w:after="0" w:line="360" w:lineRule="auto"/>
        <w:ind w:left="0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F37DDC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Всеки водач е пример за останал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ите. Поведението му влияе върху</w:t>
      </w: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 </w:t>
      </w:r>
      <w:r w:rsidR="00F37DDC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младите шофьори </w:t>
      </w: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и </w:t>
      </w:r>
      <w:r w:rsidR="00F37DDC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децата като бъдещи участници в движението</w:t>
      </w:r>
      <w:r w:rsidR="00A17AC5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.</w:t>
      </w:r>
      <w:r w:rsidR="00F37DDC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</w:t>
      </w:r>
    </w:p>
    <w:p w14:paraId="14729A26" w14:textId="77777777" w:rsidR="00893BED" w:rsidRPr="00072810" w:rsidRDefault="00A17AC5" w:rsidP="00072810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Хора с висока култура на бита са по-склонни да спазват правилата и да действат разумно в рискови ситуации.</w:t>
      </w:r>
      <w:r w:rsidR="00893B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С други думи:</w:t>
      </w:r>
    </w:p>
    <w:p w14:paraId="0B906585" w14:textId="77777777" w:rsidR="00893BED" w:rsidRPr="00072810" w:rsidRDefault="00893BED" w:rsidP="0007281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Спазват правилата не от страх от наказание, а от убеждение </w:t>
      </w:r>
    </w:p>
    <w:p w14:paraId="3D935E42" w14:textId="77777777" w:rsidR="00893BED" w:rsidRPr="00072810" w:rsidRDefault="00893BED" w:rsidP="0007281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Проявяват уважение към останалите </w:t>
      </w:r>
    </w:p>
    <w:p w14:paraId="5993D3A1" w14:textId="77777777" w:rsidR="00893BED" w:rsidRPr="00072810" w:rsidRDefault="00893BED" w:rsidP="0007281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Помагат в трудни ситуации </w:t>
      </w:r>
    </w:p>
    <w:p w14:paraId="172AB689" w14:textId="77777777" w:rsidR="00893BED" w:rsidRPr="00072810" w:rsidRDefault="00893BED" w:rsidP="0007281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Дават личен пример.</w:t>
      </w:r>
    </w:p>
    <w:p w14:paraId="5CA96096" w14:textId="77777777" w:rsidR="00A845F6" w:rsidRPr="00072810" w:rsidRDefault="00A845F6" w:rsidP="0007281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68EB4AE2" w14:textId="77777777" w:rsidR="005E682D" w:rsidRPr="00072810" w:rsidRDefault="00A845F6" w:rsidP="00072810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i/>
          <w:sz w:val="26"/>
          <w:szCs w:val="26"/>
          <w:lang w:eastAsia="bg-BG"/>
        </w:rPr>
        <w:t xml:space="preserve">6. </w:t>
      </w:r>
      <w:r w:rsidR="005E682D"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Фактори, влияещи върху безопасността</w:t>
      </w:r>
    </w:p>
    <w:p w14:paraId="25A4ABA0" w14:textId="77777777" w:rsidR="005E682D" w:rsidRPr="00072810" w:rsidRDefault="0001541D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E682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Безопасността в пътното движение се влияе от множество фактори, които могат да бъдат разделени на няколко основни групи:</w:t>
      </w:r>
    </w:p>
    <w:p w14:paraId="3958E5B4" w14:textId="77777777" w:rsidR="0001541D" w:rsidRPr="00072810" w:rsidRDefault="005E682D" w:rsidP="00072810">
      <w:pPr>
        <w:pStyle w:val="ListParagraph"/>
        <w:numPr>
          <w:ilvl w:val="0"/>
          <w:numId w:val="23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>Човешки фактор</w:t>
      </w:r>
      <w:r w:rsidR="0001541D"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 xml:space="preserve"> </w:t>
      </w:r>
    </w:p>
    <w:p w14:paraId="2270F64C" w14:textId="77777777" w:rsidR="0001541D" w:rsidRPr="00072810" w:rsidRDefault="005E682D" w:rsidP="00072810">
      <w:pPr>
        <w:pStyle w:val="ListParagraph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Това е най-същественият фактор. Той включва разсеяност, умора, липса на опит, употреба на алкохол или други вещества, както и агресивно поведение. Човешките грешки са причина за голяма част от пътнотранспортните произшествия.</w:t>
      </w:r>
    </w:p>
    <w:p w14:paraId="62A57529" w14:textId="77777777" w:rsidR="00A845F6" w:rsidRPr="00072810" w:rsidRDefault="00A845F6" w:rsidP="00072810">
      <w:pPr>
        <w:pStyle w:val="ListParagraph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</w:p>
    <w:p w14:paraId="008C7E8A" w14:textId="77777777" w:rsidR="0001541D" w:rsidRPr="00072810" w:rsidRDefault="0001541D" w:rsidP="00072810">
      <w:pPr>
        <w:pStyle w:val="ListParagraph"/>
        <w:numPr>
          <w:ilvl w:val="0"/>
          <w:numId w:val="23"/>
        </w:num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sz w:val="26"/>
          <w:szCs w:val="26"/>
          <w:lang w:eastAsia="bg-BG"/>
        </w:rPr>
        <w:lastRenderedPageBreak/>
        <w:t xml:space="preserve">Техническо състояние на превозните средства </w:t>
      </w:r>
    </w:p>
    <w:p w14:paraId="28DF230A" w14:textId="77777777" w:rsidR="0001541D" w:rsidRPr="00072810" w:rsidRDefault="005E682D" w:rsidP="00072810">
      <w:pPr>
        <w:pStyle w:val="ListParagraph"/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Техническото състояние на превозните средства също е от значение. Неизправни спирачки, гуми или светлини могат да доведат до инциденти.</w:t>
      </w:r>
    </w:p>
    <w:p w14:paraId="1350053D" w14:textId="77777777" w:rsidR="0001541D" w:rsidRPr="00072810" w:rsidRDefault="005E682D" w:rsidP="00072810">
      <w:pPr>
        <w:pStyle w:val="ListParagraph"/>
        <w:numPr>
          <w:ilvl w:val="0"/>
          <w:numId w:val="23"/>
        </w:num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>Пътна инфраструктура</w:t>
      </w:r>
    </w:p>
    <w:p w14:paraId="7FE5A287" w14:textId="77777777" w:rsidR="0001541D" w:rsidRPr="00072810" w:rsidRDefault="005E682D" w:rsidP="00072810">
      <w:pPr>
        <w:pStyle w:val="ListParagraph"/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Качеството на пътищата, наличието на пътни знаци и маркировка, както и осветлението оказват влияние върху безопасността.</w:t>
      </w:r>
    </w:p>
    <w:p w14:paraId="2799016E" w14:textId="77777777" w:rsidR="0001541D" w:rsidRPr="00072810" w:rsidRDefault="005E682D" w:rsidP="00072810">
      <w:pPr>
        <w:pStyle w:val="ListParagraph"/>
        <w:numPr>
          <w:ilvl w:val="0"/>
          <w:numId w:val="23"/>
        </w:num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sz w:val="26"/>
          <w:szCs w:val="26"/>
          <w:lang w:eastAsia="bg-BG"/>
        </w:rPr>
        <w:t>Метеорологични условия</w:t>
      </w:r>
    </w:p>
    <w:p w14:paraId="33D895E1" w14:textId="77777777" w:rsidR="0001541D" w:rsidRPr="00072810" w:rsidRDefault="005E682D" w:rsidP="00072810">
      <w:pPr>
        <w:pStyle w:val="ListParagraph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Дъжд, сняг, мъгла или лед увеличават риска от произшествия и изискват повишено внимание от страна на участниците.</w:t>
      </w:r>
    </w:p>
    <w:p w14:paraId="16FAA611" w14:textId="77777777" w:rsidR="0001541D" w:rsidRPr="00072810" w:rsidRDefault="0001541D" w:rsidP="00072810">
      <w:pPr>
        <w:pStyle w:val="ListParagraph"/>
        <w:spacing w:after="0" w:line="360" w:lineRule="auto"/>
        <w:ind w:left="0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Най-честата причина за пътнотранспортни произшествия остава човешката грешка.</w:t>
      </w:r>
    </w:p>
    <w:p w14:paraId="28C19F09" w14:textId="77777777" w:rsidR="00A845F6" w:rsidRPr="00072810" w:rsidRDefault="00A845F6" w:rsidP="00072810">
      <w:pPr>
        <w:pStyle w:val="ListParagraph"/>
        <w:spacing w:after="0" w:line="360" w:lineRule="auto"/>
        <w:ind w:left="0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26FEF357" w14:textId="77777777" w:rsidR="005E682D" w:rsidRPr="00072810" w:rsidRDefault="005E682D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7. Проблеми и предизвикателства</w:t>
      </w:r>
    </w:p>
    <w:p w14:paraId="1DCA06A2" w14:textId="77777777" w:rsidR="00602046" w:rsidRPr="00072810" w:rsidRDefault="00602046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E682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 практиката често се наблюдават негативни явления като:</w:t>
      </w:r>
    </w:p>
    <w:p w14:paraId="6A6D26E7" w14:textId="77777777" w:rsidR="00602046" w:rsidRPr="00072810" w:rsidRDefault="005E682D" w:rsidP="00072810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агресия на пътя </w:t>
      </w:r>
      <w:r w:rsidR="0001541D"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 - </w:t>
      </w:r>
      <w:r w:rsidR="00602046"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ч</w:t>
      </w:r>
      <w:r w:rsidR="0001541D"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есто срещано явление, което води до конфликти и инциденти.</w:t>
      </w:r>
    </w:p>
    <w:p w14:paraId="787A52A4" w14:textId="77777777" w:rsidR="00602046" w:rsidRPr="00072810" w:rsidRDefault="005E682D" w:rsidP="00072810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неспазване на правилата </w:t>
      </w:r>
      <w:r w:rsidR="00602046"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- някои водачи спазват правилата само при наличие на контрол. Знанието на правилата не</w:t>
      </w:r>
      <w:r w:rsidR="00602046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гарантира тяхното прилагане.</w:t>
      </w:r>
    </w:p>
    <w:p w14:paraId="07C15EE8" w14:textId="77777777" w:rsidR="00602046" w:rsidRPr="00072810" w:rsidRDefault="005E682D" w:rsidP="00072810">
      <w:pPr>
        <w:pStyle w:val="ListParagraph"/>
        <w:numPr>
          <w:ilvl w:val="0"/>
          <w:numId w:val="14"/>
        </w:num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 xml:space="preserve">липса на търпение </w:t>
      </w:r>
      <w:r w:rsidR="00602046"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- липсата на търпение води до рискови решения.</w:t>
      </w:r>
    </w:p>
    <w:p w14:paraId="2062B18A" w14:textId="77777777" w:rsidR="00602046" w:rsidRPr="00072810" w:rsidRDefault="00602046" w:rsidP="00072810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Cs/>
          <w:sz w:val="26"/>
          <w:szCs w:val="26"/>
          <w:lang w:eastAsia="bg-BG"/>
        </w:rPr>
        <w:t>недостатъчна подготовка - обучението често е насочено към успешно полагане на изпит, а не към изграждане на етични нагласи.</w:t>
      </w:r>
    </w:p>
    <w:p w14:paraId="0541CB03" w14:textId="77777777" w:rsidR="005E682D" w:rsidRPr="00072810" w:rsidRDefault="00602046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E682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Тези проблеми са свързани не само с недостатъчни умения, но и с ниска култура на поведение и липса на етични </w:t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ценности.</w:t>
      </w:r>
    </w:p>
    <w:p w14:paraId="4815D754" w14:textId="77777777" w:rsidR="00A845F6" w:rsidRPr="00072810" w:rsidRDefault="00A845F6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08F295EC" w14:textId="77777777" w:rsidR="005E682D" w:rsidRPr="00072810" w:rsidRDefault="005E682D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8. Начини за повишаване на безопасността</w:t>
      </w:r>
    </w:p>
    <w:p w14:paraId="5D6E417E" w14:textId="77777777" w:rsidR="005E682D" w:rsidRPr="00072810" w:rsidRDefault="007C1170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E682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За да се гарантира по-високо ниво на безопасност, е необходимо да се предприемат различни мерки:</w:t>
      </w:r>
    </w:p>
    <w:p w14:paraId="69D378E8" w14:textId="77777777" w:rsidR="005E682D" w:rsidRPr="00072810" w:rsidRDefault="005E682D" w:rsidP="00072810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Образование и обучение още от ранна възраст </w:t>
      </w:r>
    </w:p>
    <w:p w14:paraId="70D238F7" w14:textId="77777777" w:rsidR="005E682D" w:rsidRPr="00072810" w:rsidRDefault="00602046" w:rsidP="00072810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Провеждане на информационни кампании</w:t>
      </w:r>
      <w:r w:rsidR="005E682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 за пътна безопасност </w:t>
      </w:r>
    </w:p>
    <w:p w14:paraId="4BE05005" w14:textId="77777777" w:rsidR="005E682D" w:rsidRPr="00072810" w:rsidRDefault="005E682D" w:rsidP="00072810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lastRenderedPageBreak/>
        <w:t xml:space="preserve">Засилен контрол от страна на органите на реда </w:t>
      </w:r>
    </w:p>
    <w:p w14:paraId="776AA60E" w14:textId="77777777" w:rsidR="005E682D" w:rsidRPr="00072810" w:rsidRDefault="005E682D" w:rsidP="00072810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Налагане на санкции при нарушения </w:t>
      </w:r>
    </w:p>
    <w:p w14:paraId="517169E9" w14:textId="77777777" w:rsidR="005E682D" w:rsidRPr="00072810" w:rsidRDefault="005E682D" w:rsidP="00072810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Подобряване на пътната инфраструктура </w:t>
      </w:r>
    </w:p>
    <w:p w14:paraId="06F8EF2F" w14:textId="77777777" w:rsidR="007C1170" w:rsidRPr="00072810" w:rsidRDefault="007C1170" w:rsidP="00072810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Лична отговорност и самоконтрол </w:t>
      </w:r>
    </w:p>
    <w:p w14:paraId="16FC81E5" w14:textId="77777777" w:rsidR="00080208" w:rsidRPr="00072810" w:rsidRDefault="007C1170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E682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Всеки човек трябва да разбере, че неговото поведение може да спаси или да застраши човешки живот.</w:t>
      </w:r>
    </w:p>
    <w:p w14:paraId="700FDAEC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За да се намали рискът от инциденти, могат да се предприемат следните мерки:</w:t>
      </w:r>
    </w:p>
    <w:p w14:paraId="2B4E7A6F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*Редовна проверка на техническото състояние на превозните средства </w:t>
      </w:r>
    </w:p>
    <w:p w14:paraId="7CBBC0F9" w14:textId="77777777" w:rsidR="00080208" w:rsidRPr="00072810" w:rsidRDefault="00080208" w:rsidP="00072810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*Използване на предпазни колани и каски </w:t>
      </w:r>
    </w:p>
    <w:p w14:paraId="49E709B1" w14:textId="77777777" w:rsidR="00080208" w:rsidRPr="00072810" w:rsidRDefault="00080208" w:rsidP="00072810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*Спазване на пътните знаци и сигнализация </w:t>
      </w:r>
    </w:p>
    <w:p w14:paraId="3F6BA13E" w14:textId="77777777" w:rsidR="00080208" w:rsidRPr="00072810" w:rsidRDefault="00080208" w:rsidP="00072810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*Избягване на рисково поведение </w:t>
      </w:r>
    </w:p>
    <w:p w14:paraId="1F15AE7A" w14:textId="77777777" w:rsidR="00080208" w:rsidRPr="00072810" w:rsidRDefault="00080208" w:rsidP="00072810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*Повишаване на личната отговорност </w:t>
      </w:r>
    </w:p>
    <w:p w14:paraId="1DD347D4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Важно е всеки човек да осъзнае, че безопасността започва от него самия.</w:t>
      </w:r>
    </w:p>
    <w:p w14:paraId="4D774AC2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Безопасността на движението не зависи само от отделния човек, а и от обществото като цяло. Държавните институции имат ключова роля чрез:</w:t>
      </w:r>
    </w:p>
    <w:p w14:paraId="747BDDE6" w14:textId="77777777" w:rsidR="00080208" w:rsidRPr="00072810" w:rsidRDefault="00080208" w:rsidP="00072810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Създаване и прилагане на закони </w:t>
      </w:r>
    </w:p>
    <w:p w14:paraId="4EFCB033" w14:textId="77777777" w:rsidR="00080208" w:rsidRPr="00072810" w:rsidRDefault="00080208" w:rsidP="00072810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Контрол върху спазването им </w:t>
      </w:r>
    </w:p>
    <w:p w14:paraId="4F0060E1" w14:textId="77777777" w:rsidR="00080208" w:rsidRPr="00072810" w:rsidRDefault="00080208" w:rsidP="00072810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Подобряване на инфраструктурата </w:t>
      </w:r>
    </w:p>
    <w:p w14:paraId="5C917519" w14:textId="77777777" w:rsidR="00080208" w:rsidRPr="00072810" w:rsidRDefault="00080208" w:rsidP="00072810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 xml:space="preserve">Организиране на образователни кампании </w:t>
      </w:r>
    </w:p>
    <w:p w14:paraId="5346265C" w14:textId="77777777" w:rsidR="00080208" w:rsidRPr="00072810" w:rsidRDefault="00080208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  <w:t>Медиите също допринасят чрез информиране на обществото и популяризиране на добри практики.</w:t>
      </w:r>
    </w:p>
    <w:p w14:paraId="453A6EF0" w14:textId="77777777" w:rsidR="00C400E7" w:rsidRPr="00072810" w:rsidRDefault="00C400E7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6DBECD05" w14:textId="77777777" w:rsidR="005E682D" w:rsidRPr="00072810" w:rsidRDefault="00080208" w:rsidP="0007281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 xml:space="preserve">9. </w:t>
      </w:r>
      <w:r w:rsidR="005E682D" w:rsidRPr="0007281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bg-BG"/>
        </w:rPr>
        <w:t>Заключение</w:t>
      </w:r>
    </w:p>
    <w:p w14:paraId="4BCC1EDE" w14:textId="77777777" w:rsidR="005126ED" w:rsidRPr="00072810" w:rsidRDefault="005126ED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i/>
          <w:sz w:val="26"/>
          <w:szCs w:val="26"/>
          <w:lang w:eastAsia="bg-BG"/>
        </w:rPr>
        <w:tab/>
      </w: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 съвременното общество движението по пътищата е неизменна част от ежедневието на хората. Независимо дали сме пешеходци, велосипедисти или водачи на моторни превозни средства, всички ние сме участници в движението. Личната безопасност и сигурността зависят не само от спазването на правилата, но и от нивото на култура на бита и поведение в обществото.</w:t>
      </w:r>
    </w:p>
    <w:p w14:paraId="70C913C5" w14:textId="77777777" w:rsidR="00570044" w:rsidRPr="00072810" w:rsidRDefault="00570044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lastRenderedPageBreak/>
        <w:tab/>
      </w:r>
      <w:r w:rsidR="005126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Изграждането на висока култура на бита и етично поведение на пътя е дългосрочен процес, който изисква усилия както от отделния човек, така и от обществото като цяло. Само чрез съчетание на знания, умения и ценности може да се постигне по-безопасна пътна среда. Личната безопасност и сигурността на останалите участници са взаимосвързани и зависят от съзнателния избор на всеки водач. Само чрез съчетание на добро възпитание, качествено обучение и лична отговорност може да се постигне устойчива промяна към по-безопасно и етично поведение на пътя.</w:t>
      </w:r>
    </w:p>
    <w:p w14:paraId="6D0866B2" w14:textId="77777777" w:rsidR="005126ED" w:rsidRPr="00072810" w:rsidRDefault="00C400E7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126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Създаването на безопасна среда е обща задача, която изисква усилията на всеки един от нас. Чрез възпитание, образование и личен пример можем да изградим общество, в което уважението и отговорността са водещи ценности. Само така можем да намалим броя на инцидентите и да осигурим по-сигурно бъдеще за всички участници в движението.</w:t>
      </w:r>
    </w:p>
    <w:p w14:paraId="7658BDDC" w14:textId="77777777" w:rsidR="00417384" w:rsidRPr="00072810" w:rsidRDefault="00C400E7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  <w:r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ab/>
      </w:r>
      <w:r w:rsidR="005126ED" w:rsidRPr="00072810">
        <w:rPr>
          <w:rFonts w:ascii="Times New Roman" w:eastAsia="Times New Roman" w:hAnsi="Times New Roman" w:cs="Times New Roman"/>
          <w:sz w:val="26"/>
          <w:szCs w:val="26"/>
          <w:lang w:eastAsia="bg-BG"/>
        </w:rPr>
        <w:t>В крайна сметка безопасността не е просто задължение, а морален дълг към обществото и към самите нас.</w:t>
      </w:r>
    </w:p>
    <w:p w14:paraId="4578A339" w14:textId="77777777" w:rsidR="00C400E7" w:rsidRPr="00072810" w:rsidRDefault="00C400E7" w:rsidP="0007281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bg-BG"/>
        </w:rPr>
      </w:pPr>
    </w:p>
    <w:p w14:paraId="401A96C0" w14:textId="77777777" w:rsidR="005126ED" w:rsidRPr="00072810" w:rsidRDefault="00417384" w:rsidP="000728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072810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10. </w:t>
      </w:r>
      <w:r w:rsidR="005126ED" w:rsidRPr="00072810">
        <w:rPr>
          <w:rFonts w:ascii="Times New Roman" w:hAnsi="Times New Roman" w:cs="Times New Roman"/>
          <w:b/>
          <w:bCs/>
          <w:i/>
          <w:sz w:val="26"/>
          <w:szCs w:val="26"/>
        </w:rPr>
        <w:t>Литература</w:t>
      </w:r>
    </w:p>
    <w:p w14:paraId="571623CF" w14:textId="77777777" w:rsidR="005126ED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Закон за движението по пътищата </w:t>
      </w:r>
      <w:r w:rsidR="00C400E7" w:rsidRPr="00BA6D57">
        <w:rPr>
          <w:rFonts w:ascii="Times New Roman" w:eastAsia="Times New Roman" w:hAnsi="Times New Roman" w:cs="Times New Roman"/>
          <w:lang w:eastAsia="bg-BG"/>
        </w:rPr>
        <w:t xml:space="preserve">и </w:t>
      </w:r>
      <w:r w:rsidRPr="00BA6D57">
        <w:rPr>
          <w:rFonts w:ascii="Times New Roman" w:eastAsia="Times New Roman" w:hAnsi="Times New Roman" w:cs="Times New Roman"/>
          <w:lang w:eastAsia="bg-BG"/>
        </w:rPr>
        <w:t xml:space="preserve">Правилник за прилагане на Закона за движението по пътищата </w:t>
      </w:r>
    </w:p>
    <w:p w14:paraId="076890CC" w14:textId="77777777" w:rsidR="00417384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Наредба № 37 от 2002 г. за условията и реда за обучение на кандидатите за придобиване на правоспособност за управление на МПС </w:t>
      </w:r>
    </w:p>
    <w:p w14:paraId="5187985B" w14:textId="77777777" w:rsidR="00417384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European Commission – Road Safety Policy Framework 2021–2030 </w:t>
      </w:r>
    </w:p>
    <w:p w14:paraId="59ECC861" w14:textId="77777777" w:rsidR="00417384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World Health Organization – Global Status Report on Road Safety </w:t>
      </w:r>
    </w:p>
    <w:p w14:paraId="6BD00B99" w14:textId="77777777" w:rsidR="00417384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European Transport Safety Council – Driver Behaviour and Road Safety Reports </w:t>
      </w:r>
    </w:p>
    <w:p w14:paraId="2759EF09" w14:textId="77777777" w:rsidR="00417384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Goals for Driver Education (GDE) Matrix – Hatakka, Keskinen, Gregersen, Glad, Hernetkoski </w:t>
      </w:r>
    </w:p>
    <w:p w14:paraId="4033E8E3" w14:textId="77777777" w:rsidR="00417384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>Traffic Psychology – изследвания върху поведението на водачите</w:t>
      </w:r>
    </w:p>
    <w:p w14:paraId="227A2448" w14:textId="77777777" w:rsidR="004B0C29" w:rsidRPr="00BA6D57" w:rsidRDefault="005126ED" w:rsidP="00072810">
      <w:pPr>
        <w:numPr>
          <w:ilvl w:val="0"/>
          <w:numId w:val="2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lang w:eastAsia="bg-BG"/>
        </w:rPr>
      </w:pPr>
      <w:r w:rsidRPr="00BA6D57">
        <w:rPr>
          <w:rFonts w:ascii="Times New Roman" w:eastAsia="Times New Roman" w:hAnsi="Times New Roman" w:cs="Times New Roman"/>
          <w:lang w:eastAsia="bg-BG"/>
        </w:rPr>
        <w:t xml:space="preserve">Driver Behaviour and Training – различни автори </w:t>
      </w:r>
    </w:p>
    <w:sectPr w:rsidR="004B0C29" w:rsidRPr="00BA6D57" w:rsidSect="00211B41">
      <w:footerReference w:type="default" r:id="rId9"/>
      <w:pgSz w:w="11906" w:h="16838" w:code="9"/>
      <w:pgMar w:top="1440" w:right="1411" w:bottom="1440" w:left="201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5134" w14:textId="77777777" w:rsidR="00487FDC" w:rsidRDefault="00487FDC" w:rsidP="00FA763C">
      <w:pPr>
        <w:spacing w:after="0" w:line="240" w:lineRule="auto"/>
      </w:pPr>
      <w:r>
        <w:separator/>
      </w:r>
    </w:p>
  </w:endnote>
  <w:endnote w:type="continuationSeparator" w:id="0">
    <w:p w14:paraId="416994B3" w14:textId="77777777" w:rsidR="00487FDC" w:rsidRDefault="00487FDC" w:rsidP="00FA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7591341"/>
      <w:docPartObj>
        <w:docPartGallery w:val="Page Numbers (Bottom of Page)"/>
        <w:docPartUnique/>
      </w:docPartObj>
    </w:sdtPr>
    <w:sdtContent>
      <w:p w14:paraId="53F81953" w14:textId="77777777" w:rsidR="00FA763C" w:rsidRDefault="00BA6D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6FF061C3" w14:textId="77777777" w:rsidR="00FA763C" w:rsidRDefault="00FA7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5998" w14:textId="77777777" w:rsidR="00487FDC" w:rsidRDefault="00487FDC" w:rsidP="00FA763C">
      <w:pPr>
        <w:spacing w:after="0" w:line="240" w:lineRule="auto"/>
      </w:pPr>
      <w:r>
        <w:separator/>
      </w:r>
    </w:p>
  </w:footnote>
  <w:footnote w:type="continuationSeparator" w:id="0">
    <w:p w14:paraId="0D5BDA1A" w14:textId="77777777" w:rsidR="00487FDC" w:rsidRDefault="00487FDC" w:rsidP="00FA7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CB4"/>
    <w:multiLevelType w:val="multilevel"/>
    <w:tmpl w:val="EA4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023A"/>
    <w:multiLevelType w:val="multilevel"/>
    <w:tmpl w:val="4C0E4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E1CF8"/>
    <w:multiLevelType w:val="multilevel"/>
    <w:tmpl w:val="06C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3E57"/>
    <w:multiLevelType w:val="hybridMultilevel"/>
    <w:tmpl w:val="ACCCBFA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C6DD6"/>
    <w:multiLevelType w:val="hybridMultilevel"/>
    <w:tmpl w:val="D88E4F16"/>
    <w:lvl w:ilvl="0" w:tplc="04020009">
      <w:start w:val="1"/>
      <w:numFmt w:val="bullet"/>
      <w:lvlText w:val=""/>
      <w:lvlJc w:val="left"/>
      <w:pPr>
        <w:ind w:left="143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2A8B5446"/>
    <w:multiLevelType w:val="hybridMultilevel"/>
    <w:tmpl w:val="7FD204D4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C553D"/>
    <w:multiLevelType w:val="multilevel"/>
    <w:tmpl w:val="852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10877"/>
    <w:multiLevelType w:val="hybridMultilevel"/>
    <w:tmpl w:val="B95A582C"/>
    <w:lvl w:ilvl="0" w:tplc="2A9AD9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37C85"/>
    <w:multiLevelType w:val="multilevel"/>
    <w:tmpl w:val="8A6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87EE4"/>
    <w:multiLevelType w:val="multilevel"/>
    <w:tmpl w:val="7A0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11AED"/>
    <w:multiLevelType w:val="multilevel"/>
    <w:tmpl w:val="548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838D9"/>
    <w:multiLevelType w:val="multilevel"/>
    <w:tmpl w:val="58C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906E3"/>
    <w:multiLevelType w:val="multilevel"/>
    <w:tmpl w:val="DAB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33B06"/>
    <w:multiLevelType w:val="hybridMultilevel"/>
    <w:tmpl w:val="D9BA455C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A678D3"/>
    <w:multiLevelType w:val="multilevel"/>
    <w:tmpl w:val="018A4D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0470D"/>
    <w:multiLevelType w:val="multilevel"/>
    <w:tmpl w:val="F61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803BB"/>
    <w:multiLevelType w:val="multilevel"/>
    <w:tmpl w:val="AB7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1231E"/>
    <w:multiLevelType w:val="multilevel"/>
    <w:tmpl w:val="EFA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5799C"/>
    <w:multiLevelType w:val="multilevel"/>
    <w:tmpl w:val="300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A7BDB"/>
    <w:multiLevelType w:val="multilevel"/>
    <w:tmpl w:val="B9A8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13A37"/>
    <w:multiLevelType w:val="hybridMultilevel"/>
    <w:tmpl w:val="3B94212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602801"/>
    <w:multiLevelType w:val="multilevel"/>
    <w:tmpl w:val="F02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  <w:b/>
        <w:i/>
      </w:rPr>
    </w:lvl>
    <w:lvl w:ilvl="2">
      <w:start w:val="10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112B3"/>
    <w:multiLevelType w:val="multilevel"/>
    <w:tmpl w:val="347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E572B"/>
    <w:multiLevelType w:val="multilevel"/>
    <w:tmpl w:val="B2C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04A89"/>
    <w:multiLevelType w:val="hybridMultilevel"/>
    <w:tmpl w:val="387C535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A628CD"/>
    <w:multiLevelType w:val="multilevel"/>
    <w:tmpl w:val="FA6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16E18"/>
    <w:multiLevelType w:val="multilevel"/>
    <w:tmpl w:val="D04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74FC3"/>
    <w:multiLevelType w:val="hybridMultilevel"/>
    <w:tmpl w:val="4B1E2B80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E7FC6"/>
    <w:multiLevelType w:val="hybridMultilevel"/>
    <w:tmpl w:val="1F2ADFD2"/>
    <w:lvl w:ilvl="0" w:tplc="0402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F842C80"/>
    <w:multiLevelType w:val="hybridMultilevel"/>
    <w:tmpl w:val="EF309E80"/>
    <w:lvl w:ilvl="0" w:tplc="04020009">
      <w:start w:val="1"/>
      <w:numFmt w:val="bullet"/>
      <w:lvlText w:val=""/>
      <w:lvlJc w:val="left"/>
      <w:pPr>
        <w:ind w:left="143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644115479">
    <w:abstractNumId w:val="7"/>
  </w:num>
  <w:num w:numId="2" w16cid:durableId="965624782">
    <w:abstractNumId w:val="9"/>
  </w:num>
  <w:num w:numId="3" w16cid:durableId="1946688056">
    <w:abstractNumId w:val="8"/>
  </w:num>
  <w:num w:numId="4" w16cid:durableId="830029205">
    <w:abstractNumId w:val="28"/>
  </w:num>
  <w:num w:numId="5" w16cid:durableId="1780443098">
    <w:abstractNumId w:val="24"/>
  </w:num>
  <w:num w:numId="6" w16cid:durableId="358624622">
    <w:abstractNumId w:val="11"/>
  </w:num>
  <w:num w:numId="7" w16cid:durableId="1289433192">
    <w:abstractNumId w:val="12"/>
  </w:num>
  <w:num w:numId="8" w16cid:durableId="1920365007">
    <w:abstractNumId w:val="0"/>
  </w:num>
  <w:num w:numId="9" w16cid:durableId="505248296">
    <w:abstractNumId w:val="18"/>
  </w:num>
  <w:num w:numId="10" w16cid:durableId="1104300527">
    <w:abstractNumId w:val="6"/>
  </w:num>
  <w:num w:numId="11" w16cid:durableId="348411042">
    <w:abstractNumId w:val="22"/>
  </w:num>
  <w:num w:numId="12" w16cid:durableId="1789395990">
    <w:abstractNumId w:val="21"/>
  </w:num>
  <w:num w:numId="13" w16cid:durableId="1614625987">
    <w:abstractNumId w:val="5"/>
  </w:num>
  <w:num w:numId="14" w16cid:durableId="634064637">
    <w:abstractNumId w:val="20"/>
  </w:num>
  <w:num w:numId="15" w16cid:durableId="2132746819">
    <w:abstractNumId w:val="2"/>
  </w:num>
  <w:num w:numId="16" w16cid:durableId="4089608">
    <w:abstractNumId w:val="16"/>
  </w:num>
  <w:num w:numId="17" w16cid:durableId="1205019564">
    <w:abstractNumId w:val="15"/>
  </w:num>
  <w:num w:numId="18" w16cid:durableId="1856141849">
    <w:abstractNumId w:val="25"/>
  </w:num>
  <w:num w:numId="19" w16cid:durableId="1821381702">
    <w:abstractNumId w:val="26"/>
  </w:num>
  <w:num w:numId="20" w16cid:durableId="1604845615">
    <w:abstractNumId w:val="10"/>
  </w:num>
  <w:num w:numId="21" w16cid:durableId="538858670">
    <w:abstractNumId w:val="23"/>
  </w:num>
  <w:num w:numId="22" w16cid:durableId="961810123">
    <w:abstractNumId w:val="17"/>
  </w:num>
  <w:num w:numId="23" w16cid:durableId="1119952645">
    <w:abstractNumId w:val="27"/>
  </w:num>
  <w:num w:numId="24" w16cid:durableId="1805198585">
    <w:abstractNumId w:val="13"/>
  </w:num>
  <w:num w:numId="25" w16cid:durableId="324287483">
    <w:abstractNumId w:val="19"/>
  </w:num>
  <w:num w:numId="26" w16cid:durableId="484081407">
    <w:abstractNumId w:val="1"/>
  </w:num>
  <w:num w:numId="27" w16cid:durableId="631254306">
    <w:abstractNumId w:val="14"/>
  </w:num>
  <w:num w:numId="28" w16cid:durableId="1282374307">
    <w:abstractNumId w:val="29"/>
  </w:num>
  <w:num w:numId="29" w16cid:durableId="1167596142">
    <w:abstractNumId w:val="3"/>
  </w:num>
  <w:num w:numId="30" w16cid:durableId="10049829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EA"/>
    <w:rsid w:val="000137D5"/>
    <w:rsid w:val="0001541D"/>
    <w:rsid w:val="00066041"/>
    <w:rsid w:val="00072810"/>
    <w:rsid w:val="00080208"/>
    <w:rsid w:val="00092749"/>
    <w:rsid w:val="000C2082"/>
    <w:rsid w:val="00101951"/>
    <w:rsid w:val="001178C9"/>
    <w:rsid w:val="00117A67"/>
    <w:rsid w:val="001B71EF"/>
    <w:rsid w:val="001D07B2"/>
    <w:rsid w:val="001F5C2A"/>
    <w:rsid w:val="00211B41"/>
    <w:rsid w:val="002377FB"/>
    <w:rsid w:val="00262AC0"/>
    <w:rsid w:val="002718F3"/>
    <w:rsid w:val="003267EF"/>
    <w:rsid w:val="003479CC"/>
    <w:rsid w:val="00366714"/>
    <w:rsid w:val="00373D46"/>
    <w:rsid w:val="004163C8"/>
    <w:rsid w:val="00417384"/>
    <w:rsid w:val="00472F74"/>
    <w:rsid w:val="00487FDC"/>
    <w:rsid w:val="00492794"/>
    <w:rsid w:val="004B0C29"/>
    <w:rsid w:val="005126ED"/>
    <w:rsid w:val="005266A9"/>
    <w:rsid w:val="00567579"/>
    <w:rsid w:val="00570044"/>
    <w:rsid w:val="005D463B"/>
    <w:rsid w:val="005E682D"/>
    <w:rsid w:val="00602046"/>
    <w:rsid w:val="00616F7B"/>
    <w:rsid w:val="00637587"/>
    <w:rsid w:val="00653BA4"/>
    <w:rsid w:val="006E4326"/>
    <w:rsid w:val="00771BED"/>
    <w:rsid w:val="007C1170"/>
    <w:rsid w:val="007C174F"/>
    <w:rsid w:val="008332B7"/>
    <w:rsid w:val="008601A7"/>
    <w:rsid w:val="00893BED"/>
    <w:rsid w:val="008C378C"/>
    <w:rsid w:val="008D5E0A"/>
    <w:rsid w:val="00927B09"/>
    <w:rsid w:val="009B7E74"/>
    <w:rsid w:val="00A159D3"/>
    <w:rsid w:val="00A17AC5"/>
    <w:rsid w:val="00A845F6"/>
    <w:rsid w:val="00AE0E5F"/>
    <w:rsid w:val="00B24472"/>
    <w:rsid w:val="00B574CD"/>
    <w:rsid w:val="00B92F02"/>
    <w:rsid w:val="00BA6D57"/>
    <w:rsid w:val="00BA7D7B"/>
    <w:rsid w:val="00BC78A9"/>
    <w:rsid w:val="00BF446E"/>
    <w:rsid w:val="00C400E7"/>
    <w:rsid w:val="00C50281"/>
    <w:rsid w:val="00C6201E"/>
    <w:rsid w:val="00C66645"/>
    <w:rsid w:val="00C93CCD"/>
    <w:rsid w:val="00CE7BEA"/>
    <w:rsid w:val="00CF761B"/>
    <w:rsid w:val="00D07518"/>
    <w:rsid w:val="00D1152F"/>
    <w:rsid w:val="00D26075"/>
    <w:rsid w:val="00D47E86"/>
    <w:rsid w:val="00D8126A"/>
    <w:rsid w:val="00DC52DA"/>
    <w:rsid w:val="00DE2282"/>
    <w:rsid w:val="00EA78E2"/>
    <w:rsid w:val="00EA7997"/>
    <w:rsid w:val="00EB3B5D"/>
    <w:rsid w:val="00EC1519"/>
    <w:rsid w:val="00F37DDC"/>
    <w:rsid w:val="00F63EAB"/>
    <w:rsid w:val="00F8278F"/>
    <w:rsid w:val="00FA763C"/>
    <w:rsid w:val="00FF1090"/>
    <w:rsid w:val="00FF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2788E"/>
  <w15:docId w15:val="{0FA48336-EF19-422D-9474-7A60F24A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2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7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B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7B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A76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763C"/>
  </w:style>
  <w:style w:type="paragraph" w:styleId="Footer">
    <w:name w:val="footer"/>
    <w:basedOn w:val="Normal"/>
    <w:link w:val="FooterChar"/>
    <w:uiPriority w:val="99"/>
    <w:unhideWhenUsed/>
    <w:rsid w:val="00FA76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63C"/>
  </w:style>
  <w:style w:type="character" w:customStyle="1" w:styleId="t286pc">
    <w:name w:val="t286pc"/>
    <w:basedOn w:val="DefaultParagraphFont"/>
    <w:rsid w:val="00EA7997"/>
  </w:style>
  <w:style w:type="character" w:styleId="Strong">
    <w:name w:val="Strong"/>
    <w:basedOn w:val="DefaultParagraphFont"/>
    <w:uiPriority w:val="22"/>
    <w:qFormat/>
    <w:rsid w:val="00EA7997"/>
    <w:rPr>
      <w:b/>
      <w:bCs/>
    </w:rPr>
  </w:style>
  <w:style w:type="character" w:styleId="Emphasis">
    <w:name w:val="Emphasis"/>
    <w:basedOn w:val="DefaultParagraphFont"/>
    <w:uiPriority w:val="20"/>
    <w:qFormat/>
    <w:rsid w:val="00EA799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16F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6406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677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3818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146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0492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958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4936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843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5363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200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9162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16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669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716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6298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9363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6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49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1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71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1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0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6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86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798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14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184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60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1229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518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690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484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46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7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68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188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756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7695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48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4193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649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6709">
          <w:marLeft w:val="0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2100F-5705-4C70-99E0-3B93D2A65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2281</Words>
  <Characters>13007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Parvanov</cp:lastModifiedBy>
  <cp:revision>2</cp:revision>
  <dcterms:created xsi:type="dcterms:W3CDTF">2026-05-08T08:04:00Z</dcterms:created>
  <dcterms:modified xsi:type="dcterms:W3CDTF">2026-05-08T08:04:00Z</dcterms:modified>
</cp:coreProperties>
</file>