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F1B87" w:rsidRDefault="000A19FF">
      <w:pPr>
        <w:rPr>
          <w:sz w:val="44"/>
          <w:szCs w:val="44"/>
        </w:rPr>
      </w:pPr>
      <w:bookmarkStart w:id="0" w:name="_GoBack"/>
      <w:bookmarkEnd w:id="0"/>
      <w:r>
        <w:rPr>
          <w:sz w:val="44"/>
          <w:szCs w:val="44"/>
        </w:rPr>
        <w:t xml:space="preserve">            Технически унивирситет – София</w:t>
      </w:r>
    </w:p>
    <w:p w:rsidR="000A19FF" w:rsidRDefault="000A19FF">
      <w:pPr>
        <w:rPr>
          <w:sz w:val="44"/>
          <w:szCs w:val="44"/>
        </w:rPr>
      </w:pPr>
    </w:p>
    <w:p w:rsidR="000A19FF" w:rsidRDefault="000A19FF">
      <w:pPr>
        <w:rPr>
          <w:sz w:val="44"/>
          <w:szCs w:val="44"/>
        </w:rPr>
      </w:pPr>
    </w:p>
    <w:p w:rsidR="000A19FF" w:rsidRDefault="000A19FF">
      <w:pPr>
        <w:rPr>
          <w:sz w:val="44"/>
          <w:szCs w:val="44"/>
        </w:rPr>
      </w:pPr>
    </w:p>
    <w:p w:rsidR="000A19FF" w:rsidRDefault="000A19FF">
      <w:pPr>
        <w:rPr>
          <w:sz w:val="44"/>
          <w:szCs w:val="44"/>
        </w:rPr>
      </w:pPr>
    </w:p>
    <w:p w:rsidR="000A19FF" w:rsidRDefault="000A19FF">
      <w:pPr>
        <w:rPr>
          <w:sz w:val="44"/>
          <w:szCs w:val="44"/>
        </w:rPr>
      </w:pPr>
    </w:p>
    <w:p w:rsidR="000A19FF" w:rsidRPr="000A19FF" w:rsidRDefault="000A19FF">
      <w:pPr>
        <w:rPr>
          <w:sz w:val="48"/>
          <w:szCs w:val="48"/>
        </w:rPr>
      </w:pPr>
      <w:r>
        <w:rPr>
          <w:sz w:val="44"/>
          <w:szCs w:val="44"/>
        </w:rPr>
        <w:t xml:space="preserve">                                   Реферат</w:t>
      </w:r>
    </w:p>
    <w:p w:rsidR="000A19FF" w:rsidRDefault="000A19FF">
      <w:pPr>
        <w:rPr>
          <w:sz w:val="44"/>
          <w:szCs w:val="44"/>
        </w:rPr>
      </w:pPr>
    </w:p>
    <w:p w:rsidR="000A19FF" w:rsidRDefault="000A19FF">
      <w:pPr>
        <w:rPr>
          <w:sz w:val="44"/>
          <w:szCs w:val="44"/>
        </w:rPr>
      </w:pPr>
    </w:p>
    <w:p w:rsidR="000A19FF" w:rsidRDefault="000A19FF">
      <w:pPr>
        <w:rPr>
          <w:sz w:val="44"/>
          <w:szCs w:val="44"/>
        </w:rPr>
      </w:pPr>
      <w:r>
        <w:rPr>
          <w:sz w:val="44"/>
          <w:szCs w:val="44"/>
        </w:rPr>
        <w:t xml:space="preserve">          Тема: </w:t>
      </w:r>
      <w:r>
        <w:rPr>
          <w:sz w:val="44"/>
          <w:szCs w:val="44"/>
          <w:lang w:val="en-US"/>
        </w:rPr>
        <w:t xml:space="preserve">GDE </w:t>
      </w:r>
      <w:r>
        <w:rPr>
          <w:sz w:val="44"/>
          <w:szCs w:val="44"/>
        </w:rPr>
        <w:t>матрицата и практическия</w:t>
      </w:r>
    </w:p>
    <w:p w:rsidR="000A19FF" w:rsidRDefault="000A19FF">
      <w:pPr>
        <w:rPr>
          <w:sz w:val="44"/>
          <w:szCs w:val="44"/>
        </w:rPr>
      </w:pPr>
      <w:r>
        <w:rPr>
          <w:sz w:val="44"/>
          <w:szCs w:val="44"/>
        </w:rPr>
        <w:t xml:space="preserve">     изпит на водачи,</w:t>
      </w:r>
      <w:r w:rsidR="005927F1">
        <w:rPr>
          <w:sz w:val="44"/>
          <w:szCs w:val="44"/>
        </w:rPr>
        <w:t xml:space="preserve"> цели на екоуправлението</w:t>
      </w:r>
    </w:p>
    <w:p w:rsidR="005927F1" w:rsidRDefault="005927F1">
      <w:pPr>
        <w:rPr>
          <w:sz w:val="44"/>
          <w:szCs w:val="44"/>
        </w:rPr>
      </w:pPr>
      <w:r>
        <w:rPr>
          <w:sz w:val="44"/>
          <w:szCs w:val="44"/>
        </w:rPr>
        <w:t xml:space="preserve">     Дисциплина: Проект ХЕРМЕС</w:t>
      </w: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  <w:r>
        <w:rPr>
          <w:sz w:val="44"/>
          <w:szCs w:val="44"/>
        </w:rPr>
        <w:t xml:space="preserve">     Изготвил: Николай Богомилов Боянов</w:t>
      </w:r>
    </w:p>
    <w:p w:rsidR="005927F1" w:rsidRDefault="005927F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Фак.№25002075</w:t>
      </w:r>
    </w:p>
    <w:p w:rsidR="005927F1" w:rsidRDefault="005927F1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                       Курс-753</w:t>
      </w: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  <w:r>
        <w:rPr>
          <w:sz w:val="44"/>
          <w:szCs w:val="44"/>
        </w:rPr>
        <w:t>Проверил:</w:t>
      </w:r>
    </w:p>
    <w:p w:rsidR="005927F1" w:rsidRDefault="005927F1">
      <w:pPr>
        <w:rPr>
          <w:sz w:val="44"/>
          <w:szCs w:val="44"/>
        </w:rPr>
      </w:pPr>
    </w:p>
    <w:p w:rsidR="005927F1" w:rsidRDefault="005927F1">
      <w:pPr>
        <w:rPr>
          <w:sz w:val="44"/>
          <w:szCs w:val="44"/>
        </w:rPr>
      </w:pPr>
    </w:p>
    <w:p w:rsidR="00396FAA" w:rsidRDefault="005927F1">
      <w:pPr>
        <w:rPr>
          <w:sz w:val="28"/>
          <w:szCs w:val="28"/>
        </w:rPr>
      </w:pPr>
      <w:r>
        <w:rPr>
          <w:sz w:val="44"/>
          <w:szCs w:val="44"/>
        </w:rPr>
        <w:t xml:space="preserve">                                             Гр София-2026г</w:t>
      </w:r>
    </w:p>
    <w:p w:rsidR="00396FAA" w:rsidRDefault="00396FA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5927F1" w:rsidRDefault="00396FAA">
      <w:pPr>
        <w:rPr>
          <w:sz w:val="32"/>
          <w:szCs w:val="32"/>
        </w:rPr>
      </w:pPr>
      <w:r>
        <w:rPr>
          <w:sz w:val="32"/>
          <w:szCs w:val="32"/>
        </w:rPr>
        <w:lastRenderedPageBreak/>
        <w:t>Увод: В съвременното общество безопасноста  на движението</w:t>
      </w:r>
    </w:p>
    <w:p w:rsidR="00396FAA" w:rsidRDefault="00396FAA">
      <w:pPr>
        <w:rPr>
          <w:sz w:val="32"/>
          <w:szCs w:val="32"/>
        </w:rPr>
      </w:pPr>
      <w:r>
        <w:rPr>
          <w:sz w:val="32"/>
          <w:szCs w:val="32"/>
        </w:rPr>
        <w:t>по пътищата е един от най-важните фактори за опазването на</w:t>
      </w:r>
    </w:p>
    <w:p w:rsidR="00396FAA" w:rsidRDefault="00396FAA">
      <w:pPr>
        <w:rPr>
          <w:sz w:val="32"/>
          <w:szCs w:val="32"/>
        </w:rPr>
      </w:pPr>
      <w:r>
        <w:rPr>
          <w:sz w:val="32"/>
          <w:szCs w:val="32"/>
        </w:rPr>
        <w:t xml:space="preserve">човешкия живот, здраве и имущество, като тази безопасност не </w:t>
      </w:r>
    </w:p>
    <w:p w:rsidR="00396FAA" w:rsidRDefault="00396FAA">
      <w:pPr>
        <w:rPr>
          <w:sz w:val="32"/>
          <w:szCs w:val="32"/>
        </w:rPr>
      </w:pPr>
      <w:r>
        <w:rPr>
          <w:sz w:val="32"/>
          <w:szCs w:val="32"/>
        </w:rPr>
        <w:t>зависи единствено от техническото състояние на превозните сре-</w:t>
      </w:r>
    </w:p>
    <w:p w:rsidR="00396FAA" w:rsidRDefault="00396FAA">
      <w:pPr>
        <w:rPr>
          <w:sz w:val="32"/>
          <w:szCs w:val="32"/>
        </w:rPr>
      </w:pPr>
      <w:r>
        <w:rPr>
          <w:sz w:val="32"/>
          <w:szCs w:val="32"/>
        </w:rPr>
        <w:t>дства или от качеството пътната инфраструктора, а в много голя-</w:t>
      </w:r>
    </w:p>
    <w:p w:rsidR="00396FAA" w:rsidRDefault="00396FAA">
      <w:pPr>
        <w:rPr>
          <w:sz w:val="32"/>
          <w:szCs w:val="32"/>
        </w:rPr>
      </w:pPr>
      <w:r>
        <w:rPr>
          <w:sz w:val="32"/>
          <w:szCs w:val="32"/>
        </w:rPr>
        <w:t>ма степен е свързана и с поведението, културата и моралната</w:t>
      </w:r>
    </w:p>
    <w:p w:rsidR="00396FAA" w:rsidRDefault="00396FAA">
      <w:pPr>
        <w:rPr>
          <w:sz w:val="32"/>
          <w:szCs w:val="32"/>
        </w:rPr>
      </w:pPr>
      <w:r>
        <w:rPr>
          <w:sz w:val="32"/>
          <w:szCs w:val="32"/>
        </w:rPr>
        <w:t>отговорност</w:t>
      </w:r>
      <w:r w:rsidR="00A458F4">
        <w:rPr>
          <w:sz w:val="32"/>
          <w:szCs w:val="32"/>
        </w:rPr>
        <w:t xml:space="preserve"> на участниците в движението, особено на водачите</w:t>
      </w:r>
    </w:p>
    <w:p w:rsidR="00A458F4" w:rsidRDefault="00A458F4">
      <w:pPr>
        <w:rPr>
          <w:sz w:val="32"/>
          <w:szCs w:val="32"/>
        </w:rPr>
      </w:pPr>
      <w:r>
        <w:rPr>
          <w:sz w:val="32"/>
          <w:szCs w:val="32"/>
        </w:rPr>
        <w:t xml:space="preserve"> на моторни превозни средства. В този контекст през последните </w:t>
      </w:r>
    </w:p>
    <w:p w:rsidR="00A458F4" w:rsidRDefault="00A458F4">
      <w:pPr>
        <w:rPr>
          <w:sz w:val="32"/>
          <w:szCs w:val="32"/>
        </w:rPr>
      </w:pPr>
      <w:r>
        <w:rPr>
          <w:sz w:val="32"/>
          <w:szCs w:val="32"/>
        </w:rPr>
        <w:t>години се разработват различни образователни, социални и науч-</w:t>
      </w:r>
    </w:p>
    <w:p w:rsidR="00A458F4" w:rsidRDefault="00A458F4">
      <w:pPr>
        <w:rPr>
          <w:sz w:val="32"/>
          <w:szCs w:val="32"/>
        </w:rPr>
      </w:pPr>
      <w:r>
        <w:rPr>
          <w:sz w:val="32"/>
          <w:szCs w:val="32"/>
        </w:rPr>
        <w:t>чни инициативи, насочени към подобряване на културата на пов-</w:t>
      </w:r>
    </w:p>
    <w:p w:rsidR="00A458F4" w:rsidRDefault="00A458F4">
      <w:pPr>
        <w:rPr>
          <w:sz w:val="32"/>
          <w:szCs w:val="32"/>
        </w:rPr>
      </w:pPr>
      <w:r>
        <w:rPr>
          <w:sz w:val="32"/>
          <w:szCs w:val="32"/>
        </w:rPr>
        <w:t>дение на пътя, повишаване на отговорноста на водачите и намал-</w:t>
      </w:r>
    </w:p>
    <w:p w:rsidR="00A458F4" w:rsidRDefault="00A458F4">
      <w:pPr>
        <w:rPr>
          <w:sz w:val="32"/>
          <w:szCs w:val="32"/>
        </w:rPr>
      </w:pPr>
      <w:r>
        <w:rPr>
          <w:sz w:val="32"/>
          <w:szCs w:val="32"/>
        </w:rPr>
        <w:t xml:space="preserve">яване на броя на пътно транспортни произшествия. </w:t>
      </w:r>
      <w:r w:rsidR="009174C8">
        <w:rPr>
          <w:sz w:val="32"/>
          <w:szCs w:val="32"/>
        </w:rPr>
        <w:t xml:space="preserve">Един от тези </w:t>
      </w: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>значими проекти е проекта „ Хермес“, който има за цел да подпо-</w:t>
      </w: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>гне развитието на съвременния методи за обучение, възпитание и</w:t>
      </w: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>формиране на отговорно поведение сред водачите на моторни</w:t>
      </w: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>превозни средства. Основният принцип, е разбирането, че безоп-</w:t>
      </w: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>акното движение по пътищата е резултат от съчетанието между</w:t>
      </w: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>знания, умения, лична дисциплина и етична култура.</w:t>
      </w:r>
    </w:p>
    <w:p w:rsidR="009174C8" w:rsidRDefault="009174C8">
      <w:pPr>
        <w:rPr>
          <w:sz w:val="32"/>
          <w:szCs w:val="32"/>
        </w:rPr>
      </w:pPr>
    </w:p>
    <w:p w:rsidR="009174C8" w:rsidRDefault="009174C8">
      <w:pPr>
        <w:rPr>
          <w:sz w:val="32"/>
          <w:szCs w:val="32"/>
        </w:rPr>
      </w:pP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 xml:space="preserve"> Изложение.</w:t>
      </w:r>
    </w:p>
    <w:p w:rsidR="009174C8" w:rsidRDefault="009174C8">
      <w:pPr>
        <w:rPr>
          <w:sz w:val="32"/>
          <w:szCs w:val="32"/>
        </w:rPr>
      </w:pPr>
    </w:p>
    <w:p w:rsidR="009174C8" w:rsidRDefault="009174C8">
      <w:pPr>
        <w:rPr>
          <w:sz w:val="32"/>
          <w:szCs w:val="32"/>
        </w:rPr>
      </w:pPr>
    </w:p>
    <w:p w:rsidR="009174C8" w:rsidRDefault="009174C8">
      <w:pPr>
        <w:rPr>
          <w:sz w:val="32"/>
          <w:szCs w:val="32"/>
        </w:rPr>
      </w:pPr>
      <w:r>
        <w:rPr>
          <w:sz w:val="32"/>
          <w:szCs w:val="32"/>
        </w:rPr>
        <w:t xml:space="preserve"> </w:t>
      </w:r>
      <w:r w:rsidR="00567F46">
        <w:rPr>
          <w:sz w:val="32"/>
          <w:szCs w:val="32"/>
          <w:lang w:val="en-US"/>
        </w:rPr>
        <w:t>GDE</w:t>
      </w:r>
      <w:r w:rsidR="00567F46">
        <w:rPr>
          <w:sz w:val="32"/>
          <w:szCs w:val="32"/>
        </w:rPr>
        <w:t xml:space="preserve"> Матрицата и практическия изпит на водачи</w:t>
      </w:r>
      <w:proofErr w:type="gramStart"/>
      <w:r w:rsidR="00567F46">
        <w:rPr>
          <w:sz w:val="32"/>
          <w:szCs w:val="32"/>
        </w:rPr>
        <w:t>,цели</w:t>
      </w:r>
      <w:proofErr w:type="gramEnd"/>
      <w:r w:rsidR="00567F46">
        <w:rPr>
          <w:sz w:val="32"/>
          <w:szCs w:val="32"/>
        </w:rPr>
        <w:t xml:space="preserve"> на</w:t>
      </w:r>
    </w:p>
    <w:p w:rsidR="00567F46" w:rsidRDefault="00567F46">
      <w:pPr>
        <w:rPr>
          <w:sz w:val="32"/>
          <w:szCs w:val="32"/>
        </w:rPr>
      </w:pPr>
      <w:r>
        <w:rPr>
          <w:sz w:val="32"/>
          <w:szCs w:val="32"/>
        </w:rPr>
        <w:t>екоуправлението.</w:t>
      </w:r>
    </w:p>
    <w:p w:rsidR="00567F46" w:rsidRDefault="00567F46">
      <w:pPr>
        <w:rPr>
          <w:sz w:val="32"/>
          <w:szCs w:val="32"/>
        </w:rPr>
      </w:pPr>
    </w:p>
    <w:p w:rsidR="00567F46" w:rsidRDefault="00567F46">
      <w:pPr>
        <w:rPr>
          <w:sz w:val="32"/>
          <w:szCs w:val="32"/>
        </w:rPr>
      </w:pPr>
    </w:p>
    <w:p w:rsidR="00567F46" w:rsidRDefault="00567F46">
      <w:pPr>
        <w:rPr>
          <w:sz w:val="32"/>
          <w:szCs w:val="32"/>
        </w:rPr>
      </w:pPr>
      <w:r>
        <w:rPr>
          <w:sz w:val="32"/>
          <w:szCs w:val="32"/>
          <w:lang w:val="en-US"/>
        </w:rPr>
        <w:t>GDE</w:t>
      </w:r>
      <w:r>
        <w:rPr>
          <w:sz w:val="32"/>
          <w:szCs w:val="32"/>
        </w:rPr>
        <w:t>-матрицата е европейска рамка за обучение и изпитване на водачи, която премества фокуса от чисто техническите умения към безопасно поведение, отговорност и самооценката, тя ев основата на съвременните методики за подготовка</w:t>
      </w:r>
      <w:r w:rsidR="004E1F1E">
        <w:rPr>
          <w:sz w:val="32"/>
          <w:szCs w:val="32"/>
        </w:rPr>
        <w:t xml:space="preserve"> и практически</w:t>
      </w:r>
    </w:p>
    <w:p w:rsidR="004E1F1E" w:rsidRDefault="004E1F1E">
      <w:pPr>
        <w:rPr>
          <w:sz w:val="32"/>
          <w:szCs w:val="32"/>
        </w:rPr>
      </w:pPr>
      <w:r>
        <w:rPr>
          <w:sz w:val="32"/>
          <w:szCs w:val="32"/>
        </w:rPr>
        <w:t>изпит за придобиване на правоспособност за управление на мот-</w:t>
      </w:r>
    </w:p>
    <w:p w:rsidR="004E1F1E" w:rsidRDefault="004E1F1E">
      <w:pPr>
        <w:rPr>
          <w:sz w:val="32"/>
          <w:szCs w:val="32"/>
        </w:rPr>
      </w:pPr>
      <w:r>
        <w:rPr>
          <w:sz w:val="32"/>
          <w:szCs w:val="32"/>
        </w:rPr>
        <w:t>орно превозно средство.Практическият изпит на кандидат водачите се провежда с цел да се установи дали те притежават</w:t>
      </w:r>
    </w:p>
    <w:p w:rsidR="004E1F1E" w:rsidRDefault="004E1F1E">
      <w:pPr>
        <w:rPr>
          <w:sz w:val="32"/>
          <w:szCs w:val="32"/>
        </w:rPr>
      </w:pPr>
      <w:r>
        <w:rPr>
          <w:sz w:val="32"/>
          <w:szCs w:val="32"/>
        </w:rPr>
        <w:t>необходимите знания,умения и поведение за безопасно участие</w:t>
      </w:r>
    </w:p>
    <w:p w:rsidR="004E1F1E" w:rsidRDefault="004E1F1E">
      <w:pPr>
        <w:rPr>
          <w:sz w:val="32"/>
          <w:szCs w:val="32"/>
        </w:rPr>
      </w:pPr>
      <w:r>
        <w:rPr>
          <w:sz w:val="32"/>
          <w:szCs w:val="32"/>
        </w:rPr>
        <w:t>в пътнотодвижение.Практическият изпит оценява уменията на</w:t>
      </w:r>
    </w:p>
    <w:p w:rsidR="004E1F1E" w:rsidRDefault="004E1F1E">
      <w:pPr>
        <w:rPr>
          <w:sz w:val="32"/>
          <w:szCs w:val="32"/>
        </w:rPr>
      </w:pPr>
      <w:r>
        <w:rPr>
          <w:sz w:val="32"/>
          <w:szCs w:val="32"/>
        </w:rPr>
        <w:t>кандидата в реални пътни условия. „</w:t>
      </w:r>
      <w:r w:rsidR="005528C0">
        <w:rPr>
          <w:sz w:val="32"/>
          <w:szCs w:val="32"/>
        </w:rPr>
        <w:t>Матрицата“ представлява</w:t>
      </w:r>
    </w:p>
    <w:p w:rsidR="005528C0" w:rsidRPr="00567F46" w:rsidRDefault="005528C0">
      <w:pPr>
        <w:rPr>
          <w:sz w:val="32"/>
          <w:szCs w:val="32"/>
        </w:rPr>
      </w:pPr>
      <w:r>
        <w:rPr>
          <w:sz w:val="32"/>
          <w:szCs w:val="32"/>
        </w:rPr>
        <w:t>списък критерии, по който изпитващия поставя оценки.</w:t>
      </w:r>
    </w:p>
    <w:p w:rsidR="00A458F4" w:rsidRDefault="005528C0">
      <w:pPr>
        <w:rPr>
          <w:sz w:val="32"/>
          <w:szCs w:val="32"/>
        </w:rPr>
      </w:pPr>
      <w:r>
        <w:rPr>
          <w:sz w:val="32"/>
          <w:szCs w:val="32"/>
        </w:rPr>
        <w:lastRenderedPageBreak/>
        <w:t>Матрицата представлява система от критерии, по който се оце-</w:t>
      </w:r>
    </w:p>
    <w:p w:rsidR="005528C0" w:rsidRDefault="005528C0">
      <w:pPr>
        <w:rPr>
          <w:sz w:val="32"/>
          <w:szCs w:val="32"/>
        </w:rPr>
      </w:pPr>
      <w:r>
        <w:rPr>
          <w:sz w:val="32"/>
          <w:szCs w:val="32"/>
        </w:rPr>
        <w:t>няват деиствията на кандидата по време на управлението на</w:t>
      </w:r>
    </w:p>
    <w:p w:rsidR="005528C0" w:rsidRDefault="005528C0">
      <w:pPr>
        <w:rPr>
          <w:sz w:val="32"/>
          <w:szCs w:val="32"/>
        </w:rPr>
      </w:pPr>
      <w:r>
        <w:rPr>
          <w:sz w:val="32"/>
          <w:szCs w:val="32"/>
        </w:rPr>
        <w:t>моторно превозно средство.</w:t>
      </w:r>
    </w:p>
    <w:p w:rsidR="005528C0" w:rsidRDefault="005528C0">
      <w:pPr>
        <w:rPr>
          <w:sz w:val="32"/>
          <w:szCs w:val="32"/>
        </w:rPr>
      </w:pPr>
    </w:p>
    <w:p w:rsidR="005528C0" w:rsidRDefault="005528C0">
      <w:pPr>
        <w:rPr>
          <w:sz w:val="32"/>
          <w:szCs w:val="32"/>
        </w:rPr>
      </w:pPr>
      <w:r>
        <w:rPr>
          <w:sz w:val="32"/>
          <w:szCs w:val="32"/>
        </w:rPr>
        <w:t>Матрицата се състой от четири нива, като практическият изпит</w:t>
      </w:r>
    </w:p>
    <w:p w:rsidR="005528C0" w:rsidRDefault="005528C0">
      <w:pPr>
        <w:rPr>
          <w:sz w:val="32"/>
          <w:szCs w:val="32"/>
        </w:rPr>
      </w:pPr>
      <w:r>
        <w:rPr>
          <w:sz w:val="32"/>
          <w:szCs w:val="32"/>
        </w:rPr>
        <w:t>проверява не само нива едно и две, но изисква и демонстриране</w:t>
      </w:r>
    </w:p>
    <w:p w:rsidR="005528C0" w:rsidRDefault="005528C0">
      <w:pPr>
        <w:rPr>
          <w:sz w:val="32"/>
          <w:szCs w:val="32"/>
        </w:rPr>
      </w:pPr>
      <w:r>
        <w:rPr>
          <w:sz w:val="32"/>
          <w:szCs w:val="32"/>
        </w:rPr>
        <w:t>на разбиране за по високите</w:t>
      </w:r>
      <w:r w:rsidR="00706852">
        <w:rPr>
          <w:sz w:val="32"/>
          <w:szCs w:val="32"/>
        </w:rPr>
        <w:t xml:space="preserve"> нива.</w:t>
      </w:r>
    </w:p>
    <w:p w:rsidR="00706852" w:rsidRDefault="00706852">
      <w:pPr>
        <w:rPr>
          <w:sz w:val="32"/>
          <w:szCs w:val="32"/>
        </w:rPr>
      </w:pPr>
    </w:p>
    <w:p w:rsidR="00706852" w:rsidRDefault="00706852">
      <w:pPr>
        <w:rPr>
          <w:sz w:val="32"/>
          <w:szCs w:val="32"/>
        </w:rPr>
      </w:pPr>
      <w:r>
        <w:rPr>
          <w:sz w:val="32"/>
          <w:szCs w:val="32"/>
        </w:rPr>
        <w:t>1.Подготовка за управление на превозно средство:</w:t>
      </w:r>
    </w:p>
    <w:p w:rsidR="00706852" w:rsidRDefault="00706852">
      <w:pPr>
        <w:rPr>
          <w:sz w:val="32"/>
          <w:szCs w:val="32"/>
        </w:rPr>
      </w:pPr>
      <w:r>
        <w:rPr>
          <w:sz w:val="32"/>
          <w:szCs w:val="32"/>
        </w:rPr>
        <w:t xml:space="preserve"> - проверка техническата изправност.</w:t>
      </w:r>
    </w:p>
    <w:p w:rsidR="00706852" w:rsidRDefault="00706852">
      <w:pPr>
        <w:rPr>
          <w:sz w:val="32"/>
          <w:szCs w:val="32"/>
        </w:rPr>
      </w:pPr>
      <w:r>
        <w:rPr>
          <w:sz w:val="32"/>
          <w:szCs w:val="32"/>
        </w:rPr>
        <w:t xml:space="preserve"> - регулиране на седалка и огледала.</w:t>
      </w:r>
    </w:p>
    <w:p w:rsidR="00706852" w:rsidRDefault="00706852">
      <w:pPr>
        <w:rPr>
          <w:sz w:val="32"/>
          <w:szCs w:val="32"/>
        </w:rPr>
      </w:pPr>
      <w:r>
        <w:rPr>
          <w:sz w:val="32"/>
          <w:szCs w:val="32"/>
        </w:rPr>
        <w:t xml:space="preserve"> -</w:t>
      </w:r>
      <w:r w:rsidR="00675E4C">
        <w:rPr>
          <w:sz w:val="32"/>
          <w:szCs w:val="32"/>
        </w:rPr>
        <w:t>поставяне на обезопасителен колан.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- подготовка за потегляне.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2. Потегляне и включване в движението: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 -правилно подаване на сигнал.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 -осигуряване на предимство.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 - плавно потегляне без форсиране и придръпване.</w:t>
      </w:r>
    </w:p>
    <w:p w:rsidR="00675E4C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3. У</w:t>
      </w:r>
      <w:r w:rsidR="00675E4C">
        <w:rPr>
          <w:sz w:val="32"/>
          <w:szCs w:val="32"/>
        </w:rPr>
        <w:t>правление в пътна обстановка: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  - поддържане на правилна позиция в пътната лента.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    - спазване на дистанция.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    -съобразяване със скороста.</w:t>
      </w:r>
    </w:p>
    <w:p w:rsidR="00675E4C" w:rsidRDefault="00675E4C">
      <w:pPr>
        <w:rPr>
          <w:sz w:val="32"/>
          <w:szCs w:val="32"/>
        </w:rPr>
      </w:pPr>
      <w:r>
        <w:rPr>
          <w:sz w:val="32"/>
          <w:szCs w:val="32"/>
        </w:rPr>
        <w:t xml:space="preserve">    -спазване на светофари, пътни знаци и маркировка.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 -контрол на волана.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 -плавно ускоряване и спиране.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4. Маневри: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-смяна на ленти.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-завиване.</w:t>
      </w:r>
    </w:p>
    <w:p w:rsidR="00913B42" w:rsidRDefault="003D1EBC">
      <w:pPr>
        <w:rPr>
          <w:sz w:val="32"/>
          <w:szCs w:val="32"/>
        </w:rPr>
      </w:pPr>
      <w:r>
        <w:rPr>
          <w:sz w:val="32"/>
          <w:szCs w:val="32"/>
        </w:rPr>
        <w:t xml:space="preserve">   -паркиране/ успоредно, перпендикулярно/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-движение назад.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- обръщане.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 - спиране.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5. Поведение и безопасност: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 -наблюдение на пътната обстановка.</w:t>
      </w:r>
    </w:p>
    <w:p w:rsidR="00913B42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 -предвиждане на опасности.</w:t>
      </w:r>
    </w:p>
    <w:p w:rsidR="003D1EBC" w:rsidRDefault="00913B42">
      <w:pPr>
        <w:rPr>
          <w:sz w:val="32"/>
          <w:szCs w:val="32"/>
        </w:rPr>
      </w:pPr>
      <w:r>
        <w:rPr>
          <w:sz w:val="32"/>
          <w:szCs w:val="32"/>
        </w:rPr>
        <w:t xml:space="preserve">    -адекватни реакции при възникнала ситуация.</w:t>
      </w:r>
    </w:p>
    <w:p w:rsidR="003D1EBC" w:rsidRDefault="003D1EBC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:rsidR="00913B42" w:rsidRDefault="003D1EBC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   </w:t>
      </w:r>
      <w:r>
        <w:rPr>
          <w:sz w:val="36"/>
          <w:szCs w:val="36"/>
        </w:rPr>
        <w:t>Практически изпит- основна цел</w:t>
      </w:r>
      <w:r>
        <w:rPr>
          <w:sz w:val="32"/>
          <w:szCs w:val="32"/>
        </w:rPr>
        <w:t>.</w:t>
      </w:r>
    </w:p>
    <w:p w:rsidR="003D1EBC" w:rsidRDefault="003D1EBC">
      <w:pPr>
        <w:rPr>
          <w:sz w:val="32"/>
          <w:szCs w:val="32"/>
        </w:rPr>
      </w:pPr>
    </w:p>
    <w:p w:rsidR="003D1EBC" w:rsidRDefault="003D1EBC">
      <w:pPr>
        <w:rPr>
          <w:sz w:val="32"/>
          <w:szCs w:val="32"/>
        </w:rPr>
      </w:pPr>
    </w:p>
    <w:p w:rsidR="003D1EBC" w:rsidRDefault="003D1EBC">
      <w:pPr>
        <w:rPr>
          <w:sz w:val="32"/>
          <w:szCs w:val="32"/>
        </w:rPr>
      </w:pPr>
      <w:r>
        <w:rPr>
          <w:sz w:val="32"/>
          <w:szCs w:val="32"/>
        </w:rPr>
        <w:t>Целта е да се установи дали кандидата може:</w:t>
      </w:r>
    </w:p>
    <w:p w:rsidR="003D1EBC" w:rsidRDefault="003D1EBC">
      <w:pPr>
        <w:rPr>
          <w:sz w:val="32"/>
          <w:szCs w:val="32"/>
        </w:rPr>
      </w:pPr>
      <w:r>
        <w:rPr>
          <w:sz w:val="32"/>
          <w:szCs w:val="32"/>
        </w:rPr>
        <w:t>-да</w:t>
      </w:r>
      <w:r w:rsidR="00895E10">
        <w:rPr>
          <w:sz w:val="32"/>
          <w:szCs w:val="32"/>
        </w:rPr>
        <w:t xml:space="preserve"> притежава практически умения за управление на</w:t>
      </w: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моторно превозно средство.</w:t>
      </w: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-спазва разпоредбите на Закона за движение по пътищата.</w:t>
      </w: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- появява дисциплина и отговорност.</w:t>
      </w: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- да реагира адекватно в различни ситуации.</w:t>
      </w: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-управлява безопасно и уверено.</w:t>
      </w: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- да управлява икономично и екологично.</w:t>
      </w:r>
    </w:p>
    <w:p w:rsidR="00891961" w:rsidRDefault="00891961">
      <w:pPr>
        <w:rPr>
          <w:sz w:val="32"/>
          <w:szCs w:val="32"/>
        </w:rPr>
      </w:pPr>
      <w:r>
        <w:rPr>
          <w:sz w:val="32"/>
          <w:szCs w:val="32"/>
        </w:rPr>
        <w:t>-планиране на маршрута.</w:t>
      </w:r>
    </w:p>
    <w:p w:rsidR="00891961" w:rsidRDefault="00891961">
      <w:pPr>
        <w:rPr>
          <w:sz w:val="32"/>
          <w:szCs w:val="32"/>
        </w:rPr>
      </w:pPr>
      <w:r>
        <w:rPr>
          <w:sz w:val="32"/>
          <w:szCs w:val="32"/>
        </w:rPr>
        <w:t>-избор на скорост спрямо времето и състоянието на пътя.</w:t>
      </w:r>
    </w:p>
    <w:p w:rsidR="00891961" w:rsidRDefault="00891961">
      <w:pPr>
        <w:rPr>
          <w:sz w:val="32"/>
          <w:szCs w:val="32"/>
        </w:rPr>
      </w:pPr>
      <w:r>
        <w:rPr>
          <w:sz w:val="32"/>
          <w:szCs w:val="32"/>
        </w:rPr>
        <w:t>-избягване на ненужно ускорение или спиране.</w:t>
      </w:r>
    </w:p>
    <w:p w:rsidR="003A3D2A" w:rsidRDefault="003A3D2A">
      <w:pPr>
        <w:rPr>
          <w:sz w:val="32"/>
          <w:szCs w:val="32"/>
        </w:rPr>
      </w:pPr>
      <w:r>
        <w:rPr>
          <w:sz w:val="32"/>
          <w:szCs w:val="32"/>
        </w:rPr>
        <w:t>-използване на инерцията-движение с включена предавка но без газ, при намаляване на скороста.</w:t>
      </w:r>
    </w:p>
    <w:p w:rsidR="003A3D2A" w:rsidRDefault="003A3D2A">
      <w:pPr>
        <w:rPr>
          <w:sz w:val="32"/>
          <w:szCs w:val="32"/>
        </w:rPr>
      </w:pPr>
      <w:r>
        <w:rPr>
          <w:sz w:val="32"/>
          <w:szCs w:val="32"/>
        </w:rPr>
        <w:t>-шофиране в грешна лента или настъпване на непрекъсната</w:t>
      </w:r>
    </w:p>
    <w:p w:rsidR="003A3D2A" w:rsidRDefault="003A3D2A">
      <w:pPr>
        <w:rPr>
          <w:sz w:val="32"/>
          <w:szCs w:val="32"/>
        </w:rPr>
      </w:pPr>
      <w:r>
        <w:rPr>
          <w:sz w:val="32"/>
          <w:szCs w:val="32"/>
        </w:rPr>
        <w:t>лента.</w:t>
      </w:r>
    </w:p>
    <w:p w:rsidR="00895E10" w:rsidRDefault="00895E10">
      <w:pPr>
        <w:rPr>
          <w:sz w:val="32"/>
          <w:szCs w:val="32"/>
        </w:rPr>
      </w:pP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Изпита се провежда в реална пътна среда и включва различни</w:t>
      </w:r>
    </w:p>
    <w:p w:rsidR="00895E10" w:rsidRDefault="00895E10">
      <w:pPr>
        <w:rPr>
          <w:sz w:val="32"/>
          <w:szCs w:val="32"/>
        </w:rPr>
      </w:pPr>
      <w:r>
        <w:rPr>
          <w:sz w:val="32"/>
          <w:szCs w:val="32"/>
        </w:rPr>
        <w:t>Видове пътища</w:t>
      </w:r>
      <w:r w:rsidR="00891961">
        <w:rPr>
          <w:sz w:val="32"/>
          <w:szCs w:val="32"/>
        </w:rPr>
        <w:t>, в градски условия, кръстовища, светофари,</w:t>
      </w:r>
    </w:p>
    <w:p w:rsidR="00891961" w:rsidRDefault="00891961">
      <w:pPr>
        <w:rPr>
          <w:sz w:val="32"/>
          <w:szCs w:val="32"/>
        </w:rPr>
      </w:pPr>
      <w:r>
        <w:rPr>
          <w:sz w:val="32"/>
          <w:szCs w:val="32"/>
        </w:rPr>
        <w:t>пешеходни пътеки и др.</w:t>
      </w:r>
    </w:p>
    <w:p w:rsidR="006C70ED" w:rsidRDefault="006C70ED">
      <w:pPr>
        <w:rPr>
          <w:sz w:val="32"/>
          <w:szCs w:val="32"/>
        </w:rPr>
      </w:pPr>
      <w:r>
        <w:rPr>
          <w:sz w:val="32"/>
          <w:szCs w:val="32"/>
        </w:rPr>
        <w:t>Матрицата на практическия изпит гарантира обективна оценка</w:t>
      </w:r>
    </w:p>
    <w:p w:rsidR="006C70ED" w:rsidRDefault="006C70ED">
      <w:pPr>
        <w:rPr>
          <w:sz w:val="32"/>
          <w:szCs w:val="32"/>
        </w:rPr>
      </w:pPr>
      <w:r>
        <w:rPr>
          <w:sz w:val="32"/>
          <w:szCs w:val="32"/>
        </w:rPr>
        <w:t>на уменията на кандидат водача, чрез нея се осигурява безопас-</w:t>
      </w:r>
    </w:p>
    <w:p w:rsidR="006C70ED" w:rsidRDefault="006C70ED">
      <w:pPr>
        <w:rPr>
          <w:sz w:val="32"/>
          <w:szCs w:val="32"/>
        </w:rPr>
      </w:pPr>
      <w:r>
        <w:rPr>
          <w:sz w:val="32"/>
          <w:szCs w:val="32"/>
        </w:rPr>
        <w:t>носта на пътното движение и екоуправление.</w:t>
      </w:r>
    </w:p>
    <w:p w:rsidR="00E403AF" w:rsidRDefault="00E403AF">
      <w:pPr>
        <w:rPr>
          <w:sz w:val="32"/>
          <w:szCs w:val="32"/>
        </w:rPr>
      </w:pPr>
    </w:p>
    <w:p w:rsidR="003A3D2A" w:rsidRDefault="003A3D2A">
      <w:pPr>
        <w:rPr>
          <w:sz w:val="32"/>
          <w:szCs w:val="32"/>
        </w:rPr>
      </w:pPr>
    </w:p>
    <w:p w:rsidR="003A3D2A" w:rsidRDefault="00DF2D43">
      <w:pPr>
        <w:rPr>
          <w:sz w:val="32"/>
          <w:szCs w:val="32"/>
        </w:rPr>
      </w:pPr>
      <w:r>
        <w:rPr>
          <w:sz w:val="32"/>
          <w:szCs w:val="32"/>
        </w:rPr>
        <w:t xml:space="preserve">       Цели на еко-управлението.</w:t>
      </w:r>
    </w:p>
    <w:p w:rsidR="00DF2D43" w:rsidRDefault="00DF2D43">
      <w:pPr>
        <w:rPr>
          <w:sz w:val="32"/>
          <w:szCs w:val="32"/>
        </w:rPr>
      </w:pPr>
    </w:p>
    <w:p w:rsidR="00DF2D43" w:rsidRDefault="00DF2D43">
      <w:pPr>
        <w:rPr>
          <w:sz w:val="32"/>
          <w:szCs w:val="32"/>
        </w:rPr>
      </w:pPr>
    </w:p>
    <w:p w:rsidR="00DF2D43" w:rsidRDefault="00DF2D43">
      <w:pPr>
        <w:rPr>
          <w:sz w:val="32"/>
          <w:szCs w:val="32"/>
        </w:rPr>
      </w:pPr>
      <w:r>
        <w:rPr>
          <w:sz w:val="32"/>
          <w:szCs w:val="32"/>
        </w:rPr>
        <w:t xml:space="preserve">     Екоуправлението представлява стил на шофиране,който намалява разхода на гориво, други консумативи /гуми, спира-</w:t>
      </w:r>
    </w:p>
    <w:p w:rsidR="00DF2D43" w:rsidRDefault="00DF2D43">
      <w:pPr>
        <w:rPr>
          <w:sz w:val="32"/>
          <w:szCs w:val="32"/>
        </w:rPr>
      </w:pPr>
      <w:r>
        <w:rPr>
          <w:sz w:val="32"/>
          <w:szCs w:val="32"/>
        </w:rPr>
        <w:t>чки/ и вредните емисии.</w:t>
      </w:r>
    </w:p>
    <w:p w:rsidR="00DF2D43" w:rsidRDefault="00DF2D43">
      <w:pPr>
        <w:rPr>
          <w:sz w:val="32"/>
          <w:szCs w:val="32"/>
        </w:rPr>
      </w:pPr>
    </w:p>
    <w:p w:rsidR="00DF2D43" w:rsidRDefault="00DF2D43">
      <w:pPr>
        <w:rPr>
          <w:sz w:val="32"/>
          <w:szCs w:val="32"/>
        </w:rPr>
      </w:pPr>
      <w:r>
        <w:rPr>
          <w:sz w:val="32"/>
          <w:szCs w:val="32"/>
        </w:rPr>
        <w:t xml:space="preserve">        Основни цели.</w:t>
      </w:r>
    </w:p>
    <w:p w:rsidR="00DF2D43" w:rsidRDefault="00DF2D43">
      <w:pPr>
        <w:rPr>
          <w:sz w:val="32"/>
          <w:szCs w:val="32"/>
        </w:rPr>
      </w:pPr>
    </w:p>
    <w:p w:rsidR="00DF2D43" w:rsidRDefault="00DF2D43">
      <w:pPr>
        <w:rPr>
          <w:sz w:val="32"/>
          <w:szCs w:val="32"/>
        </w:rPr>
      </w:pPr>
    </w:p>
    <w:p w:rsidR="00DF2D43" w:rsidRDefault="00DF2D43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     Намаляване на разхода на гориво- плавно ускоряване, ранна </w:t>
      </w:r>
    </w:p>
    <w:p w:rsidR="00DF2D43" w:rsidRDefault="00DF2D43">
      <w:pPr>
        <w:rPr>
          <w:sz w:val="32"/>
          <w:szCs w:val="32"/>
        </w:rPr>
      </w:pPr>
      <w:r>
        <w:rPr>
          <w:sz w:val="32"/>
          <w:szCs w:val="32"/>
        </w:rPr>
        <w:t>смяна на предавките.</w:t>
      </w:r>
    </w:p>
    <w:p w:rsidR="00DF2D43" w:rsidRDefault="00DF2D43">
      <w:pPr>
        <w:rPr>
          <w:sz w:val="32"/>
          <w:szCs w:val="32"/>
        </w:rPr>
      </w:pPr>
    </w:p>
    <w:p w:rsidR="00DF2D43" w:rsidRDefault="00B94857">
      <w:pPr>
        <w:rPr>
          <w:sz w:val="32"/>
          <w:szCs w:val="32"/>
        </w:rPr>
      </w:pPr>
      <w:r>
        <w:rPr>
          <w:sz w:val="32"/>
          <w:szCs w:val="32"/>
        </w:rPr>
        <w:t xml:space="preserve">      Намаляване на вредните емисии- по малко въглероден двуокис,по малко замърсяване на въздуха.</w:t>
      </w:r>
    </w:p>
    <w:p w:rsidR="00B94857" w:rsidRDefault="00B94857">
      <w:pPr>
        <w:rPr>
          <w:sz w:val="32"/>
          <w:szCs w:val="32"/>
        </w:rPr>
      </w:pPr>
    </w:p>
    <w:p w:rsidR="00B94857" w:rsidRDefault="00B94857">
      <w:pPr>
        <w:rPr>
          <w:sz w:val="32"/>
          <w:szCs w:val="32"/>
        </w:rPr>
      </w:pPr>
      <w:r>
        <w:rPr>
          <w:sz w:val="32"/>
          <w:szCs w:val="32"/>
        </w:rPr>
        <w:t xml:space="preserve">      Повишаване на безопасноста- поддържане на дистанция</w:t>
      </w:r>
    </w:p>
    <w:p w:rsidR="00B94857" w:rsidRDefault="00B94857">
      <w:pPr>
        <w:rPr>
          <w:sz w:val="32"/>
          <w:szCs w:val="32"/>
        </w:rPr>
      </w:pPr>
      <w:r>
        <w:rPr>
          <w:sz w:val="32"/>
          <w:szCs w:val="32"/>
        </w:rPr>
        <w:t>предвиждане на ситуацията.</w:t>
      </w:r>
    </w:p>
    <w:p w:rsidR="00B94857" w:rsidRDefault="00B94857">
      <w:pPr>
        <w:rPr>
          <w:sz w:val="32"/>
          <w:szCs w:val="32"/>
        </w:rPr>
      </w:pPr>
    </w:p>
    <w:p w:rsidR="00B94857" w:rsidRDefault="00B94857">
      <w:pPr>
        <w:rPr>
          <w:sz w:val="32"/>
          <w:szCs w:val="32"/>
        </w:rPr>
      </w:pPr>
      <w:r>
        <w:rPr>
          <w:sz w:val="32"/>
          <w:szCs w:val="32"/>
        </w:rPr>
        <w:t xml:space="preserve">      Намаляване на износването на автомобила- по малко </w:t>
      </w:r>
    </w:p>
    <w:p w:rsidR="00B94857" w:rsidRDefault="00B94857">
      <w:pPr>
        <w:rPr>
          <w:sz w:val="32"/>
          <w:szCs w:val="32"/>
        </w:rPr>
      </w:pPr>
      <w:r>
        <w:rPr>
          <w:sz w:val="32"/>
          <w:szCs w:val="32"/>
        </w:rPr>
        <w:t xml:space="preserve">натоварване на двигателя, по малко износване на спирачни </w:t>
      </w:r>
    </w:p>
    <w:p w:rsidR="00B94857" w:rsidRDefault="00B94857">
      <w:pPr>
        <w:rPr>
          <w:sz w:val="32"/>
          <w:szCs w:val="32"/>
        </w:rPr>
      </w:pPr>
      <w:r>
        <w:rPr>
          <w:sz w:val="32"/>
          <w:szCs w:val="32"/>
        </w:rPr>
        <w:t>дискове и накладки, износване на гуми.</w:t>
      </w:r>
    </w:p>
    <w:p w:rsidR="00B94857" w:rsidRDefault="00B94857">
      <w:pPr>
        <w:rPr>
          <w:sz w:val="32"/>
          <w:szCs w:val="32"/>
        </w:rPr>
      </w:pPr>
    </w:p>
    <w:p w:rsidR="00B94857" w:rsidRDefault="00B94857">
      <w:pPr>
        <w:rPr>
          <w:sz w:val="32"/>
          <w:szCs w:val="32"/>
        </w:rPr>
      </w:pPr>
      <w:r>
        <w:rPr>
          <w:sz w:val="32"/>
          <w:szCs w:val="32"/>
        </w:rPr>
        <w:t xml:space="preserve">      Икономическа ефективност- по нисък разход за гориво,</w:t>
      </w:r>
    </w:p>
    <w:p w:rsidR="00B94857" w:rsidRDefault="00B94857">
      <w:pPr>
        <w:rPr>
          <w:sz w:val="32"/>
          <w:szCs w:val="32"/>
        </w:rPr>
      </w:pPr>
      <w:r>
        <w:rPr>
          <w:sz w:val="32"/>
          <w:szCs w:val="32"/>
        </w:rPr>
        <w:t>по малко разход за подръжка.</w:t>
      </w:r>
    </w:p>
    <w:p w:rsidR="006C70ED" w:rsidRDefault="006C70ED">
      <w:pPr>
        <w:rPr>
          <w:sz w:val="32"/>
          <w:szCs w:val="32"/>
        </w:rPr>
      </w:pPr>
    </w:p>
    <w:p w:rsidR="006C70ED" w:rsidRDefault="006C70ED">
      <w:pPr>
        <w:rPr>
          <w:sz w:val="32"/>
          <w:szCs w:val="32"/>
        </w:rPr>
      </w:pPr>
      <w:r>
        <w:rPr>
          <w:sz w:val="32"/>
          <w:szCs w:val="32"/>
        </w:rPr>
        <w:t xml:space="preserve">      Безопасност – еко водачите планират деиствията си по отрано, което намалява рязкото спиране и рисковите ситуации.</w:t>
      </w:r>
    </w:p>
    <w:p w:rsidR="006C70ED" w:rsidRDefault="006C70ED">
      <w:pPr>
        <w:rPr>
          <w:sz w:val="32"/>
          <w:szCs w:val="32"/>
        </w:rPr>
      </w:pPr>
    </w:p>
    <w:p w:rsidR="006C70ED" w:rsidRDefault="006C70ED">
      <w:pPr>
        <w:rPr>
          <w:sz w:val="32"/>
          <w:szCs w:val="32"/>
        </w:rPr>
      </w:pPr>
      <w:r>
        <w:rPr>
          <w:sz w:val="32"/>
          <w:szCs w:val="32"/>
        </w:rPr>
        <w:t xml:space="preserve">      Комфорт- по спокойно пътуване за водача и пътниците.</w:t>
      </w:r>
    </w:p>
    <w:p w:rsidR="008964EF" w:rsidRDefault="008964EF">
      <w:pPr>
        <w:rPr>
          <w:sz w:val="32"/>
          <w:szCs w:val="32"/>
        </w:rPr>
      </w:pPr>
    </w:p>
    <w:p w:rsidR="008964EF" w:rsidRDefault="008964EF">
      <w:pPr>
        <w:rPr>
          <w:sz w:val="32"/>
          <w:szCs w:val="32"/>
        </w:rPr>
      </w:pPr>
      <w:r>
        <w:rPr>
          <w:sz w:val="32"/>
          <w:szCs w:val="32"/>
        </w:rPr>
        <w:t xml:space="preserve">        Заключение.</w:t>
      </w:r>
    </w:p>
    <w:p w:rsidR="008964EF" w:rsidRDefault="008964EF">
      <w:pPr>
        <w:rPr>
          <w:sz w:val="32"/>
          <w:szCs w:val="32"/>
        </w:rPr>
      </w:pPr>
    </w:p>
    <w:p w:rsidR="008964EF" w:rsidRDefault="008964EF">
      <w:pPr>
        <w:rPr>
          <w:sz w:val="32"/>
          <w:szCs w:val="32"/>
        </w:rPr>
      </w:pPr>
      <w:r>
        <w:rPr>
          <w:sz w:val="32"/>
          <w:szCs w:val="32"/>
        </w:rPr>
        <w:t xml:space="preserve">       Проекта „Хермес“ представлява важна стъпка към модерниз-</w:t>
      </w:r>
    </w:p>
    <w:p w:rsidR="008964EF" w:rsidRDefault="008964EF">
      <w:pPr>
        <w:rPr>
          <w:sz w:val="32"/>
          <w:szCs w:val="32"/>
        </w:rPr>
      </w:pPr>
      <w:r>
        <w:rPr>
          <w:sz w:val="32"/>
          <w:szCs w:val="32"/>
        </w:rPr>
        <w:t>ирането на обучението на водачиите и към изграждането на по-</w:t>
      </w:r>
    </w:p>
    <w:p w:rsidR="008964EF" w:rsidRDefault="008964EF">
      <w:pPr>
        <w:rPr>
          <w:sz w:val="32"/>
          <w:szCs w:val="32"/>
        </w:rPr>
      </w:pPr>
      <w:r>
        <w:rPr>
          <w:sz w:val="32"/>
          <w:szCs w:val="32"/>
        </w:rPr>
        <w:t xml:space="preserve">висока култура на поведение на пътя, като неговата цел е да създаде условия за формиране на отговорни, дисциплинирани и </w:t>
      </w:r>
    </w:p>
    <w:p w:rsidR="008964EF" w:rsidRDefault="008964EF">
      <w:pPr>
        <w:rPr>
          <w:sz w:val="32"/>
          <w:szCs w:val="32"/>
        </w:rPr>
      </w:pPr>
      <w:r>
        <w:rPr>
          <w:sz w:val="32"/>
          <w:szCs w:val="32"/>
        </w:rPr>
        <w:t>етично ориентирани водачи, който осъзнават своята роля и отго-</w:t>
      </w:r>
    </w:p>
    <w:p w:rsidR="008964EF" w:rsidRDefault="008964EF">
      <w:pPr>
        <w:rPr>
          <w:sz w:val="32"/>
          <w:szCs w:val="32"/>
        </w:rPr>
      </w:pPr>
      <w:r>
        <w:rPr>
          <w:sz w:val="32"/>
          <w:szCs w:val="32"/>
        </w:rPr>
        <w:t xml:space="preserve">ворност като участници в пътното движение. Чрез съчетаването на съвременни образователни </w:t>
      </w:r>
      <w:r w:rsidR="00AE3BE8">
        <w:rPr>
          <w:sz w:val="32"/>
          <w:szCs w:val="32"/>
        </w:rPr>
        <w:t>методи, психологически подходи</w:t>
      </w:r>
    </w:p>
    <w:p w:rsidR="00AE3BE8" w:rsidRDefault="00AE3BE8">
      <w:pPr>
        <w:rPr>
          <w:sz w:val="32"/>
          <w:szCs w:val="32"/>
        </w:rPr>
      </w:pPr>
      <w:r>
        <w:rPr>
          <w:sz w:val="32"/>
          <w:szCs w:val="32"/>
        </w:rPr>
        <w:t xml:space="preserve">и етични принципи, по-ефективна система за обучение, която не </w:t>
      </w:r>
    </w:p>
    <w:p w:rsidR="00AE3BE8" w:rsidRPr="003D1EBC" w:rsidRDefault="00AE3BE8">
      <w:pPr>
        <w:rPr>
          <w:sz w:val="32"/>
          <w:szCs w:val="32"/>
        </w:rPr>
      </w:pPr>
      <w:r>
        <w:rPr>
          <w:sz w:val="32"/>
          <w:szCs w:val="32"/>
        </w:rPr>
        <w:t xml:space="preserve">само развива техническите умения на водачите,но и формира у тях </w:t>
      </w:r>
    </w:p>
    <w:sectPr w:rsidR="00AE3BE8" w:rsidRPr="003D1E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19FF"/>
    <w:rsid w:val="000A19FF"/>
    <w:rsid w:val="00396FAA"/>
    <w:rsid w:val="003A3D2A"/>
    <w:rsid w:val="003D1EBC"/>
    <w:rsid w:val="003D5202"/>
    <w:rsid w:val="004E1F1E"/>
    <w:rsid w:val="005528C0"/>
    <w:rsid w:val="00567F46"/>
    <w:rsid w:val="005927F1"/>
    <w:rsid w:val="005F1B87"/>
    <w:rsid w:val="00675E4C"/>
    <w:rsid w:val="006C70ED"/>
    <w:rsid w:val="00706852"/>
    <w:rsid w:val="00891961"/>
    <w:rsid w:val="00895E10"/>
    <w:rsid w:val="008964EF"/>
    <w:rsid w:val="00913B42"/>
    <w:rsid w:val="009174C8"/>
    <w:rsid w:val="009A499E"/>
    <w:rsid w:val="00A458F4"/>
    <w:rsid w:val="00AE3BE8"/>
    <w:rsid w:val="00B94857"/>
    <w:rsid w:val="00C671AC"/>
    <w:rsid w:val="00D7014E"/>
    <w:rsid w:val="00DF2D43"/>
    <w:rsid w:val="00E26CB4"/>
    <w:rsid w:val="00E403AF"/>
    <w:rsid w:val="00E65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bg-BG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71A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qFormat/>
    <w:rsid w:val="00C671AC"/>
    <w:pPr>
      <w:keepNext/>
      <w:jc w:val="center"/>
      <w:outlineLvl w:val="0"/>
    </w:pPr>
    <w:rPr>
      <w:rFonts w:eastAsia="Times New Roman"/>
      <w:b/>
      <w:sz w:val="56"/>
    </w:rPr>
  </w:style>
  <w:style w:type="paragraph" w:styleId="Heading2">
    <w:name w:val="heading 2"/>
    <w:basedOn w:val="Normal"/>
    <w:next w:val="Normal"/>
    <w:link w:val="Heading2Char"/>
    <w:qFormat/>
    <w:rsid w:val="00C671AC"/>
    <w:pPr>
      <w:keepNext/>
      <w:jc w:val="center"/>
      <w:outlineLvl w:val="1"/>
    </w:pPr>
    <w:rPr>
      <w:rFonts w:eastAsia="Times New Roman"/>
      <w:sz w:val="52"/>
    </w:rPr>
  </w:style>
  <w:style w:type="paragraph" w:styleId="Heading3">
    <w:name w:val="heading 3"/>
    <w:basedOn w:val="Normal"/>
    <w:next w:val="Normal"/>
    <w:link w:val="Heading3Char"/>
    <w:qFormat/>
    <w:rsid w:val="00C671AC"/>
    <w:pPr>
      <w:keepNext/>
      <w:jc w:val="center"/>
      <w:outlineLvl w:val="2"/>
    </w:pPr>
    <w:rPr>
      <w:rFonts w:eastAsia="Times New Roman"/>
      <w:sz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Списък на абзаци"/>
    <w:basedOn w:val="Normal"/>
    <w:uiPriority w:val="34"/>
    <w:qFormat/>
    <w:rsid w:val="00C671AC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val="en-US"/>
    </w:rPr>
  </w:style>
  <w:style w:type="character" w:customStyle="1" w:styleId="Heading1Char">
    <w:name w:val="Heading 1 Char"/>
    <w:link w:val="Heading1"/>
    <w:rsid w:val="00C671AC"/>
    <w:rPr>
      <w:rFonts w:ascii="Times New Roman" w:eastAsia="Times New Roman" w:hAnsi="Times New Roman"/>
      <w:b/>
      <w:sz w:val="56"/>
    </w:rPr>
  </w:style>
  <w:style w:type="character" w:customStyle="1" w:styleId="Heading2Char">
    <w:name w:val="Heading 2 Char"/>
    <w:link w:val="Heading2"/>
    <w:rsid w:val="00C671AC"/>
    <w:rPr>
      <w:rFonts w:ascii="Times New Roman" w:eastAsia="Times New Roman" w:hAnsi="Times New Roman"/>
      <w:sz w:val="52"/>
    </w:rPr>
  </w:style>
  <w:style w:type="character" w:customStyle="1" w:styleId="Heading3Char">
    <w:name w:val="Heading 3 Char"/>
    <w:link w:val="Heading3"/>
    <w:rsid w:val="00C671AC"/>
    <w:rPr>
      <w:rFonts w:ascii="Times New Roman" w:eastAsia="Times New Roman" w:hAnsi="Times New Roman"/>
      <w:sz w:val="44"/>
    </w:rPr>
  </w:style>
  <w:style w:type="paragraph" w:styleId="Caption">
    <w:name w:val="caption"/>
    <w:basedOn w:val="Normal"/>
    <w:next w:val="Normal"/>
    <w:uiPriority w:val="35"/>
    <w:unhideWhenUsed/>
    <w:qFormat/>
    <w:rsid w:val="00C671AC"/>
    <w:rPr>
      <w:rFonts w:eastAsia="Times New Roman"/>
      <w:b/>
      <w:bCs/>
    </w:rPr>
  </w:style>
  <w:style w:type="paragraph" w:styleId="Title">
    <w:name w:val="Title"/>
    <w:basedOn w:val="Normal"/>
    <w:link w:val="TitleChar"/>
    <w:qFormat/>
    <w:rsid w:val="00C671AC"/>
    <w:pPr>
      <w:jc w:val="center"/>
    </w:pPr>
    <w:rPr>
      <w:rFonts w:eastAsia="Times New Roman"/>
      <w:b/>
      <w:sz w:val="48"/>
      <w:u w:val="single"/>
    </w:rPr>
  </w:style>
  <w:style w:type="character" w:customStyle="1" w:styleId="TitleChar">
    <w:name w:val="Title Char"/>
    <w:link w:val="Title"/>
    <w:rsid w:val="00C671AC"/>
    <w:rPr>
      <w:rFonts w:ascii="Times New Roman" w:eastAsia="Times New Roman" w:hAnsi="Times New Roman"/>
      <w:b/>
      <w:sz w:val="48"/>
      <w:u w:val="single"/>
    </w:rPr>
  </w:style>
  <w:style w:type="paragraph" w:styleId="Subtitle">
    <w:name w:val="Subtitle"/>
    <w:basedOn w:val="Normal"/>
    <w:link w:val="SubtitleChar"/>
    <w:qFormat/>
    <w:rsid w:val="00C671AC"/>
    <w:pPr>
      <w:jc w:val="center"/>
    </w:pPr>
    <w:rPr>
      <w:rFonts w:eastAsia="Times New Roman"/>
      <w:sz w:val="32"/>
    </w:rPr>
  </w:style>
  <w:style w:type="character" w:customStyle="1" w:styleId="SubtitleChar">
    <w:name w:val="Subtitle Char"/>
    <w:link w:val="Subtitle"/>
    <w:rsid w:val="00C671AC"/>
    <w:rPr>
      <w:rFonts w:ascii="Times New Roman" w:eastAsia="Times New Roman" w:hAnsi="Times New Roman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0333EA-A40D-43A9-91C7-5CE3345883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882</Words>
  <Characters>5032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</dc:creator>
  <cp:lastModifiedBy>Desi</cp:lastModifiedBy>
  <cp:revision>2</cp:revision>
  <cp:lastPrinted>2026-03-29T18:24:00Z</cp:lastPrinted>
  <dcterms:created xsi:type="dcterms:W3CDTF">2026-04-15T13:19:00Z</dcterms:created>
  <dcterms:modified xsi:type="dcterms:W3CDTF">2026-04-15T13:19:00Z</dcterms:modified>
</cp:coreProperties>
</file>