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CD68" w14:textId="77777777" w:rsidR="007254EA" w:rsidRPr="00F95039" w:rsidRDefault="007254EA" w:rsidP="007254EA">
      <w:pPr>
        <w:jc w:val="center"/>
        <w:rPr>
          <w:rFonts w:ascii="Times New Roman" w:hAnsi="Times New Roman"/>
          <w:b/>
          <w:sz w:val="32"/>
          <w:szCs w:val="32"/>
        </w:rPr>
      </w:pPr>
      <w:r w:rsidRPr="00F95039">
        <w:rPr>
          <w:rFonts w:ascii="Times New Roman" w:hAnsi="Times New Roman"/>
          <w:b/>
          <w:sz w:val="32"/>
          <w:szCs w:val="32"/>
        </w:rPr>
        <w:t>MAWLANA BHASHANI SCIENCE AND TECHNOLOGY UNIVERSITY</w:t>
      </w:r>
    </w:p>
    <w:p w14:paraId="568AC09C" w14:textId="77777777" w:rsidR="007254EA" w:rsidRPr="00F95039" w:rsidRDefault="007254EA" w:rsidP="007254EA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</w:rPr>
        <w:t>SANTOSH, TANGAIL-1902</w:t>
      </w:r>
    </w:p>
    <w:p w14:paraId="240BF27F" w14:textId="77777777" w:rsidR="007254EA" w:rsidRPr="00F95039" w:rsidRDefault="007254EA" w:rsidP="007254EA">
      <w:pPr>
        <w:jc w:val="center"/>
        <w:rPr>
          <w:rFonts w:ascii="Times New Roman" w:hAnsi="Times New Roman"/>
        </w:rPr>
      </w:pPr>
    </w:p>
    <w:p w14:paraId="7962B319" w14:textId="77777777" w:rsidR="007254EA" w:rsidRPr="00F95039" w:rsidRDefault="007254EA" w:rsidP="007254EA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  <w:noProof/>
        </w:rPr>
        <w:drawing>
          <wp:inline distT="0" distB="0" distL="0" distR="0" wp14:anchorId="774FA80B" wp14:editId="45EEB2EB">
            <wp:extent cx="1641475" cy="1628140"/>
            <wp:effectExtent l="0" t="0" r="0" b="0"/>
            <wp:docPr id="152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B26D" w14:textId="77777777" w:rsidR="007254EA" w:rsidRPr="00F95039" w:rsidRDefault="007254EA" w:rsidP="007254EA">
      <w:pPr>
        <w:jc w:val="center"/>
        <w:rPr>
          <w:rFonts w:ascii="Times New Roman" w:hAnsi="Times New Roman"/>
        </w:rPr>
      </w:pPr>
    </w:p>
    <w:p w14:paraId="2332F29D" w14:textId="77777777" w:rsidR="007254EA" w:rsidRPr="00F95039" w:rsidRDefault="007254EA" w:rsidP="007254EA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sz w:val="26"/>
          <w:szCs w:val="26"/>
        </w:rPr>
        <w:t>DEPARTMENT OF INFORMATION AND COMMUNICATION TECHNOLOGY</w:t>
      </w:r>
    </w:p>
    <w:p w14:paraId="749243E7" w14:textId="5FCBCDA2" w:rsidR="007254EA" w:rsidRPr="00F95039" w:rsidRDefault="007254EA" w:rsidP="007254EA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32"/>
          <w:szCs w:val="32"/>
        </w:rPr>
        <w:t>Assignment</w:t>
      </w:r>
    </w:p>
    <w:p w14:paraId="2A43F113" w14:textId="77777777" w:rsidR="007254EA" w:rsidRPr="00F95039" w:rsidRDefault="007254EA" w:rsidP="007254EA">
      <w:pPr>
        <w:jc w:val="center"/>
        <w:rPr>
          <w:rFonts w:ascii="Times New Roman" w:hAnsi="Times New Roman"/>
        </w:rPr>
      </w:pPr>
    </w:p>
    <w:p w14:paraId="0B843EFF" w14:textId="63294E1B" w:rsidR="007254EA" w:rsidRPr="00F95039" w:rsidRDefault="007254EA" w:rsidP="007254EA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Assignment</w:t>
      </w:r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>No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F95039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0</w:t>
      </w:r>
      <w:r>
        <w:rPr>
          <w:rFonts w:ascii="Times New Roman" w:hAnsi="Times New Roman"/>
          <w:b/>
          <w:sz w:val="24"/>
          <w:szCs w:val="24"/>
        </w:rPr>
        <w:t>1</w:t>
      </w:r>
    </w:p>
    <w:p w14:paraId="79BBBC25" w14:textId="7E94C54A" w:rsidR="007254EA" w:rsidRPr="007254EA" w:rsidRDefault="007254EA" w:rsidP="007254EA">
      <w:pPr>
        <w:rPr>
          <w:rFonts w:ascii="Times New Roman" w:hAnsi="Times New Roman"/>
          <w:bCs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on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 w:rsidRPr="007254EA">
        <w:rPr>
          <w:rFonts w:ascii="Times New Roman" w:hAnsi="Times New Roman"/>
          <w:bCs/>
          <w:sz w:val="24"/>
          <w:szCs w:val="24"/>
        </w:rPr>
        <w:t xml:space="preserve">(First 11 Stories) Revisiting Leo Tolstoy 23 Stories and Developing Note </w:t>
      </w:r>
    </w:p>
    <w:p w14:paraId="52E7362E" w14:textId="45DAC046" w:rsidR="007254EA" w:rsidRPr="007254EA" w:rsidRDefault="007254EA" w:rsidP="007254EA">
      <w:pPr>
        <w:rPr>
          <w:rFonts w:ascii="Times New Roman" w:hAnsi="Times New Roman"/>
          <w:bCs/>
          <w:sz w:val="24"/>
          <w:szCs w:val="24"/>
        </w:rPr>
      </w:pPr>
      <w:r w:rsidRPr="007254EA">
        <w:rPr>
          <w:rFonts w:ascii="Times New Roman" w:hAnsi="Times New Roman"/>
          <w:bCs/>
          <w:sz w:val="24"/>
          <w:szCs w:val="24"/>
        </w:rPr>
        <w:tab/>
      </w:r>
      <w:r w:rsidRPr="007254EA">
        <w:rPr>
          <w:rFonts w:ascii="Times New Roman" w:hAnsi="Times New Roman"/>
          <w:bCs/>
          <w:sz w:val="24"/>
          <w:szCs w:val="24"/>
        </w:rPr>
        <w:tab/>
      </w:r>
      <w:r w:rsidRPr="007254EA">
        <w:rPr>
          <w:rFonts w:ascii="Times New Roman" w:hAnsi="Times New Roman"/>
          <w:bCs/>
          <w:sz w:val="24"/>
          <w:szCs w:val="24"/>
        </w:rPr>
        <w:tab/>
      </w:r>
      <w:r w:rsidRPr="007254EA">
        <w:rPr>
          <w:rFonts w:ascii="Times New Roman" w:hAnsi="Times New Roman"/>
          <w:bCs/>
          <w:sz w:val="24"/>
          <w:szCs w:val="24"/>
        </w:rPr>
        <w:t>in Bangla</w:t>
      </w:r>
    </w:p>
    <w:p w14:paraId="322DC85C" w14:textId="314AD17B" w:rsidR="007254EA" w:rsidRPr="00F95039" w:rsidRDefault="007254EA" w:rsidP="007254EA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Title    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Ethical and Professional Conduct</w:t>
      </w:r>
    </w:p>
    <w:p w14:paraId="216C4113" w14:textId="784C1807" w:rsidR="007254EA" w:rsidRPr="00F95039" w:rsidRDefault="007254EA" w:rsidP="007254EA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Code   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sz w:val="24"/>
          <w:szCs w:val="24"/>
        </w:rPr>
        <w:t>ICT-</w:t>
      </w:r>
      <w:r>
        <w:rPr>
          <w:rFonts w:ascii="Times New Roman" w:hAnsi="Times New Roman"/>
          <w:sz w:val="24"/>
          <w:szCs w:val="24"/>
        </w:rPr>
        <w:t>32</w:t>
      </w:r>
      <w:r w:rsidRPr="00F95039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9</w:t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7254EA" w:rsidRPr="00F95039" w14:paraId="03C57056" w14:textId="77777777" w:rsidTr="000C6F52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92C99" w14:textId="77777777" w:rsidR="007254EA" w:rsidRPr="00F95039" w:rsidRDefault="007254EA" w:rsidP="000C6F52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DA59" w14:textId="77777777" w:rsidR="007254EA" w:rsidRPr="00F95039" w:rsidRDefault="007254EA" w:rsidP="000C6F5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To</w:t>
            </w:r>
          </w:p>
        </w:tc>
      </w:tr>
      <w:tr w:rsidR="007254EA" w:rsidRPr="00F95039" w14:paraId="5D045D44" w14:textId="77777777" w:rsidTr="000C6F52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4B37" w14:textId="77777777" w:rsidR="007254EA" w:rsidRPr="00F95039" w:rsidRDefault="007254EA" w:rsidP="000C6F5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Name: Kuldip Saha Mugdha</w:t>
            </w:r>
          </w:p>
          <w:p w14:paraId="0A194AC2" w14:textId="77777777" w:rsidR="007254EA" w:rsidRPr="00F95039" w:rsidRDefault="007254EA" w:rsidP="000C6F5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ID: IT-22018</w:t>
            </w:r>
          </w:p>
          <w:p w14:paraId="0755BCC9" w14:textId="77777777" w:rsidR="007254EA" w:rsidRPr="00F95039" w:rsidRDefault="007254EA" w:rsidP="000C6F5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Year,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>Semester</w:t>
            </w:r>
          </w:p>
          <w:p w14:paraId="7F38295B" w14:textId="77777777" w:rsidR="007254EA" w:rsidRPr="00F95039" w:rsidRDefault="007254EA" w:rsidP="000C6F5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Session: 2021-2022</w:t>
            </w:r>
          </w:p>
          <w:p w14:paraId="28978D0F" w14:textId="77777777" w:rsidR="007254EA" w:rsidRPr="00F95039" w:rsidRDefault="007254EA" w:rsidP="000C6F52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Dept. of ICT,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3BCF" w14:textId="562338B1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Dr. Ziaur Rahman</w:t>
            </w:r>
          </w:p>
          <w:p w14:paraId="1F02595B" w14:textId="77777777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82AB3C7" w14:textId="25CD5D0C" w:rsidR="007254EA" w:rsidRDefault="007254EA" w:rsidP="000C6F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Professor</w:t>
            </w:r>
          </w:p>
          <w:p w14:paraId="593FAA37" w14:textId="77777777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A71E069" w14:textId="77777777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</w:rPr>
            </w:pPr>
            <w:r w:rsidRPr="00F95039">
              <w:rPr>
                <w:rFonts w:ascii="Times New Roman" w:hAnsi="Times New Roman"/>
              </w:rPr>
              <w:t>DEPARTMENT OF INFORMATION AND COMMUNICATION TECHNOLOGY</w:t>
            </w:r>
          </w:p>
          <w:p w14:paraId="7DBB1394" w14:textId="77777777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CEB034A" w14:textId="77777777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MAWLANA BHASHANI SCIENCE AND TECHNOLOGY UNIVERSITY</w:t>
            </w:r>
          </w:p>
          <w:p w14:paraId="2EE9DE5D" w14:textId="77777777" w:rsidR="007254EA" w:rsidRPr="00F95039" w:rsidRDefault="007254EA" w:rsidP="000C6F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0B7ADE7C" w14:textId="77777777" w:rsidR="007254EA" w:rsidRPr="00F95039" w:rsidRDefault="007254EA" w:rsidP="007254E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2316C09" w14:textId="47E15A5C" w:rsidR="00FA0C77" w:rsidRDefault="007254EA" w:rsidP="007254EA">
      <w:pPr>
        <w:spacing w:after="0" w:line="240" w:lineRule="auto"/>
        <w:rPr>
          <w:rFonts w:ascii="Times New Roman" w:hAnsi="Times New Roman"/>
          <w:bCs/>
        </w:rPr>
      </w:pPr>
      <w:r w:rsidRPr="00F95039">
        <w:rPr>
          <w:rFonts w:ascii="Times New Roman" w:hAnsi="Times New Roman"/>
          <w:sz w:val="24"/>
          <w:szCs w:val="24"/>
        </w:rPr>
        <w:t xml:space="preserve">Date of Performance: </w:t>
      </w:r>
      <w:r>
        <w:rPr>
          <w:rFonts w:ascii="Times New Roman" w:hAnsi="Times New Roman"/>
          <w:sz w:val="24"/>
          <w:szCs w:val="24"/>
        </w:rPr>
        <w:t>20</w:t>
      </w:r>
      <w:r w:rsidRPr="00F95039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12</w:t>
      </w:r>
      <w:r w:rsidRPr="00F95039"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</w:rPr>
        <w:t>5</w:t>
      </w:r>
      <w:r w:rsidRPr="00F95039"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Pr="00F95039">
        <w:rPr>
          <w:rFonts w:ascii="Times New Roman" w:hAnsi="Times New Roman"/>
          <w:bCs/>
        </w:rPr>
        <w:t xml:space="preserve">Date of Submission: </w:t>
      </w:r>
      <w:r>
        <w:rPr>
          <w:rFonts w:ascii="Times New Roman" w:hAnsi="Times New Roman"/>
          <w:bCs/>
        </w:rPr>
        <w:t>23</w:t>
      </w:r>
      <w:r w:rsidRPr="00F95039"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12</w:t>
      </w:r>
      <w:r w:rsidRPr="00F95039">
        <w:rPr>
          <w:rFonts w:ascii="Times New Roman" w:hAnsi="Times New Roman"/>
          <w:bCs/>
        </w:rPr>
        <w:t>/2</w:t>
      </w:r>
      <w:r>
        <w:rPr>
          <w:rFonts w:ascii="Times New Roman" w:hAnsi="Times New Roman"/>
          <w:bCs/>
        </w:rPr>
        <w:t>5</w:t>
      </w:r>
    </w:p>
    <w:p w14:paraId="7DED9159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361585">
        <w:rPr>
          <w:rFonts w:ascii="Times New Roman" w:hAnsi="Times New Roman"/>
          <w:b/>
          <w:bCs/>
          <w:sz w:val="36"/>
          <w:szCs w:val="36"/>
        </w:rPr>
        <w:lastRenderedPageBreak/>
        <w:t>God Sees the Truth, but Waits</w:t>
      </w:r>
    </w:p>
    <w:p w14:paraId="1DEDF646" w14:textId="77777777" w:rsid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361585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62485B7F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4D0DA77B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1FDF0189" w14:textId="673198D5" w:rsidR="00361585" w:rsidRPr="00361585" w:rsidRDefault="00361585" w:rsidP="003615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361585">
        <w:rPr>
          <w:rFonts w:ascii="Nirmala UI" w:hAnsi="Nirmala UI" w:cs="Nirmala UI"/>
          <w:bCs/>
          <w:sz w:val="24"/>
          <w:szCs w:val="24"/>
        </w:rPr>
        <w:t>এই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গল্পের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নায়ক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ইভান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দিমিত্রিচ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আকসিওনভ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একজন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সৎ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পরিশ্রমী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ব্যবসায়ী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একদিন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মেলায়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যাওয়ার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পথে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সহ</w:t>
      </w:r>
      <w:r w:rsidRPr="00361585">
        <w:rPr>
          <w:rFonts w:ascii="Times New Roman" w:hAnsi="Times New Roman"/>
          <w:bCs/>
          <w:sz w:val="24"/>
          <w:szCs w:val="24"/>
        </w:rPr>
        <w:t>-</w:t>
      </w:r>
      <w:r w:rsidRPr="00361585">
        <w:rPr>
          <w:rFonts w:ascii="Nirmala UI" w:hAnsi="Nirmala UI" w:cs="Nirmala UI"/>
          <w:bCs/>
          <w:sz w:val="24"/>
          <w:szCs w:val="24"/>
        </w:rPr>
        <w:t>ব্যবসায়ীর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সঙ্গে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সরাইখানায়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রাত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কাটায়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পরদিন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সকালে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লোকটিকে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খুন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অবস্থায়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পাওয়া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আশ্চর্যের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বিষয়</w:t>
      </w:r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আকসিওনভের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ব্যাগে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একটি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রক্তমাখা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ছুরি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পাওয়া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এই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কারণে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তাকে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ভুলভাবে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হত্যার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দায়ে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দোষী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সাব্যস্ত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করা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সাইবেরিয়ায়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নির্বাসনে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পাঠানো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</w:p>
    <w:p w14:paraId="494AB52B" w14:textId="77777777" w:rsidR="00361585" w:rsidRPr="00361585" w:rsidRDefault="00361585" w:rsidP="00361585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কারাগারে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প্রায়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২৬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বছর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কাটিয়ে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আকসিওনভ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খুব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শান্ত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ধর্মপ্রাণ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ধৈর্যশীল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মানুষে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পরিণত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একদিন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সেখানে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নতুন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কয়েদি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—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মাকার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সেমিওনিচ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আকসিওনভ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বুঝতে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পারে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>-</w:t>
      </w:r>
      <w:r w:rsidRPr="00361585">
        <w:rPr>
          <w:rFonts w:ascii="Nirmala UI" w:hAnsi="Nirmala UI" w:cs="Nirmala UI"/>
          <w:bCs/>
          <w:sz w:val="24"/>
          <w:szCs w:val="24"/>
        </w:rPr>
        <w:t>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আসল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খুনি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প্রতিশোধ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নেয়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না।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বরং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মাকার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পালাতে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চাইলে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কথা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গোপন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রাখে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br/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শেষ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পর্যন্ত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মাকার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নিজের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অপরাধ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স্বীকার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আকসিওনভ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তাকে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ক্ষমা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দেয়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মুক্তির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আদেশ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আসার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আগেই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আকসিওনভ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মারা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মৃত্যুর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আগে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মানসিক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শান্তি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লাভ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করে।</w:t>
      </w:r>
    </w:p>
    <w:p w14:paraId="2EFCF808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</w:rPr>
      </w:pPr>
    </w:p>
    <w:p w14:paraId="521508A3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মূল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ভাব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0BF94323" w14:textId="77777777" w:rsidR="00361585" w:rsidRPr="00361585" w:rsidRDefault="00361585" w:rsidP="00361585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r w:rsidRPr="00361585">
        <w:rPr>
          <w:rFonts w:ascii="Nirmala UI" w:hAnsi="Nirmala UI" w:cs="Nirmala UI"/>
          <w:bCs/>
          <w:sz w:val="24"/>
          <w:szCs w:val="24"/>
        </w:rPr>
        <w:t>এই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গল্পে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দেখানো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হয়েছে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যে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ঈশ্বরের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বিচার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দেরিতে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কখনো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ভুল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না।</w:t>
      </w:r>
    </w:p>
    <w:p w14:paraId="69CA176D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</w:rPr>
      </w:pPr>
    </w:p>
    <w:p w14:paraId="34E7E361" w14:textId="3F0ACA6B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নৈতিক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0760AF91" w14:textId="77777777" w:rsidR="00361585" w:rsidRPr="00361585" w:rsidRDefault="00361585" w:rsidP="00361585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361585">
        <w:rPr>
          <w:rFonts w:ascii="Nirmala UI" w:hAnsi="Nirmala UI" w:cs="Nirmala UI"/>
          <w:bCs/>
          <w:sz w:val="24"/>
          <w:szCs w:val="24"/>
        </w:rPr>
        <w:t>সত্য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একদিন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প্রকাশ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পায়</w:t>
      </w:r>
      <w:proofErr w:type="spellEnd"/>
    </w:p>
    <w:p w14:paraId="233C0D4B" w14:textId="77777777" w:rsidR="00361585" w:rsidRPr="00361585" w:rsidRDefault="00361585" w:rsidP="00361585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ক্ষমা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মানুষের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সবচেয়ে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বড়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গুণ</w:t>
      </w:r>
      <w:proofErr w:type="spellEnd"/>
    </w:p>
    <w:p w14:paraId="51D6B1E3" w14:textId="77777777" w:rsidR="00361585" w:rsidRPr="00361585" w:rsidRDefault="00361585" w:rsidP="00361585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কষ্টের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মাঝেও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ঈশ্বরের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উপর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বিশ্বাস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রাখা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উচিত</w:t>
      </w:r>
      <w:proofErr w:type="spellEnd"/>
    </w:p>
    <w:p w14:paraId="391E90E8" w14:textId="77777777" w:rsidR="00361585" w:rsidRPr="00361585" w:rsidRDefault="00361585" w:rsidP="00361585">
      <w:pPr>
        <w:spacing w:after="0" w:line="240" w:lineRule="auto"/>
        <w:ind w:left="720"/>
        <w:rPr>
          <w:rFonts w:ascii="Times New Roman" w:hAnsi="Times New Roman"/>
          <w:bCs/>
        </w:rPr>
      </w:pPr>
    </w:p>
    <w:p w14:paraId="347341C9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চরিত্র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বিশ্লেষণ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44AF7A36" w14:textId="77777777" w:rsidR="00361585" w:rsidRPr="00361585" w:rsidRDefault="00361585" w:rsidP="00361585">
      <w:pPr>
        <w:spacing w:after="0" w:line="240" w:lineRule="auto"/>
        <w:rPr>
          <w:rFonts w:ascii="Nirmala UI" w:hAnsi="Nirmala UI" w:cs="Nirmala UI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/>
          <w:bCs/>
          <w:sz w:val="24"/>
          <w:szCs w:val="24"/>
        </w:rPr>
        <w:t>আকসিওনভ</w:t>
      </w:r>
      <w:proofErr w:type="spellEnd"/>
      <w:r w:rsidRPr="00361585">
        <w:rPr>
          <w:rFonts w:ascii="Times New Roman" w:hAnsi="Times New Roman"/>
          <w:b/>
          <w:bCs/>
          <w:sz w:val="24"/>
          <w:szCs w:val="24"/>
        </w:rPr>
        <w:t>: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সৎ</w:t>
      </w:r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নির্দোষ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ক্ষমাশীল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br/>
      </w:r>
      <w:proofErr w:type="spellStart"/>
      <w:r w:rsidRPr="00361585">
        <w:rPr>
          <w:rFonts w:ascii="Nirmala UI" w:hAnsi="Nirmala UI" w:cs="Nirmala UI"/>
          <w:b/>
          <w:bCs/>
          <w:sz w:val="24"/>
          <w:szCs w:val="24"/>
        </w:rPr>
        <w:t>মাকার</w:t>
      </w:r>
      <w:proofErr w:type="spellEnd"/>
      <w:r w:rsidRPr="00361585">
        <w:rPr>
          <w:rFonts w:ascii="Times New Roman" w:hAnsi="Times New Roman"/>
          <w:b/>
          <w:bCs/>
          <w:sz w:val="24"/>
          <w:szCs w:val="24"/>
        </w:rPr>
        <w:t>: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অপরাধী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হলেও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শেষ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পর্যন্ত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অনুতপ্ত</w:t>
      </w:r>
      <w:proofErr w:type="spellEnd"/>
    </w:p>
    <w:p w14:paraId="6585B3EA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</w:rPr>
      </w:pPr>
    </w:p>
    <w:p w14:paraId="1AF03A51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লেখকের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বার্তা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0CFA00F5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টলস্টয়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বোঝাতে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চেয়েছেন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—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ঈশ্বর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সব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দেখেন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সময়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নিয়ে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বিচার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করেন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</w:p>
    <w:p w14:paraId="5C43C96D" w14:textId="77777777" w:rsidR="007254EA" w:rsidRDefault="007254EA" w:rsidP="007254EA">
      <w:pPr>
        <w:spacing w:after="0" w:line="240" w:lineRule="auto"/>
        <w:rPr>
          <w:rFonts w:ascii="Times New Roman" w:hAnsi="Times New Roman"/>
          <w:bCs/>
        </w:rPr>
      </w:pPr>
    </w:p>
    <w:p w14:paraId="14FB2F42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4C0C0EC1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3D8DE41B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2222DC93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518839FB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16E01650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6D96B3BC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6BE3779D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4D157B28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638ABADD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290905D2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2765B209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3762F2F9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361585">
        <w:rPr>
          <w:rFonts w:ascii="Times New Roman" w:hAnsi="Times New Roman"/>
          <w:b/>
          <w:bCs/>
          <w:sz w:val="36"/>
          <w:szCs w:val="36"/>
        </w:rPr>
        <w:lastRenderedPageBreak/>
        <w:t>A Prisoner in the Caucasus</w:t>
      </w:r>
    </w:p>
    <w:p w14:paraId="6A0FFDAA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361585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72D0D95C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</w:rPr>
      </w:pPr>
    </w:p>
    <w:p w14:paraId="02836057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0513AD92" w14:textId="77777777" w:rsidR="00361585" w:rsidRDefault="00361585" w:rsidP="00361585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জিলিন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একজন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রুশ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সেনা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কর্মকর্তা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ছুটিতে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বাড়ি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ফেরার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পথে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সঙ্গী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কোস্তিলিন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তাতারদের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হাতে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বন্দি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তাতাররা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তাদের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মুক্তিপণের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বিনিময়ে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ছাড়তে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চায়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  <w:r w:rsidRPr="00361585">
        <w:rPr>
          <w:rFonts w:ascii="Times New Roman" w:hAnsi="Times New Roman"/>
          <w:bCs/>
          <w:sz w:val="24"/>
          <w:szCs w:val="24"/>
        </w:rPr>
        <w:br/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কোস্তিলিন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দুর্বল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ভীতু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হলেও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জিলিন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সাহস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হারায়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না।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বন্দিদশায়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থেকেও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খেলনা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বানায়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শিশুদের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আনন্দ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দেয়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সবার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জয়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করে।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তাতার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মেয়ে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দিনা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তাকে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সাহায্য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করে।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এক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রাতে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জিলিন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পালাতে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সক্ষম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কোস্তিলিন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ধরা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পড়ে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</w:p>
    <w:p w14:paraId="27029E9F" w14:textId="77777777" w:rsidR="00361585" w:rsidRPr="00361585" w:rsidRDefault="00361585" w:rsidP="003615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EF663DA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মূল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ভাব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2D617A4E" w14:textId="77777777" w:rsidR="00361585" w:rsidRPr="00361585" w:rsidRDefault="00361585" w:rsidP="00361585">
      <w:pPr>
        <w:spacing w:after="0" w:line="240" w:lineRule="auto"/>
        <w:rPr>
          <w:rFonts w:ascii="Nirmala UI" w:hAnsi="Nirmala UI" w:cs="Nirmala UI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সাহস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বুদ্ধি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ধৈর্য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থাকলে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যেকোনো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বিপদ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থেকে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মুক্তি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পাওয়া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সম্ভব</w:t>
      </w:r>
      <w:proofErr w:type="spellEnd"/>
      <w:r w:rsidRPr="00361585">
        <w:rPr>
          <w:rFonts w:ascii="Nirmala UI" w:hAnsi="Nirmala UI" w:cs="Nirmala UI"/>
          <w:bCs/>
          <w:sz w:val="24"/>
          <w:szCs w:val="24"/>
        </w:rPr>
        <w:t>।</w:t>
      </w:r>
    </w:p>
    <w:p w14:paraId="570A5875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</w:rPr>
      </w:pPr>
    </w:p>
    <w:p w14:paraId="0F9DBDE8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নৈতিক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361585">
        <w:rPr>
          <w:rFonts w:ascii="Times New Roman" w:hAnsi="Times New Roman"/>
          <w:b/>
          <w:bCs/>
          <w:sz w:val="28"/>
          <w:szCs w:val="28"/>
        </w:rPr>
        <w:t>:</w:t>
      </w:r>
    </w:p>
    <w:p w14:paraId="318B3045" w14:textId="77777777" w:rsidR="00361585" w:rsidRPr="00361585" w:rsidRDefault="00361585" w:rsidP="00361585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সংকটে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সাহস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হারানো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উচিত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নয়</w:t>
      </w:r>
    </w:p>
    <w:p w14:paraId="43C78961" w14:textId="77777777" w:rsidR="00361585" w:rsidRPr="00361585" w:rsidRDefault="00361585" w:rsidP="00361585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মানবিক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আচরণ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মানুষকে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সাহায্য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করে</w:t>
      </w:r>
    </w:p>
    <w:p w14:paraId="1C19B8DF" w14:textId="77777777" w:rsidR="00361585" w:rsidRPr="00361585" w:rsidRDefault="00361585" w:rsidP="00361585">
      <w:pPr>
        <w:spacing w:after="0" w:line="240" w:lineRule="auto"/>
        <w:ind w:left="720"/>
        <w:rPr>
          <w:rFonts w:ascii="Times New Roman" w:hAnsi="Times New Roman"/>
          <w:bCs/>
          <w:sz w:val="24"/>
          <w:szCs w:val="24"/>
        </w:rPr>
      </w:pPr>
    </w:p>
    <w:p w14:paraId="58EE1E8F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/>
          <w:bCs/>
        </w:rPr>
      </w:pPr>
      <w:proofErr w:type="spellStart"/>
      <w:r w:rsidRPr="00361585">
        <w:rPr>
          <w:rFonts w:ascii="Nirmala UI" w:hAnsi="Nirmala UI" w:cs="Nirmala UI"/>
          <w:b/>
          <w:bCs/>
          <w:sz w:val="28"/>
          <w:szCs w:val="28"/>
        </w:rPr>
        <w:t>চরিত্র</w:t>
      </w:r>
      <w:proofErr w:type="spellEnd"/>
      <w:r w:rsidRPr="00361585">
        <w:rPr>
          <w:rFonts w:ascii="Times New Roman" w:hAnsi="Times New Roman"/>
          <w:b/>
          <w:bCs/>
        </w:rPr>
        <w:t>:</w:t>
      </w:r>
    </w:p>
    <w:p w14:paraId="4217495D" w14:textId="77777777" w:rsidR="00361585" w:rsidRPr="00361585" w:rsidRDefault="00361585" w:rsidP="00361585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361585">
        <w:rPr>
          <w:rFonts w:ascii="Nirmala UI" w:hAnsi="Nirmala UI" w:cs="Nirmala UI"/>
          <w:b/>
          <w:bCs/>
          <w:sz w:val="24"/>
          <w:szCs w:val="24"/>
        </w:rPr>
        <w:t>জিলিন</w:t>
      </w:r>
      <w:proofErr w:type="spellEnd"/>
      <w:r w:rsidRPr="00361585">
        <w:rPr>
          <w:rFonts w:ascii="Times New Roman" w:hAnsi="Times New Roman"/>
          <w:b/>
          <w:bCs/>
          <w:sz w:val="24"/>
          <w:szCs w:val="24"/>
        </w:rPr>
        <w:t>: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সাহসী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বুদ্ধিমান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br/>
      </w:r>
      <w:proofErr w:type="spellStart"/>
      <w:r w:rsidRPr="00361585">
        <w:rPr>
          <w:rFonts w:ascii="Nirmala UI" w:hAnsi="Nirmala UI" w:cs="Nirmala UI"/>
          <w:b/>
          <w:bCs/>
          <w:sz w:val="24"/>
          <w:szCs w:val="24"/>
        </w:rPr>
        <w:t>দিনা</w:t>
      </w:r>
      <w:proofErr w:type="spellEnd"/>
      <w:r w:rsidRPr="00361585">
        <w:rPr>
          <w:rFonts w:ascii="Times New Roman" w:hAnsi="Times New Roman"/>
          <w:b/>
          <w:bCs/>
          <w:sz w:val="24"/>
          <w:szCs w:val="24"/>
        </w:rPr>
        <w:t>: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দয়ালু</w:t>
      </w:r>
      <w:proofErr w:type="spellEnd"/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r w:rsidRPr="00361585">
        <w:rPr>
          <w:rFonts w:ascii="Nirmala UI" w:hAnsi="Nirmala UI" w:cs="Nirmala UI"/>
          <w:bCs/>
          <w:sz w:val="24"/>
          <w:szCs w:val="24"/>
        </w:rPr>
        <w:t>ও</w:t>
      </w:r>
      <w:r w:rsidRPr="00361585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61585">
        <w:rPr>
          <w:rFonts w:ascii="Nirmala UI" w:hAnsi="Nirmala UI" w:cs="Nirmala UI"/>
          <w:bCs/>
          <w:sz w:val="24"/>
          <w:szCs w:val="24"/>
        </w:rPr>
        <w:t>সহানুভূতিশীল</w:t>
      </w:r>
      <w:proofErr w:type="spellEnd"/>
    </w:p>
    <w:p w14:paraId="2C90CA11" w14:textId="77777777" w:rsidR="00361585" w:rsidRDefault="00361585" w:rsidP="007254EA">
      <w:pPr>
        <w:spacing w:after="0" w:line="240" w:lineRule="auto"/>
        <w:rPr>
          <w:rFonts w:ascii="Times New Roman" w:hAnsi="Times New Roman"/>
          <w:bCs/>
        </w:rPr>
      </w:pPr>
    </w:p>
    <w:p w14:paraId="36E22BE0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53A05FD1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7A0F9694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6E7D3F0D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289D6C48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What Men Live By</w:t>
      </w:r>
    </w:p>
    <w:p w14:paraId="3A4FC552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74C6D5F7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2151B95A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57406E03" w14:textId="77777777" w:rsid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সিমন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একজন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দরিদ্র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জুতোসেলাইকারী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একদিন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রাস্তায়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অসহায়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লোককে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পড়ে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থাকতে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দেখে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তাকে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সাহায্য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লোকটি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ছিল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মাইকেল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একজন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দেবদূত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br/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মাইকেলকে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তিনটি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প্রশ্নের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উত্তর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জানতে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পৃথিবীতে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পাঠিয়েছিলেন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শেষ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পর্যন্ত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বুঝতে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>—</w:t>
      </w:r>
      <w:r w:rsidRPr="00674CAD">
        <w:rPr>
          <w:rFonts w:ascii="Times New Roman" w:hAnsi="Times New Roman"/>
          <w:bCs/>
          <w:sz w:val="24"/>
          <w:szCs w:val="24"/>
        </w:rPr>
        <w:br/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মানুষ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ভালোবাসা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দিয়ে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বাঁচে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ভবিষ্য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ৎ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জানে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না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মানুষের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মধ্যে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ভালোবাসা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আছে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</w:p>
    <w:p w14:paraId="4C29993B" w14:textId="77777777" w:rsidR="00674CAD" w:rsidRPr="00674CAD" w:rsidRDefault="00674CAD" w:rsidP="00674CA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DC94B65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নৈতিক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0E5E4786" w14:textId="77777777" w:rsidR="00674CAD" w:rsidRPr="00674CAD" w:rsidRDefault="00674CAD" w:rsidP="00674CAD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ভালোবাসা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ছাড়া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জীবন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অর্থহীন</w:t>
      </w:r>
      <w:proofErr w:type="spellEnd"/>
    </w:p>
    <w:p w14:paraId="51EA8D63" w14:textId="77777777" w:rsidR="00674CAD" w:rsidRPr="00674CAD" w:rsidRDefault="00674CAD" w:rsidP="00674CAD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দয়াই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মানুষের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আসল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পরিচয়</w:t>
      </w:r>
      <w:proofErr w:type="spellEnd"/>
    </w:p>
    <w:p w14:paraId="05F88837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32E2457A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1BC06599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lastRenderedPageBreak/>
        <w:t>Two Old Men</w:t>
      </w:r>
    </w:p>
    <w:p w14:paraId="3F0657C1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2BA7445D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7161514A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মূল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কথা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3D787D58" w14:textId="77777777" w:rsid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r w:rsidRPr="00674CAD">
        <w:rPr>
          <w:rFonts w:ascii="Nirmala UI" w:hAnsi="Nirmala UI" w:cs="Nirmala UI"/>
          <w:bCs/>
          <w:sz w:val="24"/>
          <w:szCs w:val="24"/>
        </w:rPr>
        <w:t>এই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গল্পে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টলস্টয়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দেখিয়েছেন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যে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শুধু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তীর্থযাত্রা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করলেই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সন্তুষ্ট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হন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না।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একজন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বৃদ্ধ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মানুষের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সেবা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আশীর্বাদ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অন্যজন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শুধু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আচার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পালন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করেও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না।</w:t>
      </w:r>
    </w:p>
    <w:p w14:paraId="6986BF9A" w14:textId="77777777" w:rsidR="00674CAD" w:rsidRPr="00674CAD" w:rsidRDefault="00674CAD" w:rsidP="00674CA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26D5D61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48A425DC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মানবসেবাই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প্রকৃত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ধর্ম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</w:p>
    <w:p w14:paraId="0FA2E219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05524C4F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3A53281C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7C35B2A9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70BD9C27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The Bear-Hunt</w:t>
      </w:r>
    </w:p>
    <w:p w14:paraId="351C75E9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534BCC5F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1FE43B4C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11C3894F" w14:textId="77777777" w:rsid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</w:rPr>
      </w:pPr>
      <w:proofErr w:type="spellStart"/>
      <w:r w:rsidRPr="00674CAD">
        <w:rPr>
          <w:rFonts w:ascii="Nirmala UI" w:hAnsi="Nirmala UI" w:cs="Nirmala UI"/>
          <w:bCs/>
        </w:rPr>
        <w:t>কয়েকজন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শিকারি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বনে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ভালুক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শিকারে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যায়</w:t>
      </w:r>
      <w:proofErr w:type="spellEnd"/>
      <w:r w:rsidRPr="00674CAD">
        <w:rPr>
          <w:rFonts w:ascii="Nirmala UI" w:hAnsi="Nirmala UI" w:cs="Nirmala UI"/>
          <w:bCs/>
        </w:rPr>
        <w:t>।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হঠা</w:t>
      </w:r>
      <w:proofErr w:type="spellEnd"/>
      <w:r w:rsidRPr="00674CAD">
        <w:rPr>
          <w:rFonts w:ascii="Nirmala UI" w:hAnsi="Nirmala UI" w:cs="Nirmala UI"/>
          <w:bCs/>
        </w:rPr>
        <w:t>ৎ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তারা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r w:rsidRPr="00674CAD">
        <w:rPr>
          <w:rFonts w:ascii="Nirmala UI" w:hAnsi="Nirmala UI" w:cs="Nirmala UI"/>
          <w:bCs/>
        </w:rPr>
        <w:t>একটি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হিংস্র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ভালুকের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মুখোমুখি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হয়</w:t>
      </w:r>
      <w:proofErr w:type="spellEnd"/>
      <w:r w:rsidRPr="00674CAD">
        <w:rPr>
          <w:rFonts w:ascii="Nirmala UI" w:hAnsi="Nirmala UI" w:cs="Nirmala UI"/>
          <w:bCs/>
        </w:rPr>
        <w:t>।</w:t>
      </w:r>
      <w:r w:rsidRPr="00674CAD">
        <w:rPr>
          <w:rFonts w:ascii="Times New Roman" w:hAnsi="Times New Roman"/>
          <w:bCs/>
        </w:rPr>
        <w:t xml:space="preserve"> </w:t>
      </w:r>
      <w:r w:rsidRPr="00674CAD">
        <w:rPr>
          <w:rFonts w:ascii="Nirmala UI" w:hAnsi="Nirmala UI" w:cs="Nirmala UI"/>
          <w:bCs/>
        </w:rPr>
        <w:t>পরিস্থিতি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খুব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বিপজ্জনক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হয়ে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ওঠে</w:t>
      </w:r>
      <w:proofErr w:type="spellEnd"/>
      <w:r w:rsidRPr="00674CAD">
        <w:rPr>
          <w:rFonts w:ascii="Nirmala UI" w:hAnsi="Nirmala UI" w:cs="Nirmala UI"/>
          <w:bCs/>
        </w:rPr>
        <w:t>।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একজন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অভিজ্ঞ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শিকারি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ভয়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r w:rsidRPr="00674CAD">
        <w:rPr>
          <w:rFonts w:ascii="Nirmala UI" w:hAnsi="Nirmala UI" w:cs="Nirmala UI"/>
          <w:bCs/>
        </w:rPr>
        <w:t>না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পেয়ে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ধৈর্য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r w:rsidRPr="00674CAD">
        <w:rPr>
          <w:rFonts w:ascii="Nirmala UI" w:hAnsi="Nirmala UI" w:cs="Nirmala UI"/>
          <w:bCs/>
        </w:rPr>
        <w:t>ও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বুদ্ধির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সঙ্গে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সঠিক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সময়ের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অপেক্ষা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r w:rsidRPr="00674CAD">
        <w:rPr>
          <w:rFonts w:ascii="Nirmala UI" w:hAnsi="Nirmala UI" w:cs="Nirmala UI"/>
          <w:bCs/>
        </w:rPr>
        <w:t>করে।</w:t>
      </w:r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তার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উপস্থিত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বুদ্ধির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কারণেই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সবাই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প্রাণে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বেঁচে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যায়</w:t>
      </w:r>
      <w:proofErr w:type="spellEnd"/>
      <w:r w:rsidRPr="00674CAD">
        <w:rPr>
          <w:rFonts w:ascii="Nirmala UI" w:hAnsi="Nirmala UI" w:cs="Nirmala UI"/>
          <w:bCs/>
        </w:rPr>
        <w:t>।</w:t>
      </w:r>
    </w:p>
    <w:p w14:paraId="0988360B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</w:rPr>
      </w:pPr>
    </w:p>
    <w:p w14:paraId="1577661B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2094DB73" w14:textId="77777777" w:rsidR="00674CAD" w:rsidRPr="00674CAD" w:rsidRDefault="00674CAD" w:rsidP="00674CAD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bCs/>
        </w:rPr>
      </w:pPr>
      <w:proofErr w:type="spellStart"/>
      <w:r w:rsidRPr="00674CAD">
        <w:rPr>
          <w:rFonts w:ascii="Nirmala UI" w:hAnsi="Nirmala UI" w:cs="Nirmala UI"/>
          <w:bCs/>
        </w:rPr>
        <w:t>বিপদের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সময়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আতঙ্ক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r w:rsidRPr="00674CAD">
        <w:rPr>
          <w:rFonts w:ascii="Nirmala UI" w:hAnsi="Nirmala UI" w:cs="Nirmala UI"/>
          <w:bCs/>
        </w:rPr>
        <w:t>নয়</w:t>
      </w:r>
      <w:r w:rsidRPr="00674CAD">
        <w:rPr>
          <w:rFonts w:ascii="Times New Roman" w:hAnsi="Times New Roman"/>
          <w:bCs/>
        </w:rPr>
        <w:t xml:space="preserve">, </w:t>
      </w:r>
      <w:proofErr w:type="spellStart"/>
      <w:r w:rsidRPr="00674CAD">
        <w:rPr>
          <w:rFonts w:ascii="Nirmala UI" w:hAnsi="Nirmala UI" w:cs="Nirmala UI"/>
          <w:bCs/>
        </w:rPr>
        <w:t>বুদ্ধি</w:t>
      </w:r>
      <w:proofErr w:type="spellEnd"/>
      <w:r w:rsidRPr="00674CAD">
        <w:rPr>
          <w:rFonts w:ascii="Times New Roman" w:hAnsi="Times New Roman"/>
          <w:bCs/>
        </w:rPr>
        <w:t xml:space="preserve"> </w:t>
      </w:r>
      <w:proofErr w:type="spellStart"/>
      <w:r w:rsidRPr="00674CAD">
        <w:rPr>
          <w:rFonts w:ascii="Nirmala UI" w:hAnsi="Nirmala UI" w:cs="Nirmala UI"/>
          <w:bCs/>
        </w:rPr>
        <w:t>দরকার</w:t>
      </w:r>
      <w:proofErr w:type="spellEnd"/>
    </w:p>
    <w:p w14:paraId="1AA945D4" w14:textId="77777777" w:rsidR="00674CAD" w:rsidRDefault="00674CAD" w:rsidP="00674CAD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সাহস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হঠকারী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</w:t>
      </w:r>
      <w:r>
        <w:rPr>
          <w:rFonts w:ascii="Nirmala UI" w:hAnsi="Nirmala UI" w:cs="Nirmala UI"/>
        </w:rPr>
        <w:t>নয়</w:t>
      </w:r>
    </w:p>
    <w:p w14:paraId="09B382C1" w14:textId="77777777" w:rsidR="00674CAD" w:rsidRPr="00674CAD" w:rsidRDefault="00674CAD" w:rsidP="00674CAD">
      <w:pPr>
        <w:spacing w:after="0" w:line="240" w:lineRule="auto"/>
        <w:ind w:left="720"/>
        <w:rPr>
          <w:rFonts w:ascii="Times New Roman" w:hAnsi="Times New Roman"/>
          <w:bCs/>
        </w:rPr>
      </w:pPr>
    </w:p>
    <w:p w14:paraId="1FC3F60A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37D14535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A Spark Neglected Burns the House</w:t>
      </w:r>
    </w:p>
    <w:p w14:paraId="7258C78F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49BAB16A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52ECB9D3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5EA1BDAD" w14:textId="77777777" w:rsidR="00674CAD" w:rsidRP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গ্রামে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দুই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প্রতিবেশীর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মধ্যে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সামান্য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বিষয়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নিয়ে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ঝগড়া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শুরু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কেউই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ক্ষমা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করতে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চায়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না।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ধীরে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ধীরে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এই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ছোট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ঝগড়া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বড়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শত্রুতায়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রূপ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নেয়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একসময়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আগুন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লাগে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একটি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ঘর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পুড়ে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তখন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সবাই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বুঝতে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শুরুতেই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ঝগড়া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থামালে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এত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বড়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ক্ষতি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হতো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না।</w:t>
      </w:r>
    </w:p>
    <w:p w14:paraId="7D7B469B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</w:rPr>
      </w:pPr>
    </w:p>
    <w:p w14:paraId="7DF67082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7247232F" w14:textId="77777777" w:rsidR="00674CAD" w:rsidRPr="00674CAD" w:rsidRDefault="00674CAD" w:rsidP="00674CAD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ছোট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অবহেলা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বড়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ক্ষতি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ডেকে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আনে</w:t>
      </w:r>
      <w:proofErr w:type="spellEnd"/>
    </w:p>
    <w:p w14:paraId="2E1DBAEF" w14:textId="77777777" w:rsidR="00674CAD" w:rsidRPr="00674CAD" w:rsidRDefault="00674CAD" w:rsidP="00674CAD">
      <w:pPr>
        <w:numPr>
          <w:ilvl w:val="0"/>
          <w:numId w:val="6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রাগ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ও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অহংকার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ধ্বংসের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কারণ</w:t>
      </w:r>
    </w:p>
    <w:p w14:paraId="3578EBFD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2198E8B0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lastRenderedPageBreak/>
        <w:t>Where Love Is, God Is</w:t>
      </w:r>
    </w:p>
    <w:p w14:paraId="02237831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201530B5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25C69185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4DC96B1E" w14:textId="77777777" w:rsidR="00674CAD" w:rsidRP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মার্টিন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আভদেইচ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একজন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দরিদ্র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জুতোসেলাইকারী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একদিন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স্বপ্নে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দেখে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তার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কাছে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আসবেন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পরদিন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সারাদিন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অপেক্ষা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</w:t>
      </w:r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সরাসরি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দেখে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না।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তবে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কয়েকজন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অসহায়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মানুষকে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সাহায্য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শেষে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বুঝতে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পারে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—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তাদের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মধ্য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দিয়েই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এসেছিলেন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</w:p>
    <w:p w14:paraId="077ED9C6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</w:rPr>
      </w:pPr>
    </w:p>
    <w:p w14:paraId="431F3989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1FEF1C3B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যেখানে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ভালোবাসা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আছে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সেখানেই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ঈশ্বর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আছেন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</w:p>
    <w:p w14:paraId="18613AF0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69F03821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696D8BFD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6394B5BF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0D51816E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The Story of Ivan the Fool</w:t>
      </w:r>
    </w:p>
    <w:p w14:paraId="0ADF13A2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72C36D9B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2B00E9F2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5D1BB650" w14:textId="77777777" w:rsidR="00674CAD" w:rsidRP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ইভানকে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সবাই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বোকা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বলে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মনে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তার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ভাইরা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খুব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চালাক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লোভী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শয়তান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ইভানকে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লোভ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দেখালেও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সৎ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ও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সরল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থাকে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শেষ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পর্যন্ত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তার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ভাইরা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ধ্বংস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আর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ইভান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শান্তিপূর্ণ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জীবন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লাভ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করে।</w:t>
      </w:r>
    </w:p>
    <w:p w14:paraId="0DAF7BB0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0B2E0D42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00BF4990" w14:textId="77777777" w:rsidR="00674CAD" w:rsidRPr="00674CAD" w:rsidRDefault="00674CAD" w:rsidP="00674CAD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সরলতাই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প্রকৃত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বুদ্ধিমত্তা</w:t>
      </w:r>
      <w:proofErr w:type="spellEnd"/>
    </w:p>
    <w:p w14:paraId="4575CFB6" w14:textId="77777777" w:rsidR="00674CAD" w:rsidRPr="00674CAD" w:rsidRDefault="00674CAD" w:rsidP="00674CAD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লোভ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মানুষের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পতনের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কারণ</w:t>
      </w:r>
    </w:p>
    <w:p w14:paraId="257F94BE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28BAAEBC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2CC974B4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4DFDDA2A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2490BA39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Evil Allures, but Good Endures</w:t>
      </w:r>
    </w:p>
    <w:p w14:paraId="5F44D4D4" w14:textId="77777777" w:rsid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674CAD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31AE78D7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6EA5A4BA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63AD59FF" w14:textId="77777777" w:rsidR="00674CAD" w:rsidRPr="00674CAD" w:rsidRDefault="00674CAD" w:rsidP="00674CAD">
      <w:pPr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এক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কৃষক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ধীরে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ধীরে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লোভ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ও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রাগের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বশে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মন্দ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পথে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চলে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শুরুতে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লাভ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হলেও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শেষ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পর্যন্ত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দুঃখ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ও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ধ্বংসের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শিকার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অন্যদিকে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ভালো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মানুষ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কষ্ট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পেলেও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শান্তি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লাভ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r w:rsidRPr="00674CAD">
        <w:rPr>
          <w:rFonts w:ascii="Nirmala UI" w:hAnsi="Nirmala UI" w:cs="Nirmala UI"/>
          <w:bCs/>
          <w:sz w:val="24"/>
          <w:szCs w:val="24"/>
        </w:rPr>
        <w:t>করে।</w:t>
      </w:r>
    </w:p>
    <w:p w14:paraId="7FB3C83C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0C62712B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74CAD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674CAD">
        <w:rPr>
          <w:rFonts w:ascii="Times New Roman" w:hAnsi="Times New Roman"/>
          <w:b/>
          <w:bCs/>
          <w:sz w:val="28"/>
          <w:szCs w:val="28"/>
        </w:rPr>
        <w:t>:</w:t>
      </w:r>
    </w:p>
    <w:p w14:paraId="379C36D1" w14:textId="77777777" w:rsidR="00674CAD" w:rsidRPr="00674CAD" w:rsidRDefault="00674CAD" w:rsidP="00674CA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মন্দ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সাময়িক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ভালো</w:t>
      </w:r>
      <w:proofErr w:type="spellEnd"/>
      <w:r w:rsidRPr="00674CAD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74CAD">
        <w:rPr>
          <w:rFonts w:ascii="Nirmala UI" w:hAnsi="Nirmala UI" w:cs="Nirmala UI"/>
          <w:bCs/>
          <w:sz w:val="24"/>
          <w:szCs w:val="24"/>
        </w:rPr>
        <w:t>চিরস্থায়ী</w:t>
      </w:r>
      <w:proofErr w:type="spellEnd"/>
      <w:r w:rsidRPr="00674CAD">
        <w:rPr>
          <w:rFonts w:ascii="Nirmala UI" w:hAnsi="Nirmala UI" w:cs="Nirmala UI"/>
          <w:bCs/>
          <w:sz w:val="24"/>
          <w:szCs w:val="24"/>
        </w:rPr>
        <w:t>।</w:t>
      </w:r>
    </w:p>
    <w:p w14:paraId="15C6CA78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76090F">
        <w:rPr>
          <w:rFonts w:ascii="Times New Roman" w:hAnsi="Times New Roman"/>
          <w:b/>
          <w:bCs/>
          <w:sz w:val="36"/>
          <w:szCs w:val="36"/>
        </w:rPr>
        <w:lastRenderedPageBreak/>
        <w:t>Little Girls Wiser than Men</w:t>
      </w:r>
    </w:p>
    <w:p w14:paraId="06521EA3" w14:textId="77777777" w:rsid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76090F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10488320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176DF9CE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6090F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76090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6090F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76090F">
        <w:rPr>
          <w:rFonts w:ascii="Times New Roman" w:hAnsi="Times New Roman"/>
          <w:b/>
          <w:bCs/>
          <w:sz w:val="28"/>
          <w:szCs w:val="28"/>
        </w:rPr>
        <w:t>:</w:t>
      </w:r>
    </w:p>
    <w:p w14:paraId="71151C37" w14:textId="77777777" w:rsidR="0076090F" w:rsidRPr="0076090F" w:rsidRDefault="0076090F" w:rsidP="0076090F">
      <w:pPr>
        <w:spacing w:after="0" w:line="240" w:lineRule="auto"/>
        <w:rPr>
          <w:rFonts w:ascii="Nirmala UI" w:hAnsi="Nirmala UI" w:cs="Nirmala UI"/>
          <w:bCs/>
          <w:sz w:val="24"/>
          <w:szCs w:val="24"/>
        </w:rPr>
      </w:pP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দুই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প্রতিবেশীর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ঝগড়া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পুরো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গ্রামে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ছড়িয়ে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পড়ে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সবাই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রাগে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অন্ধ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হয়ে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কিন্তু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দুই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ছোট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মেয়ে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কাদায়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পড়ে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গিয়েও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হাসতে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থাকে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তাদের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আচরণ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দেখে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বড়রা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লজ্জিত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হয়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এবং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ঝগড়া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থেমে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</w:p>
    <w:p w14:paraId="17F454BB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Cs/>
        </w:rPr>
      </w:pPr>
    </w:p>
    <w:p w14:paraId="51E855A7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6090F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76090F">
        <w:rPr>
          <w:rFonts w:ascii="Times New Roman" w:hAnsi="Times New Roman"/>
          <w:b/>
          <w:bCs/>
          <w:sz w:val="28"/>
          <w:szCs w:val="28"/>
        </w:rPr>
        <w:t>:</w:t>
      </w:r>
    </w:p>
    <w:p w14:paraId="592AC241" w14:textId="77777777" w:rsidR="0076090F" w:rsidRPr="0076090F" w:rsidRDefault="0076090F" w:rsidP="0076090F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অহংকার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মানুষকে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অন্ধ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করে</w:t>
      </w:r>
    </w:p>
    <w:p w14:paraId="586B289B" w14:textId="77777777" w:rsidR="0076090F" w:rsidRPr="0076090F" w:rsidRDefault="0076090F" w:rsidP="0076090F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সহনশীলতাই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প্রকৃত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জ্ঞান</w:t>
      </w:r>
      <w:proofErr w:type="spellEnd"/>
    </w:p>
    <w:p w14:paraId="14243300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6866EBBB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57DD5063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62BE56CD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76090F">
        <w:rPr>
          <w:rFonts w:ascii="Times New Roman" w:hAnsi="Times New Roman"/>
          <w:b/>
          <w:bCs/>
          <w:sz w:val="36"/>
          <w:szCs w:val="36"/>
        </w:rPr>
        <w:t>Ilyas</w:t>
      </w:r>
    </w:p>
    <w:p w14:paraId="3B14F314" w14:textId="77777777" w:rsid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 w:rsidRPr="0076090F">
        <w:rPr>
          <w:rFonts w:ascii="Times New Roman" w:hAnsi="Times New Roman"/>
          <w:b/>
          <w:bCs/>
          <w:sz w:val="36"/>
          <w:szCs w:val="36"/>
        </w:rPr>
        <w:t>— Leo Tolstoy</w:t>
      </w:r>
    </w:p>
    <w:p w14:paraId="548B8864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Cs/>
          <w:sz w:val="36"/>
          <w:szCs w:val="36"/>
        </w:rPr>
      </w:pPr>
    </w:p>
    <w:p w14:paraId="2DBE22BB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6090F">
        <w:rPr>
          <w:rFonts w:ascii="Nirmala UI" w:hAnsi="Nirmala UI" w:cs="Nirmala UI"/>
          <w:b/>
          <w:bCs/>
          <w:sz w:val="28"/>
          <w:szCs w:val="28"/>
        </w:rPr>
        <w:t>গল্পের</w:t>
      </w:r>
      <w:proofErr w:type="spellEnd"/>
      <w:r w:rsidRPr="0076090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6090F">
        <w:rPr>
          <w:rFonts w:ascii="Nirmala UI" w:hAnsi="Nirmala UI" w:cs="Nirmala UI"/>
          <w:b/>
          <w:bCs/>
          <w:sz w:val="28"/>
          <w:szCs w:val="28"/>
        </w:rPr>
        <w:t>সারাংশ</w:t>
      </w:r>
      <w:proofErr w:type="spellEnd"/>
      <w:r w:rsidRPr="0076090F">
        <w:rPr>
          <w:rFonts w:ascii="Times New Roman" w:hAnsi="Times New Roman"/>
          <w:b/>
          <w:bCs/>
          <w:sz w:val="28"/>
          <w:szCs w:val="28"/>
        </w:rPr>
        <w:t>:</w:t>
      </w:r>
    </w:p>
    <w:p w14:paraId="724718F4" w14:textId="07FC5506" w:rsidR="0076090F" w:rsidRPr="0076090F" w:rsidRDefault="0076090F" w:rsidP="0076090F">
      <w:pPr>
        <w:spacing w:after="0" w:line="240" w:lineRule="auto"/>
        <w:jc w:val="both"/>
        <w:rPr>
          <w:rFonts w:ascii="Times New Roman" w:hAnsi="Times New Roman"/>
          <w:bCs/>
        </w:rPr>
      </w:pP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ইলিয়াস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একসময়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খুব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ধনী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ছিল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পরে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সব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সম্পদ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হারিয়ে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দরিদ্র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হয়ে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যায়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আশ্চর্যের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বিষয়</w:t>
      </w:r>
      <w:r w:rsidRPr="0076090F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দারিদ্র্যের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মধ্যেই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বেশি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শান্ত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ও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সুখী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থাকে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তখন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বুঝতে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পারে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—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সম্পদ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নয়</w:t>
      </w:r>
      <w:r w:rsidRPr="0076090F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সন্তুষ্টিই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প্রকৃত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সুখ</w:t>
      </w:r>
      <w:proofErr w:type="spellEnd"/>
      <w:r w:rsidRPr="0076090F">
        <w:rPr>
          <w:rFonts w:ascii="Nirmala UI" w:hAnsi="Nirmala UI" w:cs="Nirmala UI"/>
          <w:bCs/>
          <w:sz w:val="24"/>
          <w:szCs w:val="24"/>
        </w:rPr>
        <w:t>।</w:t>
      </w:r>
      <w:r>
        <w:rPr>
          <w:rFonts w:ascii="Nirmala UI" w:hAnsi="Nirmala UI" w:cs="Nirmala UI"/>
          <w:bCs/>
        </w:rPr>
        <w:br/>
      </w:r>
    </w:p>
    <w:p w14:paraId="2C952B3F" w14:textId="77777777" w:rsidR="0076090F" w:rsidRPr="0076090F" w:rsidRDefault="0076090F" w:rsidP="0076090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6090F">
        <w:rPr>
          <w:rFonts w:ascii="Nirmala UI" w:hAnsi="Nirmala UI" w:cs="Nirmala UI"/>
          <w:b/>
          <w:bCs/>
          <w:sz w:val="28"/>
          <w:szCs w:val="28"/>
        </w:rPr>
        <w:t>শিক্ষা</w:t>
      </w:r>
      <w:proofErr w:type="spellEnd"/>
      <w:r w:rsidRPr="0076090F">
        <w:rPr>
          <w:rFonts w:ascii="Times New Roman" w:hAnsi="Times New Roman"/>
          <w:b/>
          <w:bCs/>
          <w:sz w:val="28"/>
          <w:szCs w:val="28"/>
        </w:rPr>
        <w:t>:</w:t>
      </w:r>
    </w:p>
    <w:p w14:paraId="71A8EB39" w14:textId="77777777" w:rsidR="0076090F" w:rsidRPr="0076090F" w:rsidRDefault="0076090F" w:rsidP="0076090F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অতিরিক্ত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সম্পদ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সুখ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দেয়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r w:rsidRPr="0076090F">
        <w:rPr>
          <w:rFonts w:ascii="Nirmala UI" w:hAnsi="Nirmala UI" w:cs="Nirmala UI"/>
          <w:bCs/>
          <w:sz w:val="24"/>
          <w:szCs w:val="24"/>
        </w:rPr>
        <w:t>না</w:t>
      </w:r>
    </w:p>
    <w:p w14:paraId="7854D3A7" w14:textId="77777777" w:rsidR="0076090F" w:rsidRPr="0076090F" w:rsidRDefault="0076090F" w:rsidP="0076090F">
      <w:pPr>
        <w:numPr>
          <w:ilvl w:val="0"/>
          <w:numId w:val="9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সরল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জীবনই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সত্যিকারের</w:t>
      </w:r>
      <w:proofErr w:type="spellEnd"/>
      <w:r w:rsidRPr="0076090F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76090F">
        <w:rPr>
          <w:rFonts w:ascii="Nirmala UI" w:hAnsi="Nirmala UI" w:cs="Nirmala UI"/>
          <w:bCs/>
          <w:sz w:val="24"/>
          <w:szCs w:val="24"/>
        </w:rPr>
        <w:t>শান্তি</w:t>
      </w:r>
      <w:proofErr w:type="spellEnd"/>
    </w:p>
    <w:p w14:paraId="239D35C4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4B48F942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1899EB33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413AD79E" w14:textId="77777777" w:rsidR="00674CAD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p w14:paraId="758F019A" w14:textId="77777777" w:rsidR="00674CAD" w:rsidRPr="007254EA" w:rsidRDefault="00674CAD" w:rsidP="007254EA">
      <w:pPr>
        <w:spacing w:after="0" w:line="240" w:lineRule="auto"/>
        <w:rPr>
          <w:rFonts w:ascii="Times New Roman" w:hAnsi="Times New Roman"/>
          <w:bCs/>
        </w:rPr>
      </w:pPr>
    </w:p>
    <w:sectPr w:rsidR="00674CAD" w:rsidRPr="00725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FF4"/>
    <w:multiLevelType w:val="multilevel"/>
    <w:tmpl w:val="4FC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668C"/>
    <w:multiLevelType w:val="multilevel"/>
    <w:tmpl w:val="B8F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14FF4"/>
    <w:multiLevelType w:val="multilevel"/>
    <w:tmpl w:val="395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9671E"/>
    <w:multiLevelType w:val="multilevel"/>
    <w:tmpl w:val="78B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20A40"/>
    <w:multiLevelType w:val="multilevel"/>
    <w:tmpl w:val="D3B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C3A88"/>
    <w:multiLevelType w:val="multilevel"/>
    <w:tmpl w:val="583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61B3F"/>
    <w:multiLevelType w:val="multilevel"/>
    <w:tmpl w:val="055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A7D8A"/>
    <w:multiLevelType w:val="multilevel"/>
    <w:tmpl w:val="E3E8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A116D"/>
    <w:multiLevelType w:val="multilevel"/>
    <w:tmpl w:val="564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537097">
    <w:abstractNumId w:val="8"/>
  </w:num>
  <w:num w:numId="2" w16cid:durableId="1183085455">
    <w:abstractNumId w:val="6"/>
  </w:num>
  <w:num w:numId="3" w16cid:durableId="1002704722">
    <w:abstractNumId w:val="7"/>
  </w:num>
  <w:num w:numId="4" w16cid:durableId="2100248018">
    <w:abstractNumId w:val="1"/>
  </w:num>
  <w:num w:numId="5" w16cid:durableId="1398439260">
    <w:abstractNumId w:val="0"/>
  </w:num>
  <w:num w:numId="6" w16cid:durableId="1607033573">
    <w:abstractNumId w:val="4"/>
  </w:num>
  <w:num w:numId="7" w16cid:durableId="238562762">
    <w:abstractNumId w:val="2"/>
  </w:num>
  <w:num w:numId="8" w16cid:durableId="1711492372">
    <w:abstractNumId w:val="3"/>
  </w:num>
  <w:num w:numId="9" w16cid:durableId="521673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EA"/>
    <w:rsid w:val="0004131C"/>
    <w:rsid w:val="002C7BEC"/>
    <w:rsid w:val="00361585"/>
    <w:rsid w:val="005316F6"/>
    <w:rsid w:val="00674CAD"/>
    <w:rsid w:val="007254EA"/>
    <w:rsid w:val="0076090F"/>
    <w:rsid w:val="00A62039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C99A"/>
  <w15:chartTrackingRefBased/>
  <w15:docId w15:val="{D9089885-66A5-4195-9CBB-62537E16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4EA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4C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1</cp:revision>
  <dcterms:created xsi:type="dcterms:W3CDTF">2025-12-20T06:23:00Z</dcterms:created>
  <dcterms:modified xsi:type="dcterms:W3CDTF">2025-12-20T06:58:00Z</dcterms:modified>
</cp:coreProperties>
</file>