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628D" w14:textId="77777777" w:rsidR="00176A0E" w:rsidRPr="009761CA" w:rsidRDefault="00176A0E" w:rsidP="00176A0E">
      <w:pPr>
        <w:jc w:val="center"/>
        <w:rPr>
          <w:rFonts w:ascii="Times New Roman" w:hAnsi="Times New Roman" w:cs="Times New Roman"/>
          <w:sz w:val="52"/>
          <w:szCs w:val="52"/>
        </w:rPr>
      </w:pPr>
      <w:r w:rsidRPr="009761CA">
        <w:rPr>
          <w:rFonts w:ascii="Times New Roman" w:hAnsi="Times New Roman" w:cs="Times New Roman"/>
          <w:sz w:val="52"/>
          <w:szCs w:val="52"/>
        </w:rPr>
        <w:t>ICT-3200, Industrial Visit Report, Part-1</w:t>
      </w:r>
    </w:p>
    <w:p w14:paraId="6299AB63" w14:textId="77777777" w:rsidR="00176A0E" w:rsidRPr="009761CA" w:rsidRDefault="00176A0E" w:rsidP="00176A0E">
      <w:pPr>
        <w:jc w:val="center"/>
        <w:rPr>
          <w:rFonts w:ascii="Times New Roman" w:hAnsi="Times New Roman" w:cs="Times New Roman"/>
          <w:sz w:val="52"/>
          <w:szCs w:val="52"/>
        </w:rPr>
      </w:pPr>
      <w:r w:rsidRPr="009761CA">
        <w:rPr>
          <w:rFonts w:ascii="Times New Roman" w:hAnsi="Times New Roman" w:cs="Times New Roman"/>
          <w:sz w:val="52"/>
          <w:szCs w:val="52"/>
        </w:rPr>
        <w:t xml:space="preserve">Walton Hi-Tech Industries </w:t>
      </w:r>
      <w:r>
        <w:rPr>
          <w:rFonts w:ascii="Times New Roman" w:hAnsi="Times New Roman" w:cs="Times New Roman"/>
          <w:sz w:val="52"/>
          <w:szCs w:val="52"/>
        </w:rPr>
        <w:t>PLC</w:t>
      </w:r>
    </w:p>
    <w:p w14:paraId="3C50F205" w14:textId="77777777" w:rsidR="00176A0E" w:rsidRPr="009761CA" w:rsidRDefault="00176A0E" w:rsidP="00176A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ED6B3B" w14:textId="5D4D7378" w:rsidR="00176A0E" w:rsidRDefault="00E6456A" w:rsidP="00176A0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Department of Information and Communication Technology</w:t>
      </w:r>
    </w:p>
    <w:p w14:paraId="4634D988" w14:textId="5B3BB6B6" w:rsidR="00E6456A" w:rsidRPr="009761CA" w:rsidRDefault="00E6456A" w:rsidP="00176A0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Mawlana Bhashani Science and </w:t>
      </w:r>
      <w:r w:rsidR="00760A25">
        <w:rPr>
          <w:rFonts w:ascii="Times New Roman" w:hAnsi="Times New Roman" w:cs="Times New Roman"/>
          <w:sz w:val="32"/>
          <w:szCs w:val="32"/>
        </w:rPr>
        <w:t>Technology University</w:t>
      </w:r>
    </w:p>
    <w:p w14:paraId="4F3774EC" w14:textId="77777777" w:rsidR="00176A0E" w:rsidRPr="009761CA" w:rsidRDefault="00176A0E" w:rsidP="00176A0E">
      <w:pPr>
        <w:rPr>
          <w:rFonts w:ascii="Times New Roman" w:hAnsi="Times New Roman" w:cs="Times New Roman"/>
          <w:sz w:val="28"/>
          <w:szCs w:val="28"/>
        </w:rPr>
      </w:pPr>
    </w:p>
    <w:p w14:paraId="1D8D6E4F" w14:textId="77777777" w:rsidR="00176A0E" w:rsidRPr="009761CA" w:rsidRDefault="00176A0E" w:rsidP="00176A0E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b/>
          <w:bCs/>
          <w:sz w:val="32"/>
          <w:szCs w:val="32"/>
        </w:rPr>
        <w:t xml:space="preserve">Contents </w:t>
      </w:r>
    </w:p>
    <w:p w14:paraId="55CD87BE" w14:textId="77777777" w:rsidR="00176A0E" w:rsidRPr="009761CA" w:rsidRDefault="00176A0E" w:rsidP="00176A0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sz w:val="28"/>
          <w:szCs w:val="28"/>
        </w:rPr>
        <w:t>Student Information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2</w:t>
      </w:r>
    </w:p>
    <w:p w14:paraId="48DD62F5" w14:textId="77777777" w:rsidR="00176A0E" w:rsidRPr="009761CA" w:rsidRDefault="00176A0E" w:rsidP="00176A0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sz w:val="28"/>
          <w:szCs w:val="28"/>
        </w:rPr>
        <w:t>Introduction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2</w:t>
      </w:r>
    </w:p>
    <w:p w14:paraId="702A3029" w14:textId="77777777" w:rsidR="00176A0E" w:rsidRPr="009761CA" w:rsidRDefault="00176A0E" w:rsidP="00176A0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sz w:val="28"/>
          <w:szCs w:val="28"/>
        </w:rPr>
        <w:t>Objectives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2</w:t>
      </w:r>
    </w:p>
    <w:p w14:paraId="1D8688F6" w14:textId="77777777" w:rsidR="00176A0E" w:rsidRPr="002E56EE" w:rsidRDefault="00176A0E" w:rsidP="00176A0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sz w:val="28"/>
          <w:szCs w:val="28"/>
        </w:rPr>
        <w:t>Company Overview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Pr="002E56EE">
        <w:rPr>
          <w:rFonts w:ascii="Times New Roman" w:hAnsi="Times New Roman" w:cs="Times New Roman"/>
          <w:sz w:val="28"/>
          <w:szCs w:val="28"/>
        </w:rPr>
        <w:t>2</w:t>
      </w:r>
    </w:p>
    <w:p w14:paraId="4D4106C7" w14:textId="1D78D739" w:rsidR="00176A0E" w:rsidRPr="009761CA" w:rsidRDefault="00176A0E" w:rsidP="00176A0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sz w:val="28"/>
          <w:szCs w:val="28"/>
        </w:rPr>
        <w:t>Departments Visited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FB23E9">
        <w:rPr>
          <w:rFonts w:ascii="Times New Roman" w:hAnsi="Times New Roman" w:cs="Times New Roman"/>
          <w:sz w:val="28"/>
          <w:szCs w:val="28"/>
        </w:rPr>
        <w:t>2</w:t>
      </w:r>
    </w:p>
    <w:p w14:paraId="52ADF016" w14:textId="77777777" w:rsidR="00176A0E" w:rsidRPr="002E56EE" w:rsidRDefault="00176A0E" w:rsidP="00176A0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sz w:val="28"/>
          <w:szCs w:val="28"/>
        </w:rPr>
        <w:t>Technologies Observed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Pr="002E56EE">
        <w:rPr>
          <w:rFonts w:ascii="Times New Roman" w:hAnsi="Times New Roman" w:cs="Times New Roman"/>
          <w:sz w:val="28"/>
          <w:szCs w:val="28"/>
        </w:rPr>
        <w:t>3</w:t>
      </w:r>
    </w:p>
    <w:p w14:paraId="75E05621" w14:textId="5DD76385" w:rsidR="00176A0E" w:rsidRPr="009761CA" w:rsidRDefault="00176A0E" w:rsidP="00176A0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sz w:val="28"/>
          <w:szCs w:val="28"/>
        </w:rPr>
        <w:t>ICT Applications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FB23E9">
        <w:rPr>
          <w:rFonts w:ascii="Times New Roman" w:hAnsi="Times New Roman" w:cs="Times New Roman"/>
          <w:sz w:val="28"/>
          <w:szCs w:val="28"/>
        </w:rPr>
        <w:t>3</w:t>
      </w:r>
    </w:p>
    <w:p w14:paraId="3A551D89" w14:textId="63DC27D2" w:rsidR="00176A0E" w:rsidRPr="009761CA" w:rsidRDefault="00176A0E" w:rsidP="00176A0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sz w:val="28"/>
          <w:szCs w:val="28"/>
        </w:rPr>
        <w:t>Learning Outcomes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FB23E9">
        <w:rPr>
          <w:rFonts w:ascii="Times New Roman" w:hAnsi="Times New Roman" w:cs="Times New Roman"/>
          <w:sz w:val="28"/>
          <w:szCs w:val="28"/>
        </w:rPr>
        <w:t>3</w:t>
      </w:r>
    </w:p>
    <w:p w14:paraId="6E5AD9D2" w14:textId="1B10C93A" w:rsidR="00176A0E" w:rsidRPr="009761CA" w:rsidRDefault="00176A0E" w:rsidP="00176A0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sz w:val="28"/>
          <w:szCs w:val="28"/>
        </w:rPr>
        <w:t>Challenges Observed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FB23E9">
        <w:rPr>
          <w:rFonts w:ascii="Times New Roman" w:hAnsi="Times New Roman" w:cs="Times New Roman"/>
          <w:sz w:val="28"/>
          <w:szCs w:val="28"/>
        </w:rPr>
        <w:t>3</w:t>
      </w:r>
    </w:p>
    <w:p w14:paraId="2E635150" w14:textId="3D824CCE" w:rsidR="00176A0E" w:rsidRPr="009761CA" w:rsidRDefault="00176A0E" w:rsidP="00176A0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sz w:val="28"/>
          <w:szCs w:val="28"/>
        </w:rPr>
        <w:t>Recommendations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FB23E9">
        <w:rPr>
          <w:rFonts w:ascii="Times New Roman" w:hAnsi="Times New Roman" w:cs="Times New Roman"/>
          <w:sz w:val="28"/>
          <w:szCs w:val="28"/>
        </w:rPr>
        <w:t>4</w:t>
      </w:r>
    </w:p>
    <w:p w14:paraId="33334600" w14:textId="25CB64AA" w:rsidR="00176A0E" w:rsidRPr="002E56EE" w:rsidRDefault="00176A0E" w:rsidP="00176A0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sz w:val="28"/>
          <w:szCs w:val="28"/>
        </w:rPr>
        <w:t>Conclusion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FB23E9">
        <w:rPr>
          <w:rFonts w:ascii="Times New Roman" w:hAnsi="Times New Roman" w:cs="Times New Roman"/>
          <w:sz w:val="28"/>
          <w:szCs w:val="28"/>
        </w:rPr>
        <w:t>4</w:t>
      </w:r>
    </w:p>
    <w:p w14:paraId="5268C943" w14:textId="77777777" w:rsidR="00DE546E" w:rsidRDefault="00DE546E" w:rsidP="00176A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E42FD30" w14:textId="15149A1B" w:rsidR="00176A0E" w:rsidRPr="009761CA" w:rsidRDefault="00176A0E" w:rsidP="00176A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Student Information</w:t>
      </w:r>
    </w:p>
    <w:p w14:paraId="0AF7CCCB" w14:textId="5ADD90B6" w:rsidR="00176A0E" w:rsidRPr="009761CA" w:rsidRDefault="00176A0E" w:rsidP="00176A0E">
      <w:pPr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  <w:b/>
          <w:bCs/>
        </w:rPr>
        <w:t>Name:</w:t>
      </w:r>
      <w:r w:rsidRPr="009761CA">
        <w:rPr>
          <w:rFonts w:ascii="Times New Roman" w:hAnsi="Times New Roman" w:cs="Times New Roman"/>
        </w:rPr>
        <w:t xml:space="preserve"> Kuldip Saha Mugdha</w:t>
      </w:r>
      <w:r w:rsidRPr="009761CA">
        <w:rPr>
          <w:rFonts w:ascii="Times New Roman" w:hAnsi="Times New Roman" w:cs="Times New Roman"/>
        </w:rPr>
        <w:br/>
      </w:r>
      <w:r w:rsidRPr="009761CA">
        <w:rPr>
          <w:rFonts w:ascii="Times New Roman" w:hAnsi="Times New Roman" w:cs="Times New Roman"/>
          <w:b/>
          <w:bCs/>
        </w:rPr>
        <w:t>Student ID:</w:t>
      </w:r>
      <w:r w:rsidRPr="009761CA">
        <w:rPr>
          <w:rFonts w:ascii="Times New Roman" w:hAnsi="Times New Roman" w:cs="Times New Roman"/>
        </w:rPr>
        <w:t xml:space="preserve"> IT22018</w:t>
      </w:r>
      <w:r w:rsidRPr="009761CA">
        <w:rPr>
          <w:rFonts w:ascii="Times New Roman" w:hAnsi="Times New Roman" w:cs="Times New Roman"/>
        </w:rPr>
        <w:br/>
      </w:r>
      <w:r w:rsidRPr="009761CA">
        <w:rPr>
          <w:rFonts w:ascii="Times New Roman" w:hAnsi="Times New Roman" w:cs="Times New Roman"/>
          <w:b/>
          <w:bCs/>
        </w:rPr>
        <w:t>Session:</w:t>
      </w:r>
      <w:r w:rsidRPr="009761CA">
        <w:rPr>
          <w:rFonts w:ascii="Times New Roman" w:hAnsi="Times New Roman" w:cs="Times New Roman"/>
        </w:rPr>
        <w:t xml:space="preserve"> 2021–22</w:t>
      </w:r>
      <w:r w:rsidRPr="009761CA">
        <w:rPr>
          <w:rFonts w:ascii="Times New Roman" w:hAnsi="Times New Roman" w:cs="Times New Roman"/>
        </w:rPr>
        <w:br/>
      </w:r>
      <w:r w:rsidRPr="009761CA">
        <w:rPr>
          <w:rFonts w:ascii="Times New Roman" w:hAnsi="Times New Roman" w:cs="Times New Roman"/>
          <w:b/>
          <w:bCs/>
        </w:rPr>
        <w:t>Semester:</w:t>
      </w:r>
      <w:r w:rsidRPr="009761CA">
        <w:rPr>
          <w:rFonts w:ascii="Times New Roman" w:hAnsi="Times New Roman" w:cs="Times New Roman"/>
        </w:rPr>
        <w:t xml:space="preserve"> </w:t>
      </w:r>
      <w:r w:rsidRPr="00B6266F">
        <w:rPr>
          <w:rFonts w:ascii="Times New Roman" w:hAnsi="Times New Roman" w:cs="Times New Roman"/>
        </w:rPr>
        <w:t>3rd Year, 2nd Semester</w:t>
      </w:r>
      <w:r w:rsidRPr="009761CA">
        <w:rPr>
          <w:rFonts w:ascii="Times New Roman" w:hAnsi="Times New Roman" w:cs="Times New Roman"/>
        </w:rPr>
        <w:br/>
      </w:r>
      <w:r w:rsidRPr="009761CA">
        <w:rPr>
          <w:rFonts w:ascii="Times New Roman" w:hAnsi="Times New Roman" w:cs="Times New Roman"/>
          <w:b/>
          <w:bCs/>
        </w:rPr>
        <w:t>Date of Visit:</w:t>
      </w:r>
      <w:r w:rsidRPr="009761CA">
        <w:rPr>
          <w:rFonts w:ascii="Times New Roman" w:hAnsi="Times New Roman" w:cs="Times New Roman"/>
        </w:rPr>
        <w:t xml:space="preserve"> 21</w:t>
      </w:r>
      <w:r w:rsidRPr="009761CA">
        <w:rPr>
          <w:rFonts w:ascii="Times New Roman" w:hAnsi="Times New Roman" w:cs="Times New Roman"/>
          <w:vertAlign w:val="superscript"/>
        </w:rPr>
        <w:t>st</w:t>
      </w:r>
      <w:r w:rsidRPr="009761CA">
        <w:rPr>
          <w:rFonts w:ascii="Times New Roman" w:hAnsi="Times New Roman" w:cs="Times New Roman"/>
        </w:rPr>
        <w:t xml:space="preserve"> July, 2026</w:t>
      </w:r>
      <w:r w:rsidRPr="009761CA">
        <w:rPr>
          <w:rFonts w:ascii="Times New Roman" w:hAnsi="Times New Roman" w:cs="Times New Roman"/>
        </w:rPr>
        <w:br/>
      </w:r>
      <w:r w:rsidRPr="009761CA">
        <w:rPr>
          <w:rFonts w:ascii="Times New Roman" w:hAnsi="Times New Roman" w:cs="Times New Roman"/>
          <w:b/>
          <w:bCs/>
        </w:rPr>
        <w:t>Submission Date:</w:t>
      </w:r>
      <w:r w:rsidRPr="009761CA">
        <w:rPr>
          <w:rFonts w:ascii="Times New Roman" w:hAnsi="Times New Roman" w:cs="Times New Roman"/>
        </w:rPr>
        <w:t xml:space="preserve"> </w:t>
      </w:r>
      <w:r w:rsidR="00603C9B">
        <w:rPr>
          <w:rFonts w:ascii="Times New Roman" w:hAnsi="Times New Roman" w:cs="Times New Roman"/>
        </w:rPr>
        <w:t>8</w:t>
      </w:r>
      <w:r w:rsidR="00603C9B" w:rsidRPr="00603C9B">
        <w:rPr>
          <w:rFonts w:ascii="Times New Roman" w:hAnsi="Times New Roman" w:cs="Times New Roman"/>
          <w:vertAlign w:val="superscript"/>
        </w:rPr>
        <w:t>th</w:t>
      </w:r>
      <w:r w:rsidR="00603C9B">
        <w:rPr>
          <w:rFonts w:ascii="Times New Roman" w:hAnsi="Times New Roman" w:cs="Times New Roman"/>
          <w:vertAlign w:val="superscript"/>
        </w:rPr>
        <w:t xml:space="preserve"> </w:t>
      </w:r>
      <w:r w:rsidR="00603C9B">
        <w:rPr>
          <w:rFonts w:ascii="Times New Roman" w:hAnsi="Times New Roman" w:cs="Times New Roman"/>
        </w:rPr>
        <w:t>August</w:t>
      </w:r>
      <w:r>
        <w:rPr>
          <w:rFonts w:ascii="Times New Roman" w:hAnsi="Times New Roman" w:cs="Times New Roman"/>
        </w:rPr>
        <w:t>, 2026</w:t>
      </w:r>
    </w:p>
    <w:p w14:paraId="5F783D9E" w14:textId="35EBD330" w:rsidR="00176A0E" w:rsidRPr="009761CA" w:rsidRDefault="00176A0E" w:rsidP="00176A0E">
      <w:pPr>
        <w:jc w:val="both"/>
        <w:rPr>
          <w:rFonts w:ascii="Times New Roman" w:hAnsi="Times New Roman" w:cs="Times New Roman"/>
        </w:rPr>
      </w:pPr>
    </w:p>
    <w:p w14:paraId="22E0C73E" w14:textId="4B5F9CB2" w:rsidR="00176A0E" w:rsidRPr="009761CA" w:rsidRDefault="00176A0E" w:rsidP="00176A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b/>
          <w:bCs/>
          <w:sz w:val="32"/>
          <w:szCs w:val="32"/>
        </w:rPr>
        <w:t>2. Introduction</w:t>
      </w:r>
    </w:p>
    <w:p w14:paraId="6E681421" w14:textId="7EA0C2F0" w:rsidR="00760A25" w:rsidRDefault="00760A25" w:rsidP="00176A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Walton Hi-Tech Industries PLC is a well reputed </w:t>
      </w:r>
      <w:r w:rsidR="00E55470">
        <w:rPr>
          <w:rFonts w:ascii="Times New Roman" w:hAnsi="Times New Roman" w:cs="Times New Roman"/>
        </w:rPr>
        <w:t>company that manufactures different electronic items and sold it all over the world. As a course ICT-3200 purpose we visited there to get the practical exposure to real world industrial environment.</w:t>
      </w:r>
    </w:p>
    <w:p w14:paraId="074FF235" w14:textId="62DDD02C" w:rsidR="00176A0E" w:rsidRPr="009761CA" w:rsidRDefault="00DE546E" w:rsidP="00176A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 wp14:anchorId="3FAF309E" wp14:editId="15F6E448">
            <wp:simplePos x="0" y="0"/>
            <wp:positionH relativeFrom="column">
              <wp:posOffset>4140200</wp:posOffset>
            </wp:positionH>
            <wp:positionV relativeFrom="paragraph">
              <wp:posOffset>6984</wp:posOffset>
            </wp:positionV>
            <wp:extent cx="2346325" cy="1564217"/>
            <wp:effectExtent l="0" t="0" r="0" b="0"/>
            <wp:wrapNone/>
            <wp:docPr id="1198615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15716" name="Picture 11986157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937" cy="1569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B830B" w14:textId="4FB84BF1" w:rsidR="00176A0E" w:rsidRPr="009761CA" w:rsidRDefault="00176A0E" w:rsidP="00176A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b/>
          <w:bCs/>
          <w:sz w:val="32"/>
          <w:szCs w:val="32"/>
        </w:rPr>
        <w:t>3. Objectives</w:t>
      </w:r>
    </w:p>
    <w:p w14:paraId="51AF01C8" w14:textId="35DB350C" w:rsidR="00176A0E" w:rsidRPr="009761CA" w:rsidRDefault="00176A0E" w:rsidP="00176A0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To understand modern manufacturing technologies.</w:t>
      </w:r>
    </w:p>
    <w:p w14:paraId="41E425C1" w14:textId="4CE84D71" w:rsidR="00176A0E" w:rsidRPr="009761CA" w:rsidRDefault="00176A0E" w:rsidP="00176A0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To observe industrial automation systems.</w:t>
      </w:r>
    </w:p>
    <w:p w14:paraId="68893D9E" w14:textId="77777777" w:rsidR="00176A0E" w:rsidRPr="009761CA" w:rsidRDefault="00176A0E" w:rsidP="00176A0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To learn about quality control processes.</w:t>
      </w:r>
    </w:p>
    <w:p w14:paraId="746DD08F" w14:textId="437DD0B3" w:rsidR="00176A0E" w:rsidRDefault="00176A0E" w:rsidP="00176A0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To study production planning and supply chain management.</w:t>
      </w:r>
    </w:p>
    <w:p w14:paraId="401EA395" w14:textId="649161BD" w:rsidR="00E55470" w:rsidRPr="00E55470" w:rsidRDefault="00E55470" w:rsidP="00E55470">
      <w:pPr>
        <w:ind w:left="360"/>
        <w:jc w:val="both"/>
        <w:rPr>
          <w:rFonts w:ascii="Times New Roman" w:hAnsi="Times New Roman" w:cs="Times New Roman"/>
        </w:rPr>
      </w:pPr>
    </w:p>
    <w:p w14:paraId="33E6F77C" w14:textId="220CD164" w:rsidR="00176A0E" w:rsidRPr="009761CA" w:rsidRDefault="00176A0E" w:rsidP="00176A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b/>
          <w:bCs/>
          <w:sz w:val="32"/>
          <w:szCs w:val="32"/>
        </w:rPr>
        <w:t>4. Company Overview</w:t>
      </w:r>
    </w:p>
    <w:p w14:paraId="6BE41C1C" w14:textId="3D34AE27" w:rsidR="00E55470" w:rsidRDefault="006167CF" w:rsidP="00176A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Walton Hi-Tech Industries PLC in one of the leading manufacturing companies in Bangladesh. It was established in 1977 and has 200+ types of products. It exports over 50+ countries and 70% of the products are refrigerator. This company in 800 acres with 34 buildings and over 30k workers. </w:t>
      </w:r>
    </w:p>
    <w:p w14:paraId="55689C19" w14:textId="5C736952" w:rsidR="00176A0E" w:rsidRPr="009761CA" w:rsidRDefault="006167CF" w:rsidP="00176A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Walton is also BSCI and ISO certified.</w:t>
      </w:r>
    </w:p>
    <w:p w14:paraId="14104F2E" w14:textId="2909D427" w:rsidR="00176A0E" w:rsidRPr="009761CA" w:rsidRDefault="00DE546E" w:rsidP="00176A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28FF5DF9" wp14:editId="7F1FC7A1">
            <wp:simplePos x="0" y="0"/>
            <wp:positionH relativeFrom="column">
              <wp:posOffset>4140200</wp:posOffset>
            </wp:positionH>
            <wp:positionV relativeFrom="paragraph">
              <wp:posOffset>102870</wp:posOffset>
            </wp:positionV>
            <wp:extent cx="2430780" cy="1743710"/>
            <wp:effectExtent l="0" t="0" r="7620" b="8890"/>
            <wp:wrapNone/>
            <wp:docPr id="570684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0BA421F" w14:textId="77777777" w:rsidR="00176A0E" w:rsidRPr="009761CA" w:rsidRDefault="00176A0E" w:rsidP="00176A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b/>
          <w:bCs/>
          <w:sz w:val="32"/>
          <w:szCs w:val="32"/>
        </w:rPr>
        <w:t>5. Departments Visited</w:t>
      </w:r>
    </w:p>
    <w:p w14:paraId="148771C3" w14:textId="0312323D" w:rsidR="00176A0E" w:rsidRPr="009761CA" w:rsidRDefault="00E55470" w:rsidP="00176A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were lots of department in that industry, but we only visited:</w:t>
      </w:r>
    </w:p>
    <w:p w14:paraId="2B23F8CB" w14:textId="77777777" w:rsidR="00176A0E" w:rsidRPr="009761CA" w:rsidRDefault="00176A0E" w:rsidP="00176A0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Refrigerator Manufacturing Section</w:t>
      </w:r>
    </w:p>
    <w:p w14:paraId="1E0C4B01" w14:textId="77777777" w:rsidR="00176A0E" w:rsidRDefault="00176A0E" w:rsidP="00176A0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74920">
        <w:rPr>
          <w:rFonts w:ascii="Times New Roman" w:hAnsi="Times New Roman" w:cs="Times New Roman"/>
        </w:rPr>
        <w:t>Printed Circuit Board (PCB) Manufacturing Section</w:t>
      </w:r>
    </w:p>
    <w:p w14:paraId="58A6353C" w14:textId="77777777" w:rsidR="00176A0E" w:rsidRPr="009761CA" w:rsidRDefault="00176A0E" w:rsidP="00176A0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lastRenderedPageBreak/>
        <w:t>ICT Department</w:t>
      </w:r>
    </w:p>
    <w:p w14:paraId="44036CA6" w14:textId="6D7ACF1E" w:rsidR="00176A0E" w:rsidRDefault="00176A0E" w:rsidP="00176A0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Server Room</w:t>
      </w:r>
    </w:p>
    <w:p w14:paraId="15FC1571" w14:textId="35FA9550" w:rsidR="00E55470" w:rsidRPr="00E55470" w:rsidRDefault="00DE546E" w:rsidP="00E5547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05165AC3" wp14:editId="308CDBA5">
            <wp:simplePos x="0" y="0"/>
            <wp:positionH relativeFrom="column">
              <wp:posOffset>3403600</wp:posOffset>
            </wp:positionH>
            <wp:positionV relativeFrom="paragraph">
              <wp:posOffset>6984</wp:posOffset>
            </wp:positionV>
            <wp:extent cx="3129280" cy="2088445"/>
            <wp:effectExtent l="0" t="0" r="0" b="7620"/>
            <wp:wrapNone/>
            <wp:docPr id="2082238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197" cy="2090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BF013" w14:textId="75681BAC" w:rsidR="00176A0E" w:rsidRPr="009761CA" w:rsidRDefault="00176A0E" w:rsidP="00176A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b/>
          <w:bCs/>
          <w:sz w:val="32"/>
          <w:szCs w:val="32"/>
        </w:rPr>
        <w:t>6. Technologies Observed</w:t>
      </w:r>
    </w:p>
    <w:p w14:paraId="3BA59FC8" w14:textId="77777777" w:rsidR="00176A0E" w:rsidRPr="009761CA" w:rsidRDefault="00176A0E" w:rsidP="00176A0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Automated manufacturing systems</w:t>
      </w:r>
    </w:p>
    <w:p w14:paraId="5BEF91E6" w14:textId="77777777" w:rsidR="00176A0E" w:rsidRPr="009761CA" w:rsidRDefault="00176A0E" w:rsidP="00176A0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Conveyor-based production processes</w:t>
      </w:r>
    </w:p>
    <w:p w14:paraId="10BD0105" w14:textId="77777777" w:rsidR="00176A0E" w:rsidRPr="009761CA" w:rsidRDefault="00176A0E" w:rsidP="00176A0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Helium leak detection systems</w:t>
      </w:r>
    </w:p>
    <w:p w14:paraId="3DDCD5D6" w14:textId="77777777" w:rsidR="00176A0E" w:rsidRPr="009761CA" w:rsidRDefault="00176A0E" w:rsidP="00176A0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Screen printing machines</w:t>
      </w:r>
    </w:p>
    <w:p w14:paraId="5C045559" w14:textId="77777777" w:rsidR="00176A0E" w:rsidRPr="009761CA" w:rsidRDefault="00176A0E" w:rsidP="00176A0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Advanced testing and inspection systems</w:t>
      </w:r>
    </w:p>
    <w:p w14:paraId="2D4B12AC" w14:textId="77777777" w:rsidR="00176A0E" w:rsidRDefault="00176A0E" w:rsidP="00176A0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Server-based infrastructure for data management</w:t>
      </w:r>
    </w:p>
    <w:p w14:paraId="34181412" w14:textId="77777777" w:rsidR="00176A0E" w:rsidRPr="009761CA" w:rsidRDefault="00176A0E" w:rsidP="00176A0E">
      <w:pPr>
        <w:ind w:left="720"/>
        <w:jc w:val="both"/>
        <w:rPr>
          <w:rFonts w:ascii="Times New Roman" w:hAnsi="Times New Roman" w:cs="Times New Roman"/>
        </w:rPr>
      </w:pPr>
    </w:p>
    <w:p w14:paraId="1AC6CA3D" w14:textId="77777777" w:rsidR="00176A0E" w:rsidRPr="009761CA" w:rsidRDefault="00176A0E" w:rsidP="00176A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b/>
          <w:bCs/>
          <w:sz w:val="32"/>
          <w:szCs w:val="32"/>
        </w:rPr>
        <w:t>7. ICT Applications</w:t>
      </w:r>
    </w:p>
    <w:p w14:paraId="6B295E48" w14:textId="26B92318" w:rsidR="00176A0E" w:rsidRPr="009761CA" w:rsidRDefault="001E4C2C" w:rsidP="00DE54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key ICT applications are: HRMS, WCRM and EBS.</w:t>
      </w:r>
      <w:r w:rsidR="00DE546E">
        <w:rPr>
          <w:rFonts w:ascii="Times New Roman" w:hAnsi="Times New Roman" w:cs="Times New Roman"/>
        </w:rPr>
        <w:t xml:space="preserve"> Also we can get more information about it in this portal : </w:t>
      </w:r>
      <w:hyperlink r:id="rId10" w:history="1">
        <w:r w:rsidR="00DE546E" w:rsidRPr="009761CA">
          <w:rPr>
            <w:rStyle w:val="Hyperlink"/>
            <w:rFonts w:ascii="Times New Roman" w:hAnsi="Times New Roman" w:cs="Times New Roman"/>
          </w:rPr>
          <w:t>www.ictportal.walton.com</w:t>
        </w:r>
      </w:hyperlink>
      <w:r w:rsidR="00DE546E" w:rsidRPr="009761CA">
        <w:rPr>
          <w:rFonts w:ascii="Times New Roman" w:hAnsi="Times New Roman" w:cs="Times New Roman"/>
        </w:rPr>
        <w:t>.</w:t>
      </w:r>
    </w:p>
    <w:p w14:paraId="2D12E44D" w14:textId="5EBCA4BF" w:rsidR="00176A0E" w:rsidRPr="009761CA" w:rsidRDefault="00DE546E" w:rsidP="00176A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3EB27E35" wp14:editId="6179BA8F">
            <wp:simplePos x="0" y="0"/>
            <wp:positionH relativeFrom="column">
              <wp:posOffset>4064000</wp:posOffset>
            </wp:positionH>
            <wp:positionV relativeFrom="paragraph">
              <wp:posOffset>178435</wp:posOffset>
            </wp:positionV>
            <wp:extent cx="2400300" cy="1600029"/>
            <wp:effectExtent l="0" t="0" r="0" b="635"/>
            <wp:wrapNone/>
            <wp:docPr id="15580304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00154" name="Picture 15013001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00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D16FE" w14:textId="28083A98" w:rsidR="00176A0E" w:rsidRPr="009761CA" w:rsidRDefault="00176A0E" w:rsidP="00176A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b/>
          <w:bCs/>
          <w:sz w:val="32"/>
          <w:szCs w:val="32"/>
        </w:rPr>
        <w:t>8. Learning Outcomes</w:t>
      </w:r>
    </w:p>
    <w:p w14:paraId="08E0C314" w14:textId="5CF08ABA" w:rsidR="00176A0E" w:rsidRPr="009761CA" w:rsidRDefault="00176A0E" w:rsidP="00176A0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Understanding of real-life manufacturing processes</w:t>
      </w:r>
    </w:p>
    <w:p w14:paraId="31A899ED" w14:textId="77777777" w:rsidR="00176A0E" w:rsidRPr="009761CA" w:rsidRDefault="00176A0E" w:rsidP="00176A0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Knowledge of industrial automation and ICT integration</w:t>
      </w:r>
    </w:p>
    <w:p w14:paraId="2C25F3C3" w14:textId="77777777" w:rsidR="00176A0E" w:rsidRPr="009761CA" w:rsidRDefault="00176A0E" w:rsidP="00176A0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Experience of large-scale production systems</w:t>
      </w:r>
    </w:p>
    <w:p w14:paraId="47055170" w14:textId="77777777" w:rsidR="00176A0E" w:rsidRPr="009761CA" w:rsidRDefault="00176A0E" w:rsidP="00176A0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Insight into professional work environments</w:t>
      </w:r>
    </w:p>
    <w:p w14:paraId="3212081C" w14:textId="77777777" w:rsidR="00176A0E" w:rsidRPr="009761CA" w:rsidRDefault="00176A0E" w:rsidP="00176A0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Awareness of how industries maintain quality and efficiency</w:t>
      </w:r>
    </w:p>
    <w:p w14:paraId="78CDEC84" w14:textId="77777777" w:rsidR="00176A0E" w:rsidRPr="009761CA" w:rsidRDefault="00176A0E" w:rsidP="00176A0E">
      <w:pPr>
        <w:jc w:val="both"/>
        <w:rPr>
          <w:rFonts w:ascii="Times New Roman" w:hAnsi="Times New Roman" w:cs="Times New Roman"/>
        </w:rPr>
      </w:pPr>
    </w:p>
    <w:p w14:paraId="0EF775B3" w14:textId="77777777" w:rsidR="00176A0E" w:rsidRPr="009761CA" w:rsidRDefault="00176A0E" w:rsidP="00176A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b/>
          <w:bCs/>
          <w:sz w:val="32"/>
          <w:szCs w:val="32"/>
        </w:rPr>
        <w:t>9. Challenges Observed</w:t>
      </w:r>
    </w:p>
    <w:p w14:paraId="1184C320" w14:textId="0523F624" w:rsidR="00176A0E" w:rsidRPr="009761CA" w:rsidRDefault="00176A0E" w:rsidP="00176A0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Complex processes that require high-level maintenance</w:t>
      </w:r>
      <w:r w:rsidR="001E4C2C">
        <w:rPr>
          <w:rFonts w:ascii="Times New Roman" w:hAnsi="Times New Roman" w:cs="Times New Roman"/>
        </w:rPr>
        <w:t xml:space="preserve"> and cost</w:t>
      </w:r>
    </w:p>
    <w:p w14:paraId="0C4F1828" w14:textId="59590849" w:rsidR="00176A0E" w:rsidRDefault="00176A0E" w:rsidP="00176A0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Dependency on advanced machinery and automation</w:t>
      </w:r>
      <w:r w:rsidR="001E4C2C">
        <w:rPr>
          <w:rFonts w:ascii="Times New Roman" w:hAnsi="Times New Roman" w:cs="Times New Roman"/>
        </w:rPr>
        <w:t>, also need skilled manpower</w:t>
      </w:r>
    </w:p>
    <w:p w14:paraId="56D4AAB6" w14:textId="77777777" w:rsidR="001E4C2C" w:rsidRPr="001E4C2C" w:rsidRDefault="001E4C2C" w:rsidP="001E4C2C">
      <w:pPr>
        <w:jc w:val="both"/>
        <w:rPr>
          <w:rFonts w:ascii="Times New Roman" w:hAnsi="Times New Roman" w:cs="Times New Roman"/>
        </w:rPr>
      </w:pPr>
    </w:p>
    <w:p w14:paraId="515E7EFC" w14:textId="77777777" w:rsidR="00176A0E" w:rsidRPr="009761CA" w:rsidRDefault="00176A0E" w:rsidP="00176A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b/>
          <w:bCs/>
          <w:sz w:val="32"/>
          <w:szCs w:val="32"/>
        </w:rPr>
        <w:lastRenderedPageBreak/>
        <w:t>10. Recommendations</w:t>
      </w:r>
    </w:p>
    <w:p w14:paraId="2BBB13D5" w14:textId="77777777" w:rsidR="00176A0E" w:rsidRPr="009761CA" w:rsidRDefault="00176A0E" w:rsidP="00176A0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Further enhancement of automation systems</w:t>
      </w:r>
    </w:p>
    <w:p w14:paraId="3C3B37A6" w14:textId="4341C92A" w:rsidR="00176A0E" w:rsidRPr="006167CF" w:rsidRDefault="00176A0E" w:rsidP="006167C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Regular training programs for employees</w:t>
      </w:r>
    </w:p>
    <w:p w14:paraId="1DE92DB1" w14:textId="77777777" w:rsidR="00176A0E" w:rsidRPr="009761CA" w:rsidRDefault="00176A0E" w:rsidP="00176A0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761CA">
        <w:rPr>
          <w:rFonts w:ascii="Times New Roman" w:hAnsi="Times New Roman" w:cs="Times New Roman"/>
        </w:rPr>
        <w:t>Strengthening cybersecurity measures</w:t>
      </w:r>
    </w:p>
    <w:p w14:paraId="158AA00B" w14:textId="77777777" w:rsidR="00176A0E" w:rsidRPr="009761CA" w:rsidRDefault="00176A0E" w:rsidP="00176A0E">
      <w:pPr>
        <w:jc w:val="both"/>
        <w:rPr>
          <w:rFonts w:ascii="Times New Roman" w:hAnsi="Times New Roman" w:cs="Times New Roman"/>
        </w:rPr>
      </w:pPr>
    </w:p>
    <w:p w14:paraId="022A7714" w14:textId="77777777" w:rsidR="00176A0E" w:rsidRPr="009761CA" w:rsidRDefault="00176A0E" w:rsidP="00176A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61CA">
        <w:rPr>
          <w:rFonts w:ascii="Times New Roman" w:hAnsi="Times New Roman" w:cs="Times New Roman"/>
          <w:b/>
          <w:bCs/>
          <w:sz w:val="32"/>
          <w:szCs w:val="32"/>
        </w:rPr>
        <w:t>11. Conclusion</w:t>
      </w:r>
    </w:p>
    <w:p w14:paraId="5F660133" w14:textId="11EE0718" w:rsidR="00DE546E" w:rsidRDefault="00DE546E" w:rsidP="00DE546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industrial visit to Walton was highly informative to us. Here we get the </w:t>
      </w:r>
      <w:r w:rsidR="004F4E94">
        <w:rPr>
          <w:rFonts w:ascii="Times New Roman" w:hAnsi="Times New Roman" w:cs="Times New Roman"/>
        </w:rPr>
        <w:t>real-world</w:t>
      </w:r>
      <w:r>
        <w:rPr>
          <w:rFonts w:ascii="Times New Roman" w:hAnsi="Times New Roman" w:cs="Times New Roman"/>
        </w:rPr>
        <w:t xml:space="preserve"> experience. This experiment will be very effici</w:t>
      </w:r>
      <w:r w:rsidR="00FB23E9">
        <w:rPr>
          <w:rFonts w:ascii="Times New Roman" w:hAnsi="Times New Roman" w:cs="Times New Roman"/>
        </w:rPr>
        <w:t>ent for our future.</w:t>
      </w:r>
    </w:p>
    <w:p w14:paraId="3F34CEB7" w14:textId="402E65F9" w:rsidR="00176A0E" w:rsidRDefault="00176A0E" w:rsidP="00176A0E">
      <w:pPr>
        <w:jc w:val="center"/>
        <w:rPr>
          <w:rFonts w:ascii="Times New Roman" w:hAnsi="Times New Roman" w:cs="Times New Roman"/>
        </w:rPr>
      </w:pPr>
    </w:p>
    <w:p w14:paraId="6427D256" w14:textId="7866A6A9" w:rsidR="00DE546E" w:rsidRDefault="00176A0E" w:rsidP="00DE546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328922" wp14:editId="28C3B758">
            <wp:extent cx="5943600" cy="2997200"/>
            <wp:effectExtent l="0" t="0" r="0" b="0"/>
            <wp:docPr id="1461515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15290" name="Picture 146151529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99" b="13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D207B" w14:textId="77777777" w:rsidR="00DE546E" w:rsidRDefault="00DE546E" w:rsidP="00DE546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Photo of this Industry Visit at Walton Hi-Tech</w:t>
      </w:r>
    </w:p>
    <w:p w14:paraId="140AAFD1" w14:textId="77777777" w:rsidR="00176A0E" w:rsidRDefault="00176A0E" w:rsidP="00176A0E">
      <w:pPr>
        <w:jc w:val="center"/>
        <w:rPr>
          <w:rFonts w:ascii="Times New Roman" w:hAnsi="Times New Roman" w:cs="Times New Roman"/>
        </w:rPr>
      </w:pPr>
    </w:p>
    <w:p w14:paraId="7907A86F" w14:textId="77777777" w:rsidR="00176A0E" w:rsidRDefault="00176A0E" w:rsidP="00176A0E">
      <w:pPr>
        <w:jc w:val="center"/>
        <w:rPr>
          <w:rFonts w:ascii="Times New Roman" w:hAnsi="Times New Roman" w:cs="Times New Roman"/>
        </w:rPr>
      </w:pPr>
    </w:p>
    <w:p w14:paraId="35D59D6A" w14:textId="77777777" w:rsidR="00176A0E" w:rsidRDefault="00176A0E" w:rsidP="00176A0E">
      <w:pPr>
        <w:jc w:val="center"/>
        <w:rPr>
          <w:rFonts w:ascii="Times New Roman" w:hAnsi="Times New Roman" w:cs="Times New Roman"/>
        </w:rPr>
      </w:pPr>
    </w:p>
    <w:p w14:paraId="052DB2FD" w14:textId="77777777" w:rsidR="00FB23E9" w:rsidRDefault="00FB23E9" w:rsidP="00176A0E">
      <w:pPr>
        <w:jc w:val="center"/>
        <w:rPr>
          <w:rFonts w:ascii="Times New Roman" w:hAnsi="Times New Roman" w:cs="Times New Roman"/>
        </w:rPr>
      </w:pPr>
    </w:p>
    <w:p w14:paraId="635F920B" w14:textId="77777777" w:rsidR="00FA0C77" w:rsidRDefault="00FA0C77"/>
    <w:p w14:paraId="3EE3AA8E" w14:textId="77777777" w:rsidR="00176A0E" w:rsidRDefault="00176A0E"/>
    <w:p w14:paraId="58206227" w14:textId="77777777" w:rsidR="00176A0E" w:rsidRDefault="00176A0E" w:rsidP="00176A0E">
      <w:pPr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52"/>
          <w:szCs w:val="52"/>
        </w:rPr>
        <w:lastRenderedPageBreak/>
        <w:t>ICT-3200, Industrial Visit Report, Part-2</w:t>
      </w:r>
    </w:p>
    <w:p w14:paraId="6D6258F8" w14:textId="77777777" w:rsidR="00176A0E" w:rsidRDefault="00176A0E" w:rsidP="00176A0E">
      <w:pPr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52"/>
          <w:szCs w:val="52"/>
        </w:rPr>
        <w:t>Kaliakoir Hi–Tech Park</w:t>
      </w:r>
    </w:p>
    <w:p w14:paraId="70FC0406" w14:textId="77777777" w:rsidR="00176A0E" w:rsidRDefault="00176A0E" w:rsidP="00176A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9E6C9B" w14:textId="77777777" w:rsidR="000863D1" w:rsidRDefault="000863D1" w:rsidP="000863D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Department of Information and Communication Technology</w:t>
      </w:r>
    </w:p>
    <w:p w14:paraId="0CB94D61" w14:textId="77777777" w:rsidR="000863D1" w:rsidRPr="009761CA" w:rsidRDefault="000863D1" w:rsidP="000863D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Mawlana Bhashani Science and Technology University</w:t>
      </w:r>
    </w:p>
    <w:p w14:paraId="1463FEEE" w14:textId="77777777" w:rsidR="00176A0E" w:rsidRDefault="00176A0E" w:rsidP="00176A0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B37BBC3" w14:textId="77777777" w:rsidR="00176A0E" w:rsidRDefault="00176A0E" w:rsidP="00176A0E">
      <w:pPr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Contents </w:t>
      </w:r>
    </w:p>
    <w:p w14:paraId="042B16BD" w14:textId="065C2456" w:rsidR="00176A0E" w:rsidRDefault="00176A0E" w:rsidP="00176A0E">
      <w:pPr>
        <w:pStyle w:val="ListParagraph"/>
        <w:numPr>
          <w:ilvl w:val="0"/>
          <w:numId w:val="9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Student Information     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890833">
        <w:rPr>
          <w:rFonts w:ascii="Times New Roman" w:hAnsi="Times New Roman" w:cs="Times New Roman"/>
          <w:color w:val="000000"/>
          <w:sz w:val="28"/>
          <w:szCs w:val="28"/>
        </w:rPr>
        <w:t xml:space="preserve"> 6</w:t>
      </w:r>
    </w:p>
    <w:p w14:paraId="0413FD8C" w14:textId="17EAB36A" w:rsidR="00176A0E" w:rsidRDefault="00176A0E" w:rsidP="00176A0E">
      <w:pPr>
        <w:pStyle w:val="ListParagraph"/>
        <w:numPr>
          <w:ilvl w:val="0"/>
          <w:numId w:val="9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Introduction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890833">
        <w:rPr>
          <w:rFonts w:ascii="Times New Roman" w:hAnsi="Times New Roman" w:cs="Times New Roman"/>
          <w:color w:val="000000"/>
          <w:sz w:val="28"/>
          <w:szCs w:val="28"/>
        </w:rPr>
        <w:t xml:space="preserve"> 6</w:t>
      </w:r>
    </w:p>
    <w:p w14:paraId="0DF28FC5" w14:textId="775EA8B6" w:rsidR="00176A0E" w:rsidRDefault="00176A0E" w:rsidP="00176A0E">
      <w:pPr>
        <w:pStyle w:val="ListParagraph"/>
        <w:numPr>
          <w:ilvl w:val="0"/>
          <w:numId w:val="9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Objectives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890833">
        <w:rPr>
          <w:rFonts w:ascii="Times New Roman" w:hAnsi="Times New Roman" w:cs="Times New Roman"/>
          <w:color w:val="000000"/>
          <w:sz w:val="28"/>
          <w:szCs w:val="28"/>
        </w:rPr>
        <w:t xml:space="preserve"> 6</w:t>
      </w:r>
    </w:p>
    <w:p w14:paraId="2D823CFA" w14:textId="43752601" w:rsidR="00176A0E" w:rsidRDefault="00176A0E" w:rsidP="00176A0E">
      <w:pPr>
        <w:pStyle w:val="ListParagraph"/>
        <w:numPr>
          <w:ilvl w:val="0"/>
          <w:numId w:val="9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Organization Overview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890833">
        <w:rPr>
          <w:rFonts w:ascii="Times New Roman" w:hAnsi="Times New Roman" w:cs="Times New Roman"/>
          <w:color w:val="000000"/>
          <w:sz w:val="28"/>
          <w:szCs w:val="28"/>
        </w:rPr>
        <w:t xml:space="preserve"> 6</w:t>
      </w:r>
    </w:p>
    <w:p w14:paraId="786A1670" w14:textId="0DABC2C0" w:rsidR="00176A0E" w:rsidRDefault="00176A0E" w:rsidP="00176A0E">
      <w:pPr>
        <w:pStyle w:val="ListParagraph"/>
        <w:numPr>
          <w:ilvl w:val="0"/>
          <w:numId w:val="9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Companies Visited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890833">
        <w:rPr>
          <w:rFonts w:ascii="Times New Roman" w:hAnsi="Times New Roman" w:cs="Times New Roman"/>
          <w:color w:val="000000"/>
          <w:sz w:val="28"/>
          <w:szCs w:val="28"/>
        </w:rPr>
        <w:t xml:space="preserve"> 6</w:t>
      </w:r>
    </w:p>
    <w:p w14:paraId="18EBBBCE" w14:textId="1CC7809B" w:rsidR="00176A0E" w:rsidRDefault="00176A0E" w:rsidP="00176A0E">
      <w:pPr>
        <w:pStyle w:val="ListParagraph"/>
        <w:numPr>
          <w:ilvl w:val="0"/>
          <w:numId w:val="9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Technologies Observed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8908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90833">
        <w:rPr>
          <w:rFonts w:ascii="Times New Roman" w:hAnsi="Times New Roman" w:cs="Times New Roman"/>
          <w:color w:val="000000"/>
          <w:sz w:val="28"/>
          <w:szCs w:val="28"/>
        </w:rPr>
        <w:t>7</w:t>
      </w:r>
    </w:p>
    <w:p w14:paraId="26907DB8" w14:textId="6E843DBA" w:rsidR="00176A0E" w:rsidRDefault="00176A0E" w:rsidP="00176A0E">
      <w:pPr>
        <w:pStyle w:val="ListParagraph"/>
        <w:numPr>
          <w:ilvl w:val="0"/>
          <w:numId w:val="9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ICT Applications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890833">
        <w:rPr>
          <w:rFonts w:ascii="Times New Roman" w:hAnsi="Times New Roman" w:cs="Times New Roman"/>
          <w:color w:val="000000"/>
          <w:sz w:val="28"/>
          <w:szCs w:val="28"/>
        </w:rPr>
        <w:t xml:space="preserve"> 7</w:t>
      </w:r>
    </w:p>
    <w:p w14:paraId="1033B1F2" w14:textId="1218D58D" w:rsidR="00176A0E" w:rsidRDefault="00176A0E" w:rsidP="00176A0E">
      <w:pPr>
        <w:pStyle w:val="ListParagraph"/>
        <w:numPr>
          <w:ilvl w:val="0"/>
          <w:numId w:val="9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Learning Outcomes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890833">
        <w:rPr>
          <w:rFonts w:ascii="Times New Roman" w:hAnsi="Times New Roman" w:cs="Times New Roman"/>
          <w:color w:val="000000"/>
          <w:sz w:val="28"/>
          <w:szCs w:val="28"/>
        </w:rPr>
        <w:t xml:space="preserve"> 7</w:t>
      </w:r>
    </w:p>
    <w:p w14:paraId="2A3E49F0" w14:textId="69D4373B" w:rsidR="00176A0E" w:rsidRDefault="00176A0E" w:rsidP="00176A0E">
      <w:pPr>
        <w:pStyle w:val="ListParagraph"/>
        <w:numPr>
          <w:ilvl w:val="0"/>
          <w:numId w:val="9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Challenges Observed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890833">
        <w:rPr>
          <w:rFonts w:ascii="Times New Roman" w:hAnsi="Times New Roman" w:cs="Times New Roman"/>
          <w:color w:val="000000"/>
          <w:sz w:val="28"/>
          <w:szCs w:val="28"/>
        </w:rPr>
        <w:t xml:space="preserve"> 7</w:t>
      </w:r>
    </w:p>
    <w:p w14:paraId="32A7386E" w14:textId="67B9B02F" w:rsidR="00176A0E" w:rsidRDefault="00176A0E" w:rsidP="00176A0E">
      <w:pPr>
        <w:pStyle w:val="ListParagraph"/>
        <w:numPr>
          <w:ilvl w:val="0"/>
          <w:numId w:val="9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Recommendations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890833">
        <w:rPr>
          <w:rFonts w:ascii="Times New Roman" w:hAnsi="Times New Roman" w:cs="Times New Roman"/>
          <w:color w:val="000000"/>
          <w:sz w:val="28"/>
          <w:szCs w:val="28"/>
        </w:rPr>
        <w:t xml:space="preserve"> 8</w:t>
      </w:r>
    </w:p>
    <w:p w14:paraId="542CAF4C" w14:textId="59A8E339" w:rsidR="00176A0E" w:rsidRDefault="00176A0E" w:rsidP="00176A0E">
      <w:pPr>
        <w:pStyle w:val="ListParagraph"/>
        <w:numPr>
          <w:ilvl w:val="0"/>
          <w:numId w:val="9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Conclusion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890833">
        <w:rPr>
          <w:rFonts w:ascii="Times New Roman" w:hAnsi="Times New Roman" w:cs="Times New Roman"/>
          <w:color w:val="000000"/>
          <w:sz w:val="28"/>
          <w:szCs w:val="28"/>
        </w:rPr>
        <w:t xml:space="preserve"> 8</w:t>
      </w:r>
    </w:p>
    <w:p w14:paraId="33ACA1A5" w14:textId="77777777" w:rsidR="00176A0E" w:rsidRDefault="00176A0E" w:rsidP="00176A0E">
      <w:pPr>
        <w:pStyle w:val="Heading2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lastRenderedPageBreak/>
        <w:t>1. Student Information</w:t>
      </w:r>
    </w:p>
    <w:p w14:paraId="00C20CAA" w14:textId="39D38BCA" w:rsidR="00176A0E" w:rsidRDefault="00176A0E" w:rsidP="00176A0E">
      <w:pPr>
        <w:pStyle w:val="BodyText"/>
      </w:pPr>
      <w:r>
        <w:rPr>
          <w:rStyle w:val="Strong"/>
          <w:rFonts w:ascii="Times New Roman" w:hAnsi="Times New Roman"/>
          <w:color w:val="000000"/>
        </w:rPr>
        <w:t>Name:</w:t>
      </w:r>
      <w:r>
        <w:rPr>
          <w:rFonts w:ascii="Times New Roman" w:hAnsi="Times New Roman"/>
          <w:color w:val="000000"/>
        </w:rPr>
        <w:t xml:space="preserve"> Kuldip Saha Mugdha</w:t>
      </w:r>
      <w:r>
        <w:rPr>
          <w:rFonts w:ascii="Times New Roman" w:hAnsi="Times New Roman"/>
          <w:color w:val="000000"/>
        </w:rPr>
        <w:br/>
      </w:r>
      <w:r>
        <w:rPr>
          <w:rStyle w:val="Strong"/>
          <w:rFonts w:ascii="Times New Roman" w:hAnsi="Times New Roman"/>
          <w:color w:val="000000"/>
        </w:rPr>
        <w:t>Student ID:</w:t>
      </w:r>
      <w:r>
        <w:rPr>
          <w:rFonts w:ascii="Times New Roman" w:hAnsi="Times New Roman"/>
          <w:color w:val="000000"/>
        </w:rPr>
        <w:t xml:space="preserve"> IT22018</w:t>
      </w:r>
      <w:r>
        <w:rPr>
          <w:rFonts w:ascii="Times New Roman" w:hAnsi="Times New Roman"/>
          <w:color w:val="000000"/>
        </w:rPr>
        <w:br/>
      </w:r>
      <w:r>
        <w:rPr>
          <w:rStyle w:val="Strong"/>
          <w:rFonts w:ascii="Times New Roman" w:hAnsi="Times New Roman"/>
          <w:color w:val="000000"/>
        </w:rPr>
        <w:t>Session:</w:t>
      </w:r>
      <w:r>
        <w:rPr>
          <w:rFonts w:ascii="Times New Roman" w:hAnsi="Times New Roman"/>
          <w:color w:val="000000"/>
        </w:rPr>
        <w:t xml:space="preserve"> 2021–22</w:t>
      </w:r>
      <w:r>
        <w:rPr>
          <w:rFonts w:ascii="Times New Roman" w:hAnsi="Times New Roman"/>
          <w:color w:val="000000"/>
        </w:rPr>
        <w:br/>
      </w:r>
      <w:r>
        <w:rPr>
          <w:rStyle w:val="Strong"/>
          <w:rFonts w:ascii="Times New Roman" w:hAnsi="Times New Roman"/>
          <w:color w:val="000000"/>
        </w:rPr>
        <w:t>Semester:</w:t>
      </w:r>
      <w:r>
        <w:rPr>
          <w:rFonts w:ascii="Times New Roman" w:hAnsi="Times New Roman"/>
          <w:color w:val="000000"/>
        </w:rPr>
        <w:t xml:space="preserve"> 3rd Year, 2nd Semester</w:t>
      </w:r>
      <w:r>
        <w:rPr>
          <w:rFonts w:ascii="Times New Roman" w:hAnsi="Times New Roman"/>
          <w:color w:val="000000"/>
        </w:rPr>
        <w:br/>
      </w:r>
      <w:r>
        <w:rPr>
          <w:rStyle w:val="Strong"/>
          <w:rFonts w:ascii="Times New Roman" w:hAnsi="Times New Roman"/>
          <w:color w:val="000000"/>
        </w:rPr>
        <w:t>Date of Visit:</w:t>
      </w:r>
      <w:r>
        <w:rPr>
          <w:rFonts w:ascii="Times New Roman" w:hAnsi="Times New Roman"/>
          <w:color w:val="000000"/>
        </w:rPr>
        <w:t xml:space="preserve"> 21</w:t>
      </w:r>
      <w:r w:rsidR="00603C9B" w:rsidRPr="00603C9B">
        <w:rPr>
          <w:rFonts w:ascii="Times New Roman" w:hAnsi="Times New Roman"/>
          <w:color w:val="000000"/>
          <w:vertAlign w:val="superscript"/>
        </w:rPr>
        <w:t>st</w:t>
      </w:r>
      <w:r w:rsidR="00603C9B">
        <w:rPr>
          <w:rFonts w:ascii="Times New Roman" w:hAnsi="Times New Roman"/>
          <w:color w:val="000000"/>
        </w:rPr>
        <w:t xml:space="preserve"> July</w:t>
      </w:r>
      <w:r>
        <w:rPr>
          <w:rFonts w:ascii="Times New Roman" w:hAnsi="Times New Roman"/>
          <w:color w:val="000000"/>
        </w:rPr>
        <w:t xml:space="preserve"> 2026</w:t>
      </w:r>
      <w:r>
        <w:rPr>
          <w:rFonts w:ascii="Times New Roman" w:hAnsi="Times New Roman"/>
          <w:color w:val="000000"/>
        </w:rPr>
        <w:br/>
      </w:r>
      <w:r>
        <w:rPr>
          <w:rStyle w:val="Strong"/>
          <w:rFonts w:ascii="Times New Roman" w:hAnsi="Times New Roman"/>
          <w:color w:val="000000"/>
        </w:rPr>
        <w:t>Submission Date:</w:t>
      </w:r>
      <w:r>
        <w:rPr>
          <w:rFonts w:ascii="Times New Roman" w:hAnsi="Times New Roman"/>
          <w:color w:val="000000"/>
        </w:rPr>
        <w:t xml:space="preserve"> </w:t>
      </w:r>
      <w:r w:rsidR="00603C9B">
        <w:rPr>
          <w:rFonts w:ascii="Times New Roman" w:hAnsi="Times New Roman" w:cs="Times New Roman"/>
        </w:rPr>
        <w:t>8</w:t>
      </w:r>
      <w:r w:rsidR="00603C9B" w:rsidRPr="00603C9B">
        <w:rPr>
          <w:rFonts w:ascii="Times New Roman" w:hAnsi="Times New Roman" w:cs="Times New Roman"/>
          <w:vertAlign w:val="superscript"/>
        </w:rPr>
        <w:t>th</w:t>
      </w:r>
      <w:r w:rsidR="00603C9B">
        <w:rPr>
          <w:rFonts w:ascii="Times New Roman" w:hAnsi="Times New Roman" w:cs="Times New Roman"/>
        </w:rPr>
        <w:t xml:space="preserve"> August</w:t>
      </w:r>
      <w:r w:rsidR="00603C9B">
        <w:rPr>
          <w:rFonts w:ascii="Times New Roman" w:hAnsi="Times New Roman" w:cs="Times New Roman"/>
        </w:rPr>
        <w:t>, 2026</w:t>
      </w:r>
    </w:p>
    <w:p w14:paraId="2F6C8171" w14:textId="77777777" w:rsidR="00176A0E" w:rsidRDefault="00176A0E" w:rsidP="00176A0E">
      <w:pPr>
        <w:pStyle w:val="BodyText"/>
        <w:rPr>
          <w:rFonts w:ascii="Times New Roman" w:hAnsi="Times New Roman"/>
          <w:color w:val="000000"/>
        </w:rPr>
      </w:pPr>
    </w:p>
    <w:p w14:paraId="70AEA1EB" w14:textId="77777777" w:rsidR="00176A0E" w:rsidRDefault="00176A0E" w:rsidP="00176A0E">
      <w:pPr>
        <w:pStyle w:val="Heading2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2. Introduction</w:t>
      </w:r>
    </w:p>
    <w:p w14:paraId="28128D85" w14:textId="2665204F" w:rsidR="00FB290C" w:rsidRDefault="006A592D" w:rsidP="00176A0E">
      <w:pPr>
        <w:pStyle w:val="BodyTex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Kaliakoir Hi-Tech Park is also a well-known ICT Industries in Bangladesh. Our visit aimed to familiarize us with modern technology, ICT infrastructure and industry innovation. Here several gadgets are repaired and upgrade by engineers.</w:t>
      </w:r>
    </w:p>
    <w:p w14:paraId="25AF70F2" w14:textId="77777777" w:rsidR="00176A0E" w:rsidRDefault="00176A0E" w:rsidP="00176A0E">
      <w:pPr>
        <w:pStyle w:val="Heading2"/>
        <w:jc w:val="both"/>
        <w:rPr>
          <w:rFonts w:ascii="Times New Roman" w:hAnsi="Times New Roman"/>
          <w:color w:val="000000"/>
        </w:rPr>
      </w:pPr>
    </w:p>
    <w:p w14:paraId="568CCC67" w14:textId="77777777" w:rsidR="00176A0E" w:rsidRDefault="00176A0E" w:rsidP="00176A0E">
      <w:pPr>
        <w:pStyle w:val="Heading2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3. Objectives</w:t>
      </w:r>
    </w:p>
    <w:p w14:paraId="6E6164CB" w14:textId="21024AED" w:rsidR="00176A0E" w:rsidRPr="006A592D" w:rsidRDefault="00176A0E" w:rsidP="006A592D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To understand the role of Hi-Tech Parks in promoting the ICT industry in Bangladesh.</w:t>
      </w:r>
    </w:p>
    <w:p w14:paraId="2964AB7F" w14:textId="13D48416" w:rsidR="00176A0E" w:rsidRDefault="00176A0E" w:rsidP="00176A0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To gain knowledge of business automation</w:t>
      </w:r>
      <w:r w:rsidR="006A592D">
        <w:rPr>
          <w:rFonts w:ascii="Times New Roman" w:hAnsi="Times New Roman"/>
          <w:color w:val="000000"/>
        </w:rPr>
        <w:t xml:space="preserve">, </w:t>
      </w:r>
      <w:r w:rsidR="006A592D">
        <w:rPr>
          <w:rFonts w:ascii="Times New Roman" w:hAnsi="Times New Roman"/>
          <w:color w:val="000000"/>
        </w:rPr>
        <w:t>optical fiber manufacturing</w:t>
      </w:r>
      <w:r>
        <w:rPr>
          <w:rFonts w:ascii="Times New Roman" w:hAnsi="Times New Roman"/>
          <w:color w:val="000000"/>
        </w:rPr>
        <w:t xml:space="preserve"> and embedded system applications.</w:t>
      </w:r>
    </w:p>
    <w:p w14:paraId="4C8F1FC6" w14:textId="77777777" w:rsidR="00176A0E" w:rsidRDefault="00176A0E" w:rsidP="00176A0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To explore potential career opportunities in the ICT and telecommunication sectors.</w:t>
      </w:r>
    </w:p>
    <w:p w14:paraId="29C2BDC2" w14:textId="77777777" w:rsidR="00176A0E" w:rsidRDefault="00176A0E" w:rsidP="00176A0E">
      <w:pPr>
        <w:pStyle w:val="BodyText"/>
        <w:jc w:val="both"/>
        <w:rPr>
          <w:rFonts w:ascii="Times New Roman" w:hAnsi="Times New Roman"/>
          <w:color w:val="000000"/>
        </w:rPr>
      </w:pPr>
    </w:p>
    <w:p w14:paraId="2EF67240" w14:textId="77777777" w:rsidR="00176A0E" w:rsidRDefault="00176A0E" w:rsidP="00176A0E">
      <w:pPr>
        <w:pStyle w:val="Heading2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4. Organization Overview</w:t>
      </w:r>
    </w:p>
    <w:p w14:paraId="4E509432" w14:textId="2E64D341" w:rsidR="005A7541" w:rsidRDefault="005A7541" w:rsidP="00176A0E">
      <w:pPr>
        <w:pStyle w:val="BodyTex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Kaliakoir Hi-Tech Park is one of Bangladesh’s underrated technology parks which is established to accelerate world-class infrastructure and business support service for software companies. The park plays a significant role in attracting investment, generating employment opportunities, promoting local technology industries and contributing to the vision of building a digital Bangladesh.</w:t>
      </w:r>
    </w:p>
    <w:p w14:paraId="3BE5CF4A" w14:textId="3545D95E" w:rsidR="00176A0E" w:rsidRDefault="005A7541" w:rsidP="00176A0E">
      <w:pPr>
        <w:pStyle w:val="BodyTex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noProof/>
          <w:color w:val="000000"/>
        </w:rPr>
        <w:drawing>
          <wp:anchor distT="0" distB="0" distL="0" distR="0" simplePos="0" relativeHeight="251659264" behindDoc="1" locked="0" layoutInCell="0" allowOverlap="1" wp14:anchorId="06B8B5F8" wp14:editId="53A7684E">
            <wp:simplePos x="0" y="0"/>
            <wp:positionH relativeFrom="column">
              <wp:posOffset>4154708</wp:posOffset>
            </wp:positionH>
            <wp:positionV relativeFrom="paragraph">
              <wp:posOffset>208622</wp:posOffset>
            </wp:positionV>
            <wp:extent cx="2250440" cy="1195705"/>
            <wp:effectExtent l="0" t="0" r="0" b="4445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l="35385" t="28034" r="26746" b="45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19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E1422" w14:textId="0F8B1537" w:rsidR="00176A0E" w:rsidRDefault="00176A0E" w:rsidP="00176A0E">
      <w:pPr>
        <w:pStyle w:val="Heading2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5. Companies Visited</w:t>
      </w:r>
    </w:p>
    <w:p w14:paraId="385F2505" w14:textId="5078619E" w:rsidR="00176A0E" w:rsidRDefault="00176A0E" w:rsidP="00176A0E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jc w:val="both"/>
      </w:pPr>
      <w:r>
        <w:rPr>
          <w:rStyle w:val="Strong"/>
          <w:rFonts w:ascii="Times New Roman" w:hAnsi="Times New Roman"/>
          <w:color w:val="000000"/>
        </w:rPr>
        <w:t>Business Automation</w:t>
      </w:r>
    </w:p>
    <w:p w14:paraId="351C0BC8" w14:textId="77777777" w:rsidR="00176A0E" w:rsidRDefault="00176A0E" w:rsidP="00176A0E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jc w:val="both"/>
      </w:pPr>
      <w:r>
        <w:rPr>
          <w:rStyle w:val="Strong"/>
          <w:rFonts w:ascii="Times New Roman" w:hAnsi="Times New Roman"/>
          <w:color w:val="000000"/>
        </w:rPr>
        <w:t>NovoCom Limited</w:t>
      </w:r>
    </w:p>
    <w:p w14:paraId="4455FE01" w14:textId="175D1113" w:rsidR="00176A0E" w:rsidRDefault="00176A0E" w:rsidP="00176A0E">
      <w:pPr>
        <w:pStyle w:val="BodyText"/>
        <w:jc w:val="both"/>
        <w:rPr>
          <w:rFonts w:ascii="Times New Roman" w:hAnsi="Times New Roman"/>
          <w:color w:val="000000"/>
        </w:rPr>
      </w:pPr>
    </w:p>
    <w:p w14:paraId="31FE3EDC" w14:textId="2042011F" w:rsidR="00176A0E" w:rsidRDefault="00890833" w:rsidP="00176A0E">
      <w:pPr>
        <w:pStyle w:val="Heading2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noProof/>
          <w:color w:val="000000"/>
        </w:rPr>
        <w:lastRenderedPageBreak/>
        <w:drawing>
          <wp:anchor distT="0" distB="0" distL="0" distR="0" simplePos="0" relativeHeight="251678720" behindDoc="1" locked="0" layoutInCell="1" allowOverlap="1" wp14:anchorId="512C9404" wp14:editId="07B26E7A">
            <wp:simplePos x="0" y="0"/>
            <wp:positionH relativeFrom="column">
              <wp:posOffset>4499121</wp:posOffset>
            </wp:positionH>
            <wp:positionV relativeFrom="paragraph">
              <wp:posOffset>-463746</wp:posOffset>
            </wp:positionV>
            <wp:extent cx="1929971" cy="2560320"/>
            <wp:effectExtent l="0" t="0" r="0" b="0"/>
            <wp:wrapNone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971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6A0E">
        <w:rPr>
          <w:rFonts w:ascii="Times New Roman" w:hAnsi="Times New Roman"/>
          <w:b/>
          <w:bCs/>
          <w:color w:val="000000"/>
        </w:rPr>
        <w:t>6. Technologies Observed</w:t>
      </w:r>
    </w:p>
    <w:p w14:paraId="7E25866A" w14:textId="71BD6280" w:rsidR="00176A0E" w:rsidRDefault="00176A0E" w:rsidP="00176A0E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Banking automation systems</w:t>
      </w:r>
    </w:p>
    <w:p w14:paraId="76183010" w14:textId="2138EF53" w:rsidR="00176A0E" w:rsidRDefault="00176A0E" w:rsidP="00176A0E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Token generator machine development</w:t>
      </w:r>
      <w:r w:rsidR="00890833" w:rsidRPr="00890833">
        <w:rPr>
          <w:rFonts w:ascii="Times New Roman" w:hAnsi="Times New Roman"/>
          <w:noProof/>
          <w:color w:val="000000"/>
        </w:rPr>
        <w:t xml:space="preserve"> </w:t>
      </w:r>
    </w:p>
    <w:p w14:paraId="18F8DE7C" w14:textId="1849C718" w:rsidR="00176A0E" w:rsidRDefault="00176A0E" w:rsidP="00176A0E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Optical fiber manufacturing technologies</w:t>
      </w:r>
    </w:p>
    <w:p w14:paraId="1E7C060D" w14:textId="77777777" w:rsidR="00176A0E" w:rsidRDefault="00176A0E" w:rsidP="00176A0E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Fiber optic testing and quality assurance techniques</w:t>
      </w:r>
    </w:p>
    <w:p w14:paraId="1A93A3C1" w14:textId="77777777" w:rsidR="00176A0E" w:rsidRDefault="00176A0E" w:rsidP="00176A0E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High-speed networking and communication technologies</w:t>
      </w:r>
    </w:p>
    <w:p w14:paraId="018ACC97" w14:textId="240A58A7" w:rsidR="006A592D" w:rsidRDefault="006A592D" w:rsidP="006A592D">
      <w:pPr>
        <w:pStyle w:val="BodyText"/>
        <w:tabs>
          <w:tab w:val="left" w:pos="0"/>
        </w:tabs>
        <w:ind w:left="709"/>
        <w:jc w:val="both"/>
        <w:rPr>
          <w:rFonts w:ascii="Times New Roman" w:hAnsi="Times New Roman"/>
          <w:color w:val="000000"/>
        </w:rPr>
      </w:pPr>
    </w:p>
    <w:p w14:paraId="2CFDF3E3" w14:textId="4D1EA445" w:rsidR="00176A0E" w:rsidRDefault="00890833" w:rsidP="00176A0E">
      <w:pPr>
        <w:pStyle w:val="Heading2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noProof/>
          <w:color w:val="000000"/>
        </w:rPr>
        <w:drawing>
          <wp:anchor distT="0" distB="0" distL="114300" distR="114300" simplePos="0" relativeHeight="251679744" behindDoc="1" locked="0" layoutInCell="1" allowOverlap="1" wp14:anchorId="22FAF5BC" wp14:editId="5F831C16">
            <wp:simplePos x="0" y="0"/>
            <wp:positionH relativeFrom="column">
              <wp:posOffset>3823433</wp:posOffset>
            </wp:positionH>
            <wp:positionV relativeFrom="paragraph">
              <wp:posOffset>152498</wp:posOffset>
            </wp:positionV>
            <wp:extent cx="2550844" cy="1716258"/>
            <wp:effectExtent l="0" t="0" r="1905" b="0"/>
            <wp:wrapNone/>
            <wp:docPr id="1339522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844" cy="1716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6A0E">
        <w:rPr>
          <w:rFonts w:ascii="Times New Roman" w:hAnsi="Times New Roman"/>
          <w:b/>
          <w:bCs/>
          <w:color w:val="000000"/>
        </w:rPr>
        <w:t>7. ICT Applications</w:t>
      </w:r>
    </w:p>
    <w:p w14:paraId="0BC43FAF" w14:textId="744DB0AC" w:rsidR="00176A0E" w:rsidRDefault="00176A0E" w:rsidP="00176A0E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Banking service automation</w:t>
      </w:r>
    </w:p>
    <w:p w14:paraId="02CBE3D6" w14:textId="1162D8E7" w:rsidR="00176A0E" w:rsidRDefault="00176A0E" w:rsidP="00176A0E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Secure authentication and token generation systems</w:t>
      </w:r>
    </w:p>
    <w:p w14:paraId="33C4B338" w14:textId="6949BE83" w:rsidR="00176A0E" w:rsidRDefault="00176A0E" w:rsidP="00176A0E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Optical fiber communication technology</w:t>
      </w:r>
    </w:p>
    <w:p w14:paraId="02DEF607" w14:textId="45F82EF6" w:rsidR="00176A0E" w:rsidRDefault="00176A0E" w:rsidP="00176A0E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High-speed communication infrastructure</w:t>
      </w:r>
    </w:p>
    <w:p w14:paraId="7068F274" w14:textId="77777777" w:rsidR="00176A0E" w:rsidRDefault="00176A0E" w:rsidP="00176A0E">
      <w:pPr>
        <w:pStyle w:val="BodyText"/>
        <w:jc w:val="both"/>
        <w:rPr>
          <w:rFonts w:ascii="Times New Roman" w:hAnsi="Times New Roman"/>
          <w:color w:val="000000"/>
        </w:rPr>
      </w:pPr>
    </w:p>
    <w:p w14:paraId="052A43CE" w14:textId="4F9BC1B3" w:rsidR="00176A0E" w:rsidRDefault="00176A0E" w:rsidP="00176A0E">
      <w:pPr>
        <w:pStyle w:val="Heading2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8. Learning Outcomes</w:t>
      </w:r>
    </w:p>
    <w:p w14:paraId="7E782C17" w14:textId="77777777" w:rsidR="00176A0E" w:rsidRDefault="00176A0E" w:rsidP="00176A0E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Knowledge of banking automation systems and embedded technologies.</w:t>
      </w:r>
    </w:p>
    <w:p w14:paraId="634072AD" w14:textId="77777777" w:rsidR="00176A0E" w:rsidRDefault="00176A0E" w:rsidP="00176A0E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Basic understanding of optical fiber manufacturing and communication systems.</w:t>
      </w:r>
    </w:p>
    <w:p w14:paraId="3A7C4EA9" w14:textId="2C4802D7" w:rsidR="00176A0E" w:rsidRDefault="00176A0E" w:rsidP="00176A0E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Exposure to modern industrial ICT infrastructure and professional working environments.</w:t>
      </w:r>
    </w:p>
    <w:p w14:paraId="1D7EE984" w14:textId="49A99C3E" w:rsidR="00176A0E" w:rsidRPr="006A592D" w:rsidRDefault="00176A0E" w:rsidP="00176A0E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Increased awareness of career opportunities in software development, embedded systems, networking, and telecommunications.</w:t>
      </w:r>
    </w:p>
    <w:p w14:paraId="28D1238A" w14:textId="3EBCC4FF" w:rsidR="00176A0E" w:rsidRDefault="00176A0E" w:rsidP="00176A0E">
      <w:pPr>
        <w:pStyle w:val="BodyText"/>
        <w:jc w:val="both"/>
        <w:rPr>
          <w:rFonts w:ascii="Times New Roman" w:hAnsi="Times New Roman"/>
          <w:color w:val="000000"/>
        </w:rPr>
      </w:pPr>
    </w:p>
    <w:p w14:paraId="7A4D3843" w14:textId="77777777" w:rsidR="00176A0E" w:rsidRDefault="00176A0E" w:rsidP="00176A0E">
      <w:pPr>
        <w:pStyle w:val="Heading2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9. Challenges Observed</w:t>
      </w:r>
    </w:p>
    <w:p w14:paraId="2F21CE47" w14:textId="77777777" w:rsidR="00176A0E" w:rsidRDefault="00176A0E" w:rsidP="00176A0E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High capital investment required for advanced manufacturing and research facilities.</w:t>
      </w:r>
    </w:p>
    <w:p w14:paraId="3EF34432" w14:textId="1D06EF5B" w:rsidR="00176A0E" w:rsidRDefault="00176A0E" w:rsidP="00176A0E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Continuous technological advancement requiring regular system upgrades.</w:t>
      </w:r>
    </w:p>
    <w:p w14:paraId="158C1A2B" w14:textId="275CEE02" w:rsidR="00176A0E" w:rsidRDefault="00176A0E" w:rsidP="00176A0E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Increasing demand for highly skilled engineers and ICT professionals.</w:t>
      </w:r>
    </w:p>
    <w:p w14:paraId="3AD49B98" w14:textId="54CC0670" w:rsidR="00176A0E" w:rsidRDefault="00176A0E" w:rsidP="00176A0E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Maintaining international quality standards and product reliability.</w:t>
      </w:r>
    </w:p>
    <w:p w14:paraId="0961E3FF" w14:textId="77777777" w:rsidR="00176A0E" w:rsidRDefault="00176A0E" w:rsidP="00176A0E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Ensuring cybersecurity and protection of digital systems against emerging threats.</w:t>
      </w:r>
    </w:p>
    <w:p w14:paraId="0B7475F2" w14:textId="2483B46B" w:rsidR="00176A0E" w:rsidRDefault="00176A0E" w:rsidP="00176A0E">
      <w:pPr>
        <w:pStyle w:val="BodyText"/>
        <w:jc w:val="both"/>
        <w:rPr>
          <w:rFonts w:ascii="Times New Roman" w:hAnsi="Times New Roman"/>
          <w:color w:val="000000"/>
        </w:rPr>
      </w:pPr>
    </w:p>
    <w:p w14:paraId="0DDD8342" w14:textId="44C2FE85" w:rsidR="00176A0E" w:rsidRDefault="00176A0E" w:rsidP="00176A0E">
      <w:pPr>
        <w:pStyle w:val="Heading2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lastRenderedPageBreak/>
        <w:t>10. Recommendations</w:t>
      </w:r>
    </w:p>
    <w:p w14:paraId="7717E188" w14:textId="77777777" w:rsidR="00176A0E" w:rsidRDefault="00176A0E" w:rsidP="00176A0E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Strengthen collaboration between universities and technology industries.</w:t>
      </w:r>
    </w:p>
    <w:p w14:paraId="6A3422F4" w14:textId="3A9EB61D" w:rsidR="00176A0E" w:rsidRDefault="00176A0E" w:rsidP="00176A0E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Expand internship, training, and industrial attachment opportunities for students.</w:t>
      </w:r>
    </w:p>
    <w:p w14:paraId="6D2DD0EA" w14:textId="54287AC3" w:rsidR="00176A0E" w:rsidRDefault="00176A0E" w:rsidP="00176A0E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Encourage greater investment in research and innovation.</w:t>
      </w:r>
    </w:p>
    <w:p w14:paraId="11B49EE4" w14:textId="77777777" w:rsidR="00176A0E" w:rsidRDefault="00176A0E" w:rsidP="00176A0E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Continue upgrading ICT infrastructure to remain globally competitive.</w:t>
      </w:r>
    </w:p>
    <w:p w14:paraId="59404A4C" w14:textId="3400EA1F" w:rsidR="00176A0E" w:rsidRDefault="00176A0E" w:rsidP="00176A0E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Organize regular industrial visits to expose students to emerging technologies and industry practices.</w:t>
      </w:r>
    </w:p>
    <w:p w14:paraId="126F2BAA" w14:textId="052798DD" w:rsidR="00176A0E" w:rsidRDefault="00176A0E" w:rsidP="00176A0E">
      <w:pPr>
        <w:pStyle w:val="BodyText"/>
        <w:jc w:val="both"/>
        <w:rPr>
          <w:rFonts w:ascii="Times New Roman" w:hAnsi="Times New Roman"/>
          <w:color w:val="000000"/>
        </w:rPr>
      </w:pPr>
    </w:p>
    <w:p w14:paraId="4DEADB5E" w14:textId="43DB67BF" w:rsidR="00176A0E" w:rsidRDefault="00176A0E" w:rsidP="00176A0E">
      <w:pPr>
        <w:pStyle w:val="Heading2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11. Conclusion</w:t>
      </w:r>
    </w:p>
    <w:p w14:paraId="03DD3055" w14:textId="15EDEFAA" w:rsidR="005A7541" w:rsidRDefault="005A7541" w:rsidP="005A75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industrial visit to </w:t>
      </w:r>
      <w:r>
        <w:rPr>
          <w:rFonts w:ascii="Times New Roman" w:hAnsi="Times New Roman" w:cs="Times New Roman"/>
        </w:rPr>
        <w:t>Kaliakoir</w:t>
      </w:r>
      <w:r>
        <w:rPr>
          <w:rFonts w:ascii="Times New Roman" w:hAnsi="Times New Roman" w:cs="Times New Roman"/>
        </w:rPr>
        <w:t xml:space="preserve"> was highly informative to us.</w:t>
      </w:r>
      <w:r>
        <w:rPr>
          <w:rFonts w:ascii="Times New Roman" w:hAnsi="Times New Roman" w:cs="Times New Roman"/>
        </w:rPr>
        <w:t xml:space="preserve"> Visiting Business Automation and NovoCom Limited enabled us to observe practical applications of business automation, embedded systems and optical fiber manufacturing technologies.</w:t>
      </w:r>
      <w:r>
        <w:rPr>
          <w:rFonts w:ascii="Times New Roman" w:hAnsi="Times New Roman" w:cs="Times New Roman"/>
        </w:rPr>
        <w:t xml:space="preserve"> Here we get the real-world experience. This experiment will be very efficient for our future.</w:t>
      </w:r>
    </w:p>
    <w:p w14:paraId="1B35A365" w14:textId="640FF777" w:rsidR="00176A0E" w:rsidRDefault="00890833" w:rsidP="00176A0E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/>
          <w:noProof/>
          <w:color w:val="000000"/>
        </w:rPr>
        <w:drawing>
          <wp:anchor distT="0" distB="0" distL="0" distR="0" simplePos="0" relativeHeight="251663360" behindDoc="0" locked="0" layoutInCell="1" allowOverlap="1" wp14:anchorId="657A0653" wp14:editId="7D5BC41E">
            <wp:simplePos x="0" y="0"/>
            <wp:positionH relativeFrom="margin">
              <wp:posOffset>-506437</wp:posOffset>
            </wp:positionH>
            <wp:positionV relativeFrom="paragraph">
              <wp:posOffset>6350</wp:posOffset>
            </wp:positionV>
            <wp:extent cx="3854548" cy="2623185"/>
            <wp:effectExtent l="0" t="0" r="0" b="5715"/>
            <wp:wrapNone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548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8D8DF" w14:textId="368C85EC" w:rsidR="005A7541" w:rsidRDefault="00890833" w:rsidP="00176A0E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>Group Photo In-front Of Business</w:t>
      </w:r>
    </w:p>
    <w:p w14:paraId="6594B74E" w14:textId="57330B62" w:rsidR="00890833" w:rsidRDefault="00890833" w:rsidP="00890833">
      <w:pPr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  <w:t xml:space="preserve">                    </w:t>
      </w:r>
      <w:r>
        <w:rPr>
          <w:rFonts w:ascii="Times New Roman" w:hAnsi="Times New Roman"/>
          <w:color w:val="000000"/>
        </w:rPr>
        <w:t>Automation Company</w:t>
      </w:r>
      <w:r>
        <w:rPr>
          <w:rFonts w:ascii="Times New Roman" w:hAnsi="Times New Roman"/>
          <w:color w:val="000000"/>
        </w:rPr>
        <w:t xml:space="preserve"> Whitesheel</w:t>
      </w:r>
    </w:p>
    <w:p w14:paraId="18C8A53E" w14:textId="15491609" w:rsidR="00890833" w:rsidRDefault="00890833" w:rsidP="00176A0E">
      <w:pPr>
        <w:jc w:val="both"/>
        <w:rPr>
          <w:rFonts w:ascii="Times New Roman" w:hAnsi="Times New Roman"/>
          <w:color w:val="000000"/>
        </w:rPr>
      </w:pPr>
    </w:p>
    <w:p w14:paraId="220F9B2D" w14:textId="57EF1DF8" w:rsidR="005A7541" w:rsidRDefault="005A7541" w:rsidP="00176A0E">
      <w:pPr>
        <w:jc w:val="both"/>
        <w:rPr>
          <w:rFonts w:ascii="Times New Roman" w:hAnsi="Times New Roman"/>
          <w:color w:val="000000"/>
        </w:rPr>
      </w:pPr>
    </w:p>
    <w:p w14:paraId="41275CFB" w14:textId="79123BF5" w:rsidR="005A7541" w:rsidRDefault="005A7541" w:rsidP="00176A0E">
      <w:pPr>
        <w:jc w:val="both"/>
        <w:rPr>
          <w:rFonts w:ascii="Times New Roman" w:hAnsi="Times New Roman"/>
          <w:color w:val="000000"/>
        </w:rPr>
      </w:pPr>
    </w:p>
    <w:p w14:paraId="2E308534" w14:textId="65B6EA24" w:rsidR="00176A0E" w:rsidRDefault="00176A0E" w:rsidP="00176A0E">
      <w:pPr>
        <w:jc w:val="both"/>
        <w:rPr>
          <w:rFonts w:ascii="Times New Roman" w:hAnsi="Times New Roman"/>
          <w:color w:val="000000"/>
        </w:rPr>
      </w:pPr>
    </w:p>
    <w:p w14:paraId="20B66E45" w14:textId="339E790B" w:rsidR="005A7541" w:rsidRDefault="00890833" w:rsidP="00176A0E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noProof/>
          <w:color w:val="000000"/>
        </w:rPr>
        <w:drawing>
          <wp:anchor distT="0" distB="0" distL="0" distR="0" simplePos="0" relativeHeight="251676672" behindDoc="0" locked="0" layoutInCell="1" allowOverlap="1" wp14:anchorId="075F9D3A" wp14:editId="7AA3DB12">
            <wp:simplePos x="0" y="0"/>
            <wp:positionH relativeFrom="margin">
              <wp:posOffset>2530671</wp:posOffset>
            </wp:positionH>
            <wp:positionV relativeFrom="paragraph">
              <wp:posOffset>203590</wp:posOffset>
            </wp:positionV>
            <wp:extent cx="4037330" cy="2590800"/>
            <wp:effectExtent l="0" t="0" r="1270" b="0"/>
            <wp:wrapNone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274EA" w14:textId="323B9A62" w:rsidR="005A7541" w:rsidRDefault="005A7541" w:rsidP="00176A0E">
      <w:pPr>
        <w:jc w:val="both"/>
        <w:rPr>
          <w:rFonts w:ascii="Times New Roman" w:hAnsi="Times New Roman"/>
          <w:color w:val="000000"/>
        </w:rPr>
      </w:pPr>
    </w:p>
    <w:p w14:paraId="4C1CC7B8" w14:textId="6FBB1104" w:rsidR="005A7541" w:rsidRDefault="005A7541" w:rsidP="00176A0E">
      <w:pPr>
        <w:jc w:val="both"/>
        <w:rPr>
          <w:rFonts w:ascii="Times New Roman" w:hAnsi="Times New Roman"/>
          <w:color w:val="000000"/>
        </w:rPr>
      </w:pPr>
    </w:p>
    <w:p w14:paraId="7375A557" w14:textId="015C0D1A" w:rsidR="005A7541" w:rsidRDefault="005A7541" w:rsidP="00176A0E">
      <w:pPr>
        <w:jc w:val="both"/>
        <w:rPr>
          <w:rFonts w:ascii="Times New Roman" w:hAnsi="Times New Roman"/>
          <w:color w:val="000000"/>
        </w:rPr>
      </w:pPr>
    </w:p>
    <w:p w14:paraId="69C2BB6F" w14:textId="4F758A06" w:rsidR="005A7541" w:rsidRDefault="00890833" w:rsidP="00176A0E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Group Photo In-front</w:t>
      </w:r>
    </w:p>
    <w:p w14:paraId="2DD6715E" w14:textId="07ABE42D" w:rsidR="005A7541" w:rsidRDefault="00890833" w:rsidP="00176A0E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Of Business Automation Company</w:t>
      </w:r>
    </w:p>
    <w:p w14:paraId="0D2AF6A9" w14:textId="334CA445" w:rsidR="005A7541" w:rsidRDefault="00890833" w:rsidP="00890833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NovoCom</w:t>
      </w:r>
    </w:p>
    <w:p w14:paraId="35BFCABC" w14:textId="77777777" w:rsidR="005A7541" w:rsidRDefault="005A7541" w:rsidP="00176A0E">
      <w:pPr>
        <w:jc w:val="both"/>
        <w:rPr>
          <w:rFonts w:ascii="Times New Roman" w:hAnsi="Times New Roman"/>
          <w:color w:val="000000"/>
        </w:rPr>
      </w:pPr>
    </w:p>
    <w:p w14:paraId="28314105" w14:textId="6DD7D5BC" w:rsidR="007B25D2" w:rsidRDefault="007B25D2" w:rsidP="007B25D2">
      <w:pPr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52"/>
          <w:szCs w:val="52"/>
        </w:rPr>
        <w:lastRenderedPageBreak/>
        <w:t>ICT-3200, Industrial Visit Report, Part-</w:t>
      </w:r>
      <w:r>
        <w:rPr>
          <w:rFonts w:ascii="Times New Roman" w:hAnsi="Times New Roman" w:cs="Times New Roman"/>
          <w:color w:val="000000"/>
          <w:sz w:val="52"/>
          <w:szCs w:val="52"/>
        </w:rPr>
        <w:t>3</w:t>
      </w:r>
    </w:p>
    <w:p w14:paraId="04981D55" w14:textId="478113C7" w:rsidR="007B25D2" w:rsidRPr="007B25D2" w:rsidRDefault="007B25D2" w:rsidP="007B25D2">
      <w:pPr>
        <w:jc w:val="center"/>
        <w:rPr>
          <w:rFonts w:ascii="Times New Roman" w:hAnsi="Times New Roman"/>
          <w:color w:val="000000"/>
          <w:sz w:val="22"/>
          <w:szCs w:val="22"/>
        </w:rPr>
      </w:pPr>
      <w:r w:rsidRPr="007B25D2">
        <w:rPr>
          <w:rFonts w:ascii="Times New Roman" w:hAnsi="Times New Roman" w:cs="Times New Roman"/>
          <w:color w:val="000000"/>
          <w:sz w:val="48"/>
          <w:szCs w:val="48"/>
        </w:rPr>
        <w:t>Power Transmission Substation Sylhet</w:t>
      </w:r>
    </w:p>
    <w:p w14:paraId="5AAA086A" w14:textId="77777777" w:rsidR="007B25D2" w:rsidRDefault="007B25D2" w:rsidP="007B25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811AFBC" w14:textId="77777777" w:rsidR="007B25D2" w:rsidRDefault="007B25D2" w:rsidP="007B25D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Department of Information and Communication Technology</w:t>
      </w:r>
    </w:p>
    <w:p w14:paraId="698FA858" w14:textId="77777777" w:rsidR="007B25D2" w:rsidRPr="009761CA" w:rsidRDefault="007B25D2" w:rsidP="007B25D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Mawlana Bhashani Science and Technology University</w:t>
      </w:r>
    </w:p>
    <w:p w14:paraId="473A2B22" w14:textId="77777777" w:rsidR="007B25D2" w:rsidRDefault="007B25D2" w:rsidP="007B25D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D959829" w14:textId="77777777" w:rsidR="007B25D2" w:rsidRDefault="007B25D2" w:rsidP="007B25D2">
      <w:pPr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Contents </w:t>
      </w:r>
    </w:p>
    <w:p w14:paraId="0EFB2A73" w14:textId="1D06CBDA" w:rsidR="007B25D2" w:rsidRDefault="007B25D2" w:rsidP="007B25D2">
      <w:pPr>
        <w:pStyle w:val="ListParagraph"/>
        <w:numPr>
          <w:ilvl w:val="0"/>
          <w:numId w:val="28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Student Information     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3D3B04">
        <w:rPr>
          <w:rFonts w:ascii="Times New Roman" w:hAnsi="Times New Roman" w:cs="Times New Roman"/>
          <w:color w:val="000000"/>
          <w:sz w:val="28"/>
          <w:szCs w:val="28"/>
        </w:rPr>
        <w:t>10</w:t>
      </w:r>
    </w:p>
    <w:p w14:paraId="5498312D" w14:textId="114EE48E" w:rsidR="007B25D2" w:rsidRDefault="007B25D2" w:rsidP="007B25D2">
      <w:pPr>
        <w:pStyle w:val="ListParagraph"/>
        <w:numPr>
          <w:ilvl w:val="0"/>
          <w:numId w:val="28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Introduction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3D3B04">
        <w:rPr>
          <w:rFonts w:ascii="Times New Roman" w:hAnsi="Times New Roman" w:cs="Times New Roman"/>
          <w:color w:val="000000"/>
          <w:sz w:val="28"/>
          <w:szCs w:val="28"/>
        </w:rPr>
        <w:t>10</w:t>
      </w:r>
    </w:p>
    <w:p w14:paraId="6DA37C69" w14:textId="5F067C49" w:rsidR="007B25D2" w:rsidRDefault="007B25D2" w:rsidP="007B25D2">
      <w:pPr>
        <w:pStyle w:val="ListParagraph"/>
        <w:numPr>
          <w:ilvl w:val="0"/>
          <w:numId w:val="28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Objectives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3D3B04">
        <w:rPr>
          <w:rFonts w:ascii="Times New Roman" w:hAnsi="Times New Roman" w:cs="Times New Roman"/>
          <w:color w:val="000000"/>
          <w:sz w:val="28"/>
          <w:szCs w:val="28"/>
        </w:rPr>
        <w:t>10</w:t>
      </w:r>
    </w:p>
    <w:p w14:paraId="33E8CC05" w14:textId="6932FBDA" w:rsidR="007B25D2" w:rsidRDefault="007B25D2" w:rsidP="007B25D2">
      <w:pPr>
        <w:pStyle w:val="ListParagraph"/>
        <w:numPr>
          <w:ilvl w:val="0"/>
          <w:numId w:val="28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Organization Overview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3D3B04">
        <w:rPr>
          <w:rFonts w:ascii="Times New Roman" w:hAnsi="Times New Roman" w:cs="Times New Roman"/>
          <w:color w:val="000000"/>
          <w:sz w:val="28"/>
          <w:szCs w:val="28"/>
        </w:rPr>
        <w:t>10</w:t>
      </w:r>
    </w:p>
    <w:p w14:paraId="04E7A9AC" w14:textId="384D2FDB" w:rsidR="007B25D2" w:rsidRDefault="007B25D2" w:rsidP="007B25D2">
      <w:pPr>
        <w:pStyle w:val="ListParagraph"/>
        <w:numPr>
          <w:ilvl w:val="0"/>
          <w:numId w:val="28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Companies Visited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3D3B04">
        <w:rPr>
          <w:rFonts w:ascii="Times New Roman" w:hAnsi="Times New Roman" w:cs="Times New Roman"/>
          <w:color w:val="000000"/>
          <w:sz w:val="28"/>
          <w:szCs w:val="28"/>
        </w:rPr>
        <w:t>10</w:t>
      </w:r>
    </w:p>
    <w:p w14:paraId="4664D465" w14:textId="09C418E9" w:rsidR="007B25D2" w:rsidRDefault="007B25D2" w:rsidP="007B25D2">
      <w:pPr>
        <w:pStyle w:val="ListParagraph"/>
        <w:numPr>
          <w:ilvl w:val="0"/>
          <w:numId w:val="28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Technologies Observed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3D3B04">
        <w:rPr>
          <w:rFonts w:ascii="Times New Roman" w:hAnsi="Times New Roman" w:cs="Times New Roman"/>
          <w:color w:val="000000"/>
          <w:sz w:val="28"/>
          <w:szCs w:val="28"/>
        </w:rPr>
        <w:t>11</w:t>
      </w:r>
    </w:p>
    <w:p w14:paraId="25350747" w14:textId="44B9C29C" w:rsidR="007B25D2" w:rsidRDefault="007B25D2" w:rsidP="007B25D2">
      <w:pPr>
        <w:pStyle w:val="ListParagraph"/>
        <w:numPr>
          <w:ilvl w:val="0"/>
          <w:numId w:val="28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ICT Applications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3D3B04">
        <w:rPr>
          <w:rFonts w:ascii="Times New Roman" w:hAnsi="Times New Roman" w:cs="Times New Roman"/>
          <w:color w:val="000000"/>
          <w:sz w:val="28"/>
          <w:szCs w:val="28"/>
        </w:rPr>
        <w:t>11</w:t>
      </w:r>
    </w:p>
    <w:p w14:paraId="7E64E76F" w14:textId="7BEEAEEE" w:rsidR="007B25D2" w:rsidRDefault="007B25D2" w:rsidP="007B25D2">
      <w:pPr>
        <w:pStyle w:val="ListParagraph"/>
        <w:numPr>
          <w:ilvl w:val="0"/>
          <w:numId w:val="28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Learning Outcomes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3D3B04">
        <w:rPr>
          <w:rFonts w:ascii="Times New Roman" w:hAnsi="Times New Roman" w:cs="Times New Roman"/>
          <w:color w:val="000000"/>
          <w:sz w:val="28"/>
          <w:szCs w:val="28"/>
        </w:rPr>
        <w:t>11</w:t>
      </w:r>
    </w:p>
    <w:p w14:paraId="000F99D2" w14:textId="0157C4CB" w:rsidR="007B25D2" w:rsidRDefault="007B25D2" w:rsidP="007B25D2">
      <w:pPr>
        <w:pStyle w:val="ListParagraph"/>
        <w:numPr>
          <w:ilvl w:val="0"/>
          <w:numId w:val="28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Challenges Observed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3D3B04">
        <w:rPr>
          <w:rFonts w:ascii="Times New Roman" w:hAnsi="Times New Roman" w:cs="Times New Roman"/>
          <w:color w:val="000000"/>
          <w:sz w:val="28"/>
          <w:szCs w:val="28"/>
        </w:rPr>
        <w:t>11</w:t>
      </w:r>
    </w:p>
    <w:p w14:paraId="718CB094" w14:textId="3DD3B2B6" w:rsidR="007B25D2" w:rsidRDefault="007B25D2" w:rsidP="007B25D2">
      <w:pPr>
        <w:pStyle w:val="ListParagraph"/>
        <w:numPr>
          <w:ilvl w:val="0"/>
          <w:numId w:val="28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Recommendations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3D3B04">
        <w:rPr>
          <w:rFonts w:ascii="Times New Roman" w:hAnsi="Times New Roman" w:cs="Times New Roman"/>
          <w:color w:val="000000"/>
          <w:sz w:val="28"/>
          <w:szCs w:val="28"/>
        </w:rPr>
        <w:t>12</w:t>
      </w:r>
    </w:p>
    <w:p w14:paraId="3D5F0CD0" w14:textId="50BF1BD6" w:rsidR="007B25D2" w:rsidRDefault="007B25D2" w:rsidP="007B25D2">
      <w:pPr>
        <w:pStyle w:val="ListParagraph"/>
        <w:numPr>
          <w:ilvl w:val="0"/>
          <w:numId w:val="28"/>
        </w:numPr>
        <w:suppressAutoHyphens/>
        <w:spacing w:line="48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Conclusion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</w:t>
      </w:r>
      <w:r w:rsidR="003D3B04">
        <w:rPr>
          <w:rFonts w:ascii="Times New Roman" w:hAnsi="Times New Roman" w:cs="Times New Roman"/>
          <w:color w:val="000000"/>
          <w:sz w:val="28"/>
          <w:szCs w:val="28"/>
        </w:rPr>
        <w:t>12</w:t>
      </w:r>
    </w:p>
    <w:p w14:paraId="6C411BD5" w14:textId="77777777" w:rsidR="007B25D2" w:rsidRDefault="007B25D2" w:rsidP="00F630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503F99" w14:textId="4F939828" w:rsidR="00F63054" w:rsidRPr="00F63054" w:rsidRDefault="00F63054" w:rsidP="00F630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054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Student Information</w:t>
      </w:r>
    </w:p>
    <w:p w14:paraId="22A4BD01" w14:textId="219C0B92" w:rsidR="00F63054" w:rsidRPr="00F63054" w:rsidRDefault="00F63054" w:rsidP="00F63054">
      <w:p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>Name: Kuldip Saha Mugdha</w:t>
      </w:r>
      <w:r w:rsidRPr="00F63054">
        <w:rPr>
          <w:rFonts w:ascii="Times New Roman" w:hAnsi="Times New Roman" w:cs="Times New Roman"/>
        </w:rPr>
        <w:br/>
        <w:t>Student ID: IT22018</w:t>
      </w:r>
      <w:r w:rsidRPr="00F63054">
        <w:rPr>
          <w:rFonts w:ascii="Times New Roman" w:hAnsi="Times New Roman" w:cs="Times New Roman"/>
        </w:rPr>
        <w:br/>
        <w:t>Session: 2021-22</w:t>
      </w:r>
      <w:r w:rsidRPr="00F63054">
        <w:rPr>
          <w:rFonts w:ascii="Times New Roman" w:hAnsi="Times New Roman" w:cs="Times New Roman"/>
        </w:rPr>
        <w:br/>
        <w:t>Semester: 3rd year, 2nd semester</w:t>
      </w:r>
      <w:r w:rsidRPr="00F63054">
        <w:rPr>
          <w:rFonts w:ascii="Times New Roman" w:hAnsi="Times New Roman" w:cs="Times New Roman"/>
        </w:rPr>
        <w:br/>
        <w:t>Date of Visit: 22</w:t>
      </w:r>
      <w:r w:rsidR="00603C9B" w:rsidRPr="00603C9B">
        <w:rPr>
          <w:rFonts w:ascii="Times New Roman" w:hAnsi="Times New Roman" w:cs="Times New Roman"/>
          <w:vertAlign w:val="superscript"/>
        </w:rPr>
        <w:t>nd</w:t>
      </w:r>
      <w:r w:rsidRPr="00F63054">
        <w:rPr>
          <w:rFonts w:ascii="Times New Roman" w:hAnsi="Times New Roman" w:cs="Times New Roman"/>
        </w:rPr>
        <w:t xml:space="preserve"> July, 2026</w:t>
      </w:r>
      <w:r w:rsidRPr="00F63054">
        <w:rPr>
          <w:rFonts w:ascii="Times New Roman" w:hAnsi="Times New Roman" w:cs="Times New Roman"/>
        </w:rPr>
        <w:br/>
        <w:t xml:space="preserve">Submission Date: </w:t>
      </w:r>
      <w:r w:rsidR="00603C9B">
        <w:rPr>
          <w:rFonts w:ascii="Times New Roman" w:hAnsi="Times New Roman" w:cs="Times New Roman"/>
        </w:rPr>
        <w:t>8</w:t>
      </w:r>
      <w:r w:rsidR="00603C9B" w:rsidRPr="00603C9B">
        <w:rPr>
          <w:rFonts w:ascii="Times New Roman" w:hAnsi="Times New Roman" w:cs="Times New Roman"/>
          <w:vertAlign w:val="superscript"/>
        </w:rPr>
        <w:t>th</w:t>
      </w:r>
      <w:r w:rsidR="00603C9B">
        <w:rPr>
          <w:rFonts w:ascii="Times New Roman" w:hAnsi="Times New Roman" w:cs="Times New Roman"/>
        </w:rPr>
        <w:t xml:space="preserve"> August, 2026</w:t>
      </w:r>
    </w:p>
    <w:p w14:paraId="24F3A2E9" w14:textId="4C445812" w:rsidR="00F63054" w:rsidRPr="00F63054" w:rsidRDefault="00F63054" w:rsidP="00F63054">
      <w:pPr>
        <w:rPr>
          <w:rFonts w:ascii="Times New Roman" w:hAnsi="Times New Roman" w:cs="Times New Roman"/>
        </w:rPr>
      </w:pPr>
    </w:p>
    <w:p w14:paraId="31BD8C6D" w14:textId="77777777" w:rsidR="00F63054" w:rsidRPr="00F63054" w:rsidRDefault="00F63054" w:rsidP="00F630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054">
        <w:rPr>
          <w:rFonts w:ascii="Times New Roman" w:hAnsi="Times New Roman" w:cs="Times New Roman"/>
          <w:b/>
          <w:bCs/>
          <w:sz w:val="32"/>
          <w:szCs w:val="32"/>
        </w:rPr>
        <w:t>2. Introduction</w:t>
      </w:r>
    </w:p>
    <w:p w14:paraId="136EC60D" w14:textId="3246E47B" w:rsidR="007B25D2" w:rsidRDefault="007B25D2" w:rsidP="00F630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Power Transmission Substation Sylhet which plays a vital role in Bangladesh national electricity transmission network. Here the purpose of our visit is to get practical knowledge about high-voltage power transmission, electrical equipment, </w:t>
      </w:r>
      <w:r w:rsidR="00E000AB">
        <w:rPr>
          <w:rFonts w:ascii="Times New Roman" w:hAnsi="Times New Roman" w:cs="Times New Roman"/>
        </w:rPr>
        <w:t>automation technologies and ICT applications using in modern substations.</w:t>
      </w:r>
    </w:p>
    <w:p w14:paraId="3BF1D895" w14:textId="2F6B8E71" w:rsidR="00F63054" w:rsidRPr="00F63054" w:rsidRDefault="00F63054" w:rsidP="00F63054">
      <w:pPr>
        <w:rPr>
          <w:rFonts w:ascii="Times New Roman" w:hAnsi="Times New Roman" w:cs="Times New Roman"/>
        </w:rPr>
      </w:pPr>
    </w:p>
    <w:p w14:paraId="480EB328" w14:textId="77777777" w:rsidR="00F63054" w:rsidRPr="00F63054" w:rsidRDefault="00F63054" w:rsidP="00F630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054">
        <w:rPr>
          <w:rFonts w:ascii="Times New Roman" w:hAnsi="Times New Roman" w:cs="Times New Roman"/>
          <w:b/>
          <w:bCs/>
          <w:sz w:val="32"/>
          <w:szCs w:val="32"/>
        </w:rPr>
        <w:t>3. Objectives</w:t>
      </w:r>
    </w:p>
    <w:p w14:paraId="364DC15A" w14:textId="77777777" w:rsidR="00F63054" w:rsidRPr="00F63054" w:rsidRDefault="00F63054" w:rsidP="00F630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To understand the structure of Bangladesh's power transmission network. </w:t>
      </w:r>
    </w:p>
    <w:p w14:paraId="5FFF5D34" w14:textId="77777777" w:rsidR="00F63054" w:rsidRPr="00F63054" w:rsidRDefault="00F63054" w:rsidP="00F630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To observe the operation of high-voltage transmission equipment. </w:t>
      </w:r>
    </w:p>
    <w:p w14:paraId="4FF22506" w14:textId="77777777" w:rsidR="00F63054" w:rsidRPr="00F63054" w:rsidRDefault="00F63054" w:rsidP="00F630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To understand the implementation of SCADA for remote monitoring and control. </w:t>
      </w:r>
    </w:p>
    <w:p w14:paraId="178328DB" w14:textId="77777777" w:rsidR="00F63054" w:rsidRPr="00F63054" w:rsidRDefault="00F63054" w:rsidP="00F630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To study communication technologies used in power transmission. </w:t>
      </w:r>
    </w:p>
    <w:p w14:paraId="1DC30C96" w14:textId="77777777" w:rsidR="00F63054" w:rsidRPr="00F63054" w:rsidRDefault="00F63054" w:rsidP="00F630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To observe safety measures followed inside a transmission substation. </w:t>
      </w:r>
    </w:p>
    <w:p w14:paraId="05A9F29A" w14:textId="62D8BA2F" w:rsidR="00F63054" w:rsidRPr="00F63054" w:rsidRDefault="00F63054" w:rsidP="00F63054">
      <w:pPr>
        <w:rPr>
          <w:rFonts w:ascii="Times New Roman" w:hAnsi="Times New Roman" w:cs="Times New Roman"/>
        </w:rPr>
      </w:pPr>
    </w:p>
    <w:p w14:paraId="63CCA38F" w14:textId="04578393" w:rsidR="00F63054" w:rsidRPr="00F63054" w:rsidRDefault="00F63054" w:rsidP="00F630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054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="00E000AB">
        <w:rPr>
          <w:rFonts w:ascii="Times New Roman" w:hAnsi="Times New Roman" w:cs="Times New Roman"/>
          <w:b/>
          <w:bCs/>
          <w:sz w:val="32"/>
          <w:szCs w:val="32"/>
        </w:rPr>
        <w:t>Organization Overview</w:t>
      </w:r>
    </w:p>
    <w:p w14:paraId="62029D52" w14:textId="5D15CFF0" w:rsidR="00E000AB" w:rsidRDefault="00E000AB" w:rsidP="00F630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Power Grid Bangladesh PLC(PGCB) operates this Power Transmission Substation. This station is an important part of the national grid which operates at high-voltage levels (typically 132kV and 230kV) to minimize transmission losses over long distances. It mainly supplies electricity to the northeastern part of Bangladesh.</w:t>
      </w:r>
    </w:p>
    <w:p w14:paraId="2F17F89B" w14:textId="066EC719" w:rsidR="00F63054" w:rsidRPr="00F63054" w:rsidRDefault="00F63054" w:rsidP="00F63054">
      <w:pPr>
        <w:rPr>
          <w:rFonts w:ascii="Times New Roman" w:hAnsi="Times New Roman" w:cs="Times New Roman"/>
        </w:rPr>
      </w:pPr>
    </w:p>
    <w:p w14:paraId="45A92C4C" w14:textId="7EA62FC1" w:rsidR="00F63054" w:rsidRPr="00F63054" w:rsidRDefault="00F63054" w:rsidP="00F630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054"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r w:rsidR="00603C9B">
        <w:rPr>
          <w:rFonts w:ascii="Times New Roman" w:hAnsi="Times New Roman" w:cs="Times New Roman"/>
          <w:b/>
          <w:bCs/>
          <w:sz w:val="32"/>
          <w:szCs w:val="32"/>
        </w:rPr>
        <w:t>Company visited:</w:t>
      </w:r>
    </w:p>
    <w:p w14:paraId="7827187D" w14:textId="53C03381" w:rsidR="00F63054" w:rsidRPr="00603C9B" w:rsidRDefault="00603C9B" w:rsidP="00603C9B">
      <w:pPr>
        <w:ind w:left="720"/>
        <w:rPr>
          <w:rFonts w:ascii="Times New Roman" w:hAnsi="Times New Roman" w:cs="Times New Roman"/>
        </w:rPr>
      </w:pPr>
      <w:r w:rsidRPr="00603C9B">
        <w:rPr>
          <w:rFonts w:ascii="Times New Roman" w:hAnsi="Times New Roman" w:cs="Times New Roman"/>
        </w:rPr>
        <w:t>Power Grid Bangladesh PLC, Kumargao, Sylhet.</w:t>
      </w:r>
    </w:p>
    <w:p w14:paraId="288FFA12" w14:textId="60104D5E" w:rsidR="00F63054" w:rsidRPr="00F63054" w:rsidRDefault="00F63054" w:rsidP="00F63054">
      <w:pPr>
        <w:rPr>
          <w:rFonts w:ascii="Times New Roman" w:hAnsi="Times New Roman" w:cs="Times New Roman"/>
        </w:rPr>
      </w:pPr>
    </w:p>
    <w:p w14:paraId="6859DD72" w14:textId="403D6716" w:rsidR="00603C9B" w:rsidRDefault="00073E29" w:rsidP="00603C9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Microsoft YaHei" w:hAnsi="Times New Roman" w:cs="Times New Roman"/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0CCFE3B0" wp14:editId="255D29BB">
            <wp:simplePos x="0" y="0"/>
            <wp:positionH relativeFrom="column">
              <wp:posOffset>3981157</wp:posOffset>
            </wp:positionH>
            <wp:positionV relativeFrom="paragraph">
              <wp:posOffset>-1759</wp:posOffset>
            </wp:positionV>
            <wp:extent cx="2416175" cy="1812925"/>
            <wp:effectExtent l="0" t="0" r="3175" b="0"/>
            <wp:wrapNone/>
            <wp:docPr id="867746635" name="Picture 867746635" descr="178568800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78568800121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3C9B">
        <w:rPr>
          <w:rFonts w:ascii="Times New Roman" w:hAnsi="Times New Roman" w:cs="Times New Roman"/>
          <w:b/>
          <w:bCs/>
          <w:sz w:val="32"/>
          <w:szCs w:val="32"/>
        </w:rPr>
        <w:t>6. Technologies Observed:</w:t>
      </w:r>
    </w:p>
    <w:p w14:paraId="0EC3DC64" w14:textId="1812A4B1" w:rsidR="00603C9B" w:rsidRDefault="00603C9B" w:rsidP="00603C9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Power Transformers</w:t>
      </w:r>
    </w:p>
    <w:p w14:paraId="66414C85" w14:textId="36F2BFE3" w:rsidR="00603C9B" w:rsidRDefault="00603C9B" w:rsidP="00603C9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Circuit Breakers</w:t>
      </w:r>
    </w:p>
    <w:p w14:paraId="0BECA60B" w14:textId="70F69EF7" w:rsidR="00603C9B" w:rsidRDefault="00603C9B" w:rsidP="00603C9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Isolators</w:t>
      </w:r>
    </w:p>
    <w:p w14:paraId="08C3652E" w14:textId="4D8A9B75" w:rsidR="00603C9B" w:rsidRDefault="00603C9B" w:rsidP="00603C9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Transformers and Potential Transformers</w:t>
      </w:r>
    </w:p>
    <w:p w14:paraId="5650A7D7" w14:textId="0D1F936F" w:rsidR="00603C9B" w:rsidRDefault="00603C9B" w:rsidP="00603C9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Capacitor Banks</w:t>
      </w:r>
    </w:p>
    <w:p w14:paraId="19ABD72F" w14:textId="42CB08C8" w:rsidR="00603C9B" w:rsidRDefault="00C166A8" w:rsidP="00603C9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Protection Panels</w:t>
      </w:r>
    </w:p>
    <w:p w14:paraId="20D59DB7" w14:textId="77777777" w:rsidR="00C166A8" w:rsidRPr="00603C9B" w:rsidRDefault="00C166A8" w:rsidP="00C166A8">
      <w:pPr>
        <w:pStyle w:val="ListParagraph"/>
        <w:rPr>
          <w:rFonts w:ascii="Times New Roman" w:hAnsi="Times New Roman" w:cs="Times New Roman"/>
        </w:rPr>
      </w:pPr>
    </w:p>
    <w:p w14:paraId="36795C5B" w14:textId="41921C04" w:rsidR="00F63054" w:rsidRPr="00F63054" w:rsidRDefault="00C166A8" w:rsidP="00F630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r w:rsidR="00F63054" w:rsidRPr="00F63054">
        <w:rPr>
          <w:rFonts w:ascii="Times New Roman" w:hAnsi="Times New Roman" w:cs="Times New Roman"/>
          <w:b/>
          <w:bCs/>
          <w:sz w:val="32"/>
          <w:szCs w:val="32"/>
        </w:rPr>
        <w:t>ICT Applications</w:t>
      </w:r>
    </w:p>
    <w:p w14:paraId="68D8E466" w14:textId="35425211" w:rsidR="00F63054" w:rsidRPr="00F63054" w:rsidRDefault="00073E29" w:rsidP="00F63054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eastAsia="Microsoft YaHei" w:hAnsi="Times New Roman" w:cs="Times New Roman"/>
          <w:noProof/>
        </w:rPr>
        <w:drawing>
          <wp:anchor distT="0" distB="0" distL="114300" distR="114300" simplePos="0" relativeHeight="251682816" behindDoc="1" locked="0" layoutInCell="1" allowOverlap="1" wp14:anchorId="2B3DC409" wp14:editId="343D0E5F">
            <wp:simplePos x="0" y="0"/>
            <wp:positionH relativeFrom="margin">
              <wp:align>right</wp:align>
            </wp:positionH>
            <wp:positionV relativeFrom="paragraph">
              <wp:posOffset>8743</wp:posOffset>
            </wp:positionV>
            <wp:extent cx="1788160" cy="1898650"/>
            <wp:effectExtent l="0" t="0" r="2540" b="6350"/>
            <wp:wrapNone/>
            <wp:docPr id="1608822922" name="Picture 1608822922" descr="178568800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785688001118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3054" w:rsidRPr="00F63054">
        <w:rPr>
          <w:rFonts w:ascii="Times New Roman" w:hAnsi="Times New Roman" w:cs="Times New Roman"/>
        </w:rPr>
        <w:t xml:space="preserve">Industrial Networking </w:t>
      </w:r>
    </w:p>
    <w:p w14:paraId="63BF18FC" w14:textId="1A94C1D0" w:rsidR="00F63054" w:rsidRPr="00F63054" w:rsidRDefault="00F63054" w:rsidP="00F6305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Cybersecurity </w:t>
      </w:r>
    </w:p>
    <w:p w14:paraId="500CABED" w14:textId="0D337FBA" w:rsidR="00F63054" w:rsidRPr="00F63054" w:rsidRDefault="00F63054" w:rsidP="00F6305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Data Acquisition Systems </w:t>
      </w:r>
    </w:p>
    <w:p w14:paraId="112C8256" w14:textId="3677B344" w:rsidR="00F63054" w:rsidRPr="00F63054" w:rsidRDefault="00F63054" w:rsidP="00F6305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Asset Management Systems </w:t>
      </w:r>
    </w:p>
    <w:p w14:paraId="14DD9D71" w14:textId="74DBF491" w:rsidR="00F63054" w:rsidRPr="00F63054" w:rsidRDefault="00F63054" w:rsidP="00F6305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AI-Based Fault Detection </w:t>
      </w:r>
    </w:p>
    <w:p w14:paraId="14EDBAF7" w14:textId="77777777" w:rsidR="00F63054" w:rsidRPr="00F63054" w:rsidRDefault="00F63054" w:rsidP="00F6305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Digital Twin Technology </w:t>
      </w:r>
    </w:p>
    <w:p w14:paraId="7F2A5112" w14:textId="177E36FD" w:rsidR="00F63054" w:rsidRPr="00F63054" w:rsidRDefault="00F63054" w:rsidP="00F63054">
      <w:pPr>
        <w:rPr>
          <w:rFonts w:ascii="Times New Roman" w:hAnsi="Times New Roman" w:cs="Times New Roman"/>
        </w:rPr>
      </w:pPr>
    </w:p>
    <w:p w14:paraId="2F5FE7F7" w14:textId="6E95A244" w:rsidR="00F63054" w:rsidRPr="00C166A8" w:rsidRDefault="00C166A8" w:rsidP="00F630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 </w:t>
      </w:r>
      <w:r w:rsidR="00F63054" w:rsidRPr="00F63054">
        <w:rPr>
          <w:rFonts w:ascii="Times New Roman" w:hAnsi="Times New Roman" w:cs="Times New Roman"/>
          <w:b/>
          <w:bCs/>
          <w:sz w:val="32"/>
          <w:szCs w:val="32"/>
        </w:rPr>
        <w:t>Learning Outcomes</w:t>
      </w:r>
    </w:p>
    <w:p w14:paraId="0D52B790" w14:textId="28A7E74B" w:rsidR="00F63054" w:rsidRPr="00F63054" w:rsidRDefault="00073E29" w:rsidP="00F63054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eastAsia="Microsoft YaHei" w:hAnsi="Times New Roman" w:cs="Times New Roman"/>
          <w:noProof/>
        </w:rPr>
        <w:drawing>
          <wp:anchor distT="0" distB="0" distL="114300" distR="114300" simplePos="0" relativeHeight="251684864" behindDoc="1" locked="0" layoutInCell="1" allowOverlap="1" wp14:anchorId="7A60F450" wp14:editId="2623533D">
            <wp:simplePos x="0" y="0"/>
            <wp:positionH relativeFrom="margin">
              <wp:align>right</wp:align>
            </wp:positionH>
            <wp:positionV relativeFrom="paragraph">
              <wp:posOffset>80792</wp:posOffset>
            </wp:positionV>
            <wp:extent cx="1797050" cy="1948231"/>
            <wp:effectExtent l="0" t="0" r="0" b="0"/>
            <wp:wrapNone/>
            <wp:docPr id="333589740" name="Picture 333589740" descr="1785688001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785688001300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948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3054" w:rsidRPr="00F63054">
        <w:rPr>
          <w:rFonts w:ascii="Times New Roman" w:hAnsi="Times New Roman" w:cs="Times New Roman"/>
        </w:rPr>
        <w:t xml:space="preserve">Understanding of national transmission system </w:t>
      </w:r>
    </w:p>
    <w:p w14:paraId="3958D812" w14:textId="33EFDA00" w:rsidR="00F63054" w:rsidRPr="00F63054" w:rsidRDefault="00F63054" w:rsidP="00F630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Knowledge of substation equipment </w:t>
      </w:r>
    </w:p>
    <w:p w14:paraId="2065EC54" w14:textId="69FC1FD6" w:rsidR="00F63054" w:rsidRPr="00F63054" w:rsidRDefault="00F63054" w:rsidP="00F630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Importance of SCADA </w:t>
      </w:r>
    </w:p>
    <w:p w14:paraId="0128186E" w14:textId="658B7D3B" w:rsidR="00F63054" w:rsidRPr="00F63054" w:rsidRDefault="00F63054" w:rsidP="00F630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Role of ICT in power systems </w:t>
      </w:r>
    </w:p>
    <w:p w14:paraId="7A3DD321" w14:textId="18DD33CB" w:rsidR="00F63054" w:rsidRPr="00F63054" w:rsidRDefault="00F63054" w:rsidP="00F630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Communication technologies </w:t>
      </w:r>
    </w:p>
    <w:p w14:paraId="30D98869" w14:textId="6120213C" w:rsidR="00F63054" w:rsidRPr="00F63054" w:rsidRDefault="00F63054" w:rsidP="00F630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Protection techniques </w:t>
      </w:r>
    </w:p>
    <w:p w14:paraId="2452E70F" w14:textId="77777777" w:rsidR="00F63054" w:rsidRPr="00F63054" w:rsidRDefault="00F63054" w:rsidP="00F630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Safety procedures </w:t>
      </w:r>
    </w:p>
    <w:p w14:paraId="1B76E5CC" w14:textId="77777777" w:rsidR="00F63054" w:rsidRPr="00F63054" w:rsidRDefault="00F63054" w:rsidP="00F630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Career opportunities </w:t>
      </w:r>
    </w:p>
    <w:p w14:paraId="3B5A7131" w14:textId="1E767CAC" w:rsidR="00F63054" w:rsidRDefault="00F63054" w:rsidP="00F63054">
      <w:pPr>
        <w:rPr>
          <w:rFonts w:ascii="Times New Roman" w:hAnsi="Times New Roman" w:cs="Times New Roman"/>
        </w:rPr>
      </w:pPr>
    </w:p>
    <w:p w14:paraId="0DE0AE63" w14:textId="16F66E2A" w:rsidR="00C166A8" w:rsidRDefault="00C166A8" w:rsidP="00F630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66A8">
        <w:rPr>
          <w:rFonts w:ascii="Times New Roman" w:hAnsi="Times New Roman" w:cs="Times New Roman"/>
          <w:b/>
          <w:bCs/>
          <w:sz w:val="32"/>
          <w:szCs w:val="32"/>
        </w:rPr>
        <w:t>9. Challenges Observed</w:t>
      </w:r>
    </w:p>
    <w:p w14:paraId="4D5E5A5A" w14:textId="47F64B17" w:rsidR="00C166A8" w:rsidRDefault="00C166A8" w:rsidP="00C166A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maintenance cost.</w:t>
      </w:r>
    </w:p>
    <w:p w14:paraId="236A0CF9" w14:textId="5DF3214E" w:rsidR="00C166A8" w:rsidRDefault="00C166A8" w:rsidP="00C166A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Need skilled operators</w:t>
      </w:r>
    </w:p>
    <w:p w14:paraId="7DE3422B" w14:textId="7D8A7F3B" w:rsidR="00C166A8" w:rsidRDefault="00C166A8" w:rsidP="00C166A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Cybersecurity threats in digital systems</w:t>
      </w:r>
    </w:p>
    <w:p w14:paraId="41489EEE" w14:textId="1A827115" w:rsidR="00C166A8" w:rsidRDefault="00C166A8" w:rsidP="00C166A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hands-on training opportunities for students</w:t>
      </w:r>
    </w:p>
    <w:p w14:paraId="3AC8BE7A" w14:textId="77777777" w:rsidR="00C166A8" w:rsidRPr="00C166A8" w:rsidRDefault="00C166A8" w:rsidP="00C166A8">
      <w:pPr>
        <w:pStyle w:val="ListParagraph"/>
        <w:rPr>
          <w:rFonts w:ascii="Times New Roman" w:hAnsi="Times New Roman" w:cs="Times New Roman"/>
        </w:rPr>
      </w:pPr>
    </w:p>
    <w:p w14:paraId="17B5337A" w14:textId="77777777" w:rsidR="00F63054" w:rsidRPr="00F63054" w:rsidRDefault="00F63054" w:rsidP="00F630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054">
        <w:rPr>
          <w:rFonts w:ascii="Times New Roman" w:hAnsi="Times New Roman" w:cs="Times New Roman"/>
          <w:b/>
          <w:bCs/>
          <w:sz w:val="32"/>
          <w:szCs w:val="32"/>
        </w:rPr>
        <w:t>13. Recommendations</w:t>
      </w:r>
    </w:p>
    <w:p w14:paraId="1D849E86" w14:textId="77777777" w:rsidR="00F63054" w:rsidRPr="00F63054" w:rsidRDefault="00F63054" w:rsidP="00F630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More industrial visits </w:t>
      </w:r>
    </w:p>
    <w:p w14:paraId="03C22DEF" w14:textId="77777777" w:rsidR="00F63054" w:rsidRPr="00F63054" w:rsidRDefault="00F63054" w:rsidP="00F630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Practical SCADA demonstrations </w:t>
      </w:r>
    </w:p>
    <w:p w14:paraId="4B68E697" w14:textId="77777777" w:rsidR="00F63054" w:rsidRPr="00F63054" w:rsidRDefault="00F63054" w:rsidP="00F630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Hands-on communication training </w:t>
      </w:r>
    </w:p>
    <w:p w14:paraId="1263149C" w14:textId="77777777" w:rsidR="00F63054" w:rsidRPr="00F63054" w:rsidRDefault="00F63054" w:rsidP="00F630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Cybersecurity awareness </w:t>
      </w:r>
    </w:p>
    <w:p w14:paraId="7E1A71C5" w14:textId="77777777" w:rsidR="00F63054" w:rsidRPr="00F63054" w:rsidRDefault="00F63054" w:rsidP="00F630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University–PGCB collaboration </w:t>
      </w:r>
    </w:p>
    <w:p w14:paraId="578B8F3F" w14:textId="77777777" w:rsidR="00F63054" w:rsidRPr="00F63054" w:rsidRDefault="00F63054" w:rsidP="00F630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63054">
        <w:rPr>
          <w:rFonts w:ascii="Times New Roman" w:hAnsi="Times New Roman" w:cs="Times New Roman"/>
        </w:rPr>
        <w:t xml:space="preserve">Smart grid workshops </w:t>
      </w:r>
    </w:p>
    <w:p w14:paraId="20034752" w14:textId="64514FFD" w:rsidR="00F63054" w:rsidRPr="00F63054" w:rsidRDefault="00F63054" w:rsidP="00F63054">
      <w:pPr>
        <w:rPr>
          <w:rFonts w:ascii="Times New Roman" w:hAnsi="Times New Roman" w:cs="Times New Roman"/>
        </w:rPr>
      </w:pPr>
    </w:p>
    <w:p w14:paraId="38D3C9B0" w14:textId="77777777" w:rsidR="00F63054" w:rsidRPr="00F63054" w:rsidRDefault="00F63054" w:rsidP="00F630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054">
        <w:rPr>
          <w:rFonts w:ascii="Times New Roman" w:hAnsi="Times New Roman" w:cs="Times New Roman"/>
          <w:b/>
          <w:bCs/>
          <w:sz w:val="32"/>
          <w:szCs w:val="32"/>
        </w:rPr>
        <w:t>14. Conclusion</w:t>
      </w:r>
    </w:p>
    <w:p w14:paraId="22DB1B37" w14:textId="728214B4" w:rsidR="00073E29" w:rsidRDefault="00073E29" w:rsidP="00F630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Visit to this substation was highly informative and provided valuable practical knowledge about power transmission, equipment, SCADA, ICT applications and Safety practices which will enhance the power system of Bangladesh.</w:t>
      </w:r>
    </w:p>
    <w:p w14:paraId="45569873" w14:textId="77777777" w:rsidR="00073E29" w:rsidRDefault="00073E29" w:rsidP="00F63054">
      <w:pPr>
        <w:rPr>
          <w:rFonts w:ascii="Times New Roman" w:hAnsi="Times New Roman" w:cs="Times New Roman"/>
        </w:rPr>
      </w:pPr>
    </w:p>
    <w:p w14:paraId="10F9016D" w14:textId="2E7C8776" w:rsidR="00F63054" w:rsidRDefault="00F63054" w:rsidP="00073E29">
      <w:pPr>
        <w:rPr>
          <w:rFonts w:ascii="Times New Roman" w:eastAsia="Microsoft YaHei" w:hAnsi="Times New Roman" w:cs="Times New Roman"/>
        </w:rPr>
      </w:pPr>
      <w:r>
        <w:rPr>
          <w:rFonts w:ascii="Times New Roman" w:eastAsia="Microsoft YaHei" w:hAnsi="Times New Roman" w:cs="Times New Roman"/>
        </w:rPr>
        <w:t xml:space="preserve">      </w:t>
      </w:r>
      <w:r w:rsidR="00073E29">
        <w:rPr>
          <w:rFonts w:ascii="Times New Roman" w:eastAsia="Microsoft YaHei" w:hAnsi="Times New Roman" w:cs="Times New Roman"/>
          <w:noProof/>
        </w:rPr>
        <w:drawing>
          <wp:inline distT="0" distB="0" distL="114300" distR="114300" wp14:anchorId="1949F2E1" wp14:editId="44F75F1B">
            <wp:extent cx="5153025" cy="2620010"/>
            <wp:effectExtent l="0" t="0" r="9525" b="8890"/>
            <wp:docPr id="1083724356" name="Picture 1083724356" descr="1785688001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1785688001448"/>
                    <pic:cNvPicPr>
                      <a:picLocks noChangeAspect="1"/>
                    </pic:cNvPicPr>
                  </pic:nvPicPr>
                  <pic:blipFill>
                    <a:blip r:embed="rId21"/>
                    <a:srcRect l="4842" t="12283" r="4302" b="2179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3C99" w14:textId="1006BCA7" w:rsidR="00F63054" w:rsidRPr="00073E29" w:rsidRDefault="00F63054" w:rsidP="00073E29">
      <w:pPr>
        <w:pStyle w:val="BodyText"/>
        <w:jc w:val="center"/>
        <w:rPr>
          <w:rFonts w:ascii="Times New Roman" w:eastAsia="Microsoft YaHei" w:hAnsi="Times New Roman" w:cs="Times New Roman"/>
          <w:b/>
          <w:bCs/>
        </w:rPr>
      </w:pPr>
      <w:r>
        <w:rPr>
          <w:rStyle w:val="Strong"/>
          <w:rFonts w:ascii="Times New Roman" w:eastAsia="Microsoft YaHei" w:hAnsi="Times New Roman" w:cs="Times New Roman"/>
        </w:rPr>
        <w:t>Power Transmission Sub-Station, Sylhet</w:t>
      </w:r>
    </w:p>
    <w:sectPr w:rsidR="00F63054" w:rsidRPr="00073E29" w:rsidSect="00176A0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9428D" w14:textId="77777777" w:rsidR="00400C8A" w:rsidRDefault="00400C8A">
      <w:pPr>
        <w:spacing w:after="0" w:line="240" w:lineRule="auto"/>
      </w:pPr>
      <w:r>
        <w:separator/>
      </w:r>
    </w:p>
  </w:endnote>
  <w:endnote w:type="continuationSeparator" w:id="0">
    <w:p w14:paraId="625004B2" w14:textId="77777777" w:rsidR="00400C8A" w:rsidRDefault="0040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Arabic UI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66F8" w14:textId="77777777" w:rsidR="00176A0E" w:rsidRDefault="00176A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28E8" w14:textId="77777777" w:rsidR="00176A0E" w:rsidRPr="00C97C86" w:rsidRDefault="00176A0E" w:rsidP="00C97C86">
    <w:pPr>
      <w:pStyle w:val="Footer"/>
      <w:jc w:val="center"/>
      <w:rPr>
        <w:b/>
        <w:bCs/>
        <w:color w:val="000000" w:themeColor="text1"/>
      </w:rPr>
    </w:pPr>
    <w:r w:rsidRPr="00C97C86">
      <w:rPr>
        <w:b/>
        <w:b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F88B77" wp14:editId="110B274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6FD56CA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C97C86">
      <w:rPr>
        <w:rFonts w:eastAsiaTheme="minorEastAsia"/>
        <w:b/>
        <w:bCs/>
        <w:color w:val="000000" w:themeColor="text1"/>
        <w:sz w:val="20"/>
        <w:szCs w:val="20"/>
      </w:rPr>
      <w:fldChar w:fldCharType="begin"/>
    </w:r>
    <w:r w:rsidRPr="00C97C86">
      <w:rPr>
        <w:b/>
        <w:bCs/>
        <w:color w:val="000000" w:themeColor="text1"/>
        <w:sz w:val="20"/>
        <w:szCs w:val="20"/>
      </w:rPr>
      <w:instrText xml:space="preserve"> PAGE    \* MERGEFORMAT </w:instrText>
    </w:r>
    <w:r w:rsidRPr="00C97C86">
      <w:rPr>
        <w:rFonts w:eastAsiaTheme="minorEastAsia"/>
        <w:b/>
        <w:bCs/>
        <w:color w:val="000000" w:themeColor="text1"/>
        <w:sz w:val="20"/>
        <w:szCs w:val="20"/>
      </w:rPr>
      <w:fldChar w:fldCharType="separate"/>
    </w:r>
    <w:r w:rsidRPr="00C97C86">
      <w:rPr>
        <w:rFonts w:asciiTheme="majorHAnsi" w:eastAsiaTheme="majorEastAsia" w:hAnsiTheme="majorHAnsi" w:cstheme="majorBidi"/>
        <w:b/>
        <w:bCs/>
        <w:noProof/>
        <w:color w:val="000000" w:themeColor="text1"/>
        <w:sz w:val="20"/>
        <w:szCs w:val="20"/>
      </w:rPr>
      <w:t>2</w:t>
    </w:r>
    <w:r w:rsidRPr="00C97C86">
      <w:rPr>
        <w:rFonts w:asciiTheme="majorHAnsi" w:eastAsiaTheme="majorEastAsia" w:hAnsiTheme="majorHAnsi" w:cstheme="majorBidi"/>
        <w:b/>
        <w:bCs/>
        <w:noProof/>
        <w:color w:val="000000" w:themeColor="tex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AFA7" w14:textId="77777777" w:rsidR="00176A0E" w:rsidRDefault="00176A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3D754" w14:textId="77777777" w:rsidR="00400C8A" w:rsidRDefault="00400C8A">
      <w:pPr>
        <w:spacing w:after="0" w:line="240" w:lineRule="auto"/>
      </w:pPr>
      <w:r>
        <w:separator/>
      </w:r>
    </w:p>
  </w:footnote>
  <w:footnote w:type="continuationSeparator" w:id="0">
    <w:p w14:paraId="41AD8D06" w14:textId="77777777" w:rsidR="00400C8A" w:rsidRDefault="00400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E4759" w14:textId="77777777" w:rsidR="00176A0E" w:rsidRDefault="00176A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E1F92" w14:textId="77777777" w:rsidR="00176A0E" w:rsidRDefault="00176A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A5FA" w14:textId="77777777" w:rsidR="00176A0E" w:rsidRDefault="00176A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C13412"/>
    <w:multiLevelType w:val="singleLevel"/>
    <w:tmpl w:val="A2C1341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0823C26"/>
    <w:multiLevelType w:val="hybridMultilevel"/>
    <w:tmpl w:val="5EDA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1D7399"/>
    <w:multiLevelType w:val="multilevel"/>
    <w:tmpl w:val="0E98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41907"/>
    <w:multiLevelType w:val="multilevel"/>
    <w:tmpl w:val="A866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A1D05"/>
    <w:multiLevelType w:val="multilevel"/>
    <w:tmpl w:val="217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2099F"/>
    <w:multiLevelType w:val="multilevel"/>
    <w:tmpl w:val="81E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96204"/>
    <w:multiLevelType w:val="multilevel"/>
    <w:tmpl w:val="ED4411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EB948A7"/>
    <w:multiLevelType w:val="multilevel"/>
    <w:tmpl w:val="CB3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3270C"/>
    <w:multiLevelType w:val="multilevel"/>
    <w:tmpl w:val="5BC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41939"/>
    <w:multiLevelType w:val="hybridMultilevel"/>
    <w:tmpl w:val="C8145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DF05BB"/>
    <w:multiLevelType w:val="multilevel"/>
    <w:tmpl w:val="22D0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6D3AD8"/>
    <w:multiLevelType w:val="multilevel"/>
    <w:tmpl w:val="486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B2BBC"/>
    <w:multiLevelType w:val="multilevel"/>
    <w:tmpl w:val="308A89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30C1F23"/>
    <w:multiLevelType w:val="multilevel"/>
    <w:tmpl w:val="589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C5509"/>
    <w:multiLevelType w:val="multilevel"/>
    <w:tmpl w:val="F23A1B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4732111D"/>
    <w:multiLevelType w:val="multilevel"/>
    <w:tmpl w:val="87CC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171C2"/>
    <w:multiLevelType w:val="hybridMultilevel"/>
    <w:tmpl w:val="F7504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21D70"/>
    <w:multiLevelType w:val="multilevel"/>
    <w:tmpl w:val="308A89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50AA5E0C"/>
    <w:multiLevelType w:val="multilevel"/>
    <w:tmpl w:val="8F7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90BC9"/>
    <w:multiLevelType w:val="multilevel"/>
    <w:tmpl w:val="90B643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519D3C52"/>
    <w:multiLevelType w:val="multilevel"/>
    <w:tmpl w:val="945AAC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52512AB3"/>
    <w:multiLevelType w:val="multilevel"/>
    <w:tmpl w:val="AEE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93291"/>
    <w:multiLevelType w:val="multilevel"/>
    <w:tmpl w:val="577A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B53D9"/>
    <w:multiLevelType w:val="multilevel"/>
    <w:tmpl w:val="01DCC5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5C631759"/>
    <w:multiLevelType w:val="hybridMultilevel"/>
    <w:tmpl w:val="7602AA26"/>
    <w:lvl w:ilvl="0" w:tplc="14509DC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5E58BC"/>
    <w:multiLevelType w:val="multilevel"/>
    <w:tmpl w:val="F10AD6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64032609"/>
    <w:multiLevelType w:val="multilevel"/>
    <w:tmpl w:val="C2CA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274C2"/>
    <w:multiLevelType w:val="multilevel"/>
    <w:tmpl w:val="1A5A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90091"/>
    <w:multiLevelType w:val="multilevel"/>
    <w:tmpl w:val="F470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A0890"/>
    <w:multiLevelType w:val="multilevel"/>
    <w:tmpl w:val="3B3840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89C3E27"/>
    <w:multiLevelType w:val="multilevel"/>
    <w:tmpl w:val="58B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30505"/>
    <w:multiLevelType w:val="hybridMultilevel"/>
    <w:tmpl w:val="9F68F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807340">
    <w:abstractNumId w:val="2"/>
  </w:num>
  <w:num w:numId="2" w16cid:durableId="499003503">
    <w:abstractNumId w:val="4"/>
  </w:num>
  <w:num w:numId="3" w16cid:durableId="335497400">
    <w:abstractNumId w:val="18"/>
  </w:num>
  <w:num w:numId="4" w16cid:durableId="976765593">
    <w:abstractNumId w:val="3"/>
  </w:num>
  <w:num w:numId="5" w16cid:durableId="1956716713">
    <w:abstractNumId w:val="11"/>
  </w:num>
  <w:num w:numId="6" w16cid:durableId="1850942394">
    <w:abstractNumId w:val="8"/>
  </w:num>
  <w:num w:numId="7" w16cid:durableId="1147284267">
    <w:abstractNumId w:val="15"/>
  </w:num>
  <w:num w:numId="8" w16cid:durableId="1707876519">
    <w:abstractNumId w:val="24"/>
  </w:num>
  <w:num w:numId="9" w16cid:durableId="1068110717">
    <w:abstractNumId w:val="12"/>
  </w:num>
  <w:num w:numId="10" w16cid:durableId="2055277680">
    <w:abstractNumId w:val="25"/>
  </w:num>
  <w:num w:numId="11" w16cid:durableId="1853950065">
    <w:abstractNumId w:val="6"/>
  </w:num>
  <w:num w:numId="12" w16cid:durableId="1481582550">
    <w:abstractNumId w:val="19"/>
  </w:num>
  <w:num w:numId="13" w16cid:durableId="1988047640">
    <w:abstractNumId w:val="23"/>
  </w:num>
  <w:num w:numId="14" w16cid:durableId="489641385">
    <w:abstractNumId w:val="20"/>
  </w:num>
  <w:num w:numId="15" w16cid:durableId="2045053703">
    <w:abstractNumId w:val="29"/>
  </w:num>
  <w:num w:numId="16" w16cid:durableId="319388971">
    <w:abstractNumId w:val="14"/>
  </w:num>
  <w:num w:numId="17" w16cid:durableId="432046019">
    <w:abstractNumId w:val="0"/>
  </w:num>
  <w:num w:numId="18" w16cid:durableId="449712192">
    <w:abstractNumId w:val="28"/>
  </w:num>
  <w:num w:numId="19" w16cid:durableId="1133014566">
    <w:abstractNumId w:val="10"/>
  </w:num>
  <w:num w:numId="20" w16cid:durableId="310989317">
    <w:abstractNumId w:val="26"/>
  </w:num>
  <w:num w:numId="21" w16cid:durableId="1592736365">
    <w:abstractNumId w:val="22"/>
  </w:num>
  <w:num w:numId="22" w16cid:durableId="190803112">
    <w:abstractNumId w:val="5"/>
  </w:num>
  <w:num w:numId="23" w16cid:durableId="930772257">
    <w:abstractNumId w:val="13"/>
  </w:num>
  <w:num w:numId="24" w16cid:durableId="981740009">
    <w:abstractNumId w:val="21"/>
  </w:num>
  <w:num w:numId="25" w16cid:durableId="1199077528">
    <w:abstractNumId w:val="30"/>
  </w:num>
  <w:num w:numId="26" w16cid:durableId="1300038248">
    <w:abstractNumId w:val="7"/>
  </w:num>
  <w:num w:numId="27" w16cid:durableId="1036851908">
    <w:abstractNumId w:val="27"/>
  </w:num>
  <w:num w:numId="28" w16cid:durableId="328213924">
    <w:abstractNumId w:val="17"/>
  </w:num>
  <w:num w:numId="29" w16cid:durableId="768545984">
    <w:abstractNumId w:val="16"/>
  </w:num>
  <w:num w:numId="30" w16cid:durableId="1782409366">
    <w:abstractNumId w:val="9"/>
  </w:num>
  <w:num w:numId="31" w16cid:durableId="650014927">
    <w:abstractNumId w:val="1"/>
  </w:num>
  <w:num w:numId="32" w16cid:durableId="14404422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6B"/>
    <w:rsid w:val="00073E29"/>
    <w:rsid w:val="000863D1"/>
    <w:rsid w:val="000A3742"/>
    <w:rsid w:val="00176A0E"/>
    <w:rsid w:val="001E4C2C"/>
    <w:rsid w:val="002C7BEC"/>
    <w:rsid w:val="003D3B04"/>
    <w:rsid w:val="00400C8A"/>
    <w:rsid w:val="004F4E94"/>
    <w:rsid w:val="005316F6"/>
    <w:rsid w:val="005A7541"/>
    <w:rsid w:val="00603C9B"/>
    <w:rsid w:val="006167CF"/>
    <w:rsid w:val="006A592D"/>
    <w:rsid w:val="00711A6B"/>
    <w:rsid w:val="0071513A"/>
    <w:rsid w:val="00760A25"/>
    <w:rsid w:val="007B25D2"/>
    <w:rsid w:val="00890833"/>
    <w:rsid w:val="00A62039"/>
    <w:rsid w:val="00C166A8"/>
    <w:rsid w:val="00D92FCC"/>
    <w:rsid w:val="00DE546E"/>
    <w:rsid w:val="00E000AB"/>
    <w:rsid w:val="00E55470"/>
    <w:rsid w:val="00E6456A"/>
    <w:rsid w:val="00F42AF8"/>
    <w:rsid w:val="00F63054"/>
    <w:rsid w:val="00FA0C77"/>
    <w:rsid w:val="00FB23E9"/>
    <w:rsid w:val="00FB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8FF9"/>
  <w15:chartTrackingRefBased/>
  <w15:docId w15:val="{F5D60E31-11EE-47A9-9FBC-B65B89D7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5D2"/>
  </w:style>
  <w:style w:type="paragraph" w:styleId="Heading1">
    <w:name w:val="heading 1"/>
    <w:basedOn w:val="Normal"/>
    <w:next w:val="Normal"/>
    <w:link w:val="Heading1Char"/>
    <w:uiPriority w:val="9"/>
    <w:qFormat/>
    <w:rsid w:val="0071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11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11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71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71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A6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1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A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6A0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6A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A0E"/>
  </w:style>
  <w:style w:type="paragraph" w:styleId="Footer">
    <w:name w:val="footer"/>
    <w:basedOn w:val="Normal"/>
    <w:link w:val="FooterChar"/>
    <w:uiPriority w:val="99"/>
    <w:unhideWhenUsed/>
    <w:rsid w:val="00176A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A0E"/>
  </w:style>
  <w:style w:type="character" w:styleId="Strong">
    <w:name w:val="Strong"/>
    <w:qFormat/>
    <w:rsid w:val="00176A0E"/>
    <w:rPr>
      <w:b/>
      <w:bCs/>
    </w:rPr>
  </w:style>
  <w:style w:type="paragraph" w:styleId="BodyText">
    <w:name w:val="Body Text"/>
    <w:basedOn w:val="Normal"/>
    <w:link w:val="BodyTextChar"/>
    <w:rsid w:val="00176A0E"/>
    <w:pPr>
      <w:suppressAutoHyphens/>
      <w:spacing w:after="140" w:line="276" w:lineRule="auto"/>
    </w:pPr>
    <w:rPr>
      <w:rFonts w:ascii="Calibri" w:eastAsia="Calibri" w:hAnsi="Calibri" w:cs="Noto Sans Arabic UI"/>
      <w14:ligatures w14:val="none"/>
    </w:rPr>
  </w:style>
  <w:style w:type="character" w:customStyle="1" w:styleId="BodyTextChar">
    <w:name w:val="Body Text Char"/>
    <w:basedOn w:val="DefaultParagraphFont"/>
    <w:link w:val="BodyText"/>
    <w:rsid w:val="00176A0E"/>
    <w:rPr>
      <w:rFonts w:ascii="Calibri" w:eastAsia="Calibri" w:hAnsi="Calibri" w:cs="Noto Sans Arabic UI"/>
      <w14:ligatures w14:val="none"/>
    </w:rPr>
  </w:style>
  <w:style w:type="paragraph" w:styleId="TOC1">
    <w:name w:val="toc 1"/>
    <w:basedOn w:val="Normal"/>
    <w:uiPriority w:val="1"/>
    <w:qFormat/>
    <w:rsid w:val="00176A0E"/>
    <w:pPr>
      <w:widowControl w:val="0"/>
      <w:autoSpaceDE w:val="0"/>
      <w:autoSpaceDN w:val="0"/>
      <w:spacing w:before="230" w:after="0" w:line="240" w:lineRule="auto"/>
      <w:ind w:left="374" w:hanging="351"/>
    </w:pPr>
    <w:rPr>
      <w:rFonts w:ascii="Calibri" w:eastAsia="Calibri" w:hAnsi="Calibri" w:cs="Calibri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://www.ictportal.walton.com/" TargetMode="External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12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Saha Mugdha</dc:creator>
  <cp:keywords/>
  <dc:description/>
  <cp:lastModifiedBy>Kuldip Saha Mugdha</cp:lastModifiedBy>
  <cp:revision>7</cp:revision>
  <dcterms:created xsi:type="dcterms:W3CDTF">2026-08-03T07:34:00Z</dcterms:created>
  <dcterms:modified xsi:type="dcterms:W3CDTF">2026-08-07T11:31:00Z</dcterms:modified>
</cp:coreProperties>
</file>