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3C" w:rsidRPr="009A233C" w:rsidRDefault="009A233C" w:rsidP="005E3E62">
      <w:pPr>
        <w:spacing w:before="100" w:beforeAutospacing="1" w:after="100" w:afterAutospacing="1" w:line="240" w:lineRule="auto"/>
        <w:ind w:left="360"/>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 xml:space="preserve"> </w:t>
      </w:r>
    </w:p>
    <w:p w:rsidR="009A233C" w:rsidRPr="009A233C" w:rsidRDefault="009A233C" w:rsidP="005E3E62">
      <w:pPr>
        <w:spacing w:before="100" w:beforeAutospacing="1" w:after="100" w:afterAutospacing="1" w:line="240" w:lineRule="auto"/>
        <w:ind w:left="1440"/>
        <w:rPr>
          <w:rFonts w:ascii="Times New Roman" w:eastAsia="Times New Roman" w:hAnsi="Times New Roman" w:cs="Times New Roman"/>
          <w:sz w:val="24"/>
          <w:szCs w:val="24"/>
        </w:rPr>
      </w:pPr>
    </w:p>
    <w:p w:rsidR="009A233C" w:rsidRPr="009A233C" w:rsidRDefault="009A233C" w:rsidP="005E3E62">
      <w:pPr>
        <w:spacing w:before="100" w:beforeAutospacing="1" w:after="100" w:afterAutospacing="1" w:line="240" w:lineRule="auto"/>
        <w:ind w:left="1080"/>
        <w:rPr>
          <w:rFonts w:ascii="Times New Roman" w:eastAsia="Times New Roman" w:hAnsi="Times New Roman" w:cs="Times New Roman"/>
          <w:sz w:val="24"/>
          <w:szCs w:val="24"/>
        </w:rPr>
      </w:pPr>
    </w:p>
    <w:p w:rsidR="009A233C" w:rsidRPr="009A233C" w:rsidRDefault="009A233C" w:rsidP="009A233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233C">
        <w:rPr>
          <w:rFonts w:ascii="Times New Roman" w:eastAsia="Times New Roman" w:hAnsi="Times New Roman" w:cs="Times New Roman"/>
          <w:b/>
          <w:bCs/>
          <w:kern w:val="36"/>
          <w:sz w:val="48"/>
          <w:szCs w:val="48"/>
        </w:rPr>
        <w:t>What are the Basic Principles and Characteristics of Counselling?</w:t>
      </w:r>
    </w:p>
    <w:p w:rsidR="009A233C" w:rsidRPr="009A233C" w:rsidRDefault="009A233C" w:rsidP="009A233C">
      <w:pPr>
        <w:spacing w:after="0"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 xml:space="preserve">Article shared by </w:t>
      </w:r>
      <w:r w:rsidRPr="009A233C">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www.publishyourarticles.net/wp-content/themes/canvas-child/createimage.php?author=Senthil%20Kumar&amp;height=20&amp;width=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FFDAD" id="Rectangle 3" o:spid="_x0000_s1026" alt="http://www.publishyourarticles.net/wp-content/themes/canvas-child/createimage.php?author=Senthil%20Kumar&amp;height=20&amp;width=1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nIFgMAAEQGAAAOAAAAZHJzL2Uyb0RvYy54bWysVNty0zAQfWeGf9BoBt4cX+qksanTaZOG&#10;YSjQofABiizHGmRJSEqcwvDvrJRrW54AP2gkrbx7ds/ZvbjcdAKtmbFcyQqngwQjJqmquVxW+OuX&#10;eTTGyDoiayKUZBV+YBZfTl6+uOh1yTLVKlEzg8CJtGWvK9w6p8s4trRlHbEDpZkEY6NMRxwczTKu&#10;DenBeyfiLElGca9MrY2izFq4nW2NeBL8Nw2j7lPTWOaQqDBgc2E1YV34NZ5ckHJpiG453cEgf4Gi&#10;I1xC0IOrGXEErQx/5qrj1CirGjegqotV03DKQg6QTZo8yea+JZqFXKA4Vh/KZP+fW/pxfWcQryt8&#10;hpEkHVD0GYpG5FIwBFc1sxTKtaOl7/uBXi0Et+2DWhliHKeC2YFkLu51RJV0TLrYAXnMxpTINbER&#10;bbmoY2oYcYx3ZMkGutWXZOVaZap7eA/2V1nyftUR85p0+k3L+LJ1VZaEU89r11bpMHDVa1sC5Ht9&#10;Z3y1rb5V9JtFUk1bgMyurAbwoEPIZX9ljOpbRmooWurpBqAnPvzBgje06D+oGrIHXCowuWlM52MA&#10;R2gTBPNwEAzbOETh8izJxwnIioJpt/cRSLn/WRvr3jLVIb+psAF0wTlZ31q3fbp/4mNJNedCBE0K&#10;+egCfG5vIDT86m0eRJDYzyIpbsY34zzKs9FNlCezWXQ1n+bRaJ6eD2dns+l0lv7ycdO8bHldM+nD&#10;7OWe5gd+9233R5XuGm8r1IPgrRK89u48JGuWi6kwaE2g3ebhCyUHy/FZ/BhGqBfk8iSlNMuT66yI&#10;5qPxeZTP82FUnCfjKEmL62KU5EU+mz9O6ZZL9u8pob7CxTAbBpZOQD/JLQnf89xI2XEHA03wrsIg&#10;Dfi2I8Yr8EbWgVpHuNjuT0rh4R9LAXTviQ569RL1M82WC1U/gFyNAjmB8mD0wgY66QdGPYyxCtvv&#10;K2IYRuKdBMkXaZ77uRcO+fA8g4M5tSxOLURS35TYYbTdTt12Vq60CT0JLeR5kuoK2qThQcJHVLvm&#10;glEVMtmNVT8LT8/h1XH4T3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GFJyBYDAABE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9A233C">
        <w:rPr>
          <w:rFonts w:ascii="Times New Roman" w:eastAsia="Times New Roman" w:hAnsi="Times New Roman" w:cs="Times New Roman"/>
          <w:sz w:val="24"/>
          <w:szCs w:val="24"/>
        </w:rPr>
        <w:t xml:space="preserve">&lt;="" div=""&gt; </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The scholars have exhibited variations in their view</w:t>
      </w:r>
      <w:r w:rsidRPr="009A233C">
        <w:rPr>
          <w:rFonts w:ascii="Times New Roman" w:eastAsia="Times New Roman" w:hAnsi="Times New Roman" w:cs="Times New Roman"/>
          <w:sz w:val="24"/>
          <w:szCs w:val="24"/>
        </w:rPr>
        <w:softHyphen/>
        <w:t>points regarding defining the term “counseling”. One major cause of these variations is occurrence of historical changes in the perceptions of the persons. In spite of this, there was a lot of variation in the philosophy of experts.</w:t>
      </w:r>
    </w:p>
    <w:p w:rsidR="009A233C" w:rsidRPr="009A233C" w:rsidRDefault="009A233C" w:rsidP="009A233C">
      <w:pPr>
        <w:spacing w:after="0" w:line="240" w:lineRule="auto"/>
        <w:rPr>
          <w:rFonts w:ascii="Times New Roman" w:eastAsia="Times New Roman" w:hAnsi="Times New Roman" w:cs="Times New Roman"/>
          <w:sz w:val="24"/>
          <w:szCs w:val="24"/>
        </w:rPr>
      </w:pP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Image Source: oasiscentre.co.za/wp-content/uploads/2015/02/image3.jpg</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According to Shostorm and Brammer (1952), “Counseling is a purposeful reciprocal relationship between two people in which one a trained person, helps the other to change himself or his environment.”</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According to Wrenn (1951), “Counseling is a dynamic and purposeful relationship between the people in which procedures vary with the nature of the students’ need, but in which there is always mutual participation by the counselor and the student with the focus upon self-classification and self-determination by the students.”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ADVERTISEMENTS: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Ruth Strang, emphasizing mutual relationships of persons, has said, “Counseling is a face-to-face relationship in which growth takes place in the counselor as well as the counselee.”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Wolberg (1954), has considered counseling as a form of interview. He has defined it as, “Counseling is a form a interviewing in which the client is helped to understand himself more completely in order to correct an environment or adjustment difficulty.”</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Myers has written as, “Counseling means a relationship between two persons in which one person provides special assistance to the other.” ‘</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lastRenderedPageBreak/>
        <w:t>Rogers says about counseling that, “Counseling does not mean providing a service by means of which specific problem of an individual may be solved. The process should help the counselee in gaining claer insight into the problem and in achieving the self- confidence.”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Considering counseling as a problem-solving effort, Hamrin and Erickson have said that, “Counseling is an attempt made by the counselee to think through and solve the problem that confronts him. It is an experiment in cooperative thinking, who two individuals (the counselor and the counselee) strike to solve a problem.”</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Considering counseling as a mutual learning process, Willy and Andrew have said, “Counseling is a mutual learning process involving two individuals one seeking help and the other a professionally trained person helping the first to orient and direct him towards a goal which leads to his maximum development and growth in his environment.”</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Characteristics of Counseling</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The following facts become distinct about counseling after studying and analysing the above mentioned definitions: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1. Counseling is a conversation with someone regarding some problem.</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2. Normally, not always, one of the two persons possesses facts or experiences or abilities which the other lacks.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In the process of counseling, the problem is made clear through discussion. The counselor explores the problem and its importance through his skilful questioning.</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Counselor draws out the facts from the pupils through counseling process.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helps the pupil in making selections and following those selections.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 xml:space="preserve">Counseling is assistance to the persons in their </w:t>
      </w:r>
      <w:r w:rsidR="005E3E62" w:rsidRPr="009A233C">
        <w:rPr>
          <w:rFonts w:ascii="Times New Roman" w:eastAsia="Times New Roman" w:hAnsi="Times New Roman" w:cs="Times New Roman"/>
          <w:sz w:val="24"/>
          <w:szCs w:val="24"/>
        </w:rPr>
        <w:t>behavior</w:t>
      </w:r>
      <w:r w:rsidRPr="009A233C">
        <w:rPr>
          <w:rFonts w:ascii="Times New Roman" w:eastAsia="Times New Roman" w:hAnsi="Times New Roman" w:cs="Times New Roman"/>
          <w:sz w:val="24"/>
          <w:szCs w:val="24"/>
        </w:rPr>
        <w:t xml:space="preserve"> related problems in which their emotions and motivations are main.</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involves interactions in which the counselor accepts the responsibility of positive contribution in the development of other person’s personality.</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He also informs the pupils certain facts.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Counselor guides the pupils to establish contacts with various factors in the counseling process. He explains the importance of those facts which the pupils consider unimportant.</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a vital part of the entire guidance programme.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only one aspect of guidance.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lastRenderedPageBreak/>
        <w:t>Counseling is a learning oriented process.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a face to face relationship with a person. This relationship is between a counselor and a client.</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democratic. It lays down the democratic system. The client can behave as he wishes.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a professional service.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problem-oriented.</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based on the appropriateness of counselor’s prediction.</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Best counseling is in the form of the decision made by the counselee.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possible in humorous and cooperative environment only.</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completely based on self-guidance.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Basic Principles of Counseling Process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According to Mc</w:t>
      </w:r>
      <w:bookmarkStart w:id="0" w:name="_GoBack"/>
      <w:bookmarkEnd w:id="0"/>
      <w:r w:rsidRPr="009A233C">
        <w:rPr>
          <w:rFonts w:ascii="Times New Roman" w:eastAsia="Times New Roman" w:hAnsi="Times New Roman" w:cs="Times New Roman"/>
          <w:sz w:val="24"/>
          <w:szCs w:val="24"/>
        </w:rPr>
        <w:t xml:space="preserve"> Daniel and Shaftal, the counseling process is based on some basic principles: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(a) Principle of Acceptance:</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According to this principle, each client must the accepted as an individual and dealt with as such. The counselor should give, due regard to the rights of the client.</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(b) Principle of Permissiveness: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is such a relationship which develops optimism and the environment shapes according to the person. All the thoughts accept the relative relationship of counseling.</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(c) Principle of Respect for the Individual:</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All the schools of thoughts of counseling advocate for the respect of the individual i.e., respecting an individual’s feelings must be an integral part of counseling process.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(d) Principle of Thinking with the Individual:</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Counseling emphasizes thinking with the individual. It is essential to differentiate think for whom? And ‘why to think’? It is the role of the counselor the think about all the forces around the client to join client’s thought process and to work collectively with the client regarding his problem.</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lastRenderedPageBreak/>
        <w:t>(e) Principle of Learning:</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All the assumptions of counseling accept the presence of learning-elements in the counseling process.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b/>
          <w:bCs/>
          <w:sz w:val="24"/>
          <w:szCs w:val="24"/>
        </w:rPr>
        <w:t>(f) Principle of Consistency with Ideals of Democracy:</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All the principles are associated with ideals of democracy. The ideals of democracy desire to accept a person and want to respect the rights of others.</w:t>
      </w:r>
    </w:p>
    <w:p w:rsidR="009A233C" w:rsidRPr="009A233C" w:rsidRDefault="009A233C" w:rsidP="009A233C">
      <w:pPr>
        <w:spacing w:before="100" w:beforeAutospacing="1" w:after="100" w:afterAutospacing="1" w:line="240" w:lineRule="auto"/>
        <w:rPr>
          <w:rFonts w:ascii="Times New Roman" w:eastAsia="Times New Roman" w:hAnsi="Times New Roman" w:cs="Times New Roman"/>
          <w:sz w:val="24"/>
          <w:szCs w:val="24"/>
        </w:rPr>
      </w:pPr>
      <w:r w:rsidRPr="009A233C">
        <w:rPr>
          <w:rFonts w:ascii="Times New Roman" w:eastAsia="Times New Roman" w:hAnsi="Times New Roman" w:cs="Times New Roman"/>
          <w:sz w:val="24"/>
          <w:szCs w:val="24"/>
        </w:rPr>
        <w:t>The process of counseling is based upon the ideals of a person’s respect. It is a process with accepts individual differences.</w:t>
      </w:r>
    </w:p>
    <w:p w:rsidR="00EF3964" w:rsidRDefault="00EF3964"/>
    <w:sectPr w:rsidR="00EF3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33E" w:rsidRDefault="004D133E" w:rsidP="00AD1C2A">
      <w:pPr>
        <w:spacing w:after="0" w:line="240" w:lineRule="auto"/>
      </w:pPr>
      <w:r>
        <w:separator/>
      </w:r>
    </w:p>
  </w:endnote>
  <w:endnote w:type="continuationSeparator" w:id="0">
    <w:p w:rsidR="004D133E" w:rsidRDefault="004D133E" w:rsidP="00AD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33E" w:rsidRDefault="004D133E" w:rsidP="00AD1C2A">
      <w:pPr>
        <w:spacing w:after="0" w:line="240" w:lineRule="auto"/>
      </w:pPr>
      <w:r>
        <w:separator/>
      </w:r>
    </w:p>
  </w:footnote>
  <w:footnote w:type="continuationSeparator" w:id="0">
    <w:p w:rsidR="004D133E" w:rsidRDefault="004D133E" w:rsidP="00AD1C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03D31"/>
    <w:multiLevelType w:val="multilevel"/>
    <w:tmpl w:val="768A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937CF2"/>
    <w:multiLevelType w:val="multilevel"/>
    <w:tmpl w:val="5EEA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3C"/>
    <w:rsid w:val="004D133E"/>
    <w:rsid w:val="005E3E62"/>
    <w:rsid w:val="009A233C"/>
    <w:rsid w:val="00AD1C2A"/>
    <w:rsid w:val="00DC5419"/>
    <w:rsid w:val="00EF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3DEC4-E5A2-46BA-AEDB-211664A1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23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A23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A23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3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23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A23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A233C"/>
    <w:rPr>
      <w:color w:val="0000FF"/>
      <w:u w:val="single"/>
    </w:rPr>
  </w:style>
  <w:style w:type="paragraph" w:styleId="NormalWeb">
    <w:name w:val="Normal (Web)"/>
    <w:basedOn w:val="Normal"/>
    <w:uiPriority w:val="99"/>
    <w:semiHidden/>
    <w:unhideWhenUsed/>
    <w:rsid w:val="009A23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A23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33C"/>
    <w:rPr>
      <w:b/>
      <w:bCs/>
    </w:rPr>
  </w:style>
  <w:style w:type="character" w:customStyle="1" w:styleId="trcadcwrapper">
    <w:name w:val="trc_adc_wrapper"/>
    <w:basedOn w:val="DefaultParagraphFont"/>
    <w:rsid w:val="009A233C"/>
  </w:style>
  <w:style w:type="character" w:customStyle="1" w:styleId="trclogosvalign">
    <w:name w:val="trc_logos_v_align"/>
    <w:basedOn w:val="DefaultParagraphFont"/>
    <w:rsid w:val="009A233C"/>
  </w:style>
  <w:style w:type="character" w:customStyle="1" w:styleId="trcrboxheaderspan">
    <w:name w:val="trc_rbox_header_span"/>
    <w:basedOn w:val="DefaultParagraphFont"/>
    <w:rsid w:val="009A233C"/>
  </w:style>
  <w:style w:type="character" w:customStyle="1" w:styleId="video-label">
    <w:name w:val="video-label"/>
    <w:basedOn w:val="DefaultParagraphFont"/>
    <w:rsid w:val="009A233C"/>
  </w:style>
  <w:style w:type="character" w:customStyle="1" w:styleId="branding">
    <w:name w:val="branding"/>
    <w:basedOn w:val="DefaultParagraphFont"/>
    <w:rsid w:val="009A233C"/>
  </w:style>
  <w:style w:type="paragraph" w:styleId="Header">
    <w:name w:val="header"/>
    <w:basedOn w:val="Normal"/>
    <w:link w:val="HeaderChar"/>
    <w:uiPriority w:val="99"/>
    <w:unhideWhenUsed/>
    <w:rsid w:val="00AD1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C2A"/>
  </w:style>
  <w:style w:type="paragraph" w:styleId="Footer">
    <w:name w:val="footer"/>
    <w:basedOn w:val="Normal"/>
    <w:link w:val="FooterChar"/>
    <w:uiPriority w:val="99"/>
    <w:unhideWhenUsed/>
    <w:rsid w:val="00AD1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40516">
      <w:bodyDiv w:val="1"/>
      <w:marLeft w:val="0"/>
      <w:marRight w:val="0"/>
      <w:marTop w:val="0"/>
      <w:marBottom w:val="0"/>
      <w:divBdr>
        <w:top w:val="none" w:sz="0" w:space="0" w:color="auto"/>
        <w:left w:val="none" w:sz="0" w:space="0" w:color="auto"/>
        <w:bottom w:val="none" w:sz="0" w:space="0" w:color="auto"/>
        <w:right w:val="none" w:sz="0" w:space="0" w:color="auto"/>
      </w:divBdr>
      <w:divsChild>
        <w:div w:id="2049988357">
          <w:marLeft w:val="0"/>
          <w:marRight w:val="0"/>
          <w:marTop w:val="0"/>
          <w:marBottom w:val="0"/>
          <w:divBdr>
            <w:top w:val="none" w:sz="0" w:space="0" w:color="auto"/>
            <w:left w:val="none" w:sz="0" w:space="0" w:color="auto"/>
            <w:bottom w:val="none" w:sz="0" w:space="0" w:color="auto"/>
            <w:right w:val="none" w:sz="0" w:space="0" w:color="auto"/>
          </w:divBdr>
          <w:divsChild>
            <w:div w:id="716205654">
              <w:marLeft w:val="0"/>
              <w:marRight w:val="0"/>
              <w:marTop w:val="0"/>
              <w:marBottom w:val="0"/>
              <w:divBdr>
                <w:top w:val="none" w:sz="0" w:space="0" w:color="auto"/>
                <w:left w:val="none" w:sz="0" w:space="0" w:color="auto"/>
                <w:bottom w:val="none" w:sz="0" w:space="0" w:color="auto"/>
                <w:right w:val="none" w:sz="0" w:space="0" w:color="auto"/>
              </w:divBdr>
              <w:divsChild>
                <w:div w:id="1088966980">
                  <w:marLeft w:val="0"/>
                  <w:marRight w:val="0"/>
                  <w:marTop w:val="0"/>
                  <w:marBottom w:val="0"/>
                  <w:divBdr>
                    <w:top w:val="none" w:sz="0" w:space="0" w:color="auto"/>
                    <w:left w:val="none" w:sz="0" w:space="0" w:color="auto"/>
                    <w:bottom w:val="none" w:sz="0" w:space="0" w:color="auto"/>
                    <w:right w:val="none" w:sz="0" w:space="0" w:color="auto"/>
                  </w:divBdr>
                  <w:divsChild>
                    <w:div w:id="1928340094">
                      <w:marLeft w:val="0"/>
                      <w:marRight w:val="0"/>
                      <w:marTop w:val="0"/>
                      <w:marBottom w:val="0"/>
                      <w:divBdr>
                        <w:top w:val="none" w:sz="0" w:space="0" w:color="auto"/>
                        <w:left w:val="none" w:sz="0" w:space="0" w:color="auto"/>
                        <w:bottom w:val="none" w:sz="0" w:space="0" w:color="auto"/>
                        <w:right w:val="none" w:sz="0" w:space="0" w:color="auto"/>
                      </w:divBdr>
                      <w:divsChild>
                        <w:div w:id="948586654">
                          <w:marLeft w:val="0"/>
                          <w:marRight w:val="0"/>
                          <w:marTop w:val="120"/>
                          <w:marBottom w:val="120"/>
                          <w:divBdr>
                            <w:top w:val="none" w:sz="0" w:space="0" w:color="auto"/>
                            <w:left w:val="none" w:sz="0" w:space="0" w:color="auto"/>
                            <w:bottom w:val="none" w:sz="0" w:space="0" w:color="auto"/>
                            <w:right w:val="none" w:sz="0" w:space="0" w:color="auto"/>
                          </w:divBdr>
                        </w:div>
                        <w:div w:id="1780493436">
                          <w:marLeft w:val="0"/>
                          <w:marRight w:val="0"/>
                          <w:marTop w:val="0"/>
                          <w:marBottom w:val="0"/>
                          <w:divBdr>
                            <w:top w:val="none" w:sz="0" w:space="0" w:color="auto"/>
                            <w:left w:val="none" w:sz="0" w:space="0" w:color="auto"/>
                            <w:bottom w:val="none" w:sz="0" w:space="0" w:color="auto"/>
                            <w:right w:val="none" w:sz="0" w:space="0" w:color="auto"/>
                          </w:divBdr>
                          <w:divsChild>
                            <w:div w:id="2046639490">
                              <w:marLeft w:val="0"/>
                              <w:marRight w:val="0"/>
                              <w:marTop w:val="0"/>
                              <w:marBottom w:val="0"/>
                              <w:divBdr>
                                <w:top w:val="none" w:sz="0" w:space="0" w:color="auto"/>
                                <w:left w:val="none" w:sz="0" w:space="0" w:color="auto"/>
                                <w:bottom w:val="none" w:sz="0" w:space="0" w:color="auto"/>
                                <w:right w:val="none" w:sz="0" w:space="0" w:color="auto"/>
                              </w:divBdr>
                            </w:div>
                            <w:div w:id="944657393">
                              <w:marLeft w:val="0"/>
                              <w:marRight w:val="0"/>
                              <w:marTop w:val="120"/>
                              <w:marBottom w:val="120"/>
                              <w:divBdr>
                                <w:top w:val="none" w:sz="0" w:space="0" w:color="auto"/>
                                <w:left w:val="none" w:sz="0" w:space="0" w:color="auto"/>
                                <w:bottom w:val="none" w:sz="0" w:space="0" w:color="auto"/>
                                <w:right w:val="none" w:sz="0" w:space="0" w:color="auto"/>
                              </w:divBdr>
                            </w:div>
                            <w:div w:id="1655337242">
                              <w:marLeft w:val="0"/>
                              <w:marRight w:val="0"/>
                              <w:marTop w:val="120"/>
                              <w:marBottom w:val="120"/>
                              <w:divBdr>
                                <w:top w:val="none" w:sz="0" w:space="0" w:color="auto"/>
                                <w:left w:val="none" w:sz="0" w:space="0" w:color="auto"/>
                                <w:bottom w:val="none" w:sz="0" w:space="0" w:color="auto"/>
                                <w:right w:val="none" w:sz="0" w:space="0" w:color="auto"/>
                              </w:divBdr>
                            </w:div>
                            <w:div w:id="194201137">
                              <w:marLeft w:val="0"/>
                              <w:marRight w:val="0"/>
                              <w:marTop w:val="120"/>
                              <w:marBottom w:val="120"/>
                              <w:divBdr>
                                <w:top w:val="none" w:sz="0" w:space="0" w:color="auto"/>
                                <w:left w:val="none" w:sz="0" w:space="0" w:color="auto"/>
                                <w:bottom w:val="none" w:sz="0" w:space="0" w:color="auto"/>
                                <w:right w:val="none" w:sz="0" w:space="0" w:color="auto"/>
                              </w:divBdr>
                            </w:div>
                            <w:div w:id="1138111337">
                              <w:marLeft w:val="0"/>
                              <w:marRight w:val="0"/>
                              <w:marTop w:val="0"/>
                              <w:marBottom w:val="0"/>
                              <w:divBdr>
                                <w:top w:val="none" w:sz="0" w:space="0" w:color="auto"/>
                                <w:left w:val="none" w:sz="0" w:space="0" w:color="auto"/>
                                <w:bottom w:val="none" w:sz="0" w:space="0" w:color="auto"/>
                                <w:right w:val="none" w:sz="0" w:space="0" w:color="auto"/>
                              </w:divBdr>
                            </w:div>
                            <w:div w:id="1063329493">
                              <w:marLeft w:val="0"/>
                              <w:marRight w:val="0"/>
                              <w:marTop w:val="120"/>
                              <w:marBottom w:val="120"/>
                              <w:divBdr>
                                <w:top w:val="none" w:sz="0" w:space="0" w:color="auto"/>
                                <w:left w:val="none" w:sz="0" w:space="0" w:color="auto"/>
                                <w:bottom w:val="none" w:sz="0" w:space="0" w:color="auto"/>
                                <w:right w:val="none" w:sz="0" w:space="0" w:color="auto"/>
                              </w:divBdr>
                              <w:divsChild>
                                <w:div w:id="1214728892">
                                  <w:marLeft w:val="0"/>
                                  <w:marRight w:val="0"/>
                                  <w:marTop w:val="0"/>
                                  <w:marBottom w:val="0"/>
                                  <w:divBdr>
                                    <w:top w:val="none" w:sz="0" w:space="0" w:color="auto"/>
                                    <w:left w:val="none" w:sz="0" w:space="0" w:color="auto"/>
                                    <w:bottom w:val="none" w:sz="0" w:space="0" w:color="auto"/>
                                    <w:right w:val="none" w:sz="0" w:space="0" w:color="auto"/>
                                  </w:divBdr>
                                  <w:divsChild>
                                    <w:div w:id="1425881688">
                                      <w:marLeft w:val="0"/>
                                      <w:marRight w:val="0"/>
                                      <w:marTop w:val="0"/>
                                      <w:marBottom w:val="0"/>
                                      <w:divBdr>
                                        <w:top w:val="none" w:sz="0" w:space="0" w:color="auto"/>
                                        <w:left w:val="none" w:sz="0" w:space="0" w:color="auto"/>
                                        <w:bottom w:val="none" w:sz="0" w:space="0" w:color="auto"/>
                                        <w:right w:val="none" w:sz="0" w:space="0" w:color="auto"/>
                                      </w:divBdr>
                                      <w:divsChild>
                                        <w:div w:id="2090539913">
                                          <w:marLeft w:val="0"/>
                                          <w:marRight w:val="0"/>
                                          <w:marTop w:val="0"/>
                                          <w:marBottom w:val="0"/>
                                          <w:divBdr>
                                            <w:top w:val="none" w:sz="0" w:space="0" w:color="auto"/>
                                            <w:left w:val="none" w:sz="0" w:space="0" w:color="auto"/>
                                            <w:bottom w:val="none" w:sz="0" w:space="0" w:color="auto"/>
                                            <w:right w:val="none" w:sz="0" w:space="0" w:color="auto"/>
                                          </w:divBdr>
                                          <w:divsChild>
                                            <w:div w:id="24406604">
                                              <w:marLeft w:val="0"/>
                                              <w:marRight w:val="0"/>
                                              <w:marTop w:val="0"/>
                                              <w:marBottom w:val="0"/>
                                              <w:divBdr>
                                                <w:top w:val="none" w:sz="0" w:space="0" w:color="auto"/>
                                                <w:left w:val="none" w:sz="0" w:space="0" w:color="auto"/>
                                                <w:bottom w:val="none" w:sz="0" w:space="0" w:color="auto"/>
                                                <w:right w:val="none" w:sz="0" w:space="0" w:color="auto"/>
                                              </w:divBdr>
                                              <w:divsChild>
                                                <w:div w:id="1402605372">
                                                  <w:marLeft w:val="0"/>
                                                  <w:marRight w:val="0"/>
                                                  <w:marTop w:val="0"/>
                                                  <w:marBottom w:val="0"/>
                                                  <w:divBdr>
                                                    <w:top w:val="none" w:sz="0" w:space="0" w:color="auto"/>
                                                    <w:left w:val="none" w:sz="0" w:space="0" w:color="auto"/>
                                                    <w:bottom w:val="none" w:sz="0" w:space="0" w:color="auto"/>
                                                    <w:right w:val="none" w:sz="0" w:space="0" w:color="auto"/>
                                                  </w:divBdr>
                                                  <w:divsChild>
                                                    <w:div w:id="509370437">
                                                      <w:marLeft w:val="0"/>
                                                      <w:marRight w:val="0"/>
                                                      <w:marTop w:val="0"/>
                                                      <w:marBottom w:val="0"/>
                                                      <w:divBdr>
                                                        <w:top w:val="none" w:sz="0" w:space="0" w:color="auto"/>
                                                        <w:left w:val="none" w:sz="0" w:space="0" w:color="auto"/>
                                                        <w:bottom w:val="none" w:sz="0" w:space="0" w:color="auto"/>
                                                        <w:right w:val="none" w:sz="0" w:space="0" w:color="auto"/>
                                                      </w:divBdr>
                                                      <w:divsChild>
                                                        <w:div w:id="1835221130">
                                                          <w:marLeft w:val="0"/>
                                                          <w:marRight w:val="0"/>
                                                          <w:marTop w:val="0"/>
                                                          <w:marBottom w:val="0"/>
                                                          <w:divBdr>
                                                            <w:top w:val="none" w:sz="0" w:space="0" w:color="auto"/>
                                                            <w:left w:val="none" w:sz="0" w:space="0" w:color="auto"/>
                                                            <w:bottom w:val="none" w:sz="0" w:space="0" w:color="auto"/>
                                                            <w:right w:val="none" w:sz="0" w:space="0" w:color="auto"/>
                                                          </w:divBdr>
                                                        </w:div>
                                                        <w:div w:id="323975419">
                                                          <w:marLeft w:val="0"/>
                                                          <w:marRight w:val="0"/>
                                                          <w:marTop w:val="0"/>
                                                          <w:marBottom w:val="0"/>
                                                          <w:divBdr>
                                                            <w:top w:val="none" w:sz="0" w:space="0" w:color="auto"/>
                                                            <w:left w:val="none" w:sz="0" w:space="0" w:color="auto"/>
                                                            <w:bottom w:val="none" w:sz="0" w:space="0" w:color="auto"/>
                                                            <w:right w:val="none" w:sz="0" w:space="0" w:color="auto"/>
                                                          </w:divBdr>
                                                        </w:div>
                                                        <w:div w:id="15924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517">
                                                  <w:marLeft w:val="0"/>
                                                  <w:marRight w:val="0"/>
                                                  <w:marTop w:val="0"/>
                                                  <w:marBottom w:val="0"/>
                                                  <w:divBdr>
                                                    <w:top w:val="none" w:sz="0" w:space="0" w:color="auto"/>
                                                    <w:left w:val="none" w:sz="0" w:space="0" w:color="auto"/>
                                                    <w:bottom w:val="none" w:sz="0" w:space="0" w:color="auto"/>
                                                    <w:right w:val="none" w:sz="0" w:space="0" w:color="auto"/>
                                                  </w:divBdr>
                                                  <w:divsChild>
                                                    <w:div w:id="1773360553">
                                                      <w:marLeft w:val="0"/>
                                                      <w:marRight w:val="0"/>
                                                      <w:marTop w:val="0"/>
                                                      <w:marBottom w:val="0"/>
                                                      <w:divBdr>
                                                        <w:top w:val="none" w:sz="0" w:space="0" w:color="auto"/>
                                                        <w:left w:val="none" w:sz="0" w:space="0" w:color="auto"/>
                                                        <w:bottom w:val="none" w:sz="0" w:space="0" w:color="auto"/>
                                                        <w:right w:val="none" w:sz="0" w:space="0" w:color="auto"/>
                                                      </w:divBdr>
                                                      <w:divsChild>
                                                        <w:div w:id="1117062757">
                                                          <w:marLeft w:val="0"/>
                                                          <w:marRight w:val="0"/>
                                                          <w:marTop w:val="0"/>
                                                          <w:marBottom w:val="0"/>
                                                          <w:divBdr>
                                                            <w:top w:val="none" w:sz="0" w:space="0" w:color="auto"/>
                                                            <w:left w:val="none" w:sz="0" w:space="0" w:color="auto"/>
                                                            <w:bottom w:val="none" w:sz="0" w:space="0" w:color="auto"/>
                                                            <w:right w:val="none" w:sz="0" w:space="0" w:color="auto"/>
                                                          </w:divBdr>
                                                          <w:divsChild>
                                                            <w:div w:id="2074353053">
                                                              <w:marLeft w:val="0"/>
                                                              <w:marRight w:val="0"/>
                                                              <w:marTop w:val="0"/>
                                                              <w:marBottom w:val="0"/>
                                                              <w:divBdr>
                                                                <w:top w:val="none" w:sz="0" w:space="0" w:color="auto"/>
                                                                <w:left w:val="none" w:sz="0" w:space="0" w:color="auto"/>
                                                                <w:bottom w:val="none" w:sz="0" w:space="0" w:color="auto"/>
                                                                <w:right w:val="none" w:sz="0" w:space="0" w:color="auto"/>
                                                              </w:divBdr>
                                                            </w:div>
                                                            <w:div w:id="921910896">
                                                              <w:marLeft w:val="0"/>
                                                              <w:marRight w:val="0"/>
                                                              <w:marTop w:val="0"/>
                                                              <w:marBottom w:val="0"/>
                                                              <w:divBdr>
                                                                <w:top w:val="none" w:sz="0" w:space="0" w:color="auto"/>
                                                                <w:left w:val="none" w:sz="0" w:space="0" w:color="auto"/>
                                                                <w:bottom w:val="none" w:sz="0" w:space="0" w:color="auto"/>
                                                                <w:right w:val="none" w:sz="0" w:space="0" w:color="auto"/>
                                                              </w:divBdr>
                                                            </w:div>
                                                            <w:div w:id="1905681999">
                                                              <w:marLeft w:val="0"/>
                                                              <w:marRight w:val="0"/>
                                                              <w:marTop w:val="0"/>
                                                              <w:marBottom w:val="0"/>
                                                              <w:divBdr>
                                                                <w:top w:val="none" w:sz="0" w:space="0" w:color="auto"/>
                                                                <w:left w:val="none" w:sz="0" w:space="0" w:color="auto"/>
                                                                <w:bottom w:val="none" w:sz="0" w:space="0" w:color="auto"/>
                                                                <w:right w:val="none" w:sz="0" w:space="0" w:color="auto"/>
                                                              </w:divBdr>
                                                            </w:div>
                                                            <w:div w:id="123694873">
                                                              <w:marLeft w:val="0"/>
                                                              <w:marRight w:val="0"/>
                                                              <w:marTop w:val="0"/>
                                                              <w:marBottom w:val="0"/>
                                                              <w:divBdr>
                                                                <w:top w:val="none" w:sz="0" w:space="0" w:color="auto"/>
                                                                <w:left w:val="none" w:sz="0" w:space="0" w:color="auto"/>
                                                                <w:bottom w:val="none" w:sz="0" w:space="0" w:color="auto"/>
                                                                <w:right w:val="none" w:sz="0" w:space="0" w:color="auto"/>
                                                              </w:divBdr>
                                                            </w:div>
                                                            <w:div w:id="1007362127">
                                                              <w:marLeft w:val="0"/>
                                                              <w:marRight w:val="0"/>
                                                              <w:marTop w:val="0"/>
                                                              <w:marBottom w:val="0"/>
                                                              <w:divBdr>
                                                                <w:top w:val="none" w:sz="0" w:space="0" w:color="auto"/>
                                                                <w:left w:val="none" w:sz="0" w:space="0" w:color="auto"/>
                                                                <w:bottom w:val="none" w:sz="0" w:space="0" w:color="auto"/>
                                                                <w:right w:val="none" w:sz="0" w:space="0" w:color="auto"/>
                                                              </w:divBdr>
                                                            </w:div>
                                                            <w:div w:id="1982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123731">
                          <w:marLeft w:val="0"/>
                          <w:marRight w:val="0"/>
                          <w:marTop w:val="0"/>
                          <w:marBottom w:val="0"/>
                          <w:divBdr>
                            <w:top w:val="none" w:sz="0" w:space="0" w:color="auto"/>
                            <w:left w:val="none" w:sz="0" w:space="0" w:color="auto"/>
                            <w:bottom w:val="none" w:sz="0" w:space="0" w:color="auto"/>
                            <w:right w:val="none" w:sz="0" w:space="0" w:color="auto"/>
                          </w:divBdr>
                          <w:divsChild>
                            <w:div w:id="1163620339">
                              <w:marLeft w:val="0"/>
                              <w:marRight w:val="0"/>
                              <w:marTop w:val="0"/>
                              <w:marBottom w:val="0"/>
                              <w:divBdr>
                                <w:top w:val="none" w:sz="0" w:space="0" w:color="auto"/>
                                <w:left w:val="none" w:sz="0" w:space="0" w:color="auto"/>
                                <w:bottom w:val="none" w:sz="0" w:space="0" w:color="auto"/>
                                <w:right w:val="none" w:sz="0" w:space="0" w:color="auto"/>
                              </w:divBdr>
                              <w:divsChild>
                                <w:div w:id="514155238">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630984130">
                          <w:marLeft w:val="0"/>
                          <w:marRight w:val="0"/>
                          <w:marTop w:val="0"/>
                          <w:marBottom w:val="0"/>
                          <w:divBdr>
                            <w:top w:val="none" w:sz="0" w:space="0" w:color="auto"/>
                            <w:left w:val="none" w:sz="0" w:space="0" w:color="auto"/>
                            <w:bottom w:val="none" w:sz="0" w:space="0" w:color="auto"/>
                            <w:right w:val="none" w:sz="0" w:space="0" w:color="auto"/>
                          </w:divBdr>
                        </w:div>
                        <w:div w:id="124084707">
                          <w:marLeft w:val="0"/>
                          <w:marRight w:val="0"/>
                          <w:marTop w:val="0"/>
                          <w:marBottom w:val="0"/>
                          <w:divBdr>
                            <w:top w:val="none" w:sz="0" w:space="0" w:color="auto"/>
                            <w:left w:val="none" w:sz="0" w:space="0" w:color="auto"/>
                            <w:bottom w:val="none" w:sz="0" w:space="0" w:color="auto"/>
                            <w:right w:val="none" w:sz="0" w:space="0" w:color="auto"/>
                          </w:divBdr>
                          <w:divsChild>
                            <w:div w:id="2045250821">
                              <w:marLeft w:val="0"/>
                              <w:marRight w:val="0"/>
                              <w:marTop w:val="120"/>
                              <w:marBottom w:val="120"/>
                              <w:divBdr>
                                <w:top w:val="none" w:sz="0" w:space="0" w:color="auto"/>
                                <w:left w:val="none" w:sz="0" w:space="0" w:color="auto"/>
                                <w:bottom w:val="none" w:sz="0" w:space="0" w:color="auto"/>
                                <w:right w:val="none" w:sz="0" w:space="0" w:color="auto"/>
                              </w:divBdr>
                              <w:divsChild>
                                <w:div w:id="2108042179">
                                  <w:marLeft w:val="0"/>
                                  <w:marRight w:val="0"/>
                                  <w:marTop w:val="0"/>
                                  <w:marBottom w:val="0"/>
                                  <w:divBdr>
                                    <w:top w:val="none" w:sz="0" w:space="0" w:color="auto"/>
                                    <w:left w:val="none" w:sz="0" w:space="0" w:color="auto"/>
                                    <w:bottom w:val="none" w:sz="0" w:space="0" w:color="auto"/>
                                    <w:right w:val="none" w:sz="0" w:space="0" w:color="auto"/>
                                  </w:divBdr>
                                  <w:divsChild>
                                    <w:div w:id="1115951358">
                                      <w:marLeft w:val="0"/>
                                      <w:marRight w:val="0"/>
                                      <w:marTop w:val="0"/>
                                      <w:marBottom w:val="0"/>
                                      <w:divBdr>
                                        <w:top w:val="none" w:sz="0" w:space="0" w:color="auto"/>
                                        <w:left w:val="none" w:sz="0" w:space="0" w:color="auto"/>
                                        <w:bottom w:val="none" w:sz="0" w:space="0" w:color="auto"/>
                                        <w:right w:val="none" w:sz="0" w:space="0" w:color="auto"/>
                                      </w:divBdr>
                                      <w:divsChild>
                                        <w:div w:id="808135972">
                                          <w:marLeft w:val="0"/>
                                          <w:marRight w:val="0"/>
                                          <w:marTop w:val="0"/>
                                          <w:marBottom w:val="0"/>
                                          <w:divBdr>
                                            <w:top w:val="none" w:sz="0" w:space="0" w:color="auto"/>
                                            <w:left w:val="none" w:sz="0" w:space="0" w:color="auto"/>
                                            <w:bottom w:val="none" w:sz="0" w:space="0" w:color="auto"/>
                                            <w:right w:val="none" w:sz="0" w:space="0" w:color="auto"/>
                                          </w:divBdr>
                                          <w:divsChild>
                                            <w:div w:id="961152986">
                                              <w:marLeft w:val="0"/>
                                              <w:marRight w:val="0"/>
                                              <w:marTop w:val="0"/>
                                              <w:marBottom w:val="0"/>
                                              <w:divBdr>
                                                <w:top w:val="none" w:sz="0" w:space="0" w:color="auto"/>
                                                <w:left w:val="none" w:sz="0" w:space="0" w:color="auto"/>
                                                <w:bottom w:val="none" w:sz="0" w:space="0" w:color="auto"/>
                                                <w:right w:val="none" w:sz="0" w:space="0" w:color="auto"/>
                                              </w:divBdr>
                                              <w:divsChild>
                                                <w:div w:id="1197739754">
                                                  <w:marLeft w:val="0"/>
                                                  <w:marRight w:val="0"/>
                                                  <w:marTop w:val="0"/>
                                                  <w:marBottom w:val="0"/>
                                                  <w:divBdr>
                                                    <w:top w:val="none" w:sz="0" w:space="0" w:color="auto"/>
                                                    <w:left w:val="none" w:sz="0" w:space="0" w:color="auto"/>
                                                    <w:bottom w:val="none" w:sz="0" w:space="0" w:color="auto"/>
                                                    <w:right w:val="none" w:sz="0" w:space="0" w:color="auto"/>
                                                  </w:divBdr>
                                                  <w:divsChild>
                                                    <w:div w:id="795874998">
                                                      <w:marLeft w:val="0"/>
                                                      <w:marRight w:val="0"/>
                                                      <w:marTop w:val="0"/>
                                                      <w:marBottom w:val="0"/>
                                                      <w:divBdr>
                                                        <w:top w:val="none" w:sz="0" w:space="0" w:color="auto"/>
                                                        <w:left w:val="none" w:sz="0" w:space="0" w:color="auto"/>
                                                        <w:bottom w:val="none" w:sz="0" w:space="0" w:color="auto"/>
                                                        <w:right w:val="none" w:sz="0" w:space="0" w:color="auto"/>
                                                      </w:divBdr>
                                                      <w:divsChild>
                                                        <w:div w:id="14283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2509">
                                                  <w:marLeft w:val="0"/>
                                                  <w:marRight w:val="0"/>
                                                  <w:marTop w:val="0"/>
                                                  <w:marBottom w:val="0"/>
                                                  <w:divBdr>
                                                    <w:top w:val="none" w:sz="0" w:space="0" w:color="auto"/>
                                                    <w:left w:val="none" w:sz="0" w:space="0" w:color="auto"/>
                                                    <w:bottom w:val="none" w:sz="0" w:space="0" w:color="auto"/>
                                                    <w:right w:val="none" w:sz="0" w:space="0" w:color="auto"/>
                                                  </w:divBdr>
                                                  <w:divsChild>
                                                    <w:div w:id="538665100">
                                                      <w:marLeft w:val="0"/>
                                                      <w:marRight w:val="0"/>
                                                      <w:marTop w:val="0"/>
                                                      <w:marBottom w:val="0"/>
                                                      <w:divBdr>
                                                        <w:top w:val="none" w:sz="0" w:space="0" w:color="auto"/>
                                                        <w:left w:val="none" w:sz="0" w:space="0" w:color="auto"/>
                                                        <w:bottom w:val="none" w:sz="0" w:space="0" w:color="auto"/>
                                                        <w:right w:val="none" w:sz="0" w:space="0" w:color="auto"/>
                                                      </w:divBdr>
                                                      <w:divsChild>
                                                        <w:div w:id="1003778050">
                                                          <w:marLeft w:val="0"/>
                                                          <w:marRight w:val="0"/>
                                                          <w:marTop w:val="0"/>
                                                          <w:marBottom w:val="0"/>
                                                          <w:divBdr>
                                                            <w:top w:val="none" w:sz="0" w:space="0" w:color="auto"/>
                                                            <w:left w:val="none" w:sz="0" w:space="0" w:color="auto"/>
                                                            <w:bottom w:val="none" w:sz="0" w:space="0" w:color="auto"/>
                                                            <w:right w:val="none" w:sz="0" w:space="0" w:color="auto"/>
                                                          </w:divBdr>
                                                          <w:divsChild>
                                                            <w:div w:id="245310237">
                                                              <w:marLeft w:val="0"/>
                                                              <w:marRight w:val="0"/>
                                                              <w:marTop w:val="0"/>
                                                              <w:marBottom w:val="0"/>
                                                              <w:divBdr>
                                                                <w:top w:val="none" w:sz="0" w:space="0" w:color="auto"/>
                                                                <w:left w:val="none" w:sz="0" w:space="0" w:color="auto"/>
                                                                <w:bottom w:val="none" w:sz="0" w:space="0" w:color="auto"/>
                                                                <w:right w:val="none" w:sz="0" w:space="0" w:color="auto"/>
                                                              </w:divBdr>
                                                            </w:div>
                                                            <w:div w:id="1334869375">
                                                              <w:marLeft w:val="0"/>
                                                              <w:marRight w:val="0"/>
                                                              <w:marTop w:val="0"/>
                                                              <w:marBottom w:val="0"/>
                                                              <w:divBdr>
                                                                <w:top w:val="none" w:sz="0" w:space="0" w:color="auto"/>
                                                                <w:left w:val="none" w:sz="0" w:space="0" w:color="auto"/>
                                                                <w:bottom w:val="none" w:sz="0" w:space="0" w:color="auto"/>
                                                                <w:right w:val="none" w:sz="0" w:space="0" w:color="auto"/>
                                                              </w:divBdr>
                                                            </w:div>
                                                            <w:div w:id="2047832276">
                                                              <w:marLeft w:val="0"/>
                                                              <w:marRight w:val="0"/>
                                                              <w:marTop w:val="0"/>
                                                              <w:marBottom w:val="0"/>
                                                              <w:divBdr>
                                                                <w:top w:val="none" w:sz="0" w:space="0" w:color="auto"/>
                                                                <w:left w:val="none" w:sz="0" w:space="0" w:color="auto"/>
                                                                <w:bottom w:val="none" w:sz="0" w:space="0" w:color="auto"/>
                                                                <w:right w:val="none" w:sz="0" w:space="0" w:color="auto"/>
                                                              </w:divBdr>
                                                            </w:div>
                                                            <w:div w:id="363018949">
                                                              <w:marLeft w:val="0"/>
                                                              <w:marRight w:val="0"/>
                                                              <w:marTop w:val="0"/>
                                                              <w:marBottom w:val="0"/>
                                                              <w:divBdr>
                                                                <w:top w:val="none" w:sz="0" w:space="0" w:color="auto"/>
                                                                <w:left w:val="none" w:sz="0" w:space="0" w:color="auto"/>
                                                                <w:bottom w:val="none" w:sz="0" w:space="0" w:color="auto"/>
                                                                <w:right w:val="none" w:sz="0" w:space="0" w:color="auto"/>
                                                              </w:divBdr>
                                                            </w:div>
                                                            <w:div w:id="1451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19382">
                                                  <w:marLeft w:val="0"/>
                                                  <w:marRight w:val="0"/>
                                                  <w:marTop w:val="0"/>
                                                  <w:marBottom w:val="0"/>
                                                  <w:divBdr>
                                                    <w:top w:val="none" w:sz="0" w:space="0" w:color="auto"/>
                                                    <w:left w:val="none" w:sz="0" w:space="0" w:color="auto"/>
                                                    <w:bottom w:val="none" w:sz="0" w:space="0" w:color="auto"/>
                                                    <w:right w:val="none" w:sz="0" w:space="0" w:color="auto"/>
                                                  </w:divBdr>
                                                  <w:divsChild>
                                                    <w:div w:id="852768927">
                                                      <w:marLeft w:val="0"/>
                                                      <w:marRight w:val="0"/>
                                                      <w:marTop w:val="0"/>
                                                      <w:marBottom w:val="0"/>
                                                      <w:divBdr>
                                                        <w:top w:val="none" w:sz="0" w:space="0" w:color="auto"/>
                                                        <w:left w:val="none" w:sz="0" w:space="0" w:color="auto"/>
                                                        <w:bottom w:val="none" w:sz="0" w:space="0" w:color="auto"/>
                                                        <w:right w:val="none" w:sz="0" w:space="0" w:color="auto"/>
                                                      </w:divBdr>
                                                    </w:div>
                                                    <w:div w:id="1124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0363">
          <w:marLeft w:val="0"/>
          <w:marRight w:val="0"/>
          <w:marTop w:val="0"/>
          <w:marBottom w:val="0"/>
          <w:divBdr>
            <w:top w:val="none" w:sz="0" w:space="0" w:color="auto"/>
            <w:left w:val="none" w:sz="0" w:space="0" w:color="auto"/>
            <w:bottom w:val="none" w:sz="0" w:space="0" w:color="auto"/>
            <w:right w:val="none" w:sz="0" w:space="0" w:color="auto"/>
          </w:divBdr>
          <w:divsChild>
            <w:div w:id="184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2018-09-10T19:35:00Z</dcterms:created>
  <dcterms:modified xsi:type="dcterms:W3CDTF">2018-09-10T19:35:00Z</dcterms:modified>
</cp:coreProperties>
</file>