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17203" w14:textId="77777777" w:rsidR="002F442F" w:rsidRPr="002F442F" w:rsidRDefault="002F442F" w:rsidP="002F442F">
      <w:pPr>
        <w:rPr>
          <w:rFonts w:ascii="Times New Roman" w:hAnsi="Times New Roman" w:cs="Times New Roman"/>
          <w:b/>
          <w:bCs/>
          <w:sz w:val="28"/>
          <w:szCs w:val="28"/>
          <w:lang w:val="en-KE"/>
        </w:rPr>
      </w:pPr>
      <w:r w:rsidRPr="002F442F">
        <w:rPr>
          <w:rFonts w:ascii="Times New Roman" w:hAnsi="Times New Roman" w:cs="Times New Roman"/>
          <w:b/>
          <w:bCs/>
          <w:sz w:val="28"/>
          <w:szCs w:val="28"/>
          <w:lang w:val="en-KE"/>
        </w:rPr>
        <w:t>Windows Server Lab Setup Using VMware Workstation</w:t>
      </w:r>
    </w:p>
    <w:p w14:paraId="6B3FD2BA" w14:textId="77777777" w:rsidR="002F442F" w:rsidRPr="002F442F" w:rsidRDefault="002F442F" w:rsidP="002F442F">
      <w:pPr>
        <w:rPr>
          <w:rFonts w:ascii="Times New Roman" w:hAnsi="Times New Roman" w:cs="Times New Roman"/>
          <w:b/>
          <w:bCs/>
          <w:lang w:val="en-KE"/>
        </w:rPr>
      </w:pPr>
      <w:r w:rsidRPr="002F442F">
        <w:rPr>
          <w:rFonts w:ascii="Times New Roman" w:hAnsi="Times New Roman" w:cs="Times New Roman"/>
          <w:b/>
          <w:bCs/>
          <w:lang w:val="en-KE"/>
        </w:rPr>
        <w:t>Prepared by: Sammy Mugisha</w:t>
      </w:r>
    </w:p>
    <w:p w14:paraId="0A840A4E" w14:textId="77777777" w:rsidR="002F442F" w:rsidRPr="002F442F" w:rsidRDefault="002F442F" w:rsidP="002F442F">
      <w:pPr>
        <w:rPr>
          <w:rFonts w:ascii="Times New Roman" w:hAnsi="Times New Roman" w:cs="Times New Roman"/>
          <w:b/>
          <w:bCs/>
          <w:lang w:val="en-KE"/>
        </w:rPr>
      </w:pPr>
      <w:r w:rsidRPr="002F442F">
        <w:rPr>
          <w:rFonts w:ascii="Times New Roman" w:hAnsi="Times New Roman" w:cs="Times New Roman"/>
          <w:b/>
          <w:bCs/>
          <w:lang w:val="en-KE"/>
        </w:rPr>
        <w:t>Date: November 2025</w:t>
      </w:r>
    </w:p>
    <w:p w14:paraId="068C18FF" w14:textId="77777777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b/>
          <w:bCs/>
          <w:lang w:val="en-KE"/>
        </w:rPr>
        <w:t>Description</w:t>
      </w:r>
      <w:r w:rsidRPr="002F442F">
        <w:rPr>
          <w:rFonts w:ascii="Times New Roman" w:hAnsi="Times New Roman" w:cs="Times New Roman"/>
          <w:b/>
          <w:bCs/>
          <w:sz w:val="28"/>
          <w:szCs w:val="28"/>
          <w:lang w:val="en-KE"/>
        </w:rPr>
        <w:t>:</w:t>
      </w:r>
      <w:r w:rsidRPr="002F442F">
        <w:rPr>
          <w:rFonts w:ascii="Times New Roman" w:hAnsi="Times New Roman" w:cs="Times New Roman"/>
          <w:lang w:val="en-KE"/>
        </w:rPr>
        <w:t xml:space="preserve"> This report documents the setup of a virtual Windows Server 2022 environment using VMware Workstation Pro 17. It includes installation steps, configuration, and Active Directory management.</w:t>
      </w:r>
    </w:p>
    <w:p w14:paraId="47A7AD20" w14:textId="77777777" w:rsidR="002F442F" w:rsidRPr="002F442F" w:rsidRDefault="002F442F" w:rsidP="002F442F">
      <w:pPr>
        <w:rPr>
          <w:rFonts w:ascii="Times New Roman" w:hAnsi="Times New Roman" w:cs="Times New Roman"/>
          <w:b/>
          <w:bCs/>
          <w:lang w:val="en-KE"/>
        </w:rPr>
      </w:pPr>
      <w:r w:rsidRPr="002F442F">
        <w:rPr>
          <w:rFonts w:ascii="Times New Roman" w:hAnsi="Times New Roman" w:cs="Times New Roman"/>
          <w:b/>
          <w:bCs/>
          <w:lang w:val="en-KE"/>
        </w:rPr>
        <w:t>1. Objectives</w:t>
      </w:r>
    </w:p>
    <w:p w14:paraId="06A99133" w14:textId="77777777" w:rsidR="002F442F" w:rsidRPr="002F442F" w:rsidRDefault="002F442F" w:rsidP="002F442F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Simulate a Windows Server environment for learning system administration</w:t>
      </w:r>
    </w:p>
    <w:p w14:paraId="32340C92" w14:textId="77777777" w:rsidR="002F442F" w:rsidRPr="002F442F" w:rsidRDefault="002F442F" w:rsidP="002F442F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Practice user and group management using Active Directory</w:t>
      </w:r>
    </w:p>
    <w:p w14:paraId="11D31BFA" w14:textId="77777777" w:rsidR="002F442F" w:rsidRPr="002F442F" w:rsidRDefault="002F442F" w:rsidP="002F442F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Apply Group Policies for access control and desktop restrictions</w:t>
      </w:r>
    </w:p>
    <w:p w14:paraId="6AE4FE9D" w14:textId="77777777" w:rsidR="002F442F" w:rsidRPr="002F442F" w:rsidRDefault="002F442F" w:rsidP="002F442F">
      <w:pPr>
        <w:rPr>
          <w:rFonts w:ascii="Times New Roman" w:hAnsi="Times New Roman" w:cs="Times New Roman"/>
          <w:b/>
          <w:bCs/>
          <w:lang w:val="en-KE"/>
        </w:rPr>
      </w:pPr>
      <w:r w:rsidRPr="002F442F">
        <w:rPr>
          <w:rFonts w:ascii="Times New Roman" w:hAnsi="Times New Roman" w:cs="Times New Roman"/>
          <w:b/>
          <w:bCs/>
          <w:lang w:val="en-KE"/>
        </w:rPr>
        <w:t>2. Tools Used</w:t>
      </w:r>
    </w:p>
    <w:p w14:paraId="6E08C119" w14:textId="77777777" w:rsidR="002F442F" w:rsidRPr="002F442F" w:rsidRDefault="002F442F" w:rsidP="002F442F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VMware Workstation Pro 17</w:t>
      </w:r>
    </w:p>
    <w:p w14:paraId="60E4C3DB" w14:textId="77777777" w:rsidR="002F442F" w:rsidRPr="002F442F" w:rsidRDefault="002F442F" w:rsidP="002F442F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Windows Server 2022 ISO</w:t>
      </w:r>
    </w:p>
    <w:p w14:paraId="433A986D" w14:textId="77777777" w:rsidR="002F442F" w:rsidRPr="002F442F" w:rsidRDefault="002F442F" w:rsidP="002F442F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Active Directory Users and Computers (ADUC)</w:t>
      </w:r>
    </w:p>
    <w:p w14:paraId="39F66EB5" w14:textId="77777777" w:rsidR="002F442F" w:rsidRPr="002F442F" w:rsidRDefault="002F442F" w:rsidP="002F442F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Group Policy Management Console (GPMC)</w:t>
      </w:r>
    </w:p>
    <w:p w14:paraId="3E01D8D1" w14:textId="77777777" w:rsidR="002F442F" w:rsidRPr="002F442F" w:rsidRDefault="002F442F" w:rsidP="002F442F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Server Manager</w:t>
      </w:r>
    </w:p>
    <w:p w14:paraId="67E79334" w14:textId="77777777" w:rsidR="002F442F" w:rsidRPr="002F442F" w:rsidRDefault="002F442F" w:rsidP="002F442F">
      <w:pPr>
        <w:rPr>
          <w:rFonts w:ascii="Times New Roman" w:hAnsi="Times New Roman" w:cs="Times New Roman"/>
          <w:b/>
          <w:bCs/>
          <w:lang w:val="en-KE"/>
        </w:rPr>
      </w:pPr>
      <w:r w:rsidRPr="002F442F">
        <w:rPr>
          <w:rFonts w:ascii="Times New Roman" w:hAnsi="Times New Roman" w:cs="Times New Roman"/>
          <w:b/>
          <w:bCs/>
          <w:lang w:val="en-KE"/>
        </w:rPr>
        <w:t>3. Step-by-Step Setup with Screenshots</w:t>
      </w:r>
    </w:p>
    <w:p w14:paraId="3A072475" w14:textId="77777777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Step 1: Installing VMware Workstation</w:t>
      </w:r>
    </w:p>
    <w:p w14:paraId="3383B98F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 xml:space="preserve">I began by installing VMware Workstation Pro 17 to create a virtual lab environment. </w:t>
      </w:r>
    </w:p>
    <w:p w14:paraId="2252F94B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noProof/>
          <w:lang w:val="en-KE"/>
        </w:rPr>
        <w:drawing>
          <wp:inline distT="0" distB="0" distL="0" distR="0" wp14:anchorId="6556592D" wp14:editId="51CC8CBE">
            <wp:extent cx="4705350" cy="2457450"/>
            <wp:effectExtent l="0" t="0" r="0" b="0"/>
            <wp:docPr id="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11" cy="24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AA18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</w:p>
    <w:p w14:paraId="79A7C76D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</w:p>
    <w:p w14:paraId="274F519E" w14:textId="50E844E4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lastRenderedPageBreak/>
        <w:t>Step 2: Launching VMware Interface</w:t>
      </w:r>
    </w:p>
    <w:p w14:paraId="011E2636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 xml:space="preserve">After installation, I accessed the main dashboard where I could create and manage virtual machines. </w:t>
      </w:r>
    </w:p>
    <w:p w14:paraId="06D2C45E" w14:textId="1EF9FF67" w:rsidR="002F442F" w:rsidRDefault="002F442F" w:rsidP="002F442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noProof/>
          <w:lang w:val="en-KE"/>
        </w:rPr>
        <w:drawing>
          <wp:inline distT="0" distB="0" distL="0" distR="0" wp14:anchorId="77C7E476" wp14:editId="48DEB1E6">
            <wp:extent cx="5731510" cy="2828925"/>
            <wp:effectExtent l="0" t="0" r="2540" b="952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BF23" w14:textId="77777777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Step 3: Creating a New Virtual Machine</w:t>
      </w:r>
    </w:p>
    <w:p w14:paraId="6E2E294E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 xml:space="preserve">I created a new VM named “Windows Server 2022” and selected a custom location for storing VM files. </w:t>
      </w:r>
    </w:p>
    <w:p w14:paraId="46BD4EEB" w14:textId="1FAAB8E0" w:rsidR="002F442F" w:rsidRDefault="002F442F" w:rsidP="002F442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noProof/>
          <w:lang w:val="en-KE"/>
        </w:rPr>
        <w:drawing>
          <wp:inline distT="0" distB="0" distL="0" distR="0" wp14:anchorId="73832517" wp14:editId="6FCE3E2D">
            <wp:extent cx="4067743" cy="4105848"/>
            <wp:effectExtent l="0" t="0" r="9525" b="9525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D07A" w14:textId="77777777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lastRenderedPageBreak/>
        <w:t>Step 4: Configuring VM Hardware</w:t>
      </w:r>
    </w:p>
    <w:p w14:paraId="2C427D79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I allocated 20 GB RAM, 2 processors, and connected a network adapter to ensure smooth performance.</w:t>
      </w:r>
    </w:p>
    <w:p w14:paraId="275FA0F7" w14:textId="440C5530" w:rsidR="002F442F" w:rsidRDefault="002F442F" w:rsidP="002F442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noProof/>
          <w:lang w:val="en-KE"/>
        </w:rPr>
        <w:drawing>
          <wp:inline distT="0" distB="0" distL="0" distR="0" wp14:anchorId="282CF20C" wp14:editId="18C07B76">
            <wp:extent cx="5731510" cy="3213735"/>
            <wp:effectExtent l="0" t="0" r="2540" b="5715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C15E" w14:textId="2B4D2354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 xml:space="preserve"> </w:t>
      </w:r>
    </w:p>
    <w:p w14:paraId="7F22264F" w14:textId="77777777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Step 5: Mounting the Windows Server ISO</w:t>
      </w:r>
    </w:p>
    <w:p w14:paraId="45D068BA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I mounted the ISO file to install Windows Server 2022. This simulates how IT professionals deploy server environments.</w:t>
      </w:r>
    </w:p>
    <w:p w14:paraId="4A03C81A" w14:textId="0A9D5EEA" w:rsidR="002F442F" w:rsidRDefault="002F442F" w:rsidP="002F442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noProof/>
          <w:lang w:val="en-KE"/>
        </w:rPr>
        <w:drawing>
          <wp:inline distT="0" distB="0" distL="0" distR="0" wp14:anchorId="524EDF2B" wp14:editId="4886AE30">
            <wp:extent cx="5731510" cy="2152650"/>
            <wp:effectExtent l="0" t="0" r="254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5791" w14:textId="77777777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Step 6: Accessing Server Manager</w:t>
      </w:r>
    </w:p>
    <w:p w14:paraId="1F8ED770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 xml:space="preserve">After installation, I used Server Manager to configure roles and manage the local server. </w:t>
      </w:r>
    </w:p>
    <w:p w14:paraId="7D2C543B" w14:textId="5FC47775" w:rsidR="002F442F" w:rsidRDefault="002F442F" w:rsidP="002F442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noProof/>
          <w:lang w:val="en-KE"/>
        </w:rPr>
        <w:lastRenderedPageBreak/>
        <w:drawing>
          <wp:inline distT="0" distB="0" distL="0" distR="0" wp14:anchorId="0F27AFB4" wp14:editId="260242D9">
            <wp:extent cx="5731510" cy="3140710"/>
            <wp:effectExtent l="0" t="0" r="2540" b="254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0EF8" w14:textId="77777777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Step 7: Exploring Administrative Tools</w:t>
      </w:r>
    </w:p>
    <w:p w14:paraId="72FC5F5B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 xml:space="preserve">The Start Menu provided access to key tools like ADUC, PowerShell, and Event Viewer. </w:t>
      </w:r>
    </w:p>
    <w:p w14:paraId="6461FCF3" w14:textId="78D5F763" w:rsidR="002F442F" w:rsidRDefault="002F442F" w:rsidP="002F442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noProof/>
          <w:lang w:val="en-KE"/>
        </w:rPr>
        <w:drawing>
          <wp:inline distT="0" distB="0" distL="0" distR="0" wp14:anchorId="438078AA" wp14:editId="27C27915">
            <wp:extent cx="5731510" cy="4374515"/>
            <wp:effectExtent l="0" t="0" r="2540" b="6985"/>
            <wp:docPr id="13" name="Picture 13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menu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87F2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</w:p>
    <w:p w14:paraId="1D8A9129" w14:textId="225B9687" w:rsidR="002F442F" w:rsidRP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lastRenderedPageBreak/>
        <w:t>Step 8: Configuring Active Directory</w:t>
      </w:r>
    </w:p>
    <w:p w14:paraId="5C6D8F36" w14:textId="77777777" w:rsidR="002F442F" w:rsidRDefault="002F442F" w:rsidP="002F442F">
      <w:p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I created a domain called “</w:t>
      </w:r>
      <w:proofErr w:type="spellStart"/>
      <w:r w:rsidRPr="002F442F">
        <w:rPr>
          <w:rFonts w:ascii="Times New Roman" w:hAnsi="Times New Roman" w:cs="Times New Roman"/>
          <w:lang w:val="en-KE"/>
        </w:rPr>
        <w:t>SammyMugisha.local</w:t>
      </w:r>
      <w:proofErr w:type="spellEnd"/>
      <w:r w:rsidRPr="002F442F">
        <w:rPr>
          <w:rFonts w:ascii="Times New Roman" w:hAnsi="Times New Roman" w:cs="Times New Roman"/>
          <w:lang w:val="en-KE"/>
        </w:rPr>
        <w:t xml:space="preserve">” and structured it with geographic Organizational Units (USA, EUROPE, ASIA). Each OU contains subfolders for Users, Computers, and Servers. </w:t>
      </w:r>
    </w:p>
    <w:p w14:paraId="35A4B0D2" w14:textId="105117CA" w:rsidR="002F442F" w:rsidRDefault="002F442F" w:rsidP="002F442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noProof/>
          <w:lang w:val="en-KE"/>
        </w:rPr>
        <w:drawing>
          <wp:inline distT="0" distB="0" distL="0" distR="0" wp14:anchorId="120A47E0" wp14:editId="44DDDEC2">
            <wp:extent cx="5731510" cy="4047490"/>
            <wp:effectExtent l="0" t="0" r="2540" b="0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CF33" w14:textId="77777777" w:rsidR="002F442F" w:rsidRPr="002F442F" w:rsidRDefault="002F442F" w:rsidP="002F442F">
      <w:pPr>
        <w:rPr>
          <w:rFonts w:ascii="Times New Roman" w:hAnsi="Times New Roman" w:cs="Times New Roman"/>
          <w:b/>
          <w:bCs/>
          <w:lang w:val="en-KE"/>
        </w:rPr>
      </w:pPr>
      <w:r w:rsidRPr="002F442F">
        <w:rPr>
          <w:rFonts w:ascii="Times New Roman" w:hAnsi="Times New Roman" w:cs="Times New Roman"/>
          <w:b/>
          <w:bCs/>
          <w:lang w:val="en-KE"/>
        </w:rPr>
        <w:t>4. Outcomes</w:t>
      </w:r>
    </w:p>
    <w:p w14:paraId="7347DCE6" w14:textId="77777777" w:rsidR="002F442F" w:rsidRPr="002F442F" w:rsidRDefault="002F442F" w:rsidP="002F442F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Successfully created and configured a virtual Windows Server environment</w:t>
      </w:r>
    </w:p>
    <w:p w14:paraId="26F249AF" w14:textId="77777777" w:rsidR="002F442F" w:rsidRPr="002F442F" w:rsidRDefault="002F442F" w:rsidP="002F442F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Practiced user and group management using Active Directory</w:t>
      </w:r>
    </w:p>
    <w:p w14:paraId="3801883B" w14:textId="77777777" w:rsidR="002F442F" w:rsidRPr="002F442F" w:rsidRDefault="002F442F" w:rsidP="002F442F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Applied Group Policies for desktop restrictions and access control</w:t>
      </w:r>
    </w:p>
    <w:p w14:paraId="2DD4081E" w14:textId="77777777" w:rsidR="002F442F" w:rsidRPr="002F442F" w:rsidRDefault="002F442F" w:rsidP="002F442F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2F442F">
        <w:rPr>
          <w:rFonts w:ascii="Times New Roman" w:hAnsi="Times New Roman" w:cs="Times New Roman"/>
          <w:lang w:val="en-KE"/>
        </w:rPr>
        <w:t>Gained hands-on experience in virtualization and system administration</w:t>
      </w:r>
    </w:p>
    <w:p w14:paraId="43BC26A4" w14:textId="5E47E8F3" w:rsidR="00B14CCF" w:rsidRPr="002F442F" w:rsidRDefault="00B14CCF" w:rsidP="002F442F">
      <w:pPr>
        <w:rPr>
          <w:rFonts w:ascii="Times New Roman" w:hAnsi="Times New Roman" w:cs="Times New Roman"/>
        </w:rPr>
      </w:pPr>
    </w:p>
    <w:sectPr w:rsidR="00B14CCF" w:rsidRPr="002F4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2DC86" w14:textId="77777777" w:rsidR="00A07F42" w:rsidRDefault="00A07F42" w:rsidP="00B14CCF">
      <w:pPr>
        <w:spacing w:after="0" w:line="240" w:lineRule="auto"/>
      </w:pPr>
      <w:r>
        <w:separator/>
      </w:r>
    </w:p>
  </w:endnote>
  <w:endnote w:type="continuationSeparator" w:id="0">
    <w:p w14:paraId="42635EBC" w14:textId="77777777" w:rsidR="00A07F42" w:rsidRDefault="00A07F42" w:rsidP="00B14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05D5B" w14:textId="77777777" w:rsidR="00A07F42" w:rsidRDefault="00A07F42" w:rsidP="00B14CCF">
      <w:pPr>
        <w:spacing w:after="0" w:line="240" w:lineRule="auto"/>
      </w:pPr>
      <w:r>
        <w:separator/>
      </w:r>
    </w:p>
  </w:footnote>
  <w:footnote w:type="continuationSeparator" w:id="0">
    <w:p w14:paraId="5316223E" w14:textId="77777777" w:rsidR="00A07F42" w:rsidRDefault="00A07F42" w:rsidP="00B14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0CF9"/>
    <w:multiLevelType w:val="multilevel"/>
    <w:tmpl w:val="9E8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3AAA"/>
    <w:multiLevelType w:val="multilevel"/>
    <w:tmpl w:val="730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670F80"/>
    <w:multiLevelType w:val="multilevel"/>
    <w:tmpl w:val="A9F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25953">
    <w:abstractNumId w:val="2"/>
  </w:num>
  <w:num w:numId="2" w16cid:durableId="516652530">
    <w:abstractNumId w:val="1"/>
  </w:num>
  <w:num w:numId="3" w16cid:durableId="147190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CF"/>
    <w:rsid w:val="002F442F"/>
    <w:rsid w:val="00335275"/>
    <w:rsid w:val="00A07F42"/>
    <w:rsid w:val="00B14CCF"/>
    <w:rsid w:val="00C57697"/>
    <w:rsid w:val="00D56369"/>
    <w:rsid w:val="00E2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F41A"/>
  <w15:chartTrackingRefBased/>
  <w15:docId w15:val="{EF941157-FD7D-4BB1-B204-DCA76F86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C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4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CCF"/>
  </w:style>
  <w:style w:type="paragraph" w:styleId="Footer">
    <w:name w:val="footer"/>
    <w:basedOn w:val="Normal"/>
    <w:link w:val="FooterChar"/>
    <w:uiPriority w:val="99"/>
    <w:unhideWhenUsed/>
    <w:rsid w:val="00B14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1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5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9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6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8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5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52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2025-11-04T17:32:00Z</dcterms:created>
  <dcterms:modified xsi:type="dcterms:W3CDTF">2025-11-06T17:54:00Z</dcterms:modified>
</cp:coreProperties>
</file>