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89E5" w14:textId="498AF69E" w:rsidR="004B1FD2" w:rsidRDefault="00241E8C" w:rsidP="00241E8C">
      <w:pPr>
        <w:pStyle w:val="Nadpis1"/>
      </w:pPr>
      <w:r w:rsidRPr="00704578">
        <w:t xml:space="preserve">Úkol </w:t>
      </w:r>
      <w:r>
        <w:t>4</w:t>
      </w:r>
      <w:r w:rsidRPr="00704578">
        <w:t xml:space="preserve">: </w:t>
      </w:r>
      <w:r w:rsidRPr="00241E8C">
        <w:t>Konečný automat</w:t>
      </w:r>
    </w:p>
    <w:p w14:paraId="433DC569" w14:textId="77777777" w:rsidR="00241E8C" w:rsidRDefault="00241E8C" w:rsidP="00241E8C"/>
    <w:p w14:paraId="1289AFE5" w14:textId="0CC99A99" w:rsidR="00241E8C" w:rsidRDefault="00241E8C" w:rsidP="00241E8C">
      <w:r>
        <w:t>Šimon Bučka</w:t>
      </w:r>
    </w:p>
    <w:p w14:paraId="4B8B05F5" w14:textId="6D1BB0BE" w:rsidR="00241E8C" w:rsidRDefault="005D08B1" w:rsidP="005D08B1">
      <w:pPr>
        <w:pStyle w:val="Nadpis1"/>
        <w:numPr>
          <w:ilvl w:val="0"/>
          <w:numId w:val="2"/>
        </w:numPr>
      </w:pPr>
      <w:r w:rsidRPr="005D08B1">
        <w:t>Automat detekující lichý počet '0'</w:t>
      </w:r>
    </w:p>
    <w:p w14:paraId="24D510C2" w14:textId="77777777" w:rsidR="005D08B1" w:rsidRDefault="005D08B1" w:rsidP="005D08B1"/>
    <w:p w14:paraId="54ACE3B3" w14:textId="293426C2" w:rsidR="005D08B1" w:rsidRPr="005D08B1" w:rsidRDefault="005D08B1" w:rsidP="005D08B1">
      <w:pPr>
        <w:jc w:val="center"/>
      </w:pPr>
      <w:r w:rsidRPr="005D08B1">
        <w:drawing>
          <wp:inline distT="0" distB="0" distL="0" distR="0" wp14:anchorId="50BFB359" wp14:editId="170E7475">
            <wp:extent cx="3512820" cy="3034636"/>
            <wp:effectExtent l="0" t="0" r="0" b="0"/>
            <wp:docPr id="2846734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3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866" cy="30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8E82" w14:textId="55CEC282" w:rsidR="00241E8C" w:rsidRDefault="005D08B1" w:rsidP="005D08B1">
      <w:pPr>
        <w:pStyle w:val="Nadpis1"/>
        <w:numPr>
          <w:ilvl w:val="0"/>
          <w:numId w:val="2"/>
        </w:numPr>
      </w:pPr>
      <w:r w:rsidRPr="005D08B1">
        <w:t>Automat akceptující slova končící na '01'</w:t>
      </w:r>
    </w:p>
    <w:p w14:paraId="5A3DD8C2" w14:textId="77777777" w:rsidR="005D08B1" w:rsidRDefault="005D08B1" w:rsidP="005D08B1"/>
    <w:p w14:paraId="5CDB2F2D" w14:textId="6B511DA1" w:rsidR="005D08B1" w:rsidRDefault="005D08B1" w:rsidP="005D08B1">
      <w:pPr>
        <w:jc w:val="center"/>
        <w:rPr>
          <w:lang w:val="en-GB"/>
        </w:rPr>
      </w:pPr>
      <w:r w:rsidRPr="005D08B1">
        <w:drawing>
          <wp:inline distT="0" distB="0" distL="0" distR="0" wp14:anchorId="32C0FDE3" wp14:editId="7DD78964">
            <wp:extent cx="3284858" cy="2788920"/>
            <wp:effectExtent l="0" t="0" r="0" b="0"/>
            <wp:docPr id="16907822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8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732" cy="27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4C91" w14:textId="4290DC38" w:rsidR="005D08B1" w:rsidRPr="005D08B1" w:rsidRDefault="005D08B1" w:rsidP="005D08B1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2B610122" w14:textId="44FB823C" w:rsidR="00241E8C" w:rsidRDefault="005D08B1" w:rsidP="005D08B1">
      <w:pPr>
        <w:pStyle w:val="Nadpis1"/>
        <w:numPr>
          <w:ilvl w:val="0"/>
          <w:numId w:val="2"/>
        </w:numPr>
      </w:pPr>
      <w:r w:rsidRPr="005D08B1">
        <w:lastRenderedPageBreak/>
        <w:t>Automat akceptující slova obsahující podřetězec '010'</w:t>
      </w:r>
    </w:p>
    <w:p w14:paraId="24C3BFA7" w14:textId="77777777" w:rsidR="005D08B1" w:rsidRDefault="005D08B1" w:rsidP="005D08B1"/>
    <w:p w14:paraId="79890763" w14:textId="6C9EAD92" w:rsidR="005D08B1" w:rsidRDefault="005D08B1" w:rsidP="005D08B1">
      <w:pPr>
        <w:jc w:val="center"/>
      </w:pPr>
      <w:r w:rsidRPr="005D08B1">
        <w:drawing>
          <wp:inline distT="0" distB="0" distL="0" distR="0" wp14:anchorId="1E75ADE1" wp14:editId="5C58CBEE">
            <wp:extent cx="3688080" cy="3076489"/>
            <wp:effectExtent l="0" t="0" r="7620" b="0"/>
            <wp:docPr id="6862376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7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200" cy="30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BAD9" w14:textId="77777777" w:rsidR="00412D3A" w:rsidRDefault="00412D3A" w:rsidP="00412D3A">
      <w:pPr>
        <w:pStyle w:val="Nadpis1"/>
        <w:numPr>
          <w:ilvl w:val="0"/>
          <w:numId w:val="2"/>
        </w:numPr>
      </w:pPr>
      <w:r>
        <w:t>T</w:t>
      </w:r>
      <w:r w:rsidRPr="00412D3A">
        <w:t>ypy konečných automatů</w:t>
      </w:r>
    </w:p>
    <w:p w14:paraId="49D7EC5E" w14:textId="394EE526" w:rsidR="00DA3393" w:rsidRDefault="00DA3393" w:rsidP="00DA3393">
      <w:r>
        <w:t>Deterministický konečný automat (DFA): Má jednoznačný přechodový diagram pro každý stav a symbol v abecedě. Každý vstup má jediný možný výstup, což znamená, že je deterministický.</w:t>
      </w:r>
    </w:p>
    <w:p w14:paraId="7B93B294" w14:textId="77777777" w:rsidR="00DA3393" w:rsidRDefault="00DA3393" w:rsidP="00DA3393"/>
    <w:p w14:paraId="6C36CF33" w14:textId="77777777" w:rsidR="00DA3393" w:rsidRDefault="00DA3393" w:rsidP="00DA3393">
      <w:r>
        <w:t>Nedeterministický konečný automat (NFA): Může mít více možných přechodů pro jeden stav a symbol v abecedě. Přechodové funkce mohou obsahovat epsilon-přechody, které nepotřebují vstupní symbol.</w:t>
      </w:r>
    </w:p>
    <w:p w14:paraId="0DB7C60D" w14:textId="77777777" w:rsidR="00DA3393" w:rsidRDefault="00DA3393" w:rsidP="00DA3393"/>
    <w:p w14:paraId="05C1000D" w14:textId="5E359133" w:rsidR="00DA3393" w:rsidRDefault="00DA3393" w:rsidP="00DA3393">
      <w:r>
        <w:t xml:space="preserve">Automat </w:t>
      </w:r>
      <w:proofErr w:type="spellStart"/>
      <w:r>
        <w:t>Mealyho</w:t>
      </w:r>
      <w:proofErr w:type="spellEnd"/>
      <w:r>
        <w:t xml:space="preserve"> a </w:t>
      </w:r>
      <w:proofErr w:type="spellStart"/>
      <w:r>
        <w:t>Mooreův</w:t>
      </w:r>
      <w:proofErr w:type="spellEnd"/>
      <w:r>
        <w:t xml:space="preserve">: Jsou rozšířením základního modelu konečného automatu. Automat </w:t>
      </w:r>
      <w:proofErr w:type="spellStart"/>
      <w:r>
        <w:t>Mealyho</w:t>
      </w:r>
      <w:proofErr w:type="spellEnd"/>
      <w:r>
        <w:t xml:space="preserve"> přiřazuje výstupní hodnotu ke každému přechodu, zatímco automat </w:t>
      </w:r>
      <w:proofErr w:type="spellStart"/>
      <w:r>
        <w:t>Mooreův</w:t>
      </w:r>
      <w:proofErr w:type="spellEnd"/>
      <w:r>
        <w:t xml:space="preserve"> přiřazuje výstupní hodnotu ke každému stavu.</w:t>
      </w:r>
    </w:p>
    <w:p w14:paraId="586DB594" w14:textId="4A27C649" w:rsidR="00412D3A" w:rsidRDefault="00412D3A" w:rsidP="00412D3A">
      <w:pPr>
        <w:pStyle w:val="Nadpis1"/>
        <w:numPr>
          <w:ilvl w:val="0"/>
          <w:numId w:val="2"/>
        </w:numPr>
      </w:pPr>
      <w:r>
        <w:t>Názor na KA</w:t>
      </w:r>
    </w:p>
    <w:p w14:paraId="46B17351" w14:textId="3197B221" w:rsidR="00412D3A" w:rsidRPr="00412D3A" w:rsidRDefault="00412D3A" w:rsidP="00412D3A">
      <w:r>
        <w:t xml:space="preserve">Konečný automat mi bil ze začátku těžký na pochopení, a stále v určitých situacích se musím pozastavit. </w:t>
      </w:r>
    </w:p>
    <w:sectPr w:rsidR="00412D3A" w:rsidRPr="00412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426D"/>
    <w:multiLevelType w:val="hybridMultilevel"/>
    <w:tmpl w:val="B9D22BD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9337E"/>
    <w:multiLevelType w:val="hybridMultilevel"/>
    <w:tmpl w:val="26BA3A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02764">
    <w:abstractNumId w:val="1"/>
  </w:num>
  <w:num w:numId="2" w16cid:durableId="37690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8C"/>
    <w:rsid w:val="0017694E"/>
    <w:rsid w:val="00241E8C"/>
    <w:rsid w:val="002C004D"/>
    <w:rsid w:val="002E3CC3"/>
    <w:rsid w:val="00412D3A"/>
    <w:rsid w:val="004B1FD2"/>
    <w:rsid w:val="005D08B1"/>
    <w:rsid w:val="005D3F13"/>
    <w:rsid w:val="00A21A74"/>
    <w:rsid w:val="00AE4E51"/>
    <w:rsid w:val="00B9680A"/>
    <w:rsid w:val="00DA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9C35"/>
  <w15:chartTrackingRefBased/>
  <w15:docId w15:val="{46974116-939B-4B8D-917E-586226CF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004D"/>
    <w:pPr>
      <w:spacing w:line="240" w:lineRule="auto"/>
    </w:pPr>
    <w:rPr>
      <w:rFonts w:ascii="Times New Roman" w:hAnsi="Times New Roman"/>
      <w:sz w:val="24"/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2C004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C004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C004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2C004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cs-CZ"/>
    </w:rPr>
  </w:style>
  <w:style w:type="paragraph" w:styleId="Odsekzoznamu">
    <w:name w:val="List Paragraph"/>
    <w:basedOn w:val="Normlny"/>
    <w:uiPriority w:val="34"/>
    <w:qFormat/>
    <w:rsid w:val="0041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cka\Documents\Vlastn&#233;%20&#353;abl&#243;ny%20bal&#237;ka%20Office\TimesNewRoman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</Template>
  <TotalTime>480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3</cp:revision>
  <dcterms:created xsi:type="dcterms:W3CDTF">2023-11-07T13:36:00Z</dcterms:created>
  <dcterms:modified xsi:type="dcterms:W3CDTF">2023-11-07T23:15:00Z</dcterms:modified>
</cp:coreProperties>
</file>