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305B" w:rsidRPr="00EA305B" w:rsidRDefault="00EA305B" w:rsidP="00EA305B">
      <w:pPr>
        <w:rPr>
          <w:b/>
          <w:sz w:val="56"/>
          <w:szCs w:val="56"/>
          <w:u w:val="single"/>
        </w:rPr>
      </w:pPr>
      <w:r w:rsidRPr="00EA305B">
        <w:rPr>
          <w:b/>
          <w:sz w:val="56"/>
          <w:szCs w:val="56"/>
          <w:u w:val="single"/>
        </w:rPr>
        <w:t>Project Proposal: Forecasting Product Demand with Machine Learning</w:t>
      </w:r>
    </w:p>
    <w:p w:rsidR="00EA305B" w:rsidRDefault="00EA305B" w:rsidP="00EA305B"/>
    <w:p w:rsidR="00EA305B" w:rsidRPr="00DA6C80" w:rsidRDefault="00DA6C80" w:rsidP="00EA305B">
      <w:pPr>
        <w:rPr>
          <w:b/>
          <w:sz w:val="40"/>
          <w:szCs w:val="40"/>
        </w:rPr>
      </w:pPr>
      <w:r>
        <w:rPr>
          <w:b/>
          <w:sz w:val="40"/>
          <w:szCs w:val="40"/>
        </w:rPr>
        <w:t>Introduction</w:t>
      </w:r>
    </w:p>
    <w:p w:rsidR="00EA305B" w:rsidRPr="00DA6C80" w:rsidRDefault="00EA305B" w:rsidP="00DA6C80">
      <w:pPr>
        <w:rPr>
          <w:sz w:val="24"/>
          <w:szCs w:val="24"/>
        </w:rPr>
      </w:pPr>
      <w:r w:rsidRPr="00DA6C80">
        <w:rPr>
          <w:sz w:val="24"/>
          <w:szCs w:val="24"/>
        </w:rPr>
        <w:t>In this document, we will outline the approach and steps to create a machine learning model for forecasting product demand. The primary objective of this project is to assist businesses in optimizing inventory management and production planning to meet customer needs efficiently. The project involves various stages, including data collection, data preprocessing, feature engineering, model selection, training, and evaluation.</w:t>
      </w:r>
    </w:p>
    <w:p w:rsidR="00EA305B" w:rsidRDefault="00EA305B" w:rsidP="00EA305B"/>
    <w:p w:rsidR="00EA305B" w:rsidRPr="00EA305B" w:rsidRDefault="00EA305B" w:rsidP="00EA305B">
      <w:pPr>
        <w:rPr>
          <w:b/>
          <w:sz w:val="40"/>
          <w:szCs w:val="40"/>
        </w:rPr>
      </w:pPr>
      <w:r w:rsidRPr="00EA305B">
        <w:rPr>
          <w:b/>
          <w:sz w:val="40"/>
          <w:szCs w:val="40"/>
        </w:rPr>
        <w:t>Problem Statement</w:t>
      </w:r>
    </w:p>
    <w:p w:rsidR="00EA305B" w:rsidRDefault="00EA305B" w:rsidP="00EA305B"/>
    <w:p w:rsidR="00EA305B" w:rsidRPr="00DA6C80" w:rsidRDefault="00EA305B" w:rsidP="00DA6C80">
      <w:pPr>
        <w:rPr>
          <w:sz w:val="24"/>
          <w:szCs w:val="24"/>
        </w:rPr>
      </w:pPr>
      <w:r w:rsidRPr="00DA6C80">
        <w:rPr>
          <w:sz w:val="24"/>
          <w:szCs w:val="24"/>
        </w:rPr>
        <w:t>The problem at hand is to develop a machine learning model that can predict product demand based on historical sales data and external factors. The key challenges include dealing with large datasets, handling missing data, selecting appropriate features, and choosing the right machine learning algorithms for accurate predictions.</w:t>
      </w:r>
    </w:p>
    <w:p w:rsidR="00EA305B" w:rsidRDefault="00EA305B" w:rsidP="00EA305B"/>
    <w:p w:rsidR="00EA305B" w:rsidRPr="00EA305B" w:rsidRDefault="00EA305B" w:rsidP="00EA305B">
      <w:pPr>
        <w:rPr>
          <w:b/>
          <w:sz w:val="40"/>
          <w:szCs w:val="40"/>
        </w:rPr>
      </w:pPr>
      <w:r w:rsidRPr="00EA305B">
        <w:rPr>
          <w:b/>
          <w:sz w:val="40"/>
          <w:szCs w:val="40"/>
        </w:rPr>
        <w:t>Project Design</w:t>
      </w:r>
    </w:p>
    <w:p w:rsidR="00EA305B" w:rsidRDefault="00EA305B" w:rsidP="00EA305B"/>
    <w:p w:rsidR="00EA305B" w:rsidRPr="00EA305B" w:rsidRDefault="00EA305B" w:rsidP="00EA305B">
      <w:pPr>
        <w:rPr>
          <w:sz w:val="36"/>
          <w:szCs w:val="36"/>
        </w:rPr>
      </w:pPr>
      <w:r w:rsidRPr="00EA305B">
        <w:rPr>
          <w:sz w:val="36"/>
          <w:szCs w:val="36"/>
        </w:rPr>
        <w:t>1. Data Collection</w:t>
      </w:r>
    </w:p>
    <w:p w:rsidR="00EA305B" w:rsidRDefault="00EA305B" w:rsidP="00EA305B"/>
    <w:p w:rsidR="00EA305B" w:rsidRPr="00EA305B" w:rsidRDefault="00EA305B" w:rsidP="00EA305B">
      <w:pPr>
        <w:rPr>
          <w:sz w:val="28"/>
          <w:szCs w:val="28"/>
        </w:rPr>
      </w:pPr>
      <w:r w:rsidRPr="00EA305B">
        <w:rPr>
          <w:sz w:val="28"/>
          <w:szCs w:val="28"/>
        </w:rPr>
        <w:t>Data Sources:</w:t>
      </w:r>
    </w:p>
    <w:p w:rsidR="00EA305B" w:rsidRPr="00DA6C80" w:rsidRDefault="00EA305B" w:rsidP="00DA6C80">
      <w:pPr>
        <w:pStyle w:val="ListParagraph"/>
        <w:numPr>
          <w:ilvl w:val="0"/>
          <w:numId w:val="3"/>
        </w:numPr>
        <w:rPr>
          <w:sz w:val="24"/>
          <w:szCs w:val="24"/>
        </w:rPr>
      </w:pPr>
      <w:r w:rsidRPr="00DA6C80">
        <w:rPr>
          <w:sz w:val="24"/>
          <w:szCs w:val="24"/>
        </w:rPr>
        <w:t>Historical sales data: This includes records of product sales over time.</w:t>
      </w:r>
    </w:p>
    <w:p w:rsidR="00EA305B" w:rsidRPr="00DA6C80" w:rsidRDefault="00EA305B" w:rsidP="00DA6C80">
      <w:pPr>
        <w:pStyle w:val="ListParagraph"/>
        <w:numPr>
          <w:ilvl w:val="0"/>
          <w:numId w:val="3"/>
        </w:numPr>
        <w:rPr>
          <w:sz w:val="24"/>
          <w:szCs w:val="24"/>
        </w:rPr>
      </w:pPr>
      <w:r w:rsidRPr="00DA6C80">
        <w:rPr>
          <w:sz w:val="24"/>
          <w:szCs w:val="24"/>
        </w:rPr>
        <w:t>External factors data: Information about external factors that may influence demand, such as holidays, promotions, and economic indicators.</w:t>
      </w:r>
    </w:p>
    <w:p w:rsidR="00EA305B" w:rsidRDefault="00EA305B" w:rsidP="00EA305B"/>
    <w:p w:rsidR="00EA305B" w:rsidRPr="00EA305B" w:rsidRDefault="00EA305B" w:rsidP="00EA305B">
      <w:pPr>
        <w:rPr>
          <w:sz w:val="28"/>
          <w:szCs w:val="28"/>
        </w:rPr>
      </w:pPr>
      <w:r w:rsidRPr="00EA305B">
        <w:rPr>
          <w:sz w:val="28"/>
          <w:szCs w:val="28"/>
        </w:rPr>
        <w:t>Data Collection Process:</w:t>
      </w:r>
    </w:p>
    <w:p w:rsidR="00EA305B" w:rsidRPr="00DA6C80" w:rsidRDefault="00EA305B" w:rsidP="00DA6C80">
      <w:pPr>
        <w:pStyle w:val="ListParagraph"/>
        <w:numPr>
          <w:ilvl w:val="1"/>
          <w:numId w:val="5"/>
        </w:numPr>
        <w:rPr>
          <w:sz w:val="24"/>
          <w:szCs w:val="24"/>
        </w:rPr>
      </w:pPr>
      <w:r w:rsidRPr="00DA6C80">
        <w:rPr>
          <w:sz w:val="24"/>
          <w:szCs w:val="24"/>
        </w:rPr>
        <w:lastRenderedPageBreak/>
        <w:t>Identify and access relevant data sources.</w:t>
      </w:r>
    </w:p>
    <w:p w:rsidR="00EA305B" w:rsidRPr="00DA6C80" w:rsidRDefault="00EA305B" w:rsidP="00DA6C80">
      <w:pPr>
        <w:pStyle w:val="ListParagraph"/>
        <w:numPr>
          <w:ilvl w:val="1"/>
          <w:numId w:val="5"/>
        </w:numPr>
        <w:rPr>
          <w:sz w:val="24"/>
          <w:szCs w:val="24"/>
        </w:rPr>
      </w:pPr>
      <w:r w:rsidRPr="00DA6C80">
        <w:rPr>
          <w:sz w:val="24"/>
          <w:szCs w:val="24"/>
        </w:rPr>
        <w:t>Extract data in appropriate formats (e.g., CSV, JSON, or databases).</w:t>
      </w:r>
    </w:p>
    <w:p w:rsidR="00EA305B" w:rsidRPr="00DA6C80" w:rsidRDefault="00EA305B" w:rsidP="00DA6C80">
      <w:pPr>
        <w:pStyle w:val="ListParagraph"/>
        <w:numPr>
          <w:ilvl w:val="1"/>
          <w:numId w:val="5"/>
        </w:numPr>
        <w:rPr>
          <w:sz w:val="24"/>
          <w:szCs w:val="24"/>
        </w:rPr>
      </w:pPr>
      <w:r w:rsidRPr="00DA6C80">
        <w:rPr>
          <w:sz w:val="24"/>
          <w:szCs w:val="24"/>
        </w:rPr>
        <w:t>Validate and clean the data to remove any inconsistencies or errors.</w:t>
      </w:r>
    </w:p>
    <w:p w:rsidR="00EA305B" w:rsidRDefault="00EA305B" w:rsidP="00EA305B"/>
    <w:p w:rsidR="00EA305B" w:rsidRPr="00EA305B" w:rsidRDefault="00EA305B" w:rsidP="00EA305B">
      <w:pPr>
        <w:rPr>
          <w:sz w:val="36"/>
          <w:szCs w:val="36"/>
        </w:rPr>
      </w:pPr>
      <w:r w:rsidRPr="00EA305B">
        <w:rPr>
          <w:sz w:val="36"/>
          <w:szCs w:val="36"/>
        </w:rPr>
        <w:t>2. Data Preprocessing</w:t>
      </w:r>
    </w:p>
    <w:p w:rsidR="00EA305B" w:rsidRDefault="00EA305B" w:rsidP="00EA305B"/>
    <w:p w:rsidR="00EA305B" w:rsidRPr="00EA305B" w:rsidRDefault="00EA305B" w:rsidP="00EA305B">
      <w:pPr>
        <w:rPr>
          <w:sz w:val="28"/>
          <w:szCs w:val="28"/>
        </w:rPr>
      </w:pPr>
      <w:r w:rsidRPr="00EA305B">
        <w:rPr>
          <w:sz w:val="28"/>
          <w:szCs w:val="28"/>
        </w:rPr>
        <w:t>Data Cleaning:</w:t>
      </w:r>
    </w:p>
    <w:p w:rsidR="00EA305B" w:rsidRPr="00DA6C80" w:rsidRDefault="00EA305B" w:rsidP="00DA6C80">
      <w:pPr>
        <w:pStyle w:val="ListParagraph"/>
        <w:numPr>
          <w:ilvl w:val="1"/>
          <w:numId w:val="7"/>
        </w:numPr>
        <w:rPr>
          <w:sz w:val="24"/>
          <w:szCs w:val="24"/>
        </w:rPr>
      </w:pPr>
      <w:r w:rsidRPr="00DA6C80">
        <w:rPr>
          <w:sz w:val="24"/>
          <w:szCs w:val="24"/>
        </w:rPr>
        <w:t>Handle missing values: Use techniques like imputation or removal of rows/columns.</w:t>
      </w:r>
    </w:p>
    <w:p w:rsidR="00EA305B" w:rsidRPr="00DA6C80" w:rsidRDefault="00EA305B" w:rsidP="00DA6C80">
      <w:pPr>
        <w:pStyle w:val="ListParagraph"/>
        <w:numPr>
          <w:ilvl w:val="1"/>
          <w:numId w:val="7"/>
        </w:numPr>
        <w:rPr>
          <w:sz w:val="24"/>
          <w:szCs w:val="24"/>
        </w:rPr>
      </w:pPr>
      <w:r w:rsidRPr="00DA6C80">
        <w:rPr>
          <w:sz w:val="24"/>
          <w:szCs w:val="24"/>
        </w:rPr>
        <w:t>Data normalization: Scale numerical features to a consistent range.</w:t>
      </w:r>
    </w:p>
    <w:p w:rsidR="00EA305B" w:rsidRPr="00DA6C80" w:rsidRDefault="00EA305B" w:rsidP="00DA6C80">
      <w:pPr>
        <w:pStyle w:val="ListParagraph"/>
        <w:numPr>
          <w:ilvl w:val="1"/>
          <w:numId w:val="7"/>
        </w:numPr>
        <w:rPr>
          <w:sz w:val="24"/>
          <w:szCs w:val="24"/>
        </w:rPr>
      </w:pPr>
      <w:r w:rsidRPr="00DA6C80">
        <w:rPr>
          <w:sz w:val="24"/>
          <w:szCs w:val="24"/>
        </w:rPr>
        <w:t>Data encoding: Convert categorical variables into numerical representations (e.g., one-hot encoding).</w:t>
      </w:r>
    </w:p>
    <w:p w:rsidR="00EA305B" w:rsidRDefault="00EA305B" w:rsidP="00EA305B"/>
    <w:p w:rsidR="00EA305B" w:rsidRPr="00EA305B" w:rsidRDefault="00EA305B" w:rsidP="00EA305B">
      <w:pPr>
        <w:rPr>
          <w:sz w:val="28"/>
          <w:szCs w:val="28"/>
        </w:rPr>
      </w:pPr>
      <w:r w:rsidRPr="00EA305B">
        <w:rPr>
          <w:sz w:val="28"/>
          <w:szCs w:val="28"/>
        </w:rPr>
        <w:t>Feature Engineering:</w:t>
      </w:r>
    </w:p>
    <w:p w:rsidR="00EA305B" w:rsidRPr="00DA6C80" w:rsidRDefault="00EA305B" w:rsidP="00DA6C80">
      <w:pPr>
        <w:pStyle w:val="ListParagraph"/>
        <w:numPr>
          <w:ilvl w:val="1"/>
          <w:numId w:val="9"/>
        </w:numPr>
        <w:rPr>
          <w:sz w:val="24"/>
          <w:szCs w:val="24"/>
        </w:rPr>
      </w:pPr>
      <w:r w:rsidRPr="00DA6C80">
        <w:rPr>
          <w:sz w:val="24"/>
          <w:szCs w:val="24"/>
        </w:rPr>
        <w:t>Create additional features that might impact demand prediction (e.g., lag features, rolling statistics).</w:t>
      </w:r>
    </w:p>
    <w:p w:rsidR="00EA305B" w:rsidRPr="00DA6C80" w:rsidRDefault="00EA305B" w:rsidP="00DA6C80">
      <w:pPr>
        <w:pStyle w:val="ListParagraph"/>
        <w:numPr>
          <w:ilvl w:val="1"/>
          <w:numId w:val="9"/>
        </w:numPr>
        <w:rPr>
          <w:sz w:val="24"/>
          <w:szCs w:val="24"/>
        </w:rPr>
      </w:pPr>
      <w:r w:rsidRPr="00DA6C80">
        <w:rPr>
          <w:sz w:val="24"/>
          <w:szCs w:val="24"/>
        </w:rPr>
        <w:t>Select relevant features based on domain knowledge and data analysis.</w:t>
      </w:r>
    </w:p>
    <w:p w:rsidR="00EA305B" w:rsidRDefault="00EA305B" w:rsidP="00EA305B"/>
    <w:p w:rsidR="00EA305B" w:rsidRPr="00EA305B" w:rsidRDefault="00EA305B" w:rsidP="00EA305B">
      <w:pPr>
        <w:rPr>
          <w:sz w:val="36"/>
          <w:szCs w:val="36"/>
        </w:rPr>
      </w:pPr>
      <w:r w:rsidRPr="00EA305B">
        <w:rPr>
          <w:sz w:val="36"/>
          <w:szCs w:val="36"/>
        </w:rPr>
        <w:t>3. Exploratory Data Analysis (EDA)</w:t>
      </w:r>
    </w:p>
    <w:p w:rsidR="00EA305B" w:rsidRDefault="00EA305B" w:rsidP="00EA305B"/>
    <w:p w:rsidR="00EA305B" w:rsidRPr="00DA6C80" w:rsidRDefault="00EA305B" w:rsidP="00DA6C80">
      <w:pPr>
        <w:pStyle w:val="ListParagraph"/>
        <w:numPr>
          <w:ilvl w:val="1"/>
          <w:numId w:val="11"/>
        </w:numPr>
        <w:rPr>
          <w:sz w:val="24"/>
          <w:szCs w:val="24"/>
        </w:rPr>
      </w:pPr>
      <w:r w:rsidRPr="00DA6C80">
        <w:rPr>
          <w:sz w:val="24"/>
          <w:szCs w:val="24"/>
        </w:rPr>
        <w:t>Visualize the data to understand its distribution, trends, and relationships.</w:t>
      </w:r>
    </w:p>
    <w:p w:rsidR="00EA305B" w:rsidRPr="00DA6C80" w:rsidRDefault="00EA305B" w:rsidP="00DA6C80">
      <w:pPr>
        <w:pStyle w:val="ListParagraph"/>
        <w:numPr>
          <w:ilvl w:val="1"/>
          <w:numId w:val="11"/>
        </w:numPr>
        <w:rPr>
          <w:sz w:val="24"/>
          <w:szCs w:val="24"/>
        </w:rPr>
      </w:pPr>
      <w:r w:rsidRPr="00DA6C80">
        <w:rPr>
          <w:sz w:val="24"/>
          <w:szCs w:val="24"/>
        </w:rPr>
        <w:t>Identify outliers and decide how to handle them.</w:t>
      </w:r>
    </w:p>
    <w:p w:rsidR="00EA305B" w:rsidRPr="00DA6C80" w:rsidRDefault="00EA305B" w:rsidP="00DA6C80">
      <w:pPr>
        <w:pStyle w:val="ListParagraph"/>
        <w:numPr>
          <w:ilvl w:val="1"/>
          <w:numId w:val="11"/>
        </w:numPr>
        <w:rPr>
          <w:sz w:val="24"/>
          <w:szCs w:val="24"/>
        </w:rPr>
      </w:pPr>
      <w:r w:rsidRPr="00DA6C80">
        <w:rPr>
          <w:sz w:val="24"/>
          <w:szCs w:val="24"/>
        </w:rPr>
        <w:t>Analyze seasonality and patterns in the data.</w:t>
      </w:r>
    </w:p>
    <w:p w:rsidR="00EA305B" w:rsidRDefault="00EA305B" w:rsidP="00EA305B"/>
    <w:p w:rsidR="00EA305B" w:rsidRPr="00EA305B" w:rsidRDefault="00EA305B" w:rsidP="00EA305B">
      <w:pPr>
        <w:rPr>
          <w:sz w:val="36"/>
          <w:szCs w:val="36"/>
        </w:rPr>
      </w:pPr>
      <w:r w:rsidRPr="00EA305B">
        <w:rPr>
          <w:sz w:val="36"/>
          <w:szCs w:val="36"/>
        </w:rPr>
        <w:t>4. Model Selection</w:t>
      </w:r>
    </w:p>
    <w:p w:rsidR="00EA305B" w:rsidRDefault="00EA305B" w:rsidP="00EA305B"/>
    <w:p w:rsidR="00EA305B" w:rsidRPr="00EA305B" w:rsidRDefault="00EA305B" w:rsidP="00EA305B">
      <w:pPr>
        <w:rPr>
          <w:sz w:val="28"/>
          <w:szCs w:val="28"/>
        </w:rPr>
      </w:pPr>
      <w:r w:rsidRPr="00EA305B">
        <w:rPr>
          <w:sz w:val="28"/>
          <w:szCs w:val="28"/>
        </w:rPr>
        <w:t>Machine Learning Algorithms:</w:t>
      </w:r>
    </w:p>
    <w:p w:rsidR="00EA305B" w:rsidRPr="00DA6C80" w:rsidRDefault="00EA305B" w:rsidP="00DA6C80">
      <w:pPr>
        <w:pStyle w:val="ListParagraph"/>
        <w:numPr>
          <w:ilvl w:val="1"/>
          <w:numId w:val="13"/>
        </w:numPr>
        <w:rPr>
          <w:sz w:val="24"/>
          <w:szCs w:val="24"/>
        </w:rPr>
      </w:pPr>
      <w:r w:rsidRPr="00DA6C80">
        <w:rPr>
          <w:sz w:val="24"/>
          <w:szCs w:val="24"/>
        </w:rPr>
        <w:t>Consider regression algorithms suitable for time series forecasting, such as:</w:t>
      </w:r>
    </w:p>
    <w:p w:rsidR="00EA305B" w:rsidRPr="00DA6C80" w:rsidRDefault="00EA305B" w:rsidP="00DA6C80">
      <w:pPr>
        <w:pStyle w:val="ListParagraph"/>
        <w:numPr>
          <w:ilvl w:val="1"/>
          <w:numId w:val="13"/>
        </w:numPr>
        <w:rPr>
          <w:sz w:val="24"/>
          <w:szCs w:val="24"/>
        </w:rPr>
      </w:pPr>
      <w:r w:rsidRPr="00DA6C80">
        <w:rPr>
          <w:sz w:val="24"/>
          <w:szCs w:val="24"/>
        </w:rPr>
        <w:t>Linear Regression</w:t>
      </w:r>
    </w:p>
    <w:p w:rsidR="00EA305B" w:rsidRPr="00DA6C80" w:rsidRDefault="00EA305B" w:rsidP="00DA6C80">
      <w:pPr>
        <w:pStyle w:val="ListParagraph"/>
        <w:numPr>
          <w:ilvl w:val="1"/>
          <w:numId w:val="13"/>
        </w:numPr>
        <w:rPr>
          <w:sz w:val="24"/>
          <w:szCs w:val="24"/>
        </w:rPr>
      </w:pPr>
      <w:r w:rsidRPr="00DA6C80">
        <w:rPr>
          <w:sz w:val="24"/>
          <w:szCs w:val="24"/>
        </w:rPr>
        <w:t>Decision Trees</w:t>
      </w:r>
    </w:p>
    <w:p w:rsidR="00EA305B" w:rsidRPr="00DA6C80" w:rsidRDefault="00EA305B" w:rsidP="00DA6C80">
      <w:pPr>
        <w:pStyle w:val="ListParagraph"/>
        <w:numPr>
          <w:ilvl w:val="1"/>
          <w:numId w:val="13"/>
        </w:numPr>
        <w:rPr>
          <w:sz w:val="24"/>
          <w:szCs w:val="24"/>
        </w:rPr>
      </w:pPr>
      <w:r w:rsidRPr="00DA6C80">
        <w:rPr>
          <w:sz w:val="24"/>
          <w:szCs w:val="24"/>
        </w:rPr>
        <w:lastRenderedPageBreak/>
        <w:t>Random Forest</w:t>
      </w:r>
    </w:p>
    <w:p w:rsidR="00EA305B" w:rsidRPr="00DA6C80" w:rsidRDefault="00EA305B" w:rsidP="00DA6C80">
      <w:pPr>
        <w:pStyle w:val="ListParagraph"/>
        <w:numPr>
          <w:ilvl w:val="1"/>
          <w:numId w:val="13"/>
        </w:numPr>
        <w:rPr>
          <w:sz w:val="24"/>
          <w:szCs w:val="24"/>
        </w:rPr>
      </w:pPr>
      <w:proofErr w:type="spellStart"/>
      <w:r w:rsidRPr="00DA6C80">
        <w:rPr>
          <w:sz w:val="24"/>
          <w:szCs w:val="24"/>
        </w:rPr>
        <w:t>XGBoost</w:t>
      </w:r>
      <w:proofErr w:type="spellEnd"/>
    </w:p>
    <w:p w:rsidR="00EA305B" w:rsidRPr="00DA6C80" w:rsidRDefault="00EA305B" w:rsidP="00DA6C80">
      <w:pPr>
        <w:pStyle w:val="ListParagraph"/>
        <w:numPr>
          <w:ilvl w:val="1"/>
          <w:numId w:val="13"/>
        </w:numPr>
        <w:rPr>
          <w:sz w:val="24"/>
          <w:szCs w:val="24"/>
        </w:rPr>
      </w:pPr>
      <w:r w:rsidRPr="00DA6C80">
        <w:rPr>
          <w:sz w:val="24"/>
          <w:szCs w:val="24"/>
        </w:rPr>
        <w:t>LSTM (for deep learning)</w:t>
      </w:r>
    </w:p>
    <w:p w:rsidR="00EA305B" w:rsidRDefault="00EA305B" w:rsidP="00EA305B"/>
    <w:p w:rsidR="00EA305B" w:rsidRPr="00EA305B" w:rsidRDefault="00EA305B" w:rsidP="00EA305B">
      <w:pPr>
        <w:rPr>
          <w:sz w:val="28"/>
          <w:szCs w:val="28"/>
        </w:rPr>
      </w:pPr>
      <w:r w:rsidRPr="00EA305B">
        <w:rPr>
          <w:sz w:val="28"/>
          <w:szCs w:val="28"/>
        </w:rPr>
        <w:t>Model Evaluation:</w:t>
      </w:r>
    </w:p>
    <w:p w:rsidR="00EA305B" w:rsidRPr="00DA6C80" w:rsidRDefault="00EA305B" w:rsidP="00DA6C80">
      <w:pPr>
        <w:pStyle w:val="ListParagraph"/>
        <w:numPr>
          <w:ilvl w:val="0"/>
          <w:numId w:val="15"/>
        </w:numPr>
        <w:rPr>
          <w:sz w:val="24"/>
          <w:szCs w:val="24"/>
        </w:rPr>
      </w:pPr>
      <w:r w:rsidRPr="00DA6C80">
        <w:rPr>
          <w:sz w:val="24"/>
          <w:szCs w:val="24"/>
        </w:rPr>
        <w:t>Split the data into training and testing sets.</w:t>
      </w:r>
    </w:p>
    <w:p w:rsidR="00EA305B" w:rsidRPr="00DA6C80" w:rsidRDefault="00EA305B" w:rsidP="00DA6C80">
      <w:pPr>
        <w:pStyle w:val="ListParagraph"/>
        <w:numPr>
          <w:ilvl w:val="0"/>
          <w:numId w:val="15"/>
        </w:numPr>
        <w:rPr>
          <w:sz w:val="24"/>
          <w:szCs w:val="24"/>
        </w:rPr>
      </w:pPr>
      <w:r w:rsidRPr="00DA6C80">
        <w:rPr>
          <w:sz w:val="24"/>
          <w:szCs w:val="24"/>
        </w:rPr>
        <w:t>Use appropriate evaluation metrics (e.g., Mean Absolute Error, Root Mean Squared Error) to assess model performance.</w:t>
      </w:r>
    </w:p>
    <w:p w:rsidR="00EA305B" w:rsidRPr="00DA6C80" w:rsidRDefault="00EA305B" w:rsidP="00DA6C80">
      <w:pPr>
        <w:pStyle w:val="ListParagraph"/>
        <w:numPr>
          <w:ilvl w:val="0"/>
          <w:numId w:val="15"/>
        </w:numPr>
        <w:rPr>
          <w:sz w:val="24"/>
          <w:szCs w:val="24"/>
        </w:rPr>
      </w:pPr>
      <w:r w:rsidRPr="00DA6C80">
        <w:rPr>
          <w:sz w:val="24"/>
          <w:szCs w:val="24"/>
        </w:rPr>
        <w:t xml:space="preserve">Tune </w:t>
      </w:r>
      <w:proofErr w:type="spellStart"/>
      <w:r w:rsidRPr="00DA6C80">
        <w:rPr>
          <w:sz w:val="24"/>
          <w:szCs w:val="24"/>
        </w:rPr>
        <w:t>hyperparameters</w:t>
      </w:r>
      <w:proofErr w:type="spellEnd"/>
      <w:r w:rsidRPr="00DA6C80">
        <w:rPr>
          <w:sz w:val="24"/>
          <w:szCs w:val="24"/>
        </w:rPr>
        <w:t xml:space="preserve"> to optimize model accuracy.</w:t>
      </w:r>
    </w:p>
    <w:p w:rsidR="00EA305B" w:rsidRDefault="00EA305B" w:rsidP="00EA305B"/>
    <w:p w:rsidR="00EA305B" w:rsidRPr="00EA305B" w:rsidRDefault="00EA305B" w:rsidP="00EA305B">
      <w:pPr>
        <w:rPr>
          <w:sz w:val="36"/>
          <w:szCs w:val="36"/>
        </w:rPr>
      </w:pPr>
      <w:r w:rsidRPr="00EA305B">
        <w:rPr>
          <w:sz w:val="36"/>
          <w:szCs w:val="36"/>
        </w:rPr>
        <w:t>5. Model Training and Testing</w:t>
      </w:r>
    </w:p>
    <w:p w:rsidR="00EA305B" w:rsidRDefault="00EA305B" w:rsidP="00EA305B"/>
    <w:p w:rsidR="00EA305B" w:rsidRPr="00DA6C80" w:rsidRDefault="00EA305B" w:rsidP="00DA6C80">
      <w:pPr>
        <w:pStyle w:val="ListParagraph"/>
        <w:numPr>
          <w:ilvl w:val="0"/>
          <w:numId w:val="17"/>
        </w:numPr>
        <w:rPr>
          <w:sz w:val="24"/>
          <w:szCs w:val="24"/>
        </w:rPr>
      </w:pPr>
      <w:r w:rsidRPr="00DA6C80">
        <w:rPr>
          <w:sz w:val="24"/>
          <w:szCs w:val="24"/>
        </w:rPr>
        <w:t>Train the selected model(s) on the training dataset.</w:t>
      </w:r>
    </w:p>
    <w:p w:rsidR="00EA305B" w:rsidRPr="00DA6C80" w:rsidRDefault="00EA305B" w:rsidP="00DA6C80">
      <w:pPr>
        <w:pStyle w:val="ListParagraph"/>
        <w:numPr>
          <w:ilvl w:val="0"/>
          <w:numId w:val="17"/>
        </w:numPr>
        <w:rPr>
          <w:sz w:val="24"/>
          <w:szCs w:val="24"/>
        </w:rPr>
      </w:pPr>
      <w:r w:rsidRPr="00DA6C80">
        <w:rPr>
          <w:sz w:val="24"/>
          <w:szCs w:val="24"/>
        </w:rPr>
        <w:t>Validate the model(s) on the testing dataset.</w:t>
      </w:r>
    </w:p>
    <w:p w:rsidR="00EA305B" w:rsidRPr="00DA6C80" w:rsidRDefault="00EA305B" w:rsidP="00DA6C80">
      <w:pPr>
        <w:pStyle w:val="ListParagraph"/>
        <w:numPr>
          <w:ilvl w:val="0"/>
          <w:numId w:val="17"/>
        </w:numPr>
        <w:rPr>
          <w:sz w:val="24"/>
          <w:szCs w:val="24"/>
        </w:rPr>
      </w:pPr>
      <w:r w:rsidRPr="00DA6C80">
        <w:rPr>
          <w:sz w:val="24"/>
          <w:szCs w:val="24"/>
        </w:rPr>
        <w:t>Ensure that the model(s) can make accurate demand predictions.</w:t>
      </w:r>
    </w:p>
    <w:p w:rsidR="00EA305B" w:rsidRDefault="00EA305B" w:rsidP="00EA305B"/>
    <w:p w:rsidR="00EA305B" w:rsidRPr="00EA305B" w:rsidRDefault="00EA305B" w:rsidP="00EA305B">
      <w:pPr>
        <w:rPr>
          <w:sz w:val="36"/>
          <w:szCs w:val="36"/>
        </w:rPr>
      </w:pPr>
      <w:r w:rsidRPr="00EA305B">
        <w:rPr>
          <w:sz w:val="36"/>
          <w:szCs w:val="36"/>
        </w:rPr>
        <w:t>6. Deployment</w:t>
      </w:r>
    </w:p>
    <w:p w:rsidR="00EA305B" w:rsidRDefault="00EA305B" w:rsidP="00EA305B"/>
    <w:p w:rsidR="00EA305B" w:rsidRPr="00DA6C80" w:rsidRDefault="00EA305B" w:rsidP="00DA6C80">
      <w:pPr>
        <w:pStyle w:val="ListParagraph"/>
        <w:numPr>
          <w:ilvl w:val="1"/>
          <w:numId w:val="19"/>
        </w:numPr>
        <w:rPr>
          <w:sz w:val="24"/>
          <w:szCs w:val="24"/>
        </w:rPr>
      </w:pPr>
      <w:r w:rsidRPr="00DA6C80">
        <w:rPr>
          <w:sz w:val="24"/>
          <w:szCs w:val="24"/>
        </w:rPr>
        <w:t>Deploy the trained model(s) in a production environment.</w:t>
      </w:r>
    </w:p>
    <w:p w:rsidR="00EA305B" w:rsidRPr="00DA6C80" w:rsidRDefault="00EA305B" w:rsidP="00DA6C80">
      <w:pPr>
        <w:pStyle w:val="ListParagraph"/>
        <w:numPr>
          <w:ilvl w:val="1"/>
          <w:numId w:val="19"/>
        </w:numPr>
        <w:rPr>
          <w:sz w:val="24"/>
          <w:szCs w:val="24"/>
        </w:rPr>
      </w:pPr>
      <w:r w:rsidRPr="00DA6C80">
        <w:rPr>
          <w:sz w:val="24"/>
          <w:szCs w:val="24"/>
        </w:rPr>
        <w:t>Implement a user-friendly interface for inputting historical data and external factors.</w:t>
      </w:r>
    </w:p>
    <w:p w:rsidR="00EA305B" w:rsidRPr="00DA6C80" w:rsidRDefault="00EA305B" w:rsidP="00DA6C80">
      <w:pPr>
        <w:pStyle w:val="ListParagraph"/>
        <w:numPr>
          <w:ilvl w:val="1"/>
          <w:numId w:val="19"/>
        </w:numPr>
        <w:rPr>
          <w:sz w:val="24"/>
          <w:szCs w:val="24"/>
        </w:rPr>
      </w:pPr>
      <w:r w:rsidRPr="00DA6C80">
        <w:rPr>
          <w:sz w:val="24"/>
          <w:szCs w:val="24"/>
        </w:rPr>
        <w:t>Monitor model performance in real-time and retrain periodically if needed.</w:t>
      </w:r>
    </w:p>
    <w:p w:rsidR="00EA305B" w:rsidRDefault="00EA305B" w:rsidP="00EA305B"/>
    <w:p w:rsidR="00EA305B" w:rsidRPr="00EA305B" w:rsidRDefault="00EA305B" w:rsidP="00EA305B">
      <w:pPr>
        <w:rPr>
          <w:sz w:val="36"/>
          <w:szCs w:val="36"/>
        </w:rPr>
      </w:pPr>
      <w:r w:rsidRPr="00EA305B">
        <w:rPr>
          <w:sz w:val="36"/>
          <w:szCs w:val="36"/>
        </w:rPr>
        <w:t>7. Documentation and Reporting</w:t>
      </w:r>
    </w:p>
    <w:p w:rsidR="00EA305B" w:rsidRDefault="00EA305B" w:rsidP="00EA305B"/>
    <w:p w:rsidR="00EA305B" w:rsidRPr="00DA6C80" w:rsidRDefault="00EA305B" w:rsidP="00DA6C80">
      <w:pPr>
        <w:pStyle w:val="ListParagraph"/>
        <w:numPr>
          <w:ilvl w:val="1"/>
          <w:numId w:val="21"/>
        </w:numPr>
        <w:rPr>
          <w:sz w:val="24"/>
          <w:szCs w:val="24"/>
        </w:rPr>
      </w:pPr>
      <w:r w:rsidRPr="00DA6C80">
        <w:rPr>
          <w:sz w:val="24"/>
          <w:szCs w:val="24"/>
        </w:rPr>
        <w:t>Maintain detailed documentation of data sources, preprocessing steps, model architecture, and deployment procedures.</w:t>
      </w:r>
    </w:p>
    <w:p w:rsidR="00EA305B" w:rsidRPr="00DA6C80" w:rsidRDefault="00EA305B" w:rsidP="00DA6C80">
      <w:pPr>
        <w:pStyle w:val="ListParagraph"/>
        <w:numPr>
          <w:ilvl w:val="1"/>
          <w:numId w:val="21"/>
        </w:numPr>
        <w:rPr>
          <w:sz w:val="24"/>
          <w:szCs w:val="24"/>
        </w:rPr>
      </w:pPr>
      <w:r w:rsidRPr="00DA6C80">
        <w:rPr>
          <w:sz w:val="24"/>
          <w:szCs w:val="24"/>
        </w:rPr>
        <w:t>Create reports and dashboards for business stakeholders to visualize demand forecasts and insights.</w:t>
      </w:r>
    </w:p>
    <w:p w:rsidR="00EA305B" w:rsidRDefault="00EA305B" w:rsidP="00EA305B"/>
    <w:p w:rsidR="00EA305B" w:rsidRPr="00DA6C80" w:rsidRDefault="00EA305B" w:rsidP="00EA305B">
      <w:pPr>
        <w:rPr>
          <w:b/>
          <w:sz w:val="40"/>
          <w:szCs w:val="40"/>
        </w:rPr>
      </w:pPr>
      <w:r w:rsidRPr="00DA6C80">
        <w:rPr>
          <w:b/>
          <w:sz w:val="40"/>
          <w:szCs w:val="40"/>
        </w:rPr>
        <w:lastRenderedPageBreak/>
        <w:t>Conclusion</w:t>
      </w:r>
      <w:bookmarkStart w:id="0" w:name="_GoBack"/>
      <w:bookmarkEnd w:id="0"/>
    </w:p>
    <w:p w:rsidR="00EA305B" w:rsidRDefault="00EA305B" w:rsidP="00EA305B"/>
    <w:p w:rsidR="00C2105B" w:rsidRPr="00DA6C80" w:rsidRDefault="00EA305B" w:rsidP="00DA6C80">
      <w:pPr>
        <w:rPr>
          <w:sz w:val="24"/>
          <w:szCs w:val="24"/>
        </w:rPr>
      </w:pPr>
      <w:r w:rsidRPr="00DA6C80">
        <w:rPr>
          <w:sz w:val="24"/>
          <w:szCs w:val="24"/>
        </w:rPr>
        <w:t>This project aims to develop a machine learning solution to forecast product demand accurately. The steps outlined in this document provide a structured approach to tackle the problem, from data collection to deployment. By following this plan, we aim to help businesses optimize inventory management and production planning, ultimately enhancing customer satisfaction and profitability.</w:t>
      </w:r>
    </w:p>
    <w:sectPr w:rsidR="00C2105B" w:rsidRPr="00DA6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32DD3"/>
    <w:multiLevelType w:val="hybridMultilevel"/>
    <w:tmpl w:val="5B12507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A7D5F"/>
    <w:multiLevelType w:val="hybridMultilevel"/>
    <w:tmpl w:val="FA506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754F57"/>
    <w:multiLevelType w:val="hybridMultilevel"/>
    <w:tmpl w:val="EAF2CAE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D33AAA"/>
    <w:multiLevelType w:val="hybridMultilevel"/>
    <w:tmpl w:val="A970C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574D93"/>
    <w:multiLevelType w:val="hybridMultilevel"/>
    <w:tmpl w:val="9C526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E32473"/>
    <w:multiLevelType w:val="hybridMultilevel"/>
    <w:tmpl w:val="EFF8A3D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D31C23"/>
    <w:multiLevelType w:val="hybridMultilevel"/>
    <w:tmpl w:val="3AE6D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1A74F6"/>
    <w:multiLevelType w:val="hybridMultilevel"/>
    <w:tmpl w:val="9F4CC0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CF69D5"/>
    <w:multiLevelType w:val="hybridMultilevel"/>
    <w:tmpl w:val="D34C8C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9B023A4"/>
    <w:multiLevelType w:val="hybridMultilevel"/>
    <w:tmpl w:val="E7B0C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753864"/>
    <w:multiLevelType w:val="hybridMultilevel"/>
    <w:tmpl w:val="BC908EC8"/>
    <w:lvl w:ilvl="0" w:tplc="04090001">
      <w:start w:val="1"/>
      <w:numFmt w:val="bullet"/>
      <w:lvlText w:val=""/>
      <w:lvlJc w:val="left"/>
      <w:pPr>
        <w:ind w:left="720" w:hanging="360"/>
      </w:pPr>
      <w:rPr>
        <w:rFonts w:ascii="Symbol" w:hAnsi="Symbol" w:hint="default"/>
      </w:rPr>
    </w:lvl>
    <w:lvl w:ilvl="1" w:tplc="0A0A62D0">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246009"/>
    <w:multiLevelType w:val="hybridMultilevel"/>
    <w:tmpl w:val="2DDEF2A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6041BD"/>
    <w:multiLevelType w:val="hybridMultilevel"/>
    <w:tmpl w:val="620A881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7523BA"/>
    <w:multiLevelType w:val="hybridMultilevel"/>
    <w:tmpl w:val="A3C69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6C7C4C"/>
    <w:multiLevelType w:val="hybridMultilevel"/>
    <w:tmpl w:val="A11674C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513C11"/>
    <w:multiLevelType w:val="hybridMultilevel"/>
    <w:tmpl w:val="4F6C5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7B2C25"/>
    <w:multiLevelType w:val="hybridMultilevel"/>
    <w:tmpl w:val="78F491F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6A4BFE"/>
    <w:multiLevelType w:val="hybridMultilevel"/>
    <w:tmpl w:val="486487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91C338B"/>
    <w:multiLevelType w:val="hybridMultilevel"/>
    <w:tmpl w:val="B21C6A44"/>
    <w:lvl w:ilvl="0" w:tplc="E0E450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5C14AC4"/>
    <w:multiLevelType w:val="hybridMultilevel"/>
    <w:tmpl w:val="000645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FF1D5E"/>
    <w:multiLevelType w:val="hybridMultilevel"/>
    <w:tmpl w:val="CD024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8"/>
  </w:num>
  <w:num w:numId="3">
    <w:abstractNumId w:val="10"/>
  </w:num>
  <w:num w:numId="4">
    <w:abstractNumId w:val="13"/>
  </w:num>
  <w:num w:numId="5">
    <w:abstractNumId w:val="5"/>
  </w:num>
  <w:num w:numId="6">
    <w:abstractNumId w:val="4"/>
  </w:num>
  <w:num w:numId="7">
    <w:abstractNumId w:val="16"/>
  </w:num>
  <w:num w:numId="8">
    <w:abstractNumId w:val="6"/>
  </w:num>
  <w:num w:numId="9">
    <w:abstractNumId w:val="12"/>
  </w:num>
  <w:num w:numId="10">
    <w:abstractNumId w:val="19"/>
  </w:num>
  <w:num w:numId="11">
    <w:abstractNumId w:val="2"/>
  </w:num>
  <w:num w:numId="12">
    <w:abstractNumId w:val="1"/>
  </w:num>
  <w:num w:numId="13">
    <w:abstractNumId w:val="14"/>
  </w:num>
  <w:num w:numId="14">
    <w:abstractNumId w:val="15"/>
  </w:num>
  <w:num w:numId="15">
    <w:abstractNumId w:val="17"/>
  </w:num>
  <w:num w:numId="16">
    <w:abstractNumId w:val="3"/>
  </w:num>
  <w:num w:numId="17">
    <w:abstractNumId w:val="8"/>
  </w:num>
  <w:num w:numId="18">
    <w:abstractNumId w:val="20"/>
  </w:num>
  <w:num w:numId="19">
    <w:abstractNumId w:val="0"/>
  </w:num>
  <w:num w:numId="20">
    <w:abstractNumId w:val="7"/>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FC4"/>
    <w:rsid w:val="00C2105B"/>
    <w:rsid w:val="00CF2FC4"/>
    <w:rsid w:val="00DA6C80"/>
    <w:rsid w:val="00EA3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B773B7-3BE4-44AF-B6AF-6ECDD5ED4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C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2023-09-27T05:48:00Z</dcterms:created>
  <dcterms:modified xsi:type="dcterms:W3CDTF">2023-09-27T06:04:00Z</dcterms:modified>
</cp:coreProperties>
</file>