
<file path=[Content_Types].xml><?xml version="1.0" encoding="utf-8"?>
<Types xmlns="http://schemas.openxmlformats.org/package/2006/content-types">
  <Default Extension="jpg" ContentType="image/jpeg"/>
  <Default Extension="pp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836C" w14:textId="7DEE370D" w:rsidR="00B00F55" w:rsidRP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00F55">
        <w:rPr>
          <w:rFonts w:ascii="Times New Roman" w:hAnsi="Times New Roman" w:cs="Times New Roman"/>
          <w:b/>
          <w:bCs/>
          <w:sz w:val="48"/>
          <w:szCs w:val="48"/>
        </w:rPr>
        <w:t xml:space="preserve">DHAANISH AHMED COLLEGE OF  </w:t>
      </w:r>
    </w:p>
    <w:p w14:paraId="6CF54873" w14:textId="0C186BCF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00F55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ENGINEERING</w:t>
      </w:r>
    </w:p>
    <w:p w14:paraId="3E5DF841" w14:textId="777777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A9A883" w14:textId="777777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Domain Name: Data Analytics with Cognos </w:t>
      </w:r>
    </w:p>
    <w:p w14:paraId="064DA0F3" w14:textId="777777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E1585E6" w14:textId="619C3F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Project Title: Covid-19 Cases Analysis </w:t>
      </w:r>
    </w:p>
    <w:p w14:paraId="2A6C4008" w14:textId="6B244CBD" w:rsidR="00B00F55" w:rsidRP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0422AF" w14:textId="554F3448" w:rsidR="005E1C63" w:rsidRPr="00B00F55" w:rsidRDefault="005E1C63" w:rsidP="00B00F5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0F55">
        <w:rPr>
          <w:rFonts w:ascii="Times New Roman" w:hAnsi="Times New Roman" w:cs="Times New Roman"/>
          <w:b/>
          <w:bCs/>
          <w:sz w:val="44"/>
          <w:szCs w:val="44"/>
        </w:rPr>
        <w:t>Phase 2: Innovation - Implementing   the Design</w:t>
      </w:r>
    </w:p>
    <w:p w14:paraId="30B3914E" w14:textId="087751BC" w:rsidR="005E1C63" w:rsidRPr="005E1C63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1C63">
        <w:rPr>
          <w:rFonts w:ascii="Times New Roman" w:hAnsi="Times New Roman" w:cs="Times New Roman"/>
          <w:b/>
          <w:bCs/>
          <w:sz w:val="40"/>
          <w:szCs w:val="40"/>
        </w:rPr>
        <w:t>Introduction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4E246B7" w14:textId="45C5257C" w:rsidR="000B12B9" w:rsidRPr="00527CD0" w:rsidRDefault="00A67D84" w:rsidP="00A67D8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In Phase 1, we defined the design for analyzing COVID-19 cases and deaths data using IBM Cognos. In this phase, we will outline the detailed steps to implement this design and transform it into a functional solution. The objective is to turn our design into a practical and innovative system for gaining insights from the data</w:t>
      </w:r>
      <w:r w:rsidR="000B12B9">
        <w:rPr>
          <w:rFonts w:ascii="Times New Roman" w:hAnsi="Times New Roman" w:cs="Times New Roman"/>
          <w:sz w:val="30"/>
          <w:szCs w:val="30"/>
        </w:rPr>
        <w:t>.</w:t>
      </w:r>
    </w:p>
    <w:p w14:paraId="1452D8BB" w14:textId="77777777" w:rsidR="005E1C63" w:rsidRDefault="005E1C63" w:rsidP="005E1C63"/>
    <w:p w14:paraId="49513FCC" w14:textId="64874BDF" w:rsidR="005E1C63" w:rsidRPr="005E1C63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1C63">
        <w:rPr>
          <w:rFonts w:ascii="Times New Roman" w:hAnsi="Times New Roman" w:cs="Times New Roman"/>
          <w:b/>
          <w:bCs/>
          <w:sz w:val="40"/>
          <w:szCs w:val="40"/>
        </w:rPr>
        <w:t>Steps for Implementation:</w:t>
      </w:r>
    </w:p>
    <w:p w14:paraId="4D0941FC" w14:textId="5FA573CF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1. Data Preparation and Collection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77354852" w14:textId="4DF5ADF2" w:rsidR="005E1C63" w:rsidRPr="00527CD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Obtain the COVID-19 Dataset: We will download the dataset from the provided source (Kaggle) and ensure it is up-to-date.</w:t>
      </w:r>
    </w:p>
    <w:p w14:paraId="52246195" w14:textId="6ED5ECA1" w:rsidR="005E1C63" w:rsidRPr="00527CD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 w:rsidRPr="00527CD0"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Data Cleaning: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Perform data cleaning tasks to handle missing values, duplicates, and inconsistencies. Ensure data quality and accuracy.</w:t>
      </w:r>
    </w:p>
    <w:p w14:paraId="58C06B44" w14:textId="6958A6B6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2. IBM Cognos Setup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68DFFD3F" w14:textId="2E10AC4A" w:rsidR="005E1C63" w:rsidRPr="00BB3CF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 </w:t>
      </w:r>
      <w:r w:rsidR="005E1C63" w:rsidRPr="00F75A1C">
        <w:rPr>
          <w:rFonts w:ascii="Times New Roman" w:hAnsi="Times New Roman" w:cs="Times New Roman"/>
          <w:sz w:val="30"/>
          <w:szCs w:val="30"/>
          <w:u w:val="single"/>
        </w:rPr>
        <w:t>Environment Configuration:</w:t>
      </w:r>
      <w:r w:rsidR="005E1C63" w:rsidRPr="00BB3CF0">
        <w:rPr>
          <w:rFonts w:ascii="Times New Roman" w:hAnsi="Times New Roman" w:cs="Times New Roman"/>
          <w:sz w:val="30"/>
          <w:szCs w:val="30"/>
        </w:rPr>
        <w:t xml:space="preserve"> Set up the IBM Cognos environment, including software installation and configuration.</w:t>
      </w:r>
    </w:p>
    <w:p w14:paraId="74034927" w14:textId="262F1FBB" w:rsidR="005E1C63" w:rsidRPr="00BB3CF0" w:rsidRDefault="00F75A1C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F75A1C">
        <w:rPr>
          <w:rFonts w:ascii="Times New Roman" w:hAnsi="Times New Roman" w:cs="Times New Roman"/>
          <w:sz w:val="30"/>
          <w:szCs w:val="30"/>
          <w:u w:val="single"/>
        </w:rPr>
        <w:t>Data Connection:</w:t>
      </w:r>
      <w:r w:rsidR="005E1C63" w:rsidRPr="00BB3CF0">
        <w:rPr>
          <w:rFonts w:ascii="Times New Roman" w:hAnsi="Times New Roman" w:cs="Times New Roman"/>
          <w:sz w:val="30"/>
          <w:szCs w:val="30"/>
        </w:rPr>
        <w:t xml:space="preserve"> Establish a connection between IBM Cognos and the prepared COVID-19 dataset.</w:t>
      </w:r>
    </w:p>
    <w:p w14:paraId="3D1A5341" w14:textId="09007E25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3. Data Preprocessing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5F8C8A5" w14:textId="74644153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Transformation: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Aggregate daily cases and deaths, calculate metrics (mean and standard deviation), and format data for analysis.</w:t>
      </w:r>
    </w:p>
    <w:p w14:paraId="2436283A" w14:textId="1BAAC1CF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Integration: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Integrate additional data sources for contextual analysis (e.g., population data).</w:t>
      </w:r>
    </w:p>
    <w:p w14:paraId="4CB1FB15" w14:textId="0E42B739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Export: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Export the cleaned and preprocessed dataset in a format compatible with IBM Cognos.</w:t>
      </w:r>
    </w:p>
    <w:p w14:paraId="62FA2F71" w14:textId="72F405BD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4. Data Analysis and Visualization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2FAE196" w14:textId="0741A29A" w:rsidR="005E1C63" w:rsidRPr="00845E71" w:rsidRDefault="00267000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267000">
        <w:rPr>
          <w:rFonts w:ascii="Times New Roman" w:hAnsi="Times New Roman" w:cs="Times New Roman"/>
          <w:sz w:val="30"/>
          <w:szCs w:val="30"/>
          <w:u w:val="single"/>
        </w:rPr>
        <w:t>Visualization Design: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Create visualizations (line charts, bar charts) to effectively communicate mean values and standard deviations.</w:t>
      </w:r>
    </w:p>
    <w:p w14:paraId="5DAD01AB" w14:textId="49A532EC" w:rsidR="005E1C63" w:rsidRPr="00845E71" w:rsidRDefault="00267000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267000">
        <w:rPr>
          <w:rFonts w:ascii="Times New Roman" w:hAnsi="Times New Roman" w:cs="Times New Roman"/>
          <w:sz w:val="30"/>
          <w:szCs w:val="30"/>
          <w:u w:val="single"/>
        </w:rPr>
        <w:t>Dynamic Interactivity: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Ensure interactivity in visualizations for users to explore data by adjusting parameters and filtering.</w:t>
      </w:r>
    </w:p>
    <w:p w14:paraId="5125F694" w14:textId="1F4C46D0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5. Insights Dashboard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8717677" w14:textId="500375B4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Dashboard Creation: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Design and develop an interactive dashboard within IBM Cognos to present key findings, trends, and correlations.</w:t>
      </w:r>
    </w:p>
    <w:p w14:paraId="73DA7FE1" w14:textId="348E5D24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Key Findings: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Present insights, including mean values, standard deviations, trends, regional variations, and identified correlations.</w:t>
      </w:r>
    </w:p>
    <w:p w14:paraId="2068D3F9" w14:textId="2AD3F9E9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68134E">
        <w:rPr>
          <w:rFonts w:ascii="Times New Roman" w:hAnsi="Times New Roman" w:cs="Times New Roman"/>
          <w:sz w:val="30"/>
          <w:szCs w:val="30"/>
          <w:u w:val="single"/>
        </w:rPr>
        <w:t>U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ser Interaction: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Allow users to interact with the dashboard, customize views, and explore data.</w:t>
      </w:r>
    </w:p>
    <w:p w14:paraId="7098CD66" w14:textId="4C456C35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6. Documentation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10CA902" w14:textId="3BEE06DB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t xml:space="preserve">        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Data Source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Create detailed documentation of the COVID-19 dataset, its source, structure, and metadata.</w:t>
      </w:r>
    </w:p>
    <w:p w14:paraId="4DBC7B61" w14:textId="7A870132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Data Transformation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Document data cleaning, preprocessing, and integration steps, along with any transformations applied.</w:t>
      </w:r>
    </w:p>
    <w:p w14:paraId="52D62748" w14:textId="14AC79FD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Visualization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Explain visualization choices, configurations, and parameters.</w:t>
      </w:r>
    </w:p>
    <w:p w14:paraId="7CADD656" w14:textId="168CE87E" w:rsidR="005E1C6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Insights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Record and explain the insights derived from the analysis, including trends and correlations.</w:t>
      </w:r>
    </w:p>
    <w:p w14:paraId="0E67E062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24A967AE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71204B65" w14:textId="4A8004BC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C426A41" wp14:editId="31E2680C">
            <wp:extent cx="6579235" cy="5128260"/>
            <wp:effectExtent l="0" t="0" r="0" b="0"/>
            <wp:docPr id="11068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6344" name="Picture 1106866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54" cy="5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C469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5D7EFDA7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060D35F8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6D5726AD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47800EA1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12F5AA2B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5F71A10E" w14:textId="63BC6781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DDBB9B2" wp14:editId="4FA594A0">
            <wp:extent cx="6373376" cy="4972050"/>
            <wp:effectExtent l="0" t="0" r="8890" b="0"/>
            <wp:docPr id="1474221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1522" name="Picture 14742215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69" cy="49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4EA6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2E53DF60" w14:textId="7DE77A52" w:rsidR="005E1C63" w:rsidRPr="000B12B9" w:rsidRDefault="005E1C63" w:rsidP="000B12B9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7. Testing and Quality Assurance</w:t>
      </w:r>
      <w:r w:rsidR="000B12B9">
        <w:rPr>
          <w:rFonts w:ascii="Times New Roman" w:hAnsi="Times New Roman" w:cs="Times New Roman"/>
          <w:b/>
          <w:bCs/>
          <w:sz w:val="38"/>
          <w:szCs w:val="38"/>
        </w:rPr>
        <w:t>:</w:t>
      </w:r>
      <w:r w:rsidR="00634F53">
        <w:rPr>
          <w:rFonts w:ascii="Times New Roman" w:hAnsi="Times New Roman" w:cs="Times New Roman"/>
          <w:sz w:val="30"/>
          <w:szCs w:val="30"/>
        </w:rPr>
        <w:t xml:space="preserve">  </w:t>
      </w:r>
      <w:r w:rsidRPr="00634F53">
        <w:rPr>
          <w:rFonts w:ascii="Times New Roman" w:hAnsi="Times New Roman" w:cs="Times New Roman"/>
          <w:sz w:val="30"/>
          <w:szCs w:val="30"/>
          <w:u w:val="single"/>
        </w:rPr>
        <w:t>Testing:</w:t>
      </w:r>
      <w:r w:rsidRPr="00634F53">
        <w:rPr>
          <w:rFonts w:ascii="Times New Roman" w:hAnsi="Times New Roman" w:cs="Times New Roman"/>
          <w:sz w:val="30"/>
          <w:szCs w:val="30"/>
        </w:rPr>
        <w:t xml:space="preserve"> Conduct rigorous testing of the entire system to identify and rectify any errors or issues.</w:t>
      </w:r>
    </w:p>
    <w:p w14:paraId="62AD3273" w14:textId="5C544EEF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Quality Assurance: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Ensure the accuracy and reliability of data and visualizations.</w:t>
      </w:r>
    </w:p>
    <w:p w14:paraId="2975580B" w14:textId="6D19EE79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8. Deployment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15BF77EA" w14:textId="421B8A8E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Deployment Planning: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Plan for the deployment of the system, including hardware and software requirements.</w:t>
      </w:r>
    </w:p>
    <w:p w14:paraId="6D67FE48" w14:textId="332B2380" w:rsidR="005E1C63" w:rsidRPr="00634F53" w:rsidRDefault="009554CD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User Training: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Train users on how to use the system effectively.</w:t>
      </w:r>
    </w:p>
    <w:p w14:paraId="49930BCA" w14:textId="16DE9551" w:rsidR="005E1C63" w:rsidRPr="00521D7D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21D7D">
        <w:rPr>
          <w:rFonts w:ascii="Times New Roman" w:hAnsi="Times New Roman" w:cs="Times New Roman"/>
          <w:b/>
          <w:bCs/>
          <w:sz w:val="38"/>
          <w:szCs w:val="38"/>
        </w:rPr>
        <w:t>9. User Feedback and Iteration</w:t>
      </w:r>
      <w:r w:rsidR="00C37995" w:rsidRPr="00521D7D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9381322" w14:textId="0D9A440D" w:rsidR="005E1C63" w:rsidRPr="009554CD" w:rsidRDefault="009554CD" w:rsidP="009554C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Feedback Collection:</w:t>
      </w:r>
      <w:r w:rsidR="005E1C63" w:rsidRPr="009554CD">
        <w:rPr>
          <w:rFonts w:ascii="Times New Roman" w:hAnsi="Times New Roman" w:cs="Times New Roman"/>
          <w:sz w:val="30"/>
          <w:szCs w:val="30"/>
        </w:rPr>
        <w:t xml:space="preserve"> Gather feedback from users to understand their needs and preferences.</w:t>
      </w:r>
    </w:p>
    <w:p w14:paraId="6742D584" w14:textId="3FE070B7" w:rsidR="005E1C63" w:rsidRPr="009554CD" w:rsidRDefault="009554CD" w:rsidP="009554C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Iterative Improvements:</w:t>
      </w:r>
      <w:r w:rsidR="005E1C63" w:rsidRPr="009554CD">
        <w:rPr>
          <w:rFonts w:ascii="Times New Roman" w:hAnsi="Times New Roman" w:cs="Times New Roman"/>
          <w:sz w:val="30"/>
          <w:szCs w:val="30"/>
        </w:rPr>
        <w:t xml:space="preserve"> Implement iterative improvements based on user feedback to enhance the system's usability and effectiveness.</w:t>
      </w:r>
    </w:p>
    <w:p w14:paraId="0A0624D0" w14:textId="7412F38E" w:rsidR="005E1C63" w:rsidRPr="00521D7D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21D7D">
        <w:rPr>
          <w:rFonts w:ascii="Times New Roman" w:hAnsi="Times New Roman" w:cs="Times New Roman"/>
          <w:b/>
          <w:bCs/>
          <w:sz w:val="38"/>
          <w:szCs w:val="38"/>
        </w:rPr>
        <w:t>10. Final Assessment and Presentation</w:t>
      </w:r>
      <w:r w:rsidR="00C37995" w:rsidRPr="00521D7D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8BEFCB5" w14:textId="419B378C" w:rsidR="005E1C63" w:rsidRPr="00527CD0" w:rsidRDefault="00527CD0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Assessment: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Evaluate the system's performance, accuracy, and user satisfaction.</w:t>
      </w:r>
    </w:p>
    <w:p w14:paraId="41F1679F" w14:textId="07750C56" w:rsidR="005E1C63" w:rsidRDefault="00527CD0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Presentation: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Present the final results, insights, and the implemented system to stakeholders.</w:t>
      </w:r>
    </w:p>
    <w:p w14:paraId="79655877" w14:textId="0B1BB582" w:rsidR="000B12B9" w:rsidRDefault="000B12B9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10F0415" wp14:editId="592D94EE">
            <wp:extent cx="5943600" cy="3714750"/>
            <wp:effectExtent l="0" t="0" r="0" b="0"/>
            <wp:docPr id="501823315" name="Picture 50182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6199" name="Picture 689986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AFEF" w14:textId="77777777" w:rsidR="000B12B9" w:rsidRDefault="000B12B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A848401" w14:textId="77777777" w:rsidR="000B12B9" w:rsidRDefault="000B12B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E04D6DB" w14:textId="77777777" w:rsidR="000B12B9" w:rsidRDefault="00C11F37" w:rsidP="00527CD0">
      <w:pPr>
        <w:jc w:val="both"/>
        <w:rPr>
          <w:rFonts w:ascii="Times New Roman" w:hAnsi="Times New Roman" w:cs="Times New Roman"/>
          <w:sz w:val="36"/>
          <w:szCs w:val="36"/>
        </w:rPr>
      </w:pPr>
      <w:r w:rsidRPr="00C11F37"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427A34F4" w14:textId="3B704B48" w:rsidR="005E1C63" w:rsidRPr="000B12B9" w:rsidRDefault="00C11F37" w:rsidP="00527C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E1C63" w:rsidRPr="00527CD0">
        <w:rPr>
          <w:rFonts w:ascii="Times New Roman" w:hAnsi="Times New Roman" w:cs="Times New Roman"/>
          <w:sz w:val="30"/>
          <w:szCs w:val="30"/>
        </w:rPr>
        <w:t>In Phase 2, we have detailed the steps for implementing the design developed in Phase 1. By following these steps, we will transform our design into a functional and innovative system for analyzing COVID-19 data using IBM Cognos. This system will provide valuable insights and help stakeholders make data-driven decisions in response to the pandemic within the EU/EEA.</w:t>
      </w:r>
    </w:p>
    <w:p w14:paraId="654E4676" w14:textId="77777777" w:rsidR="005E1C63" w:rsidRPr="00527CD0" w:rsidRDefault="005E1C63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3EF0F8F" w14:textId="09A3507D" w:rsidR="00A92F79" w:rsidRDefault="00521D7D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 w:rsidRPr="00527CD0"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The implementation process will involve careful data handling, visualization design, interactivity, documentation, testing, and deployment. It will culminate in a system that empowers users to explore and understand the COVID-19 data effectively, contributing to better decision-making and response efforts.</w:t>
      </w:r>
    </w:p>
    <w:p w14:paraId="1AD47C53" w14:textId="26D3353B" w:rsidR="005F5A99" w:rsidRPr="00366E8C" w:rsidRDefault="005F5A99" w:rsidP="00527CD0">
      <w:pPr>
        <w:jc w:val="both"/>
        <w:rPr>
          <w:rFonts w:ascii="Times New Roman" w:hAnsi="Times New Roman" w:cs="Times New Roman"/>
          <w:caps/>
          <w:sz w:val="30"/>
          <w:szCs w:val="30"/>
        </w:rPr>
      </w:pPr>
    </w:p>
    <w:p w14:paraId="7EBE6540" w14:textId="4DFCD4EB" w:rsidR="005F5A99" w:rsidRDefault="005F5A9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E0A4206" w14:textId="77777777" w:rsidR="005F5A99" w:rsidRPr="00527CD0" w:rsidRDefault="005F5A9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5F5A99" w:rsidRPr="0052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6EBA" w14:textId="77777777" w:rsidR="007F3513" w:rsidRDefault="007F3513" w:rsidP="00B00F55">
      <w:pPr>
        <w:spacing w:after="0" w:line="240" w:lineRule="auto"/>
      </w:pPr>
      <w:r>
        <w:separator/>
      </w:r>
    </w:p>
  </w:endnote>
  <w:endnote w:type="continuationSeparator" w:id="0">
    <w:p w14:paraId="13C2144B" w14:textId="77777777" w:rsidR="007F3513" w:rsidRDefault="007F3513" w:rsidP="00B0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770F" w14:textId="77777777" w:rsidR="007F3513" w:rsidRDefault="007F3513" w:rsidP="00B00F55">
      <w:pPr>
        <w:spacing w:after="0" w:line="240" w:lineRule="auto"/>
      </w:pPr>
      <w:r>
        <w:separator/>
      </w:r>
    </w:p>
  </w:footnote>
  <w:footnote w:type="continuationSeparator" w:id="0">
    <w:p w14:paraId="31E770CF" w14:textId="77777777" w:rsidR="007F3513" w:rsidRDefault="007F3513" w:rsidP="00B00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3"/>
    <w:rsid w:val="000B12B9"/>
    <w:rsid w:val="002368EE"/>
    <w:rsid w:val="00257DE2"/>
    <w:rsid w:val="00267000"/>
    <w:rsid w:val="00366E8C"/>
    <w:rsid w:val="003D1260"/>
    <w:rsid w:val="003D3505"/>
    <w:rsid w:val="00521D7D"/>
    <w:rsid w:val="00527CD0"/>
    <w:rsid w:val="005E1C63"/>
    <w:rsid w:val="005F5A99"/>
    <w:rsid w:val="00634F53"/>
    <w:rsid w:val="0068134E"/>
    <w:rsid w:val="007F3513"/>
    <w:rsid w:val="00845E71"/>
    <w:rsid w:val="009554CD"/>
    <w:rsid w:val="00980F84"/>
    <w:rsid w:val="00A67D84"/>
    <w:rsid w:val="00A92F79"/>
    <w:rsid w:val="00B00F55"/>
    <w:rsid w:val="00BB3CF0"/>
    <w:rsid w:val="00C11F37"/>
    <w:rsid w:val="00C37995"/>
    <w:rsid w:val="00CC580D"/>
    <w:rsid w:val="00DB4E77"/>
    <w:rsid w:val="00F75A1C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B664"/>
  <w15:docId w15:val="{E04496B3-C08B-445C-A9D7-8677BD5D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55"/>
  </w:style>
  <w:style w:type="paragraph" w:styleId="Footer">
    <w:name w:val="footer"/>
    <w:basedOn w:val="Normal"/>
    <w:link w:val="FooterChar"/>
    <w:uiPriority w:val="99"/>
    <w:unhideWhenUsed/>
    <w:rsid w:val="00B0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pm" /><Relationship Id="rId3" Type="http://schemas.openxmlformats.org/officeDocument/2006/relationships/webSettings" Target="webSettings.xml" /><Relationship Id="rId7" Type="http://schemas.openxmlformats.org/officeDocument/2006/relationships/image" Target="media/image2.ppm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galaxy</dc:creator>
  <cp:keywords/>
  <dc:description/>
  <cp:lastModifiedBy>Mohammed Dameem</cp:lastModifiedBy>
  <cp:revision>2</cp:revision>
  <dcterms:created xsi:type="dcterms:W3CDTF">2023-10-16T06:36:00Z</dcterms:created>
  <dcterms:modified xsi:type="dcterms:W3CDTF">2023-10-16T06:36:00Z</dcterms:modified>
</cp:coreProperties>
</file>