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8F57D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З</w:t>
      </w:r>
      <w:r>
        <w:rPr>
          <w:bCs/>
          <w:sz w:val="28"/>
          <w:szCs w:val="28"/>
        </w:rPr>
        <w:t>аместителю директора филиала</w:t>
      </w:r>
    </w:p>
    <w:p w14:paraId="14C0281A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</w:rPr>
        <w:t xml:space="preserve">                                            МЧЖ“Контакт центр”</w:t>
      </w:r>
      <w:r>
        <w:rPr>
          <w:sz w:val="28"/>
          <w:szCs w:val="28"/>
        </w:rPr>
        <w:t xml:space="preserve"> АК «Узбектелеком»</w:t>
      </w:r>
    </w:p>
    <w:p w14:paraId="2530E635">
      <w:pPr>
        <w:spacing w:line="360" w:lineRule="auto"/>
        <w:jc w:val="right"/>
        <w:rPr>
          <w:sz w:val="28"/>
          <w:szCs w:val="28"/>
          <w:lang w:val="uz-Cyrl-UZ"/>
        </w:rPr>
      </w:pPr>
      <w:r>
        <w:rPr>
          <w:sz w:val="28"/>
          <w:szCs w:val="28"/>
        </w:rPr>
        <w:t xml:space="preserve">                                                            Ж.Рахимовой</w:t>
      </w:r>
    </w:p>
    <w:p w14:paraId="315FCC51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От оператора </w:t>
      </w:r>
      <w:r>
        <w:rPr>
          <w:sz w:val="28"/>
          <w:szCs w:val="28"/>
          <w:lang w:val="uz-Cyrl-UZ"/>
        </w:rPr>
        <w:t>(</w:t>
      </w:r>
      <w:r>
        <w:rPr>
          <w:sz w:val="28"/>
          <w:szCs w:val="28"/>
        </w:rPr>
        <w:t>специалиста</w:t>
      </w:r>
      <w:r>
        <w:rPr>
          <w:sz w:val="28"/>
          <w:szCs w:val="28"/>
          <w:lang w:val="uz-Cyrl-UZ"/>
        </w:rPr>
        <w:t xml:space="preserve">) </w:t>
      </w:r>
      <w:r>
        <w:rPr>
          <w:bCs/>
          <w:sz w:val="28"/>
          <w:szCs w:val="28"/>
          <w:lang w:val="uz-Cyrl-UZ"/>
        </w:rPr>
        <w:t xml:space="preserve"> - категории</w:t>
      </w:r>
    </w:p>
    <w:p w14:paraId="2639B062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     Отдела обслуживания портала</w:t>
      </w:r>
    </w:p>
    <w:p w14:paraId="31AB67AF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        государственных услуг</w:t>
      </w:r>
    </w:p>
    <w:p w14:paraId="605D01FC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      «Служб</w:t>
      </w:r>
      <w:r>
        <w:rPr>
          <w:bCs/>
          <w:sz w:val="28"/>
          <w:szCs w:val="28"/>
        </w:rPr>
        <w:t>ы</w:t>
      </w:r>
      <w:r>
        <w:rPr>
          <w:bCs/>
          <w:sz w:val="28"/>
          <w:szCs w:val="28"/>
          <w:lang w:val="uz-Cyrl-UZ"/>
        </w:rPr>
        <w:t xml:space="preserve"> местного аутсорсинга»</w:t>
      </w:r>
    </w:p>
    <w:p w14:paraId="25F6151C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“Управления аутсорсинговых услуг”</w:t>
      </w:r>
    </w:p>
    <w:p w14:paraId="32B164E9">
      <w:pPr>
        <w:spacing w:line="360" w:lineRule="auto"/>
        <w:ind w:left="278" w:leftChars="116" w:firstLine="3920" w:firstLineChars="1400"/>
        <w:jc w:val="right"/>
        <w:rPr>
          <w:rFonts w:hint="default"/>
          <w:sz w:val="28"/>
          <w:szCs w:val="28"/>
          <w:lang w:val="uz-Latn-UZ"/>
        </w:rPr>
      </w:pPr>
      <w:r>
        <w:rPr>
          <w:sz w:val="28"/>
          <w:szCs w:val="28"/>
        </w:rPr>
        <w:t>Ф.И.О</w:t>
      </w:r>
      <w:r>
        <w:rPr>
          <w:rFonts w:hint="default"/>
          <w:sz w:val="28"/>
          <w:szCs w:val="28"/>
          <w:lang w:val="uz-Latn-UZ"/>
        </w:rPr>
        <w:t xml:space="preserve"> (FISH)</w:t>
      </w:r>
    </w:p>
    <w:p w14:paraId="41359F40">
      <w:pPr>
        <w:spacing w:line="360" w:lineRule="auto"/>
        <w:jc w:val="center"/>
        <w:rPr>
          <w:sz w:val="28"/>
          <w:szCs w:val="28"/>
          <w:lang w:val="uz-Cyrl-UZ"/>
        </w:rPr>
      </w:pPr>
    </w:p>
    <w:p w14:paraId="5F1F8D18">
      <w:pPr>
        <w:spacing w:line="360" w:lineRule="auto"/>
        <w:jc w:val="both"/>
        <w:rPr>
          <w:sz w:val="28"/>
          <w:szCs w:val="28"/>
          <w:lang w:val="uz-Cyrl-UZ"/>
        </w:rPr>
      </w:pPr>
    </w:p>
    <w:p w14:paraId="21C21AD7">
      <w:pPr>
        <w:spacing w:line="360" w:lineRule="auto"/>
        <w:jc w:val="center"/>
        <w:rPr>
          <w:sz w:val="32"/>
          <w:szCs w:val="32"/>
          <w:lang w:val="uz-Cyrl-UZ"/>
        </w:rPr>
      </w:pPr>
      <w:r>
        <w:rPr>
          <w:sz w:val="32"/>
          <w:szCs w:val="32"/>
          <w:lang w:val="uz-Cyrl-UZ"/>
        </w:rPr>
        <w:t>Объяснительная</w:t>
      </w:r>
    </w:p>
    <w:p w14:paraId="457B8616">
      <w:pPr>
        <w:ind w:firstLine="160" w:firstLineChars="50"/>
        <w:rPr>
          <w:sz w:val="32"/>
          <w:szCs w:val="32"/>
          <w:lang w:val="uz-Cyrl-UZ"/>
        </w:rPr>
      </w:pPr>
      <w:r>
        <w:rPr>
          <w:sz w:val="32"/>
          <w:szCs w:val="32"/>
          <w:lang w:val="uz-Cyrl-UZ"/>
        </w:rPr>
        <w:t xml:space="preserve">Я опоздал(а) на работу на </w:t>
      </w:r>
      <w:r>
        <w:rPr>
          <w:rFonts w:hint="default"/>
          <w:sz w:val="32"/>
          <w:szCs w:val="32"/>
          <w:lang w:val="uz-Latn-UZ"/>
        </w:rPr>
        <w:t>(sabab)</w:t>
      </w:r>
      <w:r>
        <w:rPr>
          <w:sz w:val="32"/>
          <w:szCs w:val="32"/>
          <w:lang w:val="uz-Cyrl-UZ"/>
        </w:rPr>
        <w:t xml:space="preserve"> (минуты, часы). Отработаю это время сегодня. (или)</w:t>
      </w:r>
      <w:r>
        <w:rPr>
          <w:rFonts w:hint="default"/>
          <w:sz w:val="32"/>
          <w:szCs w:val="32"/>
          <w:lang w:val="uz-Latn-UZ"/>
        </w:rPr>
        <w:t xml:space="preserve"> (soat,da)</w:t>
      </w:r>
      <w:r>
        <w:rPr>
          <w:sz w:val="32"/>
          <w:szCs w:val="32"/>
          <w:lang w:val="uz-Cyrl-UZ"/>
        </w:rPr>
        <w:t xml:space="preserve"> Этот случай больше не повториться.</w:t>
      </w:r>
    </w:p>
    <w:p w14:paraId="0B98EA8B">
      <w:pPr>
        <w:jc w:val="right"/>
        <w:rPr>
          <w:sz w:val="28"/>
          <w:szCs w:val="28"/>
          <w:lang w:val="uz-Cyrl-UZ"/>
        </w:rPr>
      </w:pPr>
    </w:p>
    <w:p w14:paraId="54F2560D">
      <w:pPr>
        <w:jc w:val="right"/>
        <w:rPr>
          <w:sz w:val="28"/>
          <w:szCs w:val="28"/>
          <w:lang w:val="uz-Cyrl-UZ"/>
        </w:rPr>
      </w:pPr>
    </w:p>
    <w:p w14:paraId="6995BEF1">
      <w:pPr>
        <w:jc w:val="right"/>
        <w:rPr>
          <w:sz w:val="28"/>
          <w:szCs w:val="28"/>
          <w:lang w:val="uz-Cyrl-UZ"/>
        </w:rPr>
      </w:pPr>
    </w:p>
    <w:p w14:paraId="129C0927">
      <w:pPr>
        <w:jc w:val="right"/>
        <w:rPr>
          <w:sz w:val="28"/>
          <w:szCs w:val="28"/>
          <w:lang w:val="uz-Cyrl-UZ"/>
        </w:rPr>
      </w:pPr>
    </w:p>
    <w:p w14:paraId="2CA8C5DC">
      <w:pPr>
        <w:jc w:val="right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>_______Подпись</w:t>
      </w:r>
    </w:p>
    <w:p w14:paraId="4F400CA2">
      <w:pPr>
        <w:jc w:val="right"/>
        <w:rPr>
          <w:sz w:val="36"/>
          <w:szCs w:val="36"/>
          <w:lang w:val="uz-Cyrl-UZ"/>
        </w:rPr>
      </w:pPr>
    </w:p>
    <w:p w14:paraId="49FE0096">
      <w:pPr>
        <w:jc w:val="right"/>
        <w:rPr>
          <w:sz w:val="36"/>
          <w:szCs w:val="36"/>
          <w:lang w:val="uz-Cyrl-UZ"/>
        </w:rPr>
      </w:pPr>
      <w:r>
        <w:rPr>
          <w:rFonts w:hint="default"/>
          <w:sz w:val="36"/>
          <w:szCs w:val="36"/>
          <w:lang w:val="uz-Latn-UZ"/>
        </w:rPr>
        <w:t xml:space="preserve">(sana2)  </w:t>
      </w:r>
      <w:r>
        <w:rPr>
          <w:sz w:val="36"/>
          <w:szCs w:val="36"/>
          <w:lang w:val="uz-Cyrl-UZ"/>
        </w:rPr>
        <w:t>Число</w:t>
      </w:r>
    </w:p>
    <w:p w14:paraId="5821C056">
      <w:pPr>
        <w:jc w:val="right"/>
        <w:rPr>
          <w:sz w:val="28"/>
          <w:szCs w:val="28"/>
          <w:lang w:val="uz-Cyrl-UZ"/>
        </w:rPr>
      </w:pPr>
    </w:p>
    <w:p w14:paraId="7BAB598B">
      <w:pPr>
        <w:jc w:val="right"/>
        <w:rPr>
          <w:sz w:val="40"/>
          <w:szCs w:val="40"/>
          <w:lang w:val="uz-Cyrl-UZ"/>
        </w:rPr>
      </w:pPr>
    </w:p>
    <w:p w14:paraId="792D389E">
      <w:pPr>
        <w:rPr>
          <w:lang w:val="uz-Cyrl-UZ"/>
        </w:rPr>
      </w:pPr>
    </w:p>
    <w:p w14:paraId="46C20CAB">
      <w:pPr>
        <w:rPr>
          <w:lang w:val="uz-Cyrl-UZ"/>
        </w:rPr>
      </w:pPr>
    </w:p>
    <w:p w14:paraId="5D653F7D">
      <w:pPr>
        <w:rPr>
          <w:lang w:val="uz-Cyrl-UZ"/>
        </w:rPr>
      </w:pPr>
    </w:p>
    <w:p w14:paraId="2B266EBD">
      <w:pPr>
        <w:rPr>
          <w:lang w:val="uz-Cyrl-UZ"/>
        </w:rPr>
      </w:pPr>
    </w:p>
    <w:p w14:paraId="19E093C1">
      <w:pPr>
        <w:spacing w:before="100" w:beforeAutospacing="1" w:after="100" w:afterAutospacing="1" w:line="360" w:lineRule="auto"/>
        <w:rPr>
          <w:sz w:val="36"/>
          <w:szCs w:val="36"/>
        </w:rPr>
      </w:pPr>
      <w:r>
        <w:rPr>
          <w:sz w:val="36"/>
          <w:szCs w:val="36"/>
        </w:rPr>
        <w:t>Ж.Рахимовой</w:t>
      </w:r>
    </w:p>
    <w:p w14:paraId="2F4BB978">
      <w:pPr>
        <w:spacing w:before="100" w:beforeAutospacing="1" w:after="100" w:afterAutospacing="1" w:line="360" w:lineRule="auto"/>
        <w:rPr>
          <w:bCs/>
          <w:sz w:val="36"/>
          <w:szCs w:val="36"/>
          <w:lang w:val="uz-Cyrl-UZ"/>
        </w:rPr>
      </w:pPr>
      <w:r>
        <w:rPr>
          <w:rFonts w:hint="default"/>
          <w:bCs/>
          <w:sz w:val="36"/>
          <w:szCs w:val="36"/>
          <w:lang w:val="uz-Latn-UZ"/>
        </w:rPr>
        <w:t>(sana2)</w:t>
      </w:r>
      <w:r>
        <w:rPr>
          <w:bCs/>
          <w:sz w:val="36"/>
          <w:szCs w:val="36"/>
          <w:lang w:val="uz-Cyrl-UZ"/>
        </w:rPr>
        <w:t xml:space="preserve"> </w:t>
      </w:r>
      <w:r>
        <w:rPr>
          <w:rFonts w:hint="default"/>
          <w:bCs/>
          <w:sz w:val="36"/>
          <w:szCs w:val="36"/>
          <w:lang w:val="uz-Latn-UZ"/>
        </w:rPr>
        <w:t xml:space="preserve"> </w:t>
      </w:r>
      <w:bookmarkStart w:id="0" w:name="_GoBack"/>
      <w:bookmarkEnd w:id="0"/>
      <w:r>
        <w:rPr>
          <w:bCs/>
          <w:sz w:val="36"/>
          <w:szCs w:val="36"/>
          <w:lang w:val="uz-Cyrl-UZ"/>
        </w:rPr>
        <w:t>г.</w:t>
      </w:r>
    </w:p>
    <w:p w14:paraId="5FE19B1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005CB"/>
    <w:rsid w:val="0C2005CB"/>
    <w:rsid w:val="49974E55"/>
    <w:rsid w:val="4D7C221B"/>
    <w:rsid w:val="51B73FCE"/>
    <w:rsid w:val="569F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2026-01-13T17:40:00Z</dcterms:created>
  <dc:creator>M M_S</dc:creator>
  <cp:lastModifiedBy>M M_S</cp:lastModifiedBy>
  <dcterms:modified xsi:type="dcterms:W3CDTF">2026-01-18T19:42:46Z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F5925625ACB44DE18161BC9ED65146B0_11</vt:lpwstr>
  </property>
</Properties>
</file>