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31FA4">
      <w:pPr>
        <w:spacing w:line="360" w:lineRule="auto"/>
        <w:jc w:val="right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 xml:space="preserve"> З</w:t>
      </w:r>
      <w:r>
        <w:rPr>
          <w:bCs/>
          <w:sz w:val="28"/>
          <w:szCs w:val="28"/>
        </w:rPr>
        <w:t>аместителю директора филиала</w:t>
      </w:r>
    </w:p>
    <w:p w14:paraId="5E1412F3">
      <w:pPr>
        <w:spacing w:line="360" w:lineRule="auto"/>
        <w:jc w:val="right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</w:rPr>
        <w:t xml:space="preserve">                                            МЧЖ“Контакт центр”</w:t>
      </w:r>
      <w:r>
        <w:rPr>
          <w:sz w:val="28"/>
          <w:szCs w:val="28"/>
        </w:rPr>
        <w:t xml:space="preserve"> АК</w:t>
      </w:r>
      <w:r>
        <w:rPr>
          <w:rFonts w:hint="default"/>
          <w:sz w:val="28"/>
          <w:szCs w:val="28"/>
          <w:lang w:val="uz-Latn-UZ"/>
        </w:rPr>
        <w:t xml:space="preserve"> </w:t>
      </w:r>
      <w:r>
        <w:rPr>
          <w:sz w:val="28"/>
          <w:szCs w:val="28"/>
        </w:rPr>
        <w:t>«Узбектелеком»</w:t>
      </w:r>
    </w:p>
    <w:p w14:paraId="75D9A929">
      <w:pPr>
        <w:spacing w:line="360" w:lineRule="auto"/>
        <w:jc w:val="right"/>
        <w:rPr>
          <w:sz w:val="28"/>
          <w:szCs w:val="28"/>
          <w:lang w:val="uz-Cyrl-UZ"/>
        </w:rPr>
      </w:pPr>
      <w:r>
        <w:rPr>
          <w:sz w:val="28"/>
          <w:szCs w:val="28"/>
        </w:rPr>
        <w:t xml:space="preserve">                             Ж.Рахимовой</w:t>
      </w:r>
    </w:p>
    <w:p w14:paraId="6C306F48">
      <w:pPr>
        <w:spacing w:line="360" w:lineRule="auto"/>
        <w:jc w:val="right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 xml:space="preserve">                                               От оператора </w:t>
      </w:r>
      <w:r>
        <w:rPr>
          <w:sz w:val="28"/>
          <w:szCs w:val="28"/>
          <w:lang w:val="uz-Cyrl-UZ"/>
        </w:rPr>
        <w:t>(</w:t>
      </w:r>
      <w:r>
        <w:rPr>
          <w:sz w:val="28"/>
          <w:szCs w:val="28"/>
        </w:rPr>
        <w:t>специалиста</w:t>
      </w:r>
      <w:r>
        <w:rPr>
          <w:sz w:val="28"/>
          <w:szCs w:val="28"/>
          <w:lang w:val="uz-Cyrl-UZ"/>
        </w:rPr>
        <w:t xml:space="preserve">) </w:t>
      </w:r>
      <w:r>
        <w:rPr>
          <w:bCs/>
          <w:sz w:val="28"/>
          <w:szCs w:val="28"/>
          <w:lang w:val="uz-Cyrl-UZ"/>
        </w:rPr>
        <w:t xml:space="preserve"> - категории</w:t>
      </w:r>
    </w:p>
    <w:p w14:paraId="73DE5940">
      <w:pPr>
        <w:spacing w:line="360" w:lineRule="auto"/>
        <w:jc w:val="right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 xml:space="preserve">                                                            Отдела обслуживания портала</w:t>
      </w:r>
    </w:p>
    <w:p w14:paraId="033CDFB0">
      <w:pPr>
        <w:spacing w:line="360" w:lineRule="auto"/>
        <w:jc w:val="right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 xml:space="preserve">                                                               государственных услуг</w:t>
      </w:r>
    </w:p>
    <w:p w14:paraId="709364D8">
      <w:pPr>
        <w:spacing w:line="360" w:lineRule="auto"/>
        <w:jc w:val="right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 xml:space="preserve">                                                             «Служб</w:t>
      </w:r>
      <w:r>
        <w:rPr>
          <w:bCs/>
          <w:sz w:val="28"/>
          <w:szCs w:val="28"/>
        </w:rPr>
        <w:t>ы</w:t>
      </w:r>
      <w:r>
        <w:rPr>
          <w:bCs/>
          <w:sz w:val="28"/>
          <w:szCs w:val="28"/>
          <w:lang w:val="uz-Cyrl-UZ"/>
        </w:rPr>
        <w:t xml:space="preserve"> местного аутсорсинга»</w:t>
      </w:r>
    </w:p>
    <w:p w14:paraId="02B25589">
      <w:pPr>
        <w:wordWrap w:val="0"/>
        <w:spacing w:line="360" w:lineRule="auto"/>
        <w:jc w:val="right"/>
        <w:rPr>
          <w:rFonts w:hint="default"/>
          <w:sz w:val="28"/>
          <w:szCs w:val="28"/>
          <w:lang w:val="uz-Latn-UZ"/>
        </w:rPr>
      </w:pPr>
      <w:r>
        <w:rPr>
          <w:bCs/>
          <w:sz w:val="28"/>
          <w:szCs w:val="28"/>
          <w:lang w:val="uz-Cyrl-UZ"/>
        </w:rPr>
        <w:t xml:space="preserve">                                           “Управления аутсорсинговых услуг”</w:t>
      </w:r>
      <w:r>
        <w:rPr>
          <w:rFonts w:hint="default"/>
          <w:bCs/>
          <w:sz w:val="28"/>
          <w:szCs w:val="28"/>
          <w:lang w:val="uz-Latn-UZ"/>
        </w:rPr>
        <w:t xml:space="preserve"> </w:t>
      </w:r>
      <w:r>
        <w:rPr>
          <w:sz w:val="28"/>
          <w:szCs w:val="28"/>
        </w:rPr>
        <w:t>Ф.И.О</w:t>
      </w:r>
      <w:r>
        <w:rPr>
          <w:rFonts w:hint="default"/>
          <w:sz w:val="28"/>
          <w:szCs w:val="28"/>
          <w:lang w:val="uz-Latn-UZ"/>
        </w:rPr>
        <w:t xml:space="preserve">  (FISH)</w:t>
      </w:r>
    </w:p>
    <w:p w14:paraId="7649FE87">
      <w:pPr>
        <w:spacing w:line="360" w:lineRule="auto"/>
        <w:jc w:val="center"/>
        <w:rPr>
          <w:sz w:val="28"/>
          <w:szCs w:val="28"/>
          <w:lang w:val="uz-Cyrl-UZ"/>
        </w:rPr>
      </w:pPr>
    </w:p>
    <w:p w14:paraId="0EA510B2">
      <w:pPr>
        <w:spacing w:line="360" w:lineRule="auto"/>
        <w:jc w:val="center"/>
        <w:rPr>
          <w:sz w:val="28"/>
          <w:szCs w:val="28"/>
          <w:lang w:val="uz-Cyrl-UZ"/>
        </w:rPr>
      </w:pPr>
    </w:p>
    <w:p w14:paraId="4C9A49E1">
      <w:pPr>
        <w:spacing w:line="360" w:lineRule="auto"/>
        <w:jc w:val="center"/>
        <w:rPr>
          <w:sz w:val="28"/>
          <w:szCs w:val="28"/>
          <w:lang w:val="uz-Cyrl-UZ"/>
        </w:rPr>
      </w:pPr>
    </w:p>
    <w:p w14:paraId="0295C986">
      <w:pPr>
        <w:spacing w:line="360" w:lineRule="auto"/>
        <w:jc w:val="center"/>
        <w:rPr>
          <w:sz w:val="36"/>
          <w:szCs w:val="36"/>
          <w:lang w:val="uz-Cyrl-UZ"/>
        </w:rPr>
      </w:pPr>
      <w:r>
        <w:rPr>
          <w:sz w:val="36"/>
          <w:szCs w:val="36"/>
          <w:lang w:val="uz-Cyrl-UZ"/>
        </w:rPr>
        <w:t>Объяснительная</w:t>
      </w:r>
    </w:p>
    <w:p w14:paraId="7C101C17">
      <w:pPr>
        <w:spacing w:line="360" w:lineRule="auto"/>
        <w:jc w:val="center"/>
        <w:rPr>
          <w:sz w:val="36"/>
          <w:szCs w:val="36"/>
          <w:lang w:val="uz-Cyrl-UZ"/>
        </w:rPr>
      </w:pPr>
      <w:r>
        <w:rPr>
          <w:sz w:val="36"/>
          <w:szCs w:val="36"/>
          <w:lang w:val="uz-Cyrl-UZ"/>
        </w:rPr>
        <w:t xml:space="preserve">В связи с </w:t>
      </w:r>
      <w:r>
        <w:rPr>
          <w:rFonts w:hint="default"/>
          <w:sz w:val="36"/>
          <w:szCs w:val="36"/>
          <w:lang w:val="uz-Latn-UZ"/>
        </w:rPr>
        <w:t xml:space="preserve">(sabab) </w:t>
      </w:r>
      <w:r>
        <w:rPr>
          <w:sz w:val="36"/>
          <w:szCs w:val="36"/>
          <w:lang w:val="uz-Cyrl-UZ"/>
        </w:rPr>
        <w:t>Я не</w:t>
      </w:r>
      <w:r>
        <w:rPr>
          <w:rFonts w:hint="default"/>
          <w:sz w:val="36"/>
          <w:szCs w:val="36"/>
          <w:lang w:val="uz-Latn-UZ"/>
        </w:rPr>
        <w:t xml:space="preserve"> </w:t>
      </w:r>
      <w:r>
        <w:rPr>
          <w:sz w:val="36"/>
          <w:szCs w:val="36"/>
          <w:lang w:val="uz-Cyrl-UZ"/>
        </w:rPr>
        <w:t>смог</w:t>
      </w:r>
      <w:r>
        <w:rPr>
          <w:rFonts w:hint="default"/>
          <w:sz w:val="36"/>
          <w:szCs w:val="36"/>
          <w:lang w:val="uz-Latn-UZ"/>
        </w:rPr>
        <w:t xml:space="preserve"> (sana ke</w:t>
      </w:r>
      <w:bookmarkStart w:id="0" w:name="_GoBack"/>
      <w:bookmarkEnd w:id="0"/>
      <w:r>
        <w:rPr>
          <w:rFonts w:hint="default"/>
          <w:sz w:val="36"/>
          <w:szCs w:val="36"/>
          <w:lang w:val="uz-Latn-UZ"/>
        </w:rPr>
        <w:t xml:space="preserve">) </w:t>
      </w:r>
      <w:r>
        <w:rPr>
          <w:sz w:val="36"/>
          <w:szCs w:val="36"/>
          <w:lang w:val="uz-Cyrl-UZ"/>
        </w:rPr>
        <w:t>выйти на работу  года.</w:t>
      </w:r>
      <w:r>
        <w:rPr>
          <w:rFonts w:hint="default"/>
          <w:sz w:val="36"/>
          <w:szCs w:val="36"/>
          <w:lang w:val="uz-Latn-UZ"/>
        </w:rPr>
        <w:t xml:space="preserve"> </w:t>
      </w:r>
      <w:r>
        <w:rPr>
          <w:sz w:val="36"/>
          <w:szCs w:val="36"/>
          <w:lang w:val="uz-Cyrl-UZ"/>
        </w:rPr>
        <w:t>Отработаю</w:t>
      </w:r>
      <w:r>
        <w:rPr>
          <w:rFonts w:hint="default"/>
          <w:sz w:val="36"/>
          <w:szCs w:val="36"/>
          <w:lang w:val="uz-Latn-UZ"/>
        </w:rPr>
        <w:t xml:space="preserve"> (sana chiq)</w:t>
      </w:r>
      <w:r>
        <w:rPr>
          <w:sz w:val="36"/>
          <w:szCs w:val="36"/>
          <w:lang w:val="uz-Cyrl-UZ"/>
        </w:rPr>
        <w:t xml:space="preserve"> года. </w:t>
      </w:r>
    </w:p>
    <w:p w14:paraId="437E2616">
      <w:pPr>
        <w:rPr>
          <w:sz w:val="32"/>
          <w:szCs w:val="32"/>
          <w:lang w:val="uz-Cyrl-UZ"/>
        </w:rPr>
      </w:pPr>
    </w:p>
    <w:p w14:paraId="69D0B0D8">
      <w:pPr>
        <w:rPr>
          <w:sz w:val="32"/>
          <w:szCs w:val="32"/>
          <w:lang w:val="uz-Cyrl-UZ"/>
        </w:rPr>
      </w:pPr>
    </w:p>
    <w:p w14:paraId="23203D4F">
      <w:pPr>
        <w:rPr>
          <w:lang w:val="uz-Cyrl-UZ"/>
        </w:rPr>
      </w:pPr>
    </w:p>
    <w:p w14:paraId="5EF213D3">
      <w:pPr>
        <w:jc w:val="right"/>
        <w:rPr>
          <w:sz w:val="36"/>
          <w:szCs w:val="36"/>
          <w:lang w:val="uz-Cyrl-UZ"/>
        </w:rPr>
      </w:pPr>
      <w:r>
        <w:rPr>
          <w:sz w:val="36"/>
          <w:szCs w:val="36"/>
          <w:lang w:val="uz-Cyrl-UZ"/>
        </w:rPr>
        <w:t>_______Подпись</w:t>
      </w:r>
    </w:p>
    <w:p w14:paraId="77D6B1DE">
      <w:pPr>
        <w:jc w:val="right"/>
        <w:rPr>
          <w:sz w:val="36"/>
          <w:szCs w:val="36"/>
          <w:lang w:val="uz-Cyrl-UZ"/>
        </w:rPr>
      </w:pPr>
    </w:p>
    <w:p w14:paraId="149B5EBD">
      <w:pPr>
        <w:jc w:val="right"/>
        <w:rPr>
          <w:sz w:val="28"/>
          <w:szCs w:val="28"/>
          <w:lang w:val="uz-Cyrl-UZ"/>
        </w:rPr>
      </w:pPr>
      <w:r>
        <w:rPr>
          <w:rFonts w:hint="default"/>
          <w:sz w:val="36"/>
          <w:szCs w:val="36"/>
          <w:lang w:val="uz-Latn-UZ"/>
        </w:rPr>
        <w:t xml:space="preserve">(sana) </w:t>
      </w:r>
      <w:r>
        <w:rPr>
          <w:sz w:val="36"/>
          <w:szCs w:val="36"/>
          <w:lang w:val="uz-Cyrl-UZ"/>
        </w:rPr>
        <w:t>Число</w:t>
      </w:r>
    </w:p>
    <w:p w14:paraId="485CFBF1">
      <w:pPr>
        <w:jc w:val="right"/>
        <w:rPr>
          <w:sz w:val="28"/>
          <w:szCs w:val="28"/>
          <w:lang w:val="uz-Cyrl-UZ"/>
        </w:rPr>
      </w:pPr>
    </w:p>
    <w:p w14:paraId="23195563">
      <w:pPr>
        <w:rPr>
          <w:lang w:val="uz-Cyrl-UZ"/>
        </w:rPr>
      </w:pPr>
    </w:p>
    <w:p w14:paraId="42B472C6">
      <w:pPr>
        <w:rPr>
          <w:lang w:val="uz-Cyrl-UZ"/>
        </w:rPr>
      </w:pPr>
    </w:p>
    <w:p w14:paraId="121254EF">
      <w:pPr>
        <w:rPr>
          <w:lang w:val="uz-Cyrl-UZ"/>
        </w:rPr>
      </w:pPr>
    </w:p>
    <w:p w14:paraId="5A6DBA7E">
      <w:pPr>
        <w:spacing w:before="100" w:beforeAutospacing="1" w:after="100" w:afterAutospacing="1" w:line="360" w:lineRule="auto"/>
        <w:rPr>
          <w:sz w:val="36"/>
          <w:szCs w:val="36"/>
        </w:rPr>
      </w:pPr>
      <w:r>
        <w:rPr>
          <w:sz w:val="36"/>
          <w:szCs w:val="36"/>
        </w:rPr>
        <w:t>Ж.Рахимовой</w:t>
      </w:r>
    </w:p>
    <w:p w14:paraId="42264C44">
      <w:pPr>
        <w:spacing w:before="100" w:beforeAutospacing="1" w:after="100" w:afterAutospacing="1" w:line="360" w:lineRule="auto"/>
      </w:pPr>
      <w:r>
        <w:rPr>
          <w:rFonts w:hint="default"/>
          <w:bCs/>
          <w:sz w:val="36"/>
          <w:szCs w:val="36"/>
          <w:lang w:val="uz-Latn-UZ"/>
        </w:rPr>
        <w:t>(sana)</w:t>
      </w:r>
      <w:r>
        <w:rPr>
          <w:bCs/>
          <w:sz w:val="36"/>
          <w:szCs w:val="36"/>
          <w:lang w:val="uz-Cyrl-UZ"/>
        </w:rPr>
        <w:t xml:space="preserve"> г</w:t>
      </w:r>
      <w:r>
        <w:rPr>
          <w:bCs/>
          <w:sz w:val="28"/>
          <w:szCs w:val="28"/>
          <w:lang w:val="uz-Cyrl-UZ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E43847"/>
    <w:rsid w:val="0AE43847"/>
    <w:rsid w:val="33D72264"/>
    <w:rsid w:val="416A19C1"/>
    <w:rsid w:val="480E64D4"/>
    <w:rsid w:val="48C87F84"/>
    <w:rsid w:val="504B2D8C"/>
    <w:rsid w:val="7191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2026-01-13T16:40:00Z</dcterms:created>
  <dc:creator>M M_S</dc:creator>
  <cp:lastModifiedBy>M M_S</cp:lastModifiedBy>
  <dcterms:modified xsi:type="dcterms:W3CDTF">2026-01-18T20:55:59Z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A1E106CA266C4BBBAE469C9F8FFFE147_13</vt:lpwstr>
  </property>
</Properties>
</file>