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9D2AB" w14:textId="3124001B" w:rsidR="000F61B2" w:rsidRDefault="00000000">
      <w:pPr>
        <w:spacing w:after="223"/>
        <w:ind w:left="14"/>
      </w:pPr>
      <w:r>
        <w:rPr>
          <w:rFonts w:ascii="Arial" w:eastAsia="Arial" w:hAnsi="Arial" w:cs="Arial"/>
          <w:b/>
          <w:sz w:val="36"/>
        </w:rPr>
        <w:t xml:space="preserve">Tugas 2: Machine Learning – </w:t>
      </w:r>
      <w:r>
        <w:rPr>
          <w:rFonts w:ascii="Arial" w:eastAsia="Arial" w:hAnsi="Arial" w:cs="Arial"/>
          <w:b/>
          <w:color w:val="FF0000"/>
          <w:sz w:val="36"/>
        </w:rPr>
        <w:t xml:space="preserve">Regresi </w:t>
      </w:r>
      <w:r w:rsidR="002F6A15">
        <w:rPr>
          <w:rFonts w:ascii="Arial" w:eastAsia="Arial" w:hAnsi="Arial" w:cs="Arial"/>
          <w:b/>
          <w:color w:val="FF0000"/>
          <w:sz w:val="36"/>
        </w:rPr>
        <w:t>Logistik</w:t>
      </w:r>
      <w:r>
        <w:rPr>
          <w:rFonts w:ascii="Cambria" w:eastAsia="Cambria" w:hAnsi="Cambria" w:cs="Cambria"/>
          <w:sz w:val="24"/>
        </w:rPr>
        <w:t xml:space="preserve"> </w:t>
      </w:r>
    </w:p>
    <w:p w14:paraId="0313CADC" w14:textId="77777777" w:rsidR="000F61B2" w:rsidRDefault="00000000">
      <w:pPr>
        <w:spacing w:after="225"/>
        <w:ind w:left="14"/>
      </w:pPr>
      <w:r>
        <w:rPr>
          <w:rFonts w:ascii="Cambria" w:eastAsia="Cambria" w:hAnsi="Cambria" w:cs="Cambria"/>
          <w:b/>
        </w:rPr>
        <w:t xml:space="preserve">Muhammad Zaidan Ramdhan - 0110222040  </w:t>
      </w:r>
    </w:p>
    <w:p w14:paraId="2959FA25" w14:textId="77777777" w:rsidR="000F61B2" w:rsidRDefault="00000000">
      <w:pPr>
        <w:spacing w:after="13"/>
        <w:ind w:left="1433"/>
      </w:pPr>
      <w:r>
        <w:rPr>
          <w:rFonts w:ascii="Cambria" w:eastAsia="Cambria" w:hAnsi="Cambria" w:cs="Cambria"/>
          <w:sz w:val="20"/>
        </w:rPr>
        <w:t xml:space="preserve">Teknik Informatika, STT Terpadu Nurul Fikri, Depok </w:t>
      </w:r>
      <w:r>
        <w:rPr>
          <w:rFonts w:ascii="Cambria" w:eastAsia="Cambria" w:hAnsi="Cambria" w:cs="Cambria"/>
          <w:sz w:val="24"/>
        </w:rPr>
        <w:t xml:space="preserve"> </w:t>
      </w:r>
    </w:p>
    <w:p w14:paraId="7BDE14F6" w14:textId="77777777" w:rsidR="000F61B2" w:rsidRDefault="00000000">
      <w:pPr>
        <w:spacing w:after="0"/>
        <w:ind w:left="1433"/>
      </w:pPr>
      <w:r>
        <w:rPr>
          <w:rFonts w:ascii="Cambria" w:eastAsia="Cambria" w:hAnsi="Cambria" w:cs="Cambria"/>
          <w:sz w:val="20"/>
        </w:rPr>
        <w:t xml:space="preserve"> </w:t>
      </w:r>
      <w:r>
        <w:rPr>
          <w:rFonts w:ascii="Cambria" w:eastAsia="Cambria" w:hAnsi="Cambria" w:cs="Cambria"/>
          <w:sz w:val="24"/>
        </w:rPr>
        <w:t xml:space="preserve"> </w:t>
      </w:r>
    </w:p>
    <w:p w14:paraId="11D72911" w14:textId="77777777" w:rsidR="000F61B2" w:rsidRDefault="00000000">
      <w:pPr>
        <w:spacing w:after="38"/>
        <w:ind w:left="1433"/>
      </w:pPr>
      <w:r>
        <w:rPr>
          <w:rFonts w:ascii="Cambria" w:eastAsia="Cambria" w:hAnsi="Cambria" w:cs="Cambria"/>
          <w:sz w:val="20"/>
          <w:vertAlign w:val="superscript"/>
        </w:rPr>
        <w:t>*</w:t>
      </w:r>
      <w:r>
        <w:rPr>
          <w:rFonts w:ascii="Cambria" w:eastAsia="Cambria" w:hAnsi="Cambria" w:cs="Cambria"/>
          <w:sz w:val="20"/>
        </w:rPr>
        <w:t xml:space="preserve">E-mail: </w:t>
      </w:r>
      <w:r>
        <w:rPr>
          <w:rFonts w:ascii="Cambria" w:eastAsia="Cambria" w:hAnsi="Cambria" w:cs="Cambria"/>
          <w:color w:val="467886"/>
          <w:sz w:val="20"/>
          <w:u w:val="single" w:color="467886"/>
        </w:rPr>
        <w:t>muha22040ti@student.nurulfikri.ac.id</w:t>
      </w:r>
      <w:r>
        <w:rPr>
          <w:rFonts w:ascii="Cambria" w:eastAsia="Cambria" w:hAnsi="Cambria" w:cs="Cambria"/>
          <w:sz w:val="20"/>
        </w:rPr>
        <w:t xml:space="preserve"> </w:t>
      </w:r>
      <w:r>
        <w:rPr>
          <w:rFonts w:ascii="Cambria" w:eastAsia="Cambria" w:hAnsi="Cambria" w:cs="Cambria"/>
          <w:sz w:val="24"/>
        </w:rPr>
        <w:t xml:space="preserve"> </w:t>
      </w:r>
    </w:p>
    <w:p w14:paraId="064F22DB" w14:textId="77777777" w:rsidR="000F61B2" w:rsidRDefault="00000000">
      <w:pPr>
        <w:spacing w:after="0"/>
        <w:ind w:left="1433"/>
      </w:pPr>
      <w:r>
        <w:rPr>
          <w:rFonts w:ascii="Cambria" w:eastAsia="Cambria" w:hAnsi="Cambria" w:cs="Cambria"/>
          <w:b/>
          <w:color w:val="FF0000"/>
        </w:rPr>
        <w:t xml:space="preserve"> </w:t>
      </w:r>
      <w:r>
        <w:rPr>
          <w:rFonts w:ascii="Cambria" w:eastAsia="Cambria" w:hAnsi="Cambria" w:cs="Cambria"/>
          <w:sz w:val="24"/>
        </w:rPr>
        <w:t xml:space="preserve"> </w:t>
      </w:r>
    </w:p>
    <w:p w14:paraId="31BEAA31" w14:textId="19E1691C" w:rsidR="002F6A15" w:rsidRPr="00B8719C" w:rsidRDefault="00000000" w:rsidP="00B8719C">
      <w:pPr>
        <w:spacing w:after="364" w:line="254" w:lineRule="auto"/>
        <w:ind w:left="1433" w:right="518"/>
        <w:jc w:val="both"/>
      </w:pPr>
      <w:r w:rsidRPr="00B8719C">
        <w:rPr>
          <w:rFonts w:ascii="Cambria" w:eastAsia="Cambria" w:hAnsi="Cambria" w:cs="Cambria"/>
        </w:rPr>
        <w:t>Laporan ini bertujuan membahas</w:t>
      </w:r>
      <w:r w:rsidR="00B8719C" w:rsidRPr="00B8719C">
        <w:rPr>
          <w:rFonts w:ascii="Cambria" w:eastAsia="Cambria" w:hAnsi="Cambria" w:cs="Cambria"/>
        </w:rPr>
        <w:t xml:space="preserve"> adalah Regresi Logistik (</w:t>
      </w:r>
      <w:r w:rsidR="00B8719C" w:rsidRPr="00B8719C">
        <w:rPr>
          <w:rFonts w:ascii="Cambria" w:eastAsia="Cambria" w:hAnsi="Cambria" w:cs="Cambria"/>
          <w:i/>
          <w:iCs/>
        </w:rPr>
        <w:t>Logistic Regression</w:t>
      </w:r>
      <w:r w:rsidR="00B8719C" w:rsidRPr="00B8719C">
        <w:rPr>
          <w:rFonts w:ascii="Cambria" w:eastAsia="Cambria" w:hAnsi="Cambria" w:cs="Cambria"/>
        </w:rPr>
        <w:t xml:space="preserve">), sebuah algoritma klasifikasi yang sangat fundamental. Regresi Logistik digunakan untuk memodelkan probabilitas suatu hasil biner (dua kategori), yang dalam kasus ini adalah keputusan Beli Mobil (1) atau Tidak Beli Mobil (0). Dengan menggunakan fitur-fitur calon pembeli seperti Usia, Status, Kelamin, Kepemilikan Mobil, dan Penghasilan, model ini mempelajari hubungan antara variabel-variabel tersebut dan probabilitas pembelian. Secara matematis, ia menggunakan fungsi </w:t>
      </w:r>
      <w:r w:rsidR="00B8719C" w:rsidRPr="00B8719C">
        <w:rPr>
          <w:rFonts w:ascii="Cambria" w:eastAsia="Cambria" w:hAnsi="Cambria" w:cs="Cambria"/>
          <w:i/>
          <w:iCs/>
        </w:rPr>
        <w:t>sigmoid</w:t>
      </w:r>
      <w:r w:rsidR="00B8719C" w:rsidRPr="00B8719C">
        <w:rPr>
          <w:rFonts w:ascii="Cambria" w:eastAsia="Cambria" w:hAnsi="Cambria" w:cs="Cambria"/>
        </w:rPr>
        <w:t xml:space="preserve"> untuk memetakan hasil kombinasi linier fitur ke dalam rentang 0 hingga 1. Setelah dilatih menggunakan data historis (data latih), model Regresi Logistik ini kemudian dapat digunakan untuk membuat prediksi pada calon pembeli baru, menentukan siapa yang paling mungkin menjadi konsumen mobil di masa depan.</w:t>
      </w:r>
    </w:p>
    <w:p w14:paraId="19C2C312" w14:textId="77777777" w:rsidR="002F6A15" w:rsidRDefault="002F6A15">
      <w:pPr>
        <w:spacing w:after="0" w:line="392" w:lineRule="auto"/>
        <w:ind w:left="14" w:right="4729"/>
      </w:pPr>
    </w:p>
    <w:p w14:paraId="53C581F3" w14:textId="26A2A0C8" w:rsidR="000F61B2" w:rsidRDefault="00000000">
      <w:pPr>
        <w:spacing w:after="51"/>
      </w:pPr>
      <w:r>
        <w:rPr>
          <w:rFonts w:ascii="Cambria" w:eastAsia="Cambria" w:hAnsi="Cambria" w:cs="Cambria"/>
          <w:b/>
        </w:rPr>
        <w:t>1.</w:t>
      </w:r>
      <w:r>
        <w:rPr>
          <w:rFonts w:ascii="Arial" w:eastAsia="Arial" w:hAnsi="Arial" w:cs="Arial"/>
          <w:b/>
        </w:rPr>
        <w:t xml:space="preserve"> </w:t>
      </w:r>
      <w:r>
        <w:rPr>
          <w:rFonts w:ascii="Cambria" w:eastAsia="Cambria" w:hAnsi="Cambria" w:cs="Cambria"/>
          <w:b/>
        </w:rPr>
        <w:t xml:space="preserve">Tugas mandiri – </w:t>
      </w:r>
      <w:r w:rsidR="002F6A15">
        <w:rPr>
          <w:rFonts w:ascii="Cambria" w:eastAsia="Cambria" w:hAnsi="Cambria" w:cs="Cambria"/>
          <w:b/>
          <w:color w:val="FF0000"/>
        </w:rPr>
        <w:t>membuat model Logistic Regression</w:t>
      </w:r>
      <w:r>
        <w:rPr>
          <w:rFonts w:ascii="Cambria" w:eastAsia="Cambria" w:hAnsi="Cambria" w:cs="Cambria"/>
          <w:b/>
          <w:color w:val="FF0000"/>
        </w:rPr>
        <w:t xml:space="preserve"> </w:t>
      </w:r>
      <w:r>
        <w:rPr>
          <w:rFonts w:ascii="Cambria" w:eastAsia="Cambria" w:hAnsi="Cambria" w:cs="Cambria"/>
          <w:b/>
        </w:rPr>
        <w:t xml:space="preserve"> </w:t>
      </w:r>
    </w:p>
    <w:p w14:paraId="5B172E4D" w14:textId="08D78A4B" w:rsidR="000F61B2" w:rsidRDefault="002F6A15">
      <w:pPr>
        <w:spacing w:after="0"/>
        <w:ind w:right="363"/>
        <w:jc w:val="center"/>
      </w:pPr>
      <w:r w:rsidRPr="002F6A15">
        <w:rPr>
          <w:rFonts w:ascii="Cambria" w:eastAsia="Cambria" w:hAnsi="Cambria" w:cs="Cambria"/>
          <w:noProof/>
        </w:rPr>
        <w:drawing>
          <wp:inline distT="0" distB="0" distL="0" distR="0" wp14:anchorId="4FE10E86" wp14:editId="1910C69E">
            <wp:extent cx="3338623" cy="1368424"/>
            <wp:effectExtent l="0" t="0" r="0" b="3810"/>
            <wp:docPr id="1686174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74626" name=""/>
                    <pic:cNvPicPr/>
                  </pic:nvPicPr>
                  <pic:blipFill>
                    <a:blip r:embed="rId4"/>
                    <a:stretch>
                      <a:fillRect/>
                    </a:stretch>
                  </pic:blipFill>
                  <pic:spPr>
                    <a:xfrm>
                      <a:off x="0" y="0"/>
                      <a:ext cx="3345028" cy="1371049"/>
                    </a:xfrm>
                    <a:prstGeom prst="rect">
                      <a:avLst/>
                    </a:prstGeom>
                  </pic:spPr>
                </pic:pic>
              </a:graphicData>
            </a:graphic>
          </wp:inline>
        </w:drawing>
      </w:r>
      <w:r>
        <w:rPr>
          <w:rFonts w:ascii="Cambria" w:eastAsia="Cambria" w:hAnsi="Cambria" w:cs="Cambria"/>
        </w:rPr>
        <w:t xml:space="preserve"> </w:t>
      </w:r>
      <w:r>
        <w:rPr>
          <w:rFonts w:ascii="Cambria" w:eastAsia="Cambria" w:hAnsi="Cambria" w:cs="Cambria"/>
          <w:sz w:val="24"/>
        </w:rPr>
        <w:t xml:space="preserve"> </w:t>
      </w:r>
    </w:p>
    <w:p w14:paraId="235836D0" w14:textId="77777777" w:rsidR="000F61B2" w:rsidRDefault="00000000">
      <w:pPr>
        <w:spacing w:after="236"/>
        <w:ind w:left="10" w:right="513" w:hanging="10"/>
        <w:jc w:val="center"/>
      </w:pPr>
      <w:r>
        <w:rPr>
          <w:rFonts w:ascii="Cambria" w:eastAsia="Cambria" w:hAnsi="Cambria" w:cs="Cambria"/>
          <w:i/>
          <w:color w:val="0E2841"/>
          <w:sz w:val="18"/>
        </w:rPr>
        <w:t xml:space="preserve">Gambar 1. 1 </w:t>
      </w:r>
      <w:r>
        <w:rPr>
          <w:rFonts w:ascii="Cambria" w:eastAsia="Cambria" w:hAnsi="Cambria" w:cs="Cambria"/>
          <w:sz w:val="24"/>
        </w:rPr>
        <w:t xml:space="preserve"> </w:t>
      </w:r>
    </w:p>
    <w:p w14:paraId="0A3B8030" w14:textId="77777777" w:rsidR="000F61B2" w:rsidRDefault="00000000">
      <w:pPr>
        <w:spacing w:after="58" w:line="260" w:lineRule="auto"/>
        <w:ind w:left="-1" w:right="494" w:firstLine="360"/>
        <w:jc w:val="both"/>
      </w:pPr>
      <w:r>
        <w:rPr>
          <w:rFonts w:ascii="Cambria" w:eastAsia="Cambria" w:hAnsi="Cambria" w:cs="Cambria"/>
          <w:sz w:val="24"/>
        </w:rPr>
        <w:t xml:space="preserve">Pada </w:t>
      </w:r>
      <w:r>
        <w:rPr>
          <w:rFonts w:ascii="Cambria" w:eastAsia="Cambria" w:hAnsi="Cambria" w:cs="Cambria"/>
          <w:i/>
          <w:sz w:val="24"/>
        </w:rPr>
        <w:t>Gambar 1.1</w:t>
      </w:r>
      <w:r>
        <w:rPr>
          <w:rFonts w:ascii="Cambria" w:eastAsia="Cambria" w:hAnsi="Cambria" w:cs="Cambria"/>
          <w:sz w:val="24"/>
        </w:rPr>
        <w:t xml:space="preserve"> di atas, merupakan sebuah code untuk mounted atau menghubungkan google colab dengan google drive.  </w:t>
      </w:r>
    </w:p>
    <w:p w14:paraId="27B174E0" w14:textId="1B0845F1" w:rsidR="000F61B2" w:rsidRDefault="002F6A15" w:rsidP="002F6A15">
      <w:pPr>
        <w:spacing w:after="2"/>
        <w:ind w:right="1001"/>
        <w:jc w:val="center"/>
      </w:pPr>
      <w:r w:rsidRPr="002F6A15">
        <w:rPr>
          <w:rFonts w:ascii="Cambria" w:eastAsia="Cambria" w:hAnsi="Cambria" w:cs="Cambria"/>
          <w:noProof/>
        </w:rPr>
        <w:drawing>
          <wp:inline distT="0" distB="0" distL="0" distR="0" wp14:anchorId="180F100F" wp14:editId="14E7C89F">
            <wp:extent cx="5706271" cy="1105054"/>
            <wp:effectExtent l="0" t="0" r="8890" b="0"/>
            <wp:docPr id="1274700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700847" name=""/>
                    <pic:cNvPicPr/>
                  </pic:nvPicPr>
                  <pic:blipFill>
                    <a:blip r:embed="rId5"/>
                    <a:stretch>
                      <a:fillRect/>
                    </a:stretch>
                  </pic:blipFill>
                  <pic:spPr>
                    <a:xfrm>
                      <a:off x="0" y="0"/>
                      <a:ext cx="5706271" cy="1105054"/>
                    </a:xfrm>
                    <a:prstGeom prst="rect">
                      <a:avLst/>
                    </a:prstGeom>
                  </pic:spPr>
                </pic:pic>
              </a:graphicData>
            </a:graphic>
          </wp:inline>
        </w:drawing>
      </w:r>
    </w:p>
    <w:p w14:paraId="5DDD7B22" w14:textId="77777777" w:rsidR="000F61B2" w:rsidRDefault="00000000">
      <w:pPr>
        <w:spacing w:after="236"/>
        <w:ind w:left="10" w:right="513" w:hanging="10"/>
        <w:jc w:val="center"/>
      </w:pPr>
      <w:r>
        <w:rPr>
          <w:rFonts w:ascii="Cambria" w:eastAsia="Cambria" w:hAnsi="Cambria" w:cs="Cambria"/>
          <w:i/>
          <w:color w:val="0E2841"/>
          <w:sz w:val="18"/>
        </w:rPr>
        <w:t xml:space="preserve">Gambar 1. 2 </w:t>
      </w:r>
      <w:r>
        <w:rPr>
          <w:rFonts w:ascii="Cambria" w:eastAsia="Cambria" w:hAnsi="Cambria" w:cs="Cambria"/>
          <w:sz w:val="24"/>
        </w:rPr>
        <w:t xml:space="preserve"> </w:t>
      </w:r>
    </w:p>
    <w:p w14:paraId="14C9A551" w14:textId="0EFC01A5" w:rsidR="000F61B2" w:rsidRDefault="00000000">
      <w:pPr>
        <w:spacing w:after="135" w:line="260" w:lineRule="auto"/>
        <w:ind w:left="-1" w:right="494" w:firstLine="360"/>
        <w:jc w:val="both"/>
      </w:pPr>
      <w:r>
        <w:rPr>
          <w:rFonts w:ascii="Cambria" w:eastAsia="Cambria" w:hAnsi="Cambria" w:cs="Cambria"/>
          <w:sz w:val="24"/>
        </w:rPr>
        <w:lastRenderedPageBreak/>
        <w:t xml:space="preserve">Pada </w:t>
      </w:r>
      <w:r>
        <w:rPr>
          <w:rFonts w:ascii="Cambria" w:eastAsia="Cambria" w:hAnsi="Cambria" w:cs="Cambria"/>
          <w:i/>
          <w:sz w:val="24"/>
        </w:rPr>
        <w:t>Gambar 1.2</w:t>
      </w:r>
      <w:r>
        <w:rPr>
          <w:rFonts w:ascii="Cambria" w:eastAsia="Cambria" w:hAnsi="Cambria" w:cs="Cambria"/>
          <w:sz w:val="24"/>
        </w:rPr>
        <w:t xml:space="preserve"> di atas, kita membuat sebuah path untuk mengatur folder yang akan digunakan, dalam case ini ita menggunakan folder pertemuan0</w:t>
      </w:r>
      <w:r w:rsidR="002F6A15">
        <w:rPr>
          <w:rFonts w:ascii="Cambria" w:eastAsia="Cambria" w:hAnsi="Cambria" w:cs="Cambria"/>
          <w:sz w:val="24"/>
        </w:rPr>
        <w:t>4</w:t>
      </w:r>
      <w:r>
        <w:rPr>
          <w:rFonts w:ascii="Cambria" w:eastAsia="Cambria" w:hAnsi="Cambria" w:cs="Cambria"/>
          <w:sz w:val="24"/>
        </w:rPr>
        <w:t xml:space="preserve">.  </w:t>
      </w:r>
    </w:p>
    <w:p w14:paraId="16D7BF5D" w14:textId="77777777" w:rsidR="000F61B2" w:rsidRDefault="00000000">
      <w:pPr>
        <w:spacing w:after="0"/>
        <w:ind w:left="439"/>
      </w:pPr>
      <w:r>
        <w:rPr>
          <w:rFonts w:ascii="Cambria" w:eastAsia="Cambria" w:hAnsi="Cambria" w:cs="Cambria"/>
        </w:rPr>
        <w:t xml:space="preserve"> </w:t>
      </w:r>
      <w:r>
        <w:rPr>
          <w:rFonts w:ascii="Cambria" w:eastAsia="Cambria" w:hAnsi="Cambria" w:cs="Cambria"/>
          <w:sz w:val="24"/>
        </w:rPr>
        <w:t xml:space="preserve"> </w:t>
      </w:r>
    </w:p>
    <w:p w14:paraId="6DD50955" w14:textId="6798FA3F" w:rsidR="000F61B2" w:rsidRDefault="002F6A15" w:rsidP="002F6A15">
      <w:pPr>
        <w:spacing w:after="0"/>
        <w:ind w:right="2"/>
        <w:jc w:val="center"/>
      </w:pPr>
      <w:r w:rsidRPr="002F6A15">
        <w:rPr>
          <w:rFonts w:ascii="Cambria" w:eastAsia="Cambria" w:hAnsi="Cambria" w:cs="Cambria"/>
          <w:noProof/>
        </w:rPr>
        <w:drawing>
          <wp:inline distT="0" distB="0" distL="0" distR="0" wp14:anchorId="59F86A5D" wp14:editId="1FA71337">
            <wp:extent cx="5284382" cy="2802357"/>
            <wp:effectExtent l="0" t="0" r="0" b="0"/>
            <wp:docPr id="158512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24245" name=""/>
                    <pic:cNvPicPr/>
                  </pic:nvPicPr>
                  <pic:blipFill>
                    <a:blip r:embed="rId6"/>
                    <a:stretch>
                      <a:fillRect/>
                    </a:stretch>
                  </pic:blipFill>
                  <pic:spPr>
                    <a:xfrm>
                      <a:off x="0" y="0"/>
                      <a:ext cx="5289485" cy="2805063"/>
                    </a:xfrm>
                    <a:prstGeom prst="rect">
                      <a:avLst/>
                    </a:prstGeom>
                  </pic:spPr>
                </pic:pic>
              </a:graphicData>
            </a:graphic>
          </wp:inline>
        </w:drawing>
      </w:r>
    </w:p>
    <w:p w14:paraId="20D3E4B6" w14:textId="77777777" w:rsidR="000F61B2" w:rsidRDefault="00000000">
      <w:pPr>
        <w:spacing w:after="236"/>
        <w:ind w:left="10" w:right="513" w:hanging="10"/>
        <w:jc w:val="center"/>
      </w:pPr>
      <w:r>
        <w:rPr>
          <w:rFonts w:ascii="Cambria" w:eastAsia="Cambria" w:hAnsi="Cambria" w:cs="Cambria"/>
          <w:i/>
          <w:color w:val="0E2841"/>
          <w:sz w:val="18"/>
        </w:rPr>
        <w:t xml:space="preserve">Gambar 1. 3 </w:t>
      </w:r>
      <w:r>
        <w:rPr>
          <w:rFonts w:ascii="Cambria" w:eastAsia="Cambria" w:hAnsi="Cambria" w:cs="Cambria"/>
          <w:sz w:val="24"/>
        </w:rPr>
        <w:t xml:space="preserve"> </w:t>
      </w:r>
    </w:p>
    <w:p w14:paraId="7BF9E411" w14:textId="704AAF13" w:rsidR="000F61B2" w:rsidRDefault="00000000">
      <w:pPr>
        <w:spacing w:after="201" w:line="260" w:lineRule="auto"/>
        <w:ind w:left="-1" w:right="494" w:firstLine="360"/>
        <w:jc w:val="both"/>
      </w:pPr>
      <w:r>
        <w:rPr>
          <w:rFonts w:ascii="Cambria" w:eastAsia="Cambria" w:hAnsi="Cambria" w:cs="Cambria"/>
          <w:sz w:val="24"/>
        </w:rPr>
        <w:t xml:space="preserve">Pada </w:t>
      </w:r>
      <w:r>
        <w:rPr>
          <w:rFonts w:ascii="Cambria" w:eastAsia="Cambria" w:hAnsi="Cambria" w:cs="Cambria"/>
          <w:i/>
          <w:sz w:val="24"/>
        </w:rPr>
        <w:t>Gambar 1.3</w:t>
      </w:r>
      <w:r>
        <w:rPr>
          <w:rFonts w:ascii="Cambria" w:eastAsia="Cambria" w:hAnsi="Cambria" w:cs="Cambria"/>
          <w:sz w:val="24"/>
        </w:rPr>
        <w:t xml:space="preserve"> di atas, merupakan code untuk menampilkan dataset pada sebuah tabel menggunakan dataset </w:t>
      </w:r>
      <w:r w:rsidR="002F6A15">
        <w:rPr>
          <w:rFonts w:ascii="Cambria" w:eastAsia="Cambria" w:hAnsi="Cambria" w:cs="Cambria"/>
          <w:sz w:val="24"/>
        </w:rPr>
        <w:t>calonpembelimobil</w:t>
      </w:r>
      <w:r>
        <w:rPr>
          <w:rFonts w:ascii="Cambria" w:eastAsia="Cambria" w:hAnsi="Cambria" w:cs="Cambria"/>
          <w:sz w:val="24"/>
        </w:rPr>
        <w:t>.csv</w:t>
      </w:r>
      <w:r w:rsidR="002F6A15">
        <w:rPr>
          <w:rFonts w:ascii="Cambria" w:eastAsia="Cambria" w:hAnsi="Cambria" w:cs="Cambria"/>
          <w:sz w:val="24"/>
        </w:rPr>
        <w:t xml:space="preserve"> dan hanya menampilkan 5 data</w:t>
      </w:r>
      <w:r>
        <w:rPr>
          <w:rFonts w:ascii="Cambria" w:eastAsia="Cambria" w:hAnsi="Cambria" w:cs="Cambria"/>
          <w:sz w:val="24"/>
        </w:rPr>
        <w:t>.</w:t>
      </w:r>
      <w:r w:rsidR="002F6A15">
        <w:rPr>
          <w:rFonts w:ascii="Cambria" w:eastAsia="Cambria" w:hAnsi="Cambria" w:cs="Cambria"/>
          <w:sz w:val="24"/>
        </w:rPr>
        <w:t xml:space="preserve"> </w:t>
      </w:r>
      <w:r>
        <w:rPr>
          <w:rFonts w:ascii="Cambria" w:eastAsia="Cambria" w:hAnsi="Cambria" w:cs="Cambria"/>
          <w:sz w:val="24"/>
        </w:rPr>
        <w:t xml:space="preserve">  </w:t>
      </w:r>
    </w:p>
    <w:p w14:paraId="3CAF6B18" w14:textId="69BD674E" w:rsidR="000F61B2" w:rsidRDefault="00000000">
      <w:pPr>
        <w:spacing w:after="135" w:line="260" w:lineRule="auto"/>
        <w:ind w:left="734" w:right="494" w:hanging="360"/>
        <w:jc w:val="both"/>
      </w:pPr>
      <w:r>
        <w:rPr>
          <w:rFonts w:ascii="Segoe UI Symbol" w:eastAsia="Segoe UI Symbol" w:hAnsi="Segoe UI Symbol" w:cs="Segoe UI Symbol"/>
          <w:sz w:val="24"/>
        </w:rPr>
        <w:t>•</w:t>
      </w:r>
      <w:r>
        <w:rPr>
          <w:rFonts w:ascii="Arial" w:eastAsia="Arial" w:hAnsi="Arial" w:cs="Arial"/>
          <w:sz w:val="24"/>
        </w:rPr>
        <w:t xml:space="preserve"> </w:t>
      </w:r>
      <w:r>
        <w:rPr>
          <w:rFonts w:ascii="Cambria" w:eastAsia="Cambria" w:hAnsi="Cambria" w:cs="Cambria"/>
          <w:b/>
          <w:sz w:val="24"/>
        </w:rPr>
        <w:t>df = pd.read_csv(path + ‘/</w:t>
      </w:r>
      <w:r w:rsidR="002F6A15">
        <w:rPr>
          <w:rFonts w:ascii="Cambria" w:eastAsia="Cambria" w:hAnsi="Cambria" w:cs="Cambria"/>
          <w:b/>
          <w:sz w:val="24"/>
        </w:rPr>
        <w:t>praktikum</w:t>
      </w:r>
      <w:r>
        <w:rPr>
          <w:rFonts w:ascii="Cambria" w:eastAsia="Cambria" w:hAnsi="Cambria" w:cs="Cambria"/>
          <w:b/>
          <w:sz w:val="24"/>
        </w:rPr>
        <w:t>_mandiri/data/</w:t>
      </w:r>
      <w:r w:rsidR="002F6A15">
        <w:rPr>
          <w:rFonts w:ascii="Cambria" w:eastAsia="Cambria" w:hAnsi="Cambria" w:cs="Cambria"/>
          <w:b/>
          <w:sz w:val="24"/>
        </w:rPr>
        <w:t>calonpembelimobil</w:t>
      </w:r>
      <w:r>
        <w:rPr>
          <w:rFonts w:ascii="Cambria" w:eastAsia="Cambria" w:hAnsi="Cambria" w:cs="Cambria"/>
          <w:b/>
          <w:sz w:val="24"/>
        </w:rPr>
        <w:t>.csv)</w:t>
      </w:r>
      <w:r>
        <w:rPr>
          <w:rFonts w:ascii="Cambria" w:eastAsia="Cambria" w:hAnsi="Cambria" w:cs="Cambria"/>
          <w:sz w:val="24"/>
        </w:rPr>
        <w:t xml:space="preserve"> merupakan sebuah code untuk membaca file csv yang terdapat pada folder data dengan diikuti file </w:t>
      </w:r>
      <w:r w:rsidR="002F6A15">
        <w:rPr>
          <w:rFonts w:ascii="Cambria" w:eastAsia="Cambria" w:hAnsi="Cambria" w:cs="Cambria"/>
          <w:sz w:val="24"/>
        </w:rPr>
        <w:t>calonpembelimobil</w:t>
      </w:r>
      <w:r>
        <w:rPr>
          <w:rFonts w:ascii="Cambria" w:eastAsia="Cambria" w:hAnsi="Cambria" w:cs="Cambria"/>
          <w:sz w:val="24"/>
        </w:rPr>
        <w:t xml:space="preserve">.csv.  </w:t>
      </w:r>
    </w:p>
    <w:p w14:paraId="30AC4891" w14:textId="22311DDD" w:rsidR="000F61B2" w:rsidRDefault="002F6A15" w:rsidP="002F6A15">
      <w:pPr>
        <w:spacing w:after="42"/>
        <w:ind w:left="1175"/>
      </w:pPr>
      <w:r w:rsidRPr="002F6A15">
        <w:rPr>
          <w:noProof/>
        </w:rPr>
        <w:drawing>
          <wp:anchor distT="0" distB="0" distL="114300" distR="114300" simplePos="0" relativeHeight="251658240" behindDoc="1" locked="0" layoutInCell="1" allowOverlap="1" wp14:anchorId="2F56952F" wp14:editId="6556585F">
            <wp:simplePos x="0" y="0"/>
            <wp:positionH relativeFrom="column">
              <wp:posOffset>114861</wp:posOffset>
            </wp:positionH>
            <wp:positionV relativeFrom="paragraph">
              <wp:posOffset>185420</wp:posOffset>
            </wp:positionV>
            <wp:extent cx="5603240" cy="1431925"/>
            <wp:effectExtent l="0" t="0" r="0" b="0"/>
            <wp:wrapTight wrapText="bothSides">
              <wp:wrapPolygon edited="0">
                <wp:start x="0" y="0"/>
                <wp:lineTo x="0" y="21265"/>
                <wp:lineTo x="21517" y="21265"/>
                <wp:lineTo x="21517" y="0"/>
                <wp:lineTo x="0" y="0"/>
              </wp:wrapPolygon>
            </wp:wrapTight>
            <wp:docPr id="34632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2678" name=""/>
                    <pic:cNvPicPr/>
                  </pic:nvPicPr>
                  <pic:blipFill>
                    <a:blip r:embed="rId7">
                      <a:extLst>
                        <a:ext uri="{28A0092B-C50C-407E-A947-70E740481C1C}">
                          <a14:useLocalDpi xmlns:a14="http://schemas.microsoft.com/office/drawing/2010/main" val="0"/>
                        </a:ext>
                      </a:extLst>
                    </a:blip>
                    <a:stretch>
                      <a:fillRect/>
                    </a:stretch>
                  </pic:blipFill>
                  <pic:spPr>
                    <a:xfrm>
                      <a:off x="0" y="0"/>
                      <a:ext cx="5603240" cy="1431925"/>
                    </a:xfrm>
                    <a:prstGeom prst="rect">
                      <a:avLst/>
                    </a:prstGeom>
                  </pic:spPr>
                </pic:pic>
              </a:graphicData>
            </a:graphic>
            <wp14:sizeRelH relativeFrom="margin">
              <wp14:pctWidth>0</wp14:pctWidth>
            </wp14:sizeRelH>
            <wp14:sizeRelV relativeFrom="margin">
              <wp14:pctHeight>0</wp14:pctHeight>
            </wp14:sizeRelV>
          </wp:anchor>
        </w:drawing>
      </w:r>
    </w:p>
    <w:p w14:paraId="5C68BC24" w14:textId="77777777" w:rsidR="000F61B2" w:rsidRDefault="00000000">
      <w:pPr>
        <w:spacing w:after="139"/>
        <w:ind w:left="14"/>
      </w:pPr>
      <w:r>
        <w:rPr>
          <w:rFonts w:ascii="Cambria" w:eastAsia="Cambria" w:hAnsi="Cambria" w:cs="Cambria"/>
          <w:sz w:val="24"/>
        </w:rPr>
        <w:t xml:space="preserve"> </w:t>
      </w:r>
    </w:p>
    <w:p w14:paraId="39068646" w14:textId="77777777" w:rsidR="000F61B2" w:rsidRDefault="00000000">
      <w:pPr>
        <w:spacing w:after="236"/>
        <w:ind w:left="10" w:right="513" w:hanging="10"/>
        <w:jc w:val="center"/>
      </w:pPr>
      <w:r>
        <w:rPr>
          <w:rFonts w:ascii="Cambria" w:eastAsia="Cambria" w:hAnsi="Cambria" w:cs="Cambria"/>
          <w:i/>
          <w:color w:val="0E2841"/>
          <w:sz w:val="18"/>
        </w:rPr>
        <w:t xml:space="preserve">Gambar 1. 4 </w:t>
      </w:r>
      <w:r>
        <w:rPr>
          <w:rFonts w:ascii="Cambria" w:eastAsia="Cambria" w:hAnsi="Cambria" w:cs="Cambria"/>
          <w:sz w:val="24"/>
        </w:rPr>
        <w:t xml:space="preserve"> </w:t>
      </w:r>
    </w:p>
    <w:p w14:paraId="4A59F310" w14:textId="48D52F09" w:rsidR="000F61B2" w:rsidRDefault="00000000">
      <w:pPr>
        <w:spacing w:after="135" w:line="260" w:lineRule="auto"/>
        <w:ind w:left="-1" w:right="494" w:firstLine="360"/>
        <w:jc w:val="both"/>
      </w:pPr>
      <w:r>
        <w:rPr>
          <w:rFonts w:ascii="Cambria" w:eastAsia="Cambria" w:hAnsi="Cambria" w:cs="Cambria"/>
          <w:sz w:val="24"/>
        </w:rPr>
        <w:t xml:space="preserve">Pada </w:t>
      </w:r>
      <w:r>
        <w:rPr>
          <w:rFonts w:ascii="Cambria" w:eastAsia="Cambria" w:hAnsi="Cambria" w:cs="Cambria"/>
          <w:i/>
          <w:sz w:val="24"/>
        </w:rPr>
        <w:t>Gambar 1.4</w:t>
      </w:r>
      <w:r>
        <w:rPr>
          <w:rFonts w:ascii="Cambria" w:eastAsia="Cambria" w:hAnsi="Cambria" w:cs="Cambria"/>
          <w:sz w:val="24"/>
        </w:rPr>
        <w:t xml:space="preserve"> di atas, merupakan sebuah code untuk </w:t>
      </w:r>
      <w:r w:rsidR="002F6A15">
        <w:rPr>
          <w:rFonts w:ascii="Cambria" w:eastAsia="Cambria" w:hAnsi="Cambria" w:cs="Cambria"/>
          <w:sz w:val="24"/>
        </w:rPr>
        <w:t>import beberapa library yang akan kita gunakan</w:t>
      </w:r>
      <w:r>
        <w:rPr>
          <w:rFonts w:ascii="Cambria" w:eastAsia="Cambria" w:hAnsi="Cambria" w:cs="Cambria"/>
          <w:sz w:val="24"/>
        </w:rPr>
        <w:t xml:space="preserve">.  </w:t>
      </w:r>
    </w:p>
    <w:p w14:paraId="77CE7929" w14:textId="4BD6AAD6" w:rsidR="000F61B2" w:rsidRDefault="002F6A15">
      <w:pPr>
        <w:spacing w:after="43"/>
        <w:ind w:right="5"/>
        <w:jc w:val="center"/>
      </w:pPr>
      <w:r w:rsidRPr="002F6A15">
        <w:rPr>
          <w:rFonts w:ascii="Cambria" w:eastAsia="Cambria" w:hAnsi="Cambria" w:cs="Cambria"/>
          <w:noProof/>
        </w:rPr>
        <w:lastRenderedPageBreak/>
        <w:drawing>
          <wp:inline distT="0" distB="0" distL="0" distR="0" wp14:anchorId="0564A531" wp14:editId="01220D4A">
            <wp:extent cx="4563112" cy="1362265"/>
            <wp:effectExtent l="0" t="0" r="8890" b="9525"/>
            <wp:docPr id="1455230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30902" name=""/>
                    <pic:cNvPicPr/>
                  </pic:nvPicPr>
                  <pic:blipFill>
                    <a:blip r:embed="rId8"/>
                    <a:stretch>
                      <a:fillRect/>
                    </a:stretch>
                  </pic:blipFill>
                  <pic:spPr>
                    <a:xfrm>
                      <a:off x="0" y="0"/>
                      <a:ext cx="4563112" cy="1362265"/>
                    </a:xfrm>
                    <a:prstGeom prst="rect">
                      <a:avLst/>
                    </a:prstGeom>
                  </pic:spPr>
                </pic:pic>
              </a:graphicData>
            </a:graphic>
          </wp:inline>
        </w:drawing>
      </w:r>
      <w:r>
        <w:rPr>
          <w:rFonts w:ascii="Cambria" w:eastAsia="Cambria" w:hAnsi="Cambria" w:cs="Cambria"/>
        </w:rPr>
        <w:t xml:space="preserve"> </w:t>
      </w:r>
      <w:r>
        <w:rPr>
          <w:rFonts w:ascii="Cambria" w:eastAsia="Cambria" w:hAnsi="Cambria" w:cs="Cambria"/>
          <w:sz w:val="24"/>
        </w:rPr>
        <w:t xml:space="preserve"> </w:t>
      </w:r>
    </w:p>
    <w:p w14:paraId="470B1D9E" w14:textId="77777777" w:rsidR="000F61B2" w:rsidRDefault="00000000">
      <w:pPr>
        <w:spacing w:after="172"/>
        <w:ind w:left="10" w:right="513" w:hanging="10"/>
        <w:jc w:val="center"/>
      </w:pPr>
      <w:r>
        <w:rPr>
          <w:rFonts w:ascii="Cambria" w:eastAsia="Cambria" w:hAnsi="Cambria" w:cs="Cambria"/>
          <w:i/>
          <w:color w:val="0E2841"/>
          <w:sz w:val="18"/>
        </w:rPr>
        <w:t>Gambar 1. 5</w:t>
      </w:r>
      <w:r>
        <w:rPr>
          <w:rFonts w:ascii="Cambria" w:eastAsia="Cambria" w:hAnsi="Cambria" w:cs="Cambria"/>
          <w:i/>
          <w:color w:val="0E2841"/>
          <w:sz w:val="24"/>
        </w:rPr>
        <w:t xml:space="preserve"> </w:t>
      </w:r>
      <w:r>
        <w:rPr>
          <w:rFonts w:ascii="Cambria" w:eastAsia="Cambria" w:hAnsi="Cambria" w:cs="Cambria"/>
          <w:sz w:val="24"/>
        </w:rPr>
        <w:t xml:space="preserve"> </w:t>
      </w:r>
    </w:p>
    <w:p w14:paraId="107C1CD4" w14:textId="1E407353" w:rsidR="000F61B2" w:rsidRDefault="00000000">
      <w:pPr>
        <w:spacing w:after="135" w:line="260" w:lineRule="auto"/>
        <w:ind w:left="384" w:right="494" w:hanging="10"/>
        <w:jc w:val="both"/>
      </w:pPr>
      <w:r>
        <w:rPr>
          <w:rFonts w:ascii="Cambria" w:eastAsia="Cambria" w:hAnsi="Cambria" w:cs="Cambria"/>
          <w:sz w:val="24"/>
        </w:rPr>
        <w:t xml:space="preserve">Pada </w:t>
      </w:r>
      <w:r>
        <w:rPr>
          <w:rFonts w:ascii="Cambria" w:eastAsia="Cambria" w:hAnsi="Cambria" w:cs="Cambria"/>
          <w:i/>
          <w:sz w:val="24"/>
        </w:rPr>
        <w:t>Gambar 1.5</w:t>
      </w:r>
      <w:r>
        <w:rPr>
          <w:rFonts w:ascii="Cambria" w:eastAsia="Cambria" w:hAnsi="Cambria" w:cs="Cambria"/>
          <w:sz w:val="24"/>
        </w:rPr>
        <w:t xml:space="preserve"> di atas, merupakan sebuah code untuk </w:t>
      </w:r>
      <w:r w:rsidR="002F6A15">
        <w:rPr>
          <w:rFonts w:ascii="Cambria" w:eastAsia="Cambria" w:hAnsi="Cambria" w:cs="Cambria"/>
          <w:sz w:val="24"/>
        </w:rPr>
        <w:t>memisahkan variabel X dan Y.</w:t>
      </w:r>
      <w:r>
        <w:rPr>
          <w:rFonts w:ascii="Cambria" w:eastAsia="Cambria" w:hAnsi="Cambria" w:cs="Cambria"/>
          <w:sz w:val="24"/>
        </w:rPr>
        <w:t xml:space="preserve">  </w:t>
      </w:r>
    </w:p>
    <w:p w14:paraId="046AB01C" w14:textId="77777777" w:rsidR="000F61B2" w:rsidRDefault="00000000">
      <w:pPr>
        <w:spacing w:after="0"/>
        <w:ind w:left="374"/>
      </w:pPr>
      <w:r>
        <w:rPr>
          <w:rFonts w:ascii="Cambria" w:eastAsia="Cambria" w:hAnsi="Cambria" w:cs="Cambria"/>
          <w:sz w:val="24"/>
        </w:rPr>
        <w:t xml:space="preserve">  </w:t>
      </w:r>
    </w:p>
    <w:p w14:paraId="0BF2D367" w14:textId="50109482" w:rsidR="000F61B2" w:rsidRDefault="002F6A15" w:rsidP="002F6A15">
      <w:pPr>
        <w:spacing w:after="2"/>
        <w:ind w:right="2"/>
        <w:jc w:val="center"/>
      </w:pPr>
      <w:r w:rsidRPr="002F6A15">
        <w:rPr>
          <w:rFonts w:ascii="Cambria" w:eastAsia="Cambria" w:hAnsi="Cambria" w:cs="Cambria"/>
          <w:noProof/>
        </w:rPr>
        <w:drawing>
          <wp:inline distT="0" distB="0" distL="0" distR="0" wp14:anchorId="6BBFF152" wp14:editId="3D99CB14">
            <wp:extent cx="5220429" cy="1933845"/>
            <wp:effectExtent l="0" t="0" r="0" b="9525"/>
            <wp:docPr id="1344532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532787" name=""/>
                    <pic:cNvPicPr/>
                  </pic:nvPicPr>
                  <pic:blipFill>
                    <a:blip r:embed="rId9"/>
                    <a:stretch>
                      <a:fillRect/>
                    </a:stretch>
                  </pic:blipFill>
                  <pic:spPr>
                    <a:xfrm>
                      <a:off x="0" y="0"/>
                      <a:ext cx="5220429" cy="1933845"/>
                    </a:xfrm>
                    <a:prstGeom prst="rect">
                      <a:avLst/>
                    </a:prstGeom>
                  </pic:spPr>
                </pic:pic>
              </a:graphicData>
            </a:graphic>
          </wp:inline>
        </w:drawing>
      </w:r>
    </w:p>
    <w:p w14:paraId="7DA4D6DA" w14:textId="77777777" w:rsidR="000F61B2" w:rsidRDefault="00000000">
      <w:pPr>
        <w:spacing w:after="236"/>
        <w:ind w:left="10" w:right="513" w:hanging="10"/>
        <w:jc w:val="center"/>
      </w:pPr>
      <w:r>
        <w:rPr>
          <w:rFonts w:ascii="Cambria" w:eastAsia="Cambria" w:hAnsi="Cambria" w:cs="Cambria"/>
          <w:i/>
          <w:color w:val="0E2841"/>
          <w:sz w:val="18"/>
        </w:rPr>
        <w:t xml:space="preserve">Gambar 1. 6 </w:t>
      </w:r>
      <w:r>
        <w:rPr>
          <w:rFonts w:ascii="Cambria" w:eastAsia="Cambria" w:hAnsi="Cambria" w:cs="Cambria"/>
          <w:sz w:val="24"/>
        </w:rPr>
        <w:t xml:space="preserve"> </w:t>
      </w:r>
    </w:p>
    <w:p w14:paraId="37D3717E" w14:textId="5D8132C4" w:rsidR="000F61B2" w:rsidRDefault="00000000">
      <w:pPr>
        <w:spacing w:after="135" w:line="260" w:lineRule="auto"/>
        <w:ind w:left="384" w:right="494" w:hanging="10"/>
        <w:jc w:val="both"/>
      </w:pPr>
      <w:r>
        <w:rPr>
          <w:rFonts w:ascii="Cambria" w:eastAsia="Cambria" w:hAnsi="Cambria" w:cs="Cambria"/>
          <w:sz w:val="24"/>
        </w:rPr>
        <w:t xml:space="preserve">Pada </w:t>
      </w:r>
      <w:r>
        <w:rPr>
          <w:rFonts w:ascii="Cambria" w:eastAsia="Cambria" w:hAnsi="Cambria" w:cs="Cambria"/>
          <w:i/>
          <w:sz w:val="24"/>
        </w:rPr>
        <w:t>Gambar 1.5</w:t>
      </w:r>
      <w:r>
        <w:rPr>
          <w:rFonts w:ascii="Cambria" w:eastAsia="Cambria" w:hAnsi="Cambria" w:cs="Cambria"/>
          <w:sz w:val="24"/>
        </w:rPr>
        <w:t xml:space="preserve"> di atas, merupakan sebuah code untuk </w:t>
      </w:r>
      <w:r w:rsidR="002F6A15">
        <w:rPr>
          <w:rFonts w:ascii="Cambria" w:eastAsia="Cambria" w:hAnsi="Cambria" w:cs="Cambria"/>
          <w:sz w:val="24"/>
        </w:rPr>
        <w:t>membagi dataset menjadi data training dan data testing.</w:t>
      </w:r>
      <w:r>
        <w:rPr>
          <w:rFonts w:ascii="Cambria" w:eastAsia="Cambria" w:hAnsi="Cambria" w:cs="Cambria"/>
          <w:sz w:val="24"/>
        </w:rPr>
        <w:t xml:space="preserve"> </w:t>
      </w:r>
    </w:p>
    <w:p w14:paraId="45B5B1D6" w14:textId="77777777" w:rsidR="000F61B2" w:rsidRDefault="00000000">
      <w:pPr>
        <w:spacing w:after="0"/>
        <w:ind w:left="374"/>
      </w:pPr>
      <w:r>
        <w:rPr>
          <w:rFonts w:ascii="Cambria" w:eastAsia="Cambria" w:hAnsi="Cambria" w:cs="Cambria"/>
          <w:sz w:val="24"/>
        </w:rPr>
        <w:t xml:space="preserve">  </w:t>
      </w:r>
    </w:p>
    <w:p w14:paraId="66742805" w14:textId="59BB7FD8" w:rsidR="000F61B2" w:rsidRDefault="002F6A15" w:rsidP="002F6A15">
      <w:pPr>
        <w:spacing w:after="12"/>
        <w:jc w:val="center"/>
      </w:pPr>
      <w:r w:rsidRPr="002F6A15">
        <w:rPr>
          <w:noProof/>
        </w:rPr>
        <w:drawing>
          <wp:inline distT="0" distB="0" distL="0" distR="0" wp14:anchorId="3F3799FD" wp14:editId="531B4F3C">
            <wp:extent cx="4324954" cy="2248214"/>
            <wp:effectExtent l="0" t="0" r="0" b="0"/>
            <wp:docPr id="734963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963521" name=""/>
                    <pic:cNvPicPr/>
                  </pic:nvPicPr>
                  <pic:blipFill>
                    <a:blip r:embed="rId10"/>
                    <a:stretch>
                      <a:fillRect/>
                    </a:stretch>
                  </pic:blipFill>
                  <pic:spPr>
                    <a:xfrm>
                      <a:off x="0" y="0"/>
                      <a:ext cx="4324954" cy="2248214"/>
                    </a:xfrm>
                    <a:prstGeom prst="rect">
                      <a:avLst/>
                    </a:prstGeom>
                  </pic:spPr>
                </pic:pic>
              </a:graphicData>
            </a:graphic>
          </wp:inline>
        </w:drawing>
      </w:r>
    </w:p>
    <w:p w14:paraId="11303A63" w14:textId="77777777" w:rsidR="000F61B2" w:rsidRDefault="00000000">
      <w:pPr>
        <w:spacing w:after="169"/>
        <w:ind w:left="10" w:right="509" w:hanging="10"/>
        <w:jc w:val="center"/>
      </w:pPr>
      <w:r>
        <w:rPr>
          <w:i/>
          <w:color w:val="0E2841"/>
          <w:sz w:val="18"/>
        </w:rPr>
        <w:t>Gambar 1. 7</w:t>
      </w:r>
      <w:r>
        <w:rPr>
          <w:rFonts w:ascii="Cambria" w:eastAsia="Cambria" w:hAnsi="Cambria" w:cs="Cambria"/>
          <w:i/>
          <w:color w:val="0E2841"/>
          <w:sz w:val="24"/>
        </w:rPr>
        <w:t xml:space="preserve"> </w:t>
      </w:r>
      <w:r>
        <w:rPr>
          <w:rFonts w:ascii="Cambria" w:eastAsia="Cambria" w:hAnsi="Cambria" w:cs="Cambria"/>
          <w:sz w:val="24"/>
        </w:rPr>
        <w:t xml:space="preserve"> </w:t>
      </w:r>
    </w:p>
    <w:p w14:paraId="023C9108" w14:textId="14CAD34D" w:rsidR="000F61B2" w:rsidRDefault="00000000">
      <w:pPr>
        <w:spacing w:after="135" w:line="260" w:lineRule="auto"/>
        <w:ind w:left="384" w:right="494" w:hanging="10"/>
        <w:jc w:val="both"/>
      </w:pPr>
      <w:r>
        <w:rPr>
          <w:rFonts w:ascii="Cambria" w:eastAsia="Cambria" w:hAnsi="Cambria" w:cs="Cambria"/>
          <w:sz w:val="24"/>
        </w:rPr>
        <w:lastRenderedPageBreak/>
        <w:t xml:space="preserve">Pada </w:t>
      </w:r>
      <w:r>
        <w:rPr>
          <w:rFonts w:ascii="Cambria" w:eastAsia="Cambria" w:hAnsi="Cambria" w:cs="Cambria"/>
          <w:i/>
          <w:sz w:val="24"/>
        </w:rPr>
        <w:t>Gambar 1.7</w:t>
      </w:r>
      <w:r>
        <w:rPr>
          <w:rFonts w:ascii="Cambria" w:eastAsia="Cambria" w:hAnsi="Cambria" w:cs="Cambria"/>
          <w:sz w:val="24"/>
        </w:rPr>
        <w:t xml:space="preserve"> di atas, </w:t>
      </w:r>
      <w:r w:rsidR="002F6A15">
        <w:rPr>
          <w:rFonts w:ascii="Cambria" w:eastAsia="Cambria" w:hAnsi="Cambria" w:cs="Cambria"/>
          <w:sz w:val="24"/>
        </w:rPr>
        <w:t>membuat model LogisticRegression</w:t>
      </w:r>
      <w:r>
        <w:rPr>
          <w:rFonts w:ascii="Cambria" w:eastAsia="Cambria" w:hAnsi="Cambria" w:cs="Cambria"/>
          <w:sz w:val="24"/>
        </w:rPr>
        <w:t xml:space="preserve">. </w:t>
      </w:r>
    </w:p>
    <w:p w14:paraId="689481B2" w14:textId="77777777" w:rsidR="000F61B2" w:rsidRDefault="00000000">
      <w:pPr>
        <w:spacing w:after="0"/>
        <w:ind w:left="374"/>
      </w:pPr>
      <w:r>
        <w:rPr>
          <w:rFonts w:ascii="Cambria" w:eastAsia="Cambria" w:hAnsi="Cambria" w:cs="Cambria"/>
          <w:sz w:val="24"/>
        </w:rPr>
        <w:t xml:space="preserve">  </w:t>
      </w:r>
    </w:p>
    <w:p w14:paraId="244086CC" w14:textId="2F153B3E" w:rsidR="000F61B2" w:rsidRDefault="002F6A15" w:rsidP="002F6A15">
      <w:pPr>
        <w:spacing w:after="3"/>
        <w:jc w:val="center"/>
      </w:pPr>
      <w:r w:rsidRPr="002F6A15">
        <w:rPr>
          <w:noProof/>
        </w:rPr>
        <w:drawing>
          <wp:inline distT="0" distB="0" distL="0" distR="0" wp14:anchorId="66EB5CCE" wp14:editId="6E543229">
            <wp:extent cx="3134162" cy="1114581"/>
            <wp:effectExtent l="0" t="0" r="0" b="9525"/>
            <wp:docPr id="39257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574480" name=""/>
                    <pic:cNvPicPr/>
                  </pic:nvPicPr>
                  <pic:blipFill>
                    <a:blip r:embed="rId11"/>
                    <a:stretch>
                      <a:fillRect/>
                    </a:stretch>
                  </pic:blipFill>
                  <pic:spPr>
                    <a:xfrm>
                      <a:off x="0" y="0"/>
                      <a:ext cx="3134162" cy="1114581"/>
                    </a:xfrm>
                    <a:prstGeom prst="rect">
                      <a:avLst/>
                    </a:prstGeom>
                  </pic:spPr>
                </pic:pic>
              </a:graphicData>
            </a:graphic>
          </wp:inline>
        </w:drawing>
      </w:r>
    </w:p>
    <w:p w14:paraId="5A8017A0" w14:textId="77777777" w:rsidR="000F61B2" w:rsidRDefault="00000000">
      <w:pPr>
        <w:spacing w:after="235"/>
        <w:ind w:left="10" w:right="510" w:hanging="10"/>
        <w:jc w:val="center"/>
      </w:pPr>
      <w:r>
        <w:rPr>
          <w:i/>
          <w:color w:val="0E2841"/>
          <w:sz w:val="18"/>
        </w:rPr>
        <w:t xml:space="preserve">Gambar 1. 8 </w:t>
      </w:r>
      <w:r>
        <w:rPr>
          <w:rFonts w:ascii="Cambria" w:eastAsia="Cambria" w:hAnsi="Cambria" w:cs="Cambria"/>
          <w:sz w:val="24"/>
        </w:rPr>
        <w:t xml:space="preserve"> </w:t>
      </w:r>
    </w:p>
    <w:p w14:paraId="7F1734F4" w14:textId="4CAD3847" w:rsidR="000F61B2" w:rsidRDefault="00000000">
      <w:pPr>
        <w:spacing w:after="135" w:line="260" w:lineRule="auto"/>
        <w:ind w:left="384" w:right="494" w:hanging="10"/>
        <w:jc w:val="both"/>
      </w:pPr>
      <w:r>
        <w:rPr>
          <w:rFonts w:ascii="Cambria" w:eastAsia="Cambria" w:hAnsi="Cambria" w:cs="Cambria"/>
          <w:sz w:val="24"/>
        </w:rPr>
        <w:t xml:space="preserve">Pada </w:t>
      </w:r>
      <w:r>
        <w:rPr>
          <w:rFonts w:ascii="Cambria" w:eastAsia="Cambria" w:hAnsi="Cambria" w:cs="Cambria"/>
          <w:i/>
          <w:sz w:val="24"/>
        </w:rPr>
        <w:t>Gambar 1.8</w:t>
      </w:r>
      <w:r>
        <w:rPr>
          <w:rFonts w:ascii="Cambria" w:eastAsia="Cambria" w:hAnsi="Cambria" w:cs="Cambria"/>
          <w:sz w:val="24"/>
        </w:rPr>
        <w:t xml:space="preserve"> di atas, merupakan sebuah code untuk </w:t>
      </w:r>
      <w:r w:rsidR="002F6A15">
        <w:rPr>
          <w:rFonts w:ascii="Cambria" w:eastAsia="Cambria" w:hAnsi="Cambria" w:cs="Cambria"/>
          <w:sz w:val="24"/>
        </w:rPr>
        <w:t>menguji model dengan data testing</w:t>
      </w:r>
      <w:r>
        <w:rPr>
          <w:rFonts w:ascii="Cambria" w:eastAsia="Cambria" w:hAnsi="Cambria" w:cs="Cambria"/>
          <w:sz w:val="24"/>
        </w:rPr>
        <w:t xml:space="preserve">.  </w:t>
      </w:r>
    </w:p>
    <w:p w14:paraId="3857810F" w14:textId="77777777" w:rsidR="000F61B2" w:rsidRDefault="00000000">
      <w:pPr>
        <w:spacing w:after="118"/>
        <w:ind w:left="14"/>
      </w:pPr>
      <w:r>
        <w:t xml:space="preserve"> </w:t>
      </w:r>
      <w:r>
        <w:rPr>
          <w:rFonts w:ascii="Cambria" w:eastAsia="Cambria" w:hAnsi="Cambria" w:cs="Cambria"/>
          <w:sz w:val="24"/>
        </w:rPr>
        <w:t xml:space="preserve"> </w:t>
      </w:r>
    </w:p>
    <w:p w14:paraId="0FFEDF37" w14:textId="67D8125D" w:rsidR="000F61B2" w:rsidRDefault="002A37D3" w:rsidP="002A37D3">
      <w:pPr>
        <w:spacing w:after="0"/>
        <w:ind w:right="1272"/>
        <w:jc w:val="center"/>
      </w:pPr>
      <w:r w:rsidRPr="002A37D3">
        <w:rPr>
          <w:rFonts w:ascii="Cambria" w:eastAsia="Cambria" w:hAnsi="Cambria" w:cs="Cambria"/>
          <w:noProof/>
          <w:sz w:val="24"/>
        </w:rPr>
        <w:drawing>
          <wp:inline distT="0" distB="0" distL="0" distR="0" wp14:anchorId="4F781F3C" wp14:editId="4E532C52">
            <wp:extent cx="3886742" cy="2419688"/>
            <wp:effectExtent l="0" t="0" r="0" b="0"/>
            <wp:docPr id="1143544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544050" name=""/>
                    <pic:cNvPicPr/>
                  </pic:nvPicPr>
                  <pic:blipFill>
                    <a:blip r:embed="rId12"/>
                    <a:stretch>
                      <a:fillRect/>
                    </a:stretch>
                  </pic:blipFill>
                  <pic:spPr>
                    <a:xfrm>
                      <a:off x="0" y="0"/>
                      <a:ext cx="3886742" cy="2419688"/>
                    </a:xfrm>
                    <a:prstGeom prst="rect">
                      <a:avLst/>
                    </a:prstGeom>
                  </pic:spPr>
                </pic:pic>
              </a:graphicData>
            </a:graphic>
          </wp:inline>
        </w:drawing>
      </w:r>
    </w:p>
    <w:p w14:paraId="3FC5EE63" w14:textId="77777777" w:rsidR="000F61B2" w:rsidRDefault="00000000">
      <w:pPr>
        <w:spacing w:after="235"/>
        <w:ind w:left="10" w:right="510" w:hanging="10"/>
        <w:jc w:val="center"/>
      </w:pPr>
      <w:r>
        <w:rPr>
          <w:i/>
          <w:color w:val="0E2841"/>
          <w:sz w:val="18"/>
        </w:rPr>
        <w:t xml:space="preserve">Gambar 1. 9 </w:t>
      </w:r>
      <w:r>
        <w:rPr>
          <w:rFonts w:ascii="Cambria" w:eastAsia="Cambria" w:hAnsi="Cambria" w:cs="Cambria"/>
          <w:sz w:val="24"/>
        </w:rPr>
        <w:t xml:space="preserve"> </w:t>
      </w:r>
    </w:p>
    <w:p w14:paraId="275728A7" w14:textId="775F7331" w:rsidR="000F61B2" w:rsidRDefault="00000000">
      <w:pPr>
        <w:spacing w:after="135" w:line="260" w:lineRule="auto"/>
        <w:ind w:left="-1" w:right="494" w:firstLine="360"/>
        <w:jc w:val="both"/>
      </w:pPr>
      <w:r>
        <w:rPr>
          <w:rFonts w:ascii="Cambria" w:eastAsia="Cambria" w:hAnsi="Cambria" w:cs="Cambria"/>
          <w:sz w:val="24"/>
        </w:rPr>
        <w:t xml:space="preserve">Pada </w:t>
      </w:r>
      <w:r>
        <w:rPr>
          <w:rFonts w:ascii="Cambria" w:eastAsia="Cambria" w:hAnsi="Cambria" w:cs="Cambria"/>
          <w:i/>
          <w:sz w:val="24"/>
        </w:rPr>
        <w:t>Gambar 1.9</w:t>
      </w:r>
      <w:r>
        <w:rPr>
          <w:rFonts w:ascii="Cambria" w:eastAsia="Cambria" w:hAnsi="Cambria" w:cs="Cambria"/>
          <w:sz w:val="24"/>
        </w:rPr>
        <w:t xml:space="preserve"> di atas, merupakan sebuah code untuk </w:t>
      </w:r>
      <w:r w:rsidR="002A37D3">
        <w:rPr>
          <w:rFonts w:ascii="Cambria" w:eastAsia="Cambria" w:hAnsi="Cambria" w:cs="Cambria"/>
          <w:sz w:val="24"/>
        </w:rPr>
        <w:t>evaluasi</w:t>
      </w:r>
      <w:r>
        <w:rPr>
          <w:rFonts w:ascii="Cambria" w:eastAsia="Cambria" w:hAnsi="Cambria" w:cs="Cambria"/>
          <w:sz w:val="24"/>
        </w:rPr>
        <w:t xml:space="preserve"> model </w:t>
      </w:r>
      <w:r w:rsidR="002A37D3">
        <w:rPr>
          <w:rFonts w:ascii="Cambria" w:eastAsia="Cambria" w:hAnsi="Cambria" w:cs="Cambria"/>
          <w:sz w:val="24"/>
        </w:rPr>
        <w:t>ddengan data uji atau testing</w:t>
      </w:r>
      <w:r>
        <w:rPr>
          <w:rFonts w:ascii="Cambria" w:eastAsia="Cambria" w:hAnsi="Cambria" w:cs="Cambria"/>
          <w:sz w:val="24"/>
        </w:rPr>
        <w:t xml:space="preserve">.  </w:t>
      </w:r>
    </w:p>
    <w:p w14:paraId="55BF5C98" w14:textId="77777777" w:rsidR="000F61B2" w:rsidRDefault="00000000">
      <w:pPr>
        <w:spacing w:after="0"/>
        <w:ind w:left="14"/>
      </w:pPr>
      <w:r>
        <w:t xml:space="preserve"> </w:t>
      </w:r>
      <w:r>
        <w:rPr>
          <w:rFonts w:ascii="Cambria" w:eastAsia="Cambria" w:hAnsi="Cambria" w:cs="Cambria"/>
          <w:sz w:val="24"/>
        </w:rPr>
        <w:t xml:space="preserve"> </w:t>
      </w:r>
    </w:p>
    <w:p w14:paraId="29500977" w14:textId="77777777" w:rsidR="000F61B2" w:rsidRDefault="00000000">
      <w:pPr>
        <w:spacing w:after="0"/>
        <w:ind w:left="374"/>
      </w:pPr>
      <w:r>
        <w:rPr>
          <w:rFonts w:ascii="Cambria" w:eastAsia="Cambria" w:hAnsi="Cambria" w:cs="Cambria"/>
          <w:sz w:val="24"/>
        </w:rPr>
        <w:t xml:space="preserve">  </w:t>
      </w:r>
    </w:p>
    <w:p w14:paraId="7E87D053" w14:textId="62750A4B" w:rsidR="000F61B2" w:rsidRDefault="002A37D3">
      <w:pPr>
        <w:spacing w:after="0"/>
        <w:ind w:right="958"/>
        <w:jc w:val="right"/>
      </w:pPr>
      <w:r w:rsidRPr="002A37D3">
        <w:rPr>
          <w:rFonts w:ascii="Cambria" w:eastAsia="Cambria" w:hAnsi="Cambria" w:cs="Cambria"/>
          <w:noProof/>
          <w:sz w:val="24"/>
        </w:rPr>
        <w:lastRenderedPageBreak/>
        <w:drawing>
          <wp:inline distT="0" distB="0" distL="0" distR="0" wp14:anchorId="3F18DC60" wp14:editId="7D592DEF">
            <wp:extent cx="5906324" cy="2181529"/>
            <wp:effectExtent l="0" t="0" r="0" b="4445"/>
            <wp:docPr id="803092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092782" name=""/>
                    <pic:cNvPicPr/>
                  </pic:nvPicPr>
                  <pic:blipFill>
                    <a:blip r:embed="rId13"/>
                    <a:stretch>
                      <a:fillRect/>
                    </a:stretch>
                  </pic:blipFill>
                  <pic:spPr>
                    <a:xfrm>
                      <a:off x="0" y="0"/>
                      <a:ext cx="5906324" cy="2181529"/>
                    </a:xfrm>
                    <a:prstGeom prst="rect">
                      <a:avLst/>
                    </a:prstGeom>
                  </pic:spPr>
                </pic:pic>
              </a:graphicData>
            </a:graphic>
          </wp:inline>
        </w:drawing>
      </w:r>
      <w:r>
        <w:rPr>
          <w:rFonts w:ascii="Cambria" w:eastAsia="Cambria" w:hAnsi="Cambria" w:cs="Cambria"/>
          <w:sz w:val="24"/>
        </w:rPr>
        <w:t xml:space="preserve"> </w:t>
      </w:r>
    </w:p>
    <w:p w14:paraId="3B5005E6" w14:textId="77777777" w:rsidR="000F61B2" w:rsidRDefault="00000000">
      <w:pPr>
        <w:spacing w:after="235"/>
        <w:ind w:left="10" w:right="510" w:hanging="10"/>
        <w:jc w:val="center"/>
      </w:pPr>
      <w:r>
        <w:rPr>
          <w:i/>
          <w:color w:val="0E2841"/>
          <w:sz w:val="18"/>
        </w:rPr>
        <w:t xml:space="preserve">Gambar 1. 10 </w:t>
      </w:r>
      <w:r>
        <w:rPr>
          <w:rFonts w:ascii="Cambria" w:eastAsia="Cambria" w:hAnsi="Cambria" w:cs="Cambria"/>
          <w:sz w:val="24"/>
        </w:rPr>
        <w:t xml:space="preserve"> </w:t>
      </w:r>
    </w:p>
    <w:p w14:paraId="632A7F1A" w14:textId="1FAE26D3" w:rsidR="000F61B2" w:rsidRDefault="00000000" w:rsidP="002A37D3">
      <w:pPr>
        <w:spacing w:after="176" w:line="255" w:lineRule="auto"/>
        <w:ind w:left="341"/>
      </w:pPr>
      <w:r>
        <w:rPr>
          <w:rFonts w:ascii="Cambria" w:eastAsia="Cambria" w:hAnsi="Cambria" w:cs="Cambria"/>
          <w:color w:val="0E2841"/>
          <w:sz w:val="24"/>
        </w:rPr>
        <w:t xml:space="preserve">Pada </w:t>
      </w:r>
      <w:r>
        <w:rPr>
          <w:rFonts w:ascii="Cambria" w:eastAsia="Cambria" w:hAnsi="Cambria" w:cs="Cambria"/>
          <w:i/>
          <w:color w:val="0E2841"/>
          <w:sz w:val="24"/>
        </w:rPr>
        <w:t>Gambar 1.10</w:t>
      </w:r>
      <w:r>
        <w:rPr>
          <w:rFonts w:ascii="Cambria" w:eastAsia="Cambria" w:hAnsi="Cambria" w:cs="Cambria"/>
          <w:color w:val="0E2841"/>
          <w:sz w:val="24"/>
        </w:rPr>
        <w:t xml:space="preserve"> di atas, merupakan sebuah kode </w:t>
      </w:r>
      <w:r w:rsidR="002A37D3">
        <w:rPr>
          <w:rFonts w:ascii="Cambria" w:eastAsia="Cambria" w:hAnsi="Cambria" w:cs="Cambria"/>
          <w:color w:val="0E2841"/>
          <w:sz w:val="24"/>
        </w:rPr>
        <w:t>membuat data calon pembeli baru.</w:t>
      </w:r>
      <w:r>
        <w:rPr>
          <w:rFonts w:ascii="Cambria" w:eastAsia="Cambria" w:hAnsi="Cambria" w:cs="Cambria"/>
          <w:sz w:val="24"/>
        </w:rPr>
        <w:t xml:space="preserve"> </w:t>
      </w:r>
    </w:p>
    <w:p w14:paraId="705AEE45" w14:textId="77777777" w:rsidR="000F61B2" w:rsidRDefault="00000000">
      <w:pPr>
        <w:spacing w:after="0" w:line="372" w:lineRule="auto"/>
        <w:ind w:left="374" w:right="9088"/>
      </w:pPr>
      <w:r>
        <w:rPr>
          <w:rFonts w:ascii="Cambria" w:eastAsia="Cambria" w:hAnsi="Cambria" w:cs="Cambria"/>
          <w:sz w:val="24"/>
        </w:rPr>
        <w:t xml:space="preserve">   </w:t>
      </w:r>
      <w:r>
        <w:br w:type="page"/>
      </w:r>
    </w:p>
    <w:p w14:paraId="6B73C77F" w14:textId="71CFDD8B" w:rsidR="000F61B2" w:rsidRDefault="002A37D3">
      <w:pPr>
        <w:spacing w:after="0"/>
        <w:ind w:right="759"/>
        <w:jc w:val="right"/>
      </w:pPr>
      <w:r w:rsidRPr="002A37D3">
        <w:rPr>
          <w:rFonts w:ascii="Cambria" w:eastAsia="Cambria" w:hAnsi="Cambria" w:cs="Cambria"/>
          <w:noProof/>
          <w:sz w:val="24"/>
        </w:rPr>
        <w:lastRenderedPageBreak/>
        <w:drawing>
          <wp:inline distT="0" distB="0" distL="0" distR="0" wp14:anchorId="4E731980" wp14:editId="5AACFC32">
            <wp:extent cx="6075680" cy="3462020"/>
            <wp:effectExtent l="0" t="0" r="1270" b="5080"/>
            <wp:docPr id="490287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87276" name=""/>
                    <pic:cNvPicPr/>
                  </pic:nvPicPr>
                  <pic:blipFill>
                    <a:blip r:embed="rId14"/>
                    <a:stretch>
                      <a:fillRect/>
                    </a:stretch>
                  </pic:blipFill>
                  <pic:spPr>
                    <a:xfrm>
                      <a:off x="0" y="0"/>
                      <a:ext cx="6075680" cy="3462020"/>
                    </a:xfrm>
                    <a:prstGeom prst="rect">
                      <a:avLst/>
                    </a:prstGeom>
                  </pic:spPr>
                </pic:pic>
              </a:graphicData>
            </a:graphic>
          </wp:inline>
        </w:drawing>
      </w:r>
      <w:r>
        <w:rPr>
          <w:rFonts w:ascii="Cambria" w:eastAsia="Cambria" w:hAnsi="Cambria" w:cs="Cambria"/>
          <w:sz w:val="24"/>
        </w:rPr>
        <w:t xml:space="preserve"> </w:t>
      </w:r>
    </w:p>
    <w:p w14:paraId="53B94BD8" w14:textId="77777777" w:rsidR="000F61B2" w:rsidRDefault="00000000">
      <w:pPr>
        <w:spacing w:after="235"/>
        <w:ind w:left="10" w:right="510" w:hanging="10"/>
        <w:jc w:val="center"/>
      </w:pPr>
      <w:r>
        <w:rPr>
          <w:i/>
          <w:color w:val="0E2841"/>
          <w:sz w:val="18"/>
        </w:rPr>
        <w:t xml:space="preserve">Gambar 1. 11 </w:t>
      </w:r>
      <w:r>
        <w:rPr>
          <w:rFonts w:ascii="Cambria" w:eastAsia="Cambria" w:hAnsi="Cambria" w:cs="Cambria"/>
          <w:sz w:val="24"/>
        </w:rPr>
        <w:t xml:space="preserve"> </w:t>
      </w:r>
    </w:p>
    <w:p w14:paraId="2B13E9EA" w14:textId="3C7AC2B6" w:rsidR="000F61B2" w:rsidRDefault="00000000" w:rsidP="00EB0CA0">
      <w:pPr>
        <w:spacing w:after="135" w:line="260" w:lineRule="auto"/>
        <w:ind w:left="-1" w:right="494" w:firstLine="360"/>
        <w:jc w:val="both"/>
        <w:rPr>
          <w:rFonts w:ascii="Cambria" w:eastAsia="Cambria" w:hAnsi="Cambria" w:cs="Cambria"/>
          <w:sz w:val="24"/>
        </w:rPr>
      </w:pPr>
      <w:r>
        <w:rPr>
          <w:rFonts w:ascii="Cambria" w:eastAsia="Cambria" w:hAnsi="Cambria" w:cs="Cambria"/>
          <w:sz w:val="24"/>
        </w:rPr>
        <w:t xml:space="preserve">Pada </w:t>
      </w:r>
      <w:r>
        <w:rPr>
          <w:rFonts w:ascii="Cambria" w:eastAsia="Cambria" w:hAnsi="Cambria" w:cs="Cambria"/>
          <w:i/>
          <w:sz w:val="24"/>
        </w:rPr>
        <w:t>Gambar 1.11</w:t>
      </w:r>
      <w:r>
        <w:rPr>
          <w:rFonts w:ascii="Cambria" w:eastAsia="Cambria" w:hAnsi="Cambria" w:cs="Cambria"/>
          <w:sz w:val="24"/>
        </w:rPr>
        <w:t xml:space="preserve"> di atas, merupakan code untuk </w:t>
      </w:r>
      <w:r w:rsidR="002A37D3">
        <w:rPr>
          <w:rFonts w:ascii="Cambria" w:eastAsia="Cambria" w:hAnsi="Cambria" w:cs="Cambria"/>
          <w:sz w:val="24"/>
        </w:rPr>
        <w:t>menampilkan prediksi pada calon pembeli baru.</w:t>
      </w:r>
    </w:p>
    <w:p w14:paraId="3438BE7C" w14:textId="77777777" w:rsidR="00EB0CA0" w:rsidRDefault="00EB0CA0" w:rsidP="00EB0CA0">
      <w:pPr>
        <w:spacing w:after="135" w:line="260" w:lineRule="auto"/>
        <w:ind w:left="-1" w:right="494" w:firstLine="360"/>
        <w:jc w:val="both"/>
      </w:pPr>
    </w:p>
    <w:p w14:paraId="748F7745" w14:textId="77777777" w:rsidR="00AE24C0" w:rsidRPr="00EB0CA0" w:rsidRDefault="00000000" w:rsidP="00AE24C0">
      <w:pPr>
        <w:spacing w:after="135" w:line="260" w:lineRule="auto"/>
        <w:ind w:left="19" w:right="494" w:hanging="10"/>
        <w:jc w:val="both"/>
        <w:rPr>
          <w:rFonts w:ascii="Cambria" w:eastAsia="Cambria" w:hAnsi="Cambria" w:cstheme="majorHAnsi"/>
          <w:szCs w:val="22"/>
        </w:rPr>
      </w:pPr>
      <w:r w:rsidRPr="00EB0CA0">
        <w:rPr>
          <w:rFonts w:ascii="Cambria" w:eastAsia="Cambria" w:hAnsi="Cambria" w:cstheme="majorHAnsi"/>
          <w:szCs w:val="22"/>
        </w:rPr>
        <w:t>Link github praktikum:</w:t>
      </w:r>
    </w:p>
    <w:p w14:paraId="4C513E43" w14:textId="140D3620" w:rsidR="00E6663D" w:rsidRPr="00EB0CA0" w:rsidRDefault="0021409F" w:rsidP="00AE24C0">
      <w:pPr>
        <w:spacing w:after="135" w:line="260" w:lineRule="auto"/>
        <w:ind w:left="19" w:right="494" w:hanging="10"/>
        <w:jc w:val="both"/>
        <w:rPr>
          <w:rFonts w:ascii="Cambria" w:hAnsi="Cambria" w:cstheme="majorHAnsi"/>
          <w:szCs w:val="22"/>
        </w:rPr>
      </w:pPr>
      <w:hyperlink r:id="rId15" w:history="1">
        <w:r w:rsidRPr="00CB59A4">
          <w:rPr>
            <w:rStyle w:val="Hyperlink"/>
            <w:rFonts w:ascii="Cambria" w:hAnsi="Cambria" w:cstheme="majorHAnsi"/>
            <w:szCs w:val="22"/>
          </w:rPr>
          <w:t>https://github.com/MuhZaidanRamdhan/machine-learning/blob/main/pertemuan</w:t>
        </w:r>
        <w:r w:rsidRPr="00CB59A4">
          <w:rPr>
            <w:rStyle w:val="Hyperlink"/>
            <w:rFonts w:ascii="Cambria" w:hAnsi="Cambria" w:cstheme="majorHAnsi"/>
            <w:szCs w:val="22"/>
          </w:rPr>
          <w:t>0</w:t>
        </w:r>
        <w:r w:rsidRPr="00CB59A4">
          <w:rPr>
            <w:rStyle w:val="Hyperlink"/>
            <w:rFonts w:ascii="Cambria" w:hAnsi="Cambria" w:cstheme="majorHAnsi"/>
            <w:szCs w:val="22"/>
          </w:rPr>
          <w:t>4/praktikum_04/notebooks/praktikum_04.ipynb</w:t>
        </w:r>
      </w:hyperlink>
      <w:r>
        <w:rPr>
          <w:rFonts w:ascii="Cambria" w:hAnsi="Cambria" w:cstheme="majorHAnsi"/>
          <w:szCs w:val="22"/>
        </w:rPr>
        <w:t xml:space="preserve"> </w:t>
      </w:r>
    </w:p>
    <w:p w14:paraId="73F2B545" w14:textId="0DF936FB" w:rsidR="000F61B2" w:rsidRPr="00EB0CA0" w:rsidRDefault="00000000" w:rsidP="00AE24C0">
      <w:pPr>
        <w:spacing w:after="135" w:line="260" w:lineRule="auto"/>
        <w:ind w:left="19" w:right="494" w:hanging="10"/>
        <w:jc w:val="both"/>
        <w:rPr>
          <w:rFonts w:ascii="Cambria" w:eastAsia="Cambria" w:hAnsi="Cambria" w:cstheme="majorHAnsi"/>
          <w:szCs w:val="22"/>
        </w:rPr>
      </w:pPr>
      <w:r w:rsidRPr="00EB0CA0">
        <w:rPr>
          <w:rFonts w:ascii="Cambria" w:eastAsia="Cambria" w:hAnsi="Cambria" w:cstheme="majorHAnsi"/>
          <w:szCs w:val="22"/>
        </w:rPr>
        <w:t xml:space="preserve">Link github tugas: </w:t>
      </w:r>
    </w:p>
    <w:p w14:paraId="3FE7D66E" w14:textId="0147DF0F" w:rsidR="00AE24C0" w:rsidRPr="00EB0CA0" w:rsidRDefault="00B8719C" w:rsidP="00AE24C0">
      <w:pPr>
        <w:spacing w:after="135" w:line="260" w:lineRule="auto"/>
        <w:ind w:left="19" w:right="494" w:hanging="10"/>
        <w:jc w:val="both"/>
        <w:rPr>
          <w:rFonts w:ascii="Cambria" w:hAnsi="Cambria" w:cstheme="majorHAnsi"/>
          <w:szCs w:val="22"/>
        </w:rPr>
      </w:pPr>
      <w:hyperlink r:id="rId16" w:history="1">
        <w:r w:rsidRPr="009679C9">
          <w:rPr>
            <w:rStyle w:val="Hyperlink"/>
            <w:rFonts w:ascii="Cambria" w:hAnsi="Cambria" w:cstheme="majorHAnsi"/>
            <w:szCs w:val="22"/>
          </w:rPr>
          <w:t>https://github.com/MuhZaidanRamdhan/machine-learning/blob/main/pertemuan04/praktikum_mandiri/notebooks/latihan_04.ipynb</w:t>
        </w:r>
      </w:hyperlink>
      <w:r w:rsidR="00EB0CA0" w:rsidRPr="00EB0CA0">
        <w:rPr>
          <w:rFonts w:ascii="Cambria" w:hAnsi="Cambria" w:cstheme="majorHAnsi"/>
          <w:szCs w:val="22"/>
        </w:rPr>
        <w:t xml:space="preserve"> </w:t>
      </w:r>
    </w:p>
    <w:sectPr w:rsidR="00AE24C0" w:rsidRPr="00EB0CA0">
      <w:pgSz w:w="11906" w:h="16838"/>
      <w:pgMar w:top="2268" w:right="912" w:bottom="2183"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1B2"/>
    <w:rsid w:val="000C601C"/>
    <w:rsid w:val="000F61B2"/>
    <w:rsid w:val="0021409F"/>
    <w:rsid w:val="002A37D3"/>
    <w:rsid w:val="002F6A15"/>
    <w:rsid w:val="00301FFA"/>
    <w:rsid w:val="00AE24C0"/>
    <w:rsid w:val="00B8719C"/>
    <w:rsid w:val="00DB2D69"/>
    <w:rsid w:val="00E6663D"/>
    <w:rsid w:val="00EB0CA0"/>
    <w:rsid w:val="00EB3D35"/>
    <w:rsid w:val="00FB56C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BC57"/>
  <w15:docId w15:val="{42BB3850-4D81-404E-A21A-E422D72E7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24C0"/>
    <w:rPr>
      <w:color w:val="0563C1" w:themeColor="hyperlink"/>
      <w:u w:val="single"/>
    </w:rPr>
  </w:style>
  <w:style w:type="character" w:styleId="UnresolvedMention">
    <w:name w:val="Unresolved Mention"/>
    <w:basedOn w:val="DefaultParagraphFont"/>
    <w:uiPriority w:val="99"/>
    <w:semiHidden/>
    <w:unhideWhenUsed/>
    <w:rsid w:val="00AE24C0"/>
    <w:rPr>
      <w:color w:val="605E5C"/>
      <w:shd w:val="clear" w:color="auto" w:fill="E1DFDD"/>
    </w:rPr>
  </w:style>
  <w:style w:type="character" w:styleId="FollowedHyperlink">
    <w:name w:val="FollowedHyperlink"/>
    <w:basedOn w:val="DefaultParagraphFont"/>
    <w:uiPriority w:val="99"/>
    <w:semiHidden/>
    <w:unhideWhenUsed/>
    <w:rsid w:val="00EB0C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MuhZaidanRamdhan/machine-learning/blob/main/pertemuan04/praktikum_mandiri/notebooks/latihan_04.ipynb"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github.com/MuhZaidanRamdhan/machine-learning/blob/main/pertemuan04/praktikum_04/notebooks/praktikum_04.ipynb"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IOP Publishing</dc:creator>
  <cp:keywords/>
  <cp:lastModifiedBy>Muh Zaidan Ramdhan</cp:lastModifiedBy>
  <cp:revision>4</cp:revision>
  <cp:lastPrinted>2025-10-11T09:27:00Z</cp:lastPrinted>
  <dcterms:created xsi:type="dcterms:W3CDTF">2025-10-19T04:36:00Z</dcterms:created>
  <dcterms:modified xsi:type="dcterms:W3CDTF">2025-10-19T05:06:00Z</dcterms:modified>
</cp:coreProperties>
</file>