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9D2AB" w14:textId="11565DBC" w:rsidR="000F61B2" w:rsidRDefault="00000000">
      <w:pPr>
        <w:spacing w:after="223"/>
        <w:ind w:left="14"/>
      </w:pPr>
      <w:r>
        <w:rPr>
          <w:rFonts w:ascii="Arial" w:eastAsia="Arial" w:hAnsi="Arial" w:cs="Arial"/>
          <w:b/>
          <w:sz w:val="36"/>
        </w:rPr>
        <w:t xml:space="preserve">Tugas 2: Machine Learning – </w:t>
      </w:r>
      <w:r w:rsidR="00D74097">
        <w:rPr>
          <w:rFonts w:ascii="Arial" w:eastAsia="Arial" w:hAnsi="Arial" w:cs="Arial"/>
          <w:b/>
          <w:color w:val="FF0000"/>
          <w:sz w:val="36"/>
        </w:rPr>
        <w:t>Decision Tree dan Random Forest</w:t>
      </w:r>
    </w:p>
    <w:p w14:paraId="0313CADC" w14:textId="77777777" w:rsidR="000F61B2" w:rsidRDefault="00000000">
      <w:pPr>
        <w:spacing w:after="225"/>
        <w:ind w:left="14"/>
      </w:pPr>
      <w:r>
        <w:rPr>
          <w:rFonts w:ascii="Cambria" w:eastAsia="Cambria" w:hAnsi="Cambria" w:cs="Cambria"/>
          <w:b/>
        </w:rPr>
        <w:t xml:space="preserve">Muhammad Zaidan Ramdhan - 0110222040  </w:t>
      </w:r>
    </w:p>
    <w:p w14:paraId="2959FA25" w14:textId="77777777" w:rsidR="000F61B2" w:rsidRDefault="00000000">
      <w:pPr>
        <w:spacing w:after="13"/>
        <w:ind w:left="1433"/>
      </w:pPr>
      <w:r>
        <w:rPr>
          <w:rFonts w:ascii="Cambria" w:eastAsia="Cambria" w:hAnsi="Cambria" w:cs="Cambria"/>
          <w:sz w:val="20"/>
        </w:rPr>
        <w:t xml:space="preserve">Teknik Informatika, STT Terpadu Nurul Fikri, Depok </w:t>
      </w:r>
      <w:r>
        <w:rPr>
          <w:rFonts w:ascii="Cambria" w:eastAsia="Cambria" w:hAnsi="Cambria" w:cs="Cambria"/>
          <w:sz w:val="24"/>
        </w:rPr>
        <w:t xml:space="preserve"> </w:t>
      </w:r>
    </w:p>
    <w:p w14:paraId="7BDE14F6" w14:textId="77777777" w:rsidR="000F61B2" w:rsidRDefault="00000000">
      <w:pPr>
        <w:spacing w:after="0"/>
        <w:ind w:left="1433"/>
      </w:pPr>
      <w:r>
        <w:rPr>
          <w:rFonts w:ascii="Cambria" w:eastAsia="Cambria" w:hAnsi="Cambria" w:cs="Cambria"/>
          <w:sz w:val="20"/>
        </w:rPr>
        <w:t xml:space="preserve"> </w:t>
      </w:r>
      <w:r>
        <w:rPr>
          <w:rFonts w:ascii="Cambria" w:eastAsia="Cambria" w:hAnsi="Cambria" w:cs="Cambria"/>
          <w:sz w:val="24"/>
        </w:rPr>
        <w:t xml:space="preserve"> </w:t>
      </w:r>
    </w:p>
    <w:p w14:paraId="11D72911" w14:textId="77777777" w:rsidR="000F61B2" w:rsidRDefault="00000000">
      <w:pPr>
        <w:spacing w:after="38"/>
        <w:ind w:left="1433"/>
      </w:pPr>
      <w:r>
        <w:rPr>
          <w:rFonts w:ascii="Cambria" w:eastAsia="Cambria" w:hAnsi="Cambria" w:cs="Cambria"/>
          <w:sz w:val="20"/>
          <w:vertAlign w:val="superscript"/>
        </w:rPr>
        <w:t>*</w:t>
      </w:r>
      <w:r>
        <w:rPr>
          <w:rFonts w:ascii="Cambria" w:eastAsia="Cambria" w:hAnsi="Cambria" w:cs="Cambria"/>
          <w:sz w:val="20"/>
        </w:rPr>
        <w:t xml:space="preserve">E-mail: </w:t>
      </w:r>
      <w:r>
        <w:rPr>
          <w:rFonts w:ascii="Cambria" w:eastAsia="Cambria" w:hAnsi="Cambria" w:cs="Cambria"/>
          <w:color w:val="467886"/>
          <w:sz w:val="20"/>
          <w:u w:val="single" w:color="467886"/>
        </w:rPr>
        <w:t>muha22040ti@student.nurulfikri.ac.id</w:t>
      </w:r>
      <w:r>
        <w:rPr>
          <w:rFonts w:ascii="Cambria" w:eastAsia="Cambria" w:hAnsi="Cambria" w:cs="Cambria"/>
          <w:sz w:val="20"/>
        </w:rPr>
        <w:t xml:space="preserve"> </w:t>
      </w:r>
      <w:r>
        <w:rPr>
          <w:rFonts w:ascii="Cambria" w:eastAsia="Cambria" w:hAnsi="Cambria" w:cs="Cambria"/>
          <w:sz w:val="24"/>
        </w:rPr>
        <w:t xml:space="preserve"> </w:t>
      </w:r>
    </w:p>
    <w:p w14:paraId="064F22DB" w14:textId="77777777" w:rsidR="000F61B2" w:rsidRDefault="00000000">
      <w:pPr>
        <w:spacing w:after="0"/>
        <w:ind w:left="1433"/>
      </w:pPr>
      <w:r>
        <w:rPr>
          <w:rFonts w:ascii="Cambria" w:eastAsia="Cambria" w:hAnsi="Cambria" w:cs="Cambria"/>
          <w:b/>
          <w:color w:val="FF0000"/>
        </w:rPr>
        <w:t xml:space="preserve"> </w:t>
      </w:r>
      <w:r>
        <w:rPr>
          <w:rFonts w:ascii="Cambria" w:eastAsia="Cambria" w:hAnsi="Cambria" w:cs="Cambria"/>
          <w:sz w:val="24"/>
        </w:rPr>
        <w:t xml:space="preserve"> </w:t>
      </w:r>
    </w:p>
    <w:p w14:paraId="631174A4" w14:textId="6D9C384F" w:rsidR="002070D1" w:rsidRPr="002070D1" w:rsidRDefault="00000000" w:rsidP="002070D1">
      <w:pPr>
        <w:spacing w:after="364" w:line="254" w:lineRule="auto"/>
        <w:ind w:left="1433" w:right="518"/>
        <w:jc w:val="both"/>
        <w:rPr>
          <w:rFonts w:ascii="Cambria" w:eastAsia="Cambria" w:hAnsi="Cambria" w:cs="Cambria"/>
        </w:rPr>
      </w:pPr>
      <w:r w:rsidRPr="002554B7">
        <w:rPr>
          <w:rFonts w:ascii="Cambria" w:eastAsia="Cambria" w:hAnsi="Cambria" w:cs="Cambria"/>
        </w:rPr>
        <w:t xml:space="preserve">Laporan ini bertujuan </w:t>
      </w:r>
      <w:r w:rsidR="002070D1" w:rsidRPr="002554B7">
        <w:rPr>
          <w:rFonts w:ascii="Cambria" w:hAnsi="Cambria"/>
        </w:rPr>
        <w:t>me</w:t>
      </w:r>
      <w:r w:rsidR="002070D1" w:rsidRPr="002070D1">
        <w:rPr>
          <w:rFonts w:ascii="Cambria" w:hAnsi="Cambria"/>
        </w:rPr>
        <w:t xml:space="preserve">lakukan penerapan algoritma </w:t>
      </w:r>
      <w:r w:rsidR="002070D1" w:rsidRPr="002070D1">
        <w:rPr>
          <w:rFonts w:ascii="Cambria" w:hAnsi="Cambria"/>
          <w:i/>
          <w:iCs/>
        </w:rPr>
        <w:t>Decision Tree</w:t>
      </w:r>
      <w:r w:rsidR="002070D1" w:rsidRPr="002070D1">
        <w:rPr>
          <w:rFonts w:ascii="Cambria" w:hAnsi="Cambria"/>
        </w:rPr>
        <w:t xml:space="preserve"> untuk melakukan klasifikasi pada dataset Iris. Dataset ini terdiri dari empat fitur numerik yaitu </w:t>
      </w:r>
      <w:r w:rsidR="002070D1" w:rsidRPr="002070D1">
        <w:rPr>
          <w:rFonts w:ascii="Cambria" w:hAnsi="Cambria"/>
          <w:i/>
          <w:iCs/>
        </w:rPr>
        <w:t>Sepal Length (Cm)</w:t>
      </w:r>
      <w:r w:rsidR="002070D1" w:rsidRPr="002070D1">
        <w:rPr>
          <w:rFonts w:ascii="Cambria" w:hAnsi="Cambria"/>
        </w:rPr>
        <w:t xml:space="preserve">, </w:t>
      </w:r>
      <w:r w:rsidR="002070D1" w:rsidRPr="002070D1">
        <w:rPr>
          <w:rFonts w:ascii="Cambria" w:hAnsi="Cambria"/>
          <w:i/>
          <w:iCs/>
        </w:rPr>
        <w:t>Sepal Width (Cm)</w:t>
      </w:r>
      <w:r w:rsidR="002070D1" w:rsidRPr="002070D1">
        <w:rPr>
          <w:rFonts w:ascii="Cambria" w:hAnsi="Cambria"/>
        </w:rPr>
        <w:t xml:space="preserve">, </w:t>
      </w:r>
      <w:r w:rsidR="002070D1" w:rsidRPr="002070D1">
        <w:rPr>
          <w:rFonts w:ascii="Cambria" w:hAnsi="Cambria"/>
          <w:i/>
          <w:iCs/>
        </w:rPr>
        <w:t>Petal Length (Cm)</w:t>
      </w:r>
      <w:r w:rsidR="002070D1" w:rsidRPr="002070D1">
        <w:rPr>
          <w:rFonts w:ascii="Cambria" w:hAnsi="Cambria"/>
        </w:rPr>
        <w:t xml:space="preserve">, dan </w:t>
      </w:r>
      <w:r w:rsidR="002070D1" w:rsidRPr="002070D1">
        <w:rPr>
          <w:rFonts w:ascii="Cambria" w:hAnsi="Cambria"/>
          <w:i/>
          <w:iCs/>
        </w:rPr>
        <w:t>Petal Width (Cm)</w:t>
      </w:r>
      <w:r w:rsidR="002070D1" w:rsidRPr="002070D1">
        <w:rPr>
          <w:rFonts w:ascii="Cambria" w:hAnsi="Cambria"/>
        </w:rPr>
        <w:t>, serta satu kolom target berupa nama spesies bunga (</w:t>
      </w:r>
      <w:r w:rsidR="002070D1" w:rsidRPr="002070D1">
        <w:rPr>
          <w:rFonts w:ascii="Cambria" w:hAnsi="Cambria"/>
          <w:i/>
          <w:iCs/>
        </w:rPr>
        <w:t>Species</w:t>
      </w:r>
      <w:r w:rsidR="002070D1" w:rsidRPr="002070D1">
        <w:rPr>
          <w:rFonts w:ascii="Cambria" w:hAnsi="Cambria"/>
        </w:rPr>
        <w:t xml:space="preserve">). Karena kolom target masih berbentuk teks, maka dilakukan proses </w:t>
      </w:r>
      <w:r w:rsidR="002070D1" w:rsidRPr="002070D1">
        <w:rPr>
          <w:rFonts w:ascii="Cambria" w:hAnsi="Cambria"/>
          <w:i/>
          <w:iCs/>
        </w:rPr>
        <w:t>label encoding</w:t>
      </w:r>
      <w:r w:rsidR="002070D1" w:rsidRPr="002070D1">
        <w:rPr>
          <w:rFonts w:ascii="Cambria" w:hAnsi="Cambria"/>
        </w:rPr>
        <w:t xml:space="preserve"> agar data target dapat diubah menjadi bentuk numerik sehingga dapat digunakan oleh model </w:t>
      </w:r>
      <w:r w:rsidR="002070D1" w:rsidRPr="002070D1">
        <w:rPr>
          <w:rFonts w:ascii="Cambria" w:hAnsi="Cambria"/>
          <w:i/>
          <w:iCs/>
        </w:rPr>
        <w:t>machine learning</w:t>
      </w:r>
      <w:r w:rsidR="002070D1" w:rsidRPr="002070D1">
        <w:rPr>
          <w:rFonts w:ascii="Cambria" w:hAnsi="Cambria"/>
        </w:rPr>
        <w:t xml:space="preserve">. Selanjutnya, dataset dibagi menjadi dua bagian yaitu 80% data training dan 20% data testing menggunakan fungsi train_test_split dari </w:t>
      </w:r>
      <w:r w:rsidR="002070D1" w:rsidRPr="002070D1">
        <w:rPr>
          <w:rFonts w:ascii="Cambria" w:hAnsi="Cambria"/>
          <w:i/>
          <w:iCs/>
        </w:rPr>
        <w:t>scikit-learn</w:t>
      </w:r>
      <w:r w:rsidR="002070D1" w:rsidRPr="002070D1">
        <w:rPr>
          <w:rFonts w:ascii="Cambria" w:hAnsi="Cambria"/>
        </w:rPr>
        <w:t>.</w:t>
      </w:r>
    </w:p>
    <w:p w14:paraId="3BDAA8D5" w14:textId="2EDE982E" w:rsidR="002070D1" w:rsidRPr="002554B7" w:rsidRDefault="002070D1" w:rsidP="002554B7">
      <w:pPr>
        <w:spacing w:after="364" w:line="254" w:lineRule="auto"/>
        <w:ind w:left="1433" w:right="518"/>
        <w:jc w:val="both"/>
        <w:rPr>
          <w:rFonts w:ascii="Cambria" w:hAnsi="Cambria"/>
        </w:rPr>
      </w:pPr>
      <w:r w:rsidRPr="002070D1">
        <w:rPr>
          <w:rFonts w:ascii="Cambria" w:hAnsi="Cambria"/>
        </w:rPr>
        <w:t xml:space="preserve">Model </w:t>
      </w:r>
      <w:r w:rsidRPr="002070D1">
        <w:rPr>
          <w:rFonts w:ascii="Cambria" w:hAnsi="Cambria"/>
          <w:i/>
          <w:iCs/>
        </w:rPr>
        <w:t>Decision Tree Classifier</w:t>
      </w:r>
      <w:r w:rsidRPr="002070D1">
        <w:rPr>
          <w:rFonts w:ascii="Cambria" w:hAnsi="Cambria"/>
        </w:rPr>
        <w:t xml:space="preserve"> kemudian dilatih menggunakan data training untuk mempelajari pola hubungan antara fitur-fitur numerik dengan label spesies bunga. Setelah proses pelatihan selesai, model diuji menggunakan data testing untuk mengevaluasi performanya. Evaluasi dilakukan dengan menghitung nilai akurasi, menampilkan classification report, serta membuat confusion matrix untuk melihat hasil prediksi setiap kelas. Hasil evaluasi menunjukkan bahwa model mampu melakukan klasifikasi dengan baik terhadap data uji yang diberikan.</w:t>
      </w:r>
    </w:p>
    <w:p w14:paraId="19C2C312" w14:textId="77777777" w:rsidR="002F6A15" w:rsidRDefault="002F6A15">
      <w:pPr>
        <w:spacing w:after="0" w:line="392" w:lineRule="auto"/>
        <w:ind w:left="14" w:right="4729"/>
      </w:pPr>
    </w:p>
    <w:p w14:paraId="53C581F3" w14:textId="3E2AEDE1" w:rsidR="000F61B2" w:rsidRDefault="00000000">
      <w:pPr>
        <w:spacing w:after="51"/>
      </w:pPr>
      <w:r>
        <w:rPr>
          <w:rFonts w:ascii="Cambria" w:eastAsia="Cambria" w:hAnsi="Cambria" w:cs="Cambria"/>
          <w:b/>
        </w:rPr>
        <w:t>1.</w:t>
      </w:r>
      <w:r>
        <w:rPr>
          <w:rFonts w:ascii="Arial" w:eastAsia="Arial" w:hAnsi="Arial" w:cs="Arial"/>
          <w:b/>
        </w:rPr>
        <w:t xml:space="preserve"> </w:t>
      </w:r>
      <w:r>
        <w:rPr>
          <w:rFonts w:ascii="Cambria" w:eastAsia="Cambria" w:hAnsi="Cambria" w:cs="Cambria"/>
          <w:b/>
        </w:rPr>
        <w:t xml:space="preserve">Tugas mandiri – </w:t>
      </w:r>
      <w:r w:rsidR="002F6A15">
        <w:rPr>
          <w:rFonts w:ascii="Cambria" w:eastAsia="Cambria" w:hAnsi="Cambria" w:cs="Cambria"/>
          <w:b/>
          <w:color w:val="FF0000"/>
        </w:rPr>
        <w:t xml:space="preserve">membuat model </w:t>
      </w:r>
      <w:r w:rsidR="00D74097">
        <w:rPr>
          <w:rFonts w:ascii="Cambria" w:eastAsia="Cambria" w:hAnsi="Cambria" w:cs="Cambria"/>
          <w:b/>
          <w:color w:val="FF0000"/>
        </w:rPr>
        <w:t>Decision Tree</w:t>
      </w:r>
      <w:r>
        <w:rPr>
          <w:rFonts w:ascii="Cambria" w:eastAsia="Cambria" w:hAnsi="Cambria" w:cs="Cambria"/>
          <w:b/>
          <w:color w:val="FF0000"/>
        </w:rPr>
        <w:t xml:space="preserve"> </w:t>
      </w:r>
      <w:r>
        <w:rPr>
          <w:rFonts w:ascii="Cambria" w:eastAsia="Cambria" w:hAnsi="Cambria" w:cs="Cambria"/>
          <w:b/>
        </w:rPr>
        <w:t xml:space="preserve"> </w:t>
      </w:r>
    </w:p>
    <w:p w14:paraId="5B172E4D" w14:textId="08D78A4B" w:rsidR="000F61B2" w:rsidRDefault="002F6A15">
      <w:pPr>
        <w:spacing w:after="0"/>
        <w:ind w:right="363"/>
        <w:jc w:val="center"/>
      </w:pPr>
      <w:r w:rsidRPr="002F6A15">
        <w:rPr>
          <w:rFonts w:ascii="Cambria" w:eastAsia="Cambria" w:hAnsi="Cambria" w:cs="Cambria"/>
          <w:noProof/>
        </w:rPr>
        <w:drawing>
          <wp:inline distT="0" distB="0" distL="0" distR="0" wp14:anchorId="4FE10E86" wp14:editId="1910C69E">
            <wp:extent cx="3338623" cy="1368424"/>
            <wp:effectExtent l="0" t="0" r="0" b="3810"/>
            <wp:docPr id="1686174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74626" name=""/>
                    <pic:cNvPicPr/>
                  </pic:nvPicPr>
                  <pic:blipFill>
                    <a:blip r:embed="rId4"/>
                    <a:stretch>
                      <a:fillRect/>
                    </a:stretch>
                  </pic:blipFill>
                  <pic:spPr>
                    <a:xfrm>
                      <a:off x="0" y="0"/>
                      <a:ext cx="3345028" cy="1371049"/>
                    </a:xfrm>
                    <a:prstGeom prst="rect">
                      <a:avLst/>
                    </a:prstGeom>
                  </pic:spPr>
                </pic:pic>
              </a:graphicData>
            </a:graphic>
          </wp:inline>
        </w:drawing>
      </w:r>
      <w:r>
        <w:rPr>
          <w:rFonts w:ascii="Cambria" w:eastAsia="Cambria" w:hAnsi="Cambria" w:cs="Cambria"/>
        </w:rPr>
        <w:t xml:space="preserve"> </w:t>
      </w:r>
      <w:r>
        <w:rPr>
          <w:rFonts w:ascii="Cambria" w:eastAsia="Cambria" w:hAnsi="Cambria" w:cs="Cambria"/>
          <w:sz w:val="24"/>
        </w:rPr>
        <w:t xml:space="preserve"> </w:t>
      </w:r>
    </w:p>
    <w:p w14:paraId="235836D0" w14:textId="77777777" w:rsidR="000F61B2" w:rsidRDefault="00000000">
      <w:pPr>
        <w:spacing w:after="236"/>
        <w:ind w:left="10" w:right="513" w:hanging="10"/>
        <w:jc w:val="center"/>
      </w:pPr>
      <w:r>
        <w:rPr>
          <w:rFonts w:ascii="Cambria" w:eastAsia="Cambria" w:hAnsi="Cambria" w:cs="Cambria"/>
          <w:i/>
          <w:color w:val="0E2841"/>
          <w:sz w:val="18"/>
        </w:rPr>
        <w:t xml:space="preserve">Gambar 1. 1 </w:t>
      </w:r>
      <w:r>
        <w:rPr>
          <w:rFonts w:ascii="Cambria" w:eastAsia="Cambria" w:hAnsi="Cambria" w:cs="Cambria"/>
          <w:sz w:val="24"/>
        </w:rPr>
        <w:t xml:space="preserve"> </w:t>
      </w:r>
    </w:p>
    <w:p w14:paraId="0A3B8030" w14:textId="77777777" w:rsidR="000F61B2" w:rsidRDefault="00000000">
      <w:pPr>
        <w:spacing w:after="58"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1.1</w:t>
      </w:r>
      <w:r>
        <w:rPr>
          <w:rFonts w:ascii="Cambria" w:eastAsia="Cambria" w:hAnsi="Cambria" w:cs="Cambria"/>
          <w:sz w:val="24"/>
        </w:rPr>
        <w:t xml:space="preserve"> di atas, merupakan sebuah code untuk mounted atau menghubungkan google colab dengan google drive.  </w:t>
      </w:r>
    </w:p>
    <w:p w14:paraId="27B174E0" w14:textId="1B0845F1" w:rsidR="000F61B2" w:rsidRDefault="002F6A15" w:rsidP="002F6A15">
      <w:pPr>
        <w:spacing w:after="2"/>
        <w:ind w:right="1001"/>
        <w:jc w:val="center"/>
      </w:pPr>
      <w:r w:rsidRPr="002F6A15">
        <w:rPr>
          <w:rFonts w:ascii="Cambria" w:eastAsia="Cambria" w:hAnsi="Cambria" w:cs="Cambria"/>
          <w:noProof/>
        </w:rPr>
        <w:lastRenderedPageBreak/>
        <w:drawing>
          <wp:inline distT="0" distB="0" distL="0" distR="0" wp14:anchorId="180F100F" wp14:editId="14E7C89F">
            <wp:extent cx="5706271" cy="1105054"/>
            <wp:effectExtent l="0" t="0" r="8890" b="0"/>
            <wp:docPr id="127470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0847" name=""/>
                    <pic:cNvPicPr/>
                  </pic:nvPicPr>
                  <pic:blipFill>
                    <a:blip r:embed="rId5"/>
                    <a:stretch>
                      <a:fillRect/>
                    </a:stretch>
                  </pic:blipFill>
                  <pic:spPr>
                    <a:xfrm>
                      <a:off x="0" y="0"/>
                      <a:ext cx="5706271" cy="1105054"/>
                    </a:xfrm>
                    <a:prstGeom prst="rect">
                      <a:avLst/>
                    </a:prstGeom>
                  </pic:spPr>
                </pic:pic>
              </a:graphicData>
            </a:graphic>
          </wp:inline>
        </w:drawing>
      </w:r>
    </w:p>
    <w:p w14:paraId="5DDD7B22" w14:textId="77777777" w:rsidR="000F61B2" w:rsidRDefault="00000000">
      <w:pPr>
        <w:spacing w:after="236"/>
        <w:ind w:left="10" w:right="513" w:hanging="10"/>
        <w:jc w:val="center"/>
      </w:pPr>
      <w:r>
        <w:rPr>
          <w:rFonts w:ascii="Cambria" w:eastAsia="Cambria" w:hAnsi="Cambria" w:cs="Cambria"/>
          <w:i/>
          <w:color w:val="0E2841"/>
          <w:sz w:val="18"/>
        </w:rPr>
        <w:t xml:space="preserve">Gambar 1. 2 </w:t>
      </w:r>
      <w:r>
        <w:rPr>
          <w:rFonts w:ascii="Cambria" w:eastAsia="Cambria" w:hAnsi="Cambria" w:cs="Cambria"/>
          <w:sz w:val="24"/>
        </w:rPr>
        <w:t xml:space="preserve"> </w:t>
      </w:r>
    </w:p>
    <w:p w14:paraId="14C9A551" w14:textId="0EFC01A5" w:rsidR="000F61B2" w:rsidRDefault="00000000">
      <w:pPr>
        <w:spacing w:after="135"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1.2</w:t>
      </w:r>
      <w:r>
        <w:rPr>
          <w:rFonts w:ascii="Cambria" w:eastAsia="Cambria" w:hAnsi="Cambria" w:cs="Cambria"/>
          <w:sz w:val="24"/>
        </w:rPr>
        <w:t xml:space="preserve"> di atas, kita membuat sebuah path untuk mengatur folder yang akan digunakan, dalam case ini ita menggunakan folder pertemuan0</w:t>
      </w:r>
      <w:r w:rsidR="002F6A15">
        <w:rPr>
          <w:rFonts w:ascii="Cambria" w:eastAsia="Cambria" w:hAnsi="Cambria" w:cs="Cambria"/>
          <w:sz w:val="24"/>
        </w:rPr>
        <w:t>4</w:t>
      </w:r>
      <w:r>
        <w:rPr>
          <w:rFonts w:ascii="Cambria" w:eastAsia="Cambria" w:hAnsi="Cambria" w:cs="Cambria"/>
          <w:sz w:val="24"/>
        </w:rPr>
        <w:t xml:space="preserve">.  </w:t>
      </w:r>
    </w:p>
    <w:p w14:paraId="16D7BF5D" w14:textId="77777777" w:rsidR="000F61B2" w:rsidRDefault="00000000">
      <w:pPr>
        <w:spacing w:after="0"/>
        <w:ind w:left="439"/>
      </w:pPr>
      <w:r>
        <w:rPr>
          <w:rFonts w:ascii="Cambria" w:eastAsia="Cambria" w:hAnsi="Cambria" w:cs="Cambria"/>
        </w:rPr>
        <w:t xml:space="preserve"> </w:t>
      </w:r>
      <w:r>
        <w:rPr>
          <w:rFonts w:ascii="Cambria" w:eastAsia="Cambria" w:hAnsi="Cambria" w:cs="Cambria"/>
          <w:sz w:val="24"/>
        </w:rPr>
        <w:t xml:space="preserve"> </w:t>
      </w:r>
    </w:p>
    <w:p w14:paraId="6DD50955" w14:textId="4529166B" w:rsidR="000F61B2" w:rsidRDefault="00D74097" w:rsidP="002F6A15">
      <w:pPr>
        <w:spacing w:after="0"/>
        <w:ind w:right="2"/>
        <w:jc w:val="center"/>
      </w:pPr>
      <w:r w:rsidRPr="00D74097">
        <w:drawing>
          <wp:inline distT="0" distB="0" distL="0" distR="0" wp14:anchorId="544DCE47" wp14:editId="79EA5A82">
            <wp:extent cx="6075680" cy="1640840"/>
            <wp:effectExtent l="0" t="0" r="1270" b="0"/>
            <wp:docPr id="61568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89308" name=""/>
                    <pic:cNvPicPr/>
                  </pic:nvPicPr>
                  <pic:blipFill>
                    <a:blip r:embed="rId6"/>
                    <a:stretch>
                      <a:fillRect/>
                    </a:stretch>
                  </pic:blipFill>
                  <pic:spPr>
                    <a:xfrm>
                      <a:off x="0" y="0"/>
                      <a:ext cx="6075680" cy="1640840"/>
                    </a:xfrm>
                    <a:prstGeom prst="rect">
                      <a:avLst/>
                    </a:prstGeom>
                  </pic:spPr>
                </pic:pic>
              </a:graphicData>
            </a:graphic>
          </wp:inline>
        </w:drawing>
      </w:r>
    </w:p>
    <w:p w14:paraId="20D3E4B6" w14:textId="77777777" w:rsidR="000F61B2" w:rsidRDefault="00000000">
      <w:pPr>
        <w:spacing w:after="236"/>
        <w:ind w:left="10" w:right="513" w:hanging="10"/>
        <w:jc w:val="center"/>
        <w:rPr>
          <w:rFonts w:ascii="Cambria" w:eastAsia="Cambria" w:hAnsi="Cambria" w:cs="Cambria"/>
          <w:sz w:val="24"/>
        </w:rPr>
      </w:pPr>
      <w:r>
        <w:rPr>
          <w:rFonts w:ascii="Cambria" w:eastAsia="Cambria" w:hAnsi="Cambria" w:cs="Cambria"/>
          <w:i/>
          <w:color w:val="0E2841"/>
          <w:sz w:val="18"/>
        </w:rPr>
        <w:t xml:space="preserve">Gambar 1. 3 </w:t>
      </w:r>
      <w:r>
        <w:rPr>
          <w:rFonts w:ascii="Cambria" w:eastAsia="Cambria" w:hAnsi="Cambria" w:cs="Cambria"/>
          <w:sz w:val="24"/>
        </w:rPr>
        <w:t xml:space="preserve"> </w:t>
      </w:r>
    </w:p>
    <w:p w14:paraId="17DDFB2D" w14:textId="7FC25768" w:rsidR="00D74097" w:rsidRDefault="00D74097" w:rsidP="00D74097">
      <w:pPr>
        <w:spacing w:after="135" w:line="260" w:lineRule="auto"/>
        <w:ind w:left="-1" w:right="494" w:firstLine="360"/>
        <w:jc w:val="both"/>
        <w:rPr>
          <w:rFonts w:ascii="Cambria" w:eastAsia="Cambria" w:hAnsi="Cambria" w:cs="Cambria"/>
          <w:sz w:val="24"/>
        </w:rPr>
      </w:pPr>
      <w:r>
        <w:rPr>
          <w:rFonts w:ascii="Cambria" w:eastAsia="Cambria" w:hAnsi="Cambria" w:cs="Cambria"/>
          <w:sz w:val="24"/>
        </w:rPr>
        <w:t xml:space="preserve">Pada </w:t>
      </w:r>
      <w:r>
        <w:rPr>
          <w:rFonts w:ascii="Cambria" w:eastAsia="Cambria" w:hAnsi="Cambria" w:cs="Cambria"/>
          <w:i/>
          <w:sz w:val="24"/>
        </w:rPr>
        <w:t>Gambar 1.</w:t>
      </w:r>
      <w:r>
        <w:rPr>
          <w:rFonts w:ascii="Cambria" w:eastAsia="Cambria" w:hAnsi="Cambria" w:cs="Cambria"/>
          <w:i/>
          <w:sz w:val="24"/>
        </w:rPr>
        <w:t>3</w:t>
      </w:r>
      <w:r>
        <w:rPr>
          <w:rFonts w:ascii="Cambria" w:eastAsia="Cambria" w:hAnsi="Cambria" w:cs="Cambria"/>
          <w:sz w:val="24"/>
        </w:rPr>
        <w:t xml:space="preserve"> di atas, merupakan sebuah code untuk import beberapa library yang akan kita gunakan.  </w:t>
      </w:r>
    </w:p>
    <w:p w14:paraId="667A3F31" w14:textId="77777777" w:rsidR="002554B7" w:rsidRDefault="002554B7" w:rsidP="00D74097">
      <w:pPr>
        <w:spacing w:after="135" w:line="260" w:lineRule="auto"/>
        <w:ind w:left="-1" w:right="494" w:firstLine="360"/>
        <w:jc w:val="both"/>
        <w:rPr>
          <w:rFonts w:ascii="Cambria" w:eastAsia="Cambria" w:hAnsi="Cambria" w:cs="Cambria"/>
          <w:sz w:val="24"/>
        </w:rPr>
      </w:pPr>
    </w:p>
    <w:p w14:paraId="2ACF0BC4" w14:textId="77777777" w:rsidR="002554B7" w:rsidRDefault="002554B7" w:rsidP="00D74097">
      <w:pPr>
        <w:spacing w:after="135" w:line="260" w:lineRule="auto"/>
        <w:ind w:left="-1" w:right="494" w:firstLine="360"/>
        <w:jc w:val="both"/>
        <w:rPr>
          <w:rFonts w:ascii="Cambria" w:eastAsia="Cambria" w:hAnsi="Cambria" w:cs="Cambria"/>
          <w:sz w:val="24"/>
        </w:rPr>
      </w:pPr>
    </w:p>
    <w:p w14:paraId="618CAC82" w14:textId="77777777" w:rsidR="00D74097" w:rsidRDefault="00D74097" w:rsidP="00D74097">
      <w:pPr>
        <w:spacing w:after="135" w:line="260" w:lineRule="auto"/>
        <w:ind w:left="-1" w:right="494" w:firstLine="360"/>
        <w:jc w:val="both"/>
      </w:pPr>
    </w:p>
    <w:p w14:paraId="30AC4891" w14:textId="0570E433" w:rsidR="000F61B2" w:rsidRDefault="00D74097" w:rsidP="002070D1">
      <w:pPr>
        <w:spacing w:after="42"/>
        <w:jc w:val="center"/>
      </w:pPr>
      <w:r w:rsidRPr="00D74097">
        <w:lastRenderedPageBreak/>
        <w:drawing>
          <wp:inline distT="0" distB="0" distL="0" distR="0" wp14:anchorId="56EF3418" wp14:editId="1E91E0D8">
            <wp:extent cx="5422605" cy="2783279"/>
            <wp:effectExtent l="0" t="0" r="6985" b="0"/>
            <wp:docPr id="460279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79154" name=""/>
                    <pic:cNvPicPr/>
                  </pic:nvPicPr>
                  <pic:blipFill>
                    <a:blip r:embed="rId7"/>
                    <a:stretch>
                      <a:fillRect/>
                    </a:stretch>
                  </pic:blipFill>
                  <pic:spPr>
                    <a:xfrm>
                      <a:off x="0" y="0"/>
                      <a:ext cx="5424208" cy="2784102"/>
                    </a:xfrm>
                    <a:prstGeom prst="rect">
                      <a:avLst/>
                    </a:prstGeom>
                  </pic:spPr>
                </pic:pic>
              </a:graphicData>
            </a:graphic>
          </wp:inline>
        </w:drawing>
      </w:r>
    </w:p>
    <w:p w14:paraId="5C68BC24" w14:textId="77777777" w:rsidR="000F61B2" w:rsidRDefault="00000000">
      <w:pPr>
        <w:spacing w:after="139"/>
        <w:ind w:left="14"/>
      </w:pPr>
      <w:r>
        <w:rPr>
          <w:rFonts w:ascii="Cambria" w:eastAsia="Cambria" w:hAnsi="Cambria" w:cs="Cambria"/>
          <w:sz w:val="24"/>
        </w:rPr>
        <w:t xml:space="preserve"> </w:t>
      </w:r>
    </w:p>
    <w:p w14:paraId="39068646" w14:textId="77777777" w:rsidR="000F61B2" w:rsidRDefault="00000000">
      <w:pPr>
        <w:spacing w:after="236"/>
        <w:ind w:left="10" w:right="513" w:hanging="10"/>
        <w:jc w:val="center"/>
      </w:pPr>
      <w:r>
        <w:rPr>
          <w:rFonts w:ascii="Cambria" w:eastAsia="Cambria" w:hAnsi="Cambria" w:cs="Cambria"/>
          <w:i/>
          <w:color w:val="0E2841"/>
          <w:sz w:val="18"/>
        </w:rPr>
        <w:t xml:space="preserve">Gambar 1. 4 </w:t>
      </w:r>
      <w:r>
        <w:rPr>
          <w:rFonts w:ascii="Cambria" w:eastAsia="Cambria" w:hAnsi="Cambria" w:cs="Cambria"/>
          <w:sz w:val="24"/>
        </w:rPr>
        <w:t xml:space="preserve"> </w:t>
      </w:r>
    </w:p>
    <w:p w14:paraId="5DA01FF9" w14:textId="1E400C2F" w:rsidR="00D74097" w:rsidRDefault="00D74097" w:rsidP="00D74097">
      <w:pPr>
        <w:spacing w:after="201"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w:t>
      </w:r>
      <w:r>
        <w:rPr>
          <w:rFonts w:ascii="Cambria" w:eastAsia="Cambria" w:hAnsi="Cambria" w:cs="Cambria"/>
          <w:i/>
          <w:sz w:val="24"/>
        </w:rPr>
        <w:t>4</w:t>
      </w:r>
      <w:r>
        <w:rPr>
          <w:rFonts w:ascii="Cambria" w:eastAsia="Cambria" w:hAnsi="Cambria" w:cs="Cambria"/>
          <w:sz w:val="24"/>
        </w:rPr>
        <w:t xml:space="preserve"> di atas, merupakan code untuk menampilkan dataset pada sebuah tabel menggunakan dataset calonpembelimobil.csv dan hanya menampilkan 5 data.   </w:t>
      </w:r>
    </w:p>
    <w:p w14:paraId="62F78293" w14:textId="570B43FA" w:rsidR="00D74097" w:rsidRDefault="00D74097" w:rsidP="00D74097">
      <w:pPr>
        <w:spacing w:after="135" w:line="260" w:lineRule="auto"/>
        <w:ind w:left="734" w:right="494" w:hanging="360"/>
        <w:jc w:val="both"/>
        <w:rPr>
          <w:rFonts w:ascii="Cambria" w:eastAsia="Cambria" w:hAnsi="Cambria" w:cs="Cambria"/>
          <w:sz w:val="24"/>
        </w:rPr>
      </w:pPr>
      <w:r>
        <w:rPr>
          <w:rFonts w:ascii="Segoe UI Symbol" w:eastAsia="Segoe UI Symbol" w:hAnsi="Segoe UI Symbol" w:cs="Segoe UI Symbol"/>
          <w:sz w:val="24"/>
        </w:rPr>
        <w:t>•</w:t>
      </w:r>
      <w:r>
        <w:rPr>
          <w:rFonts w:ascii="Arial" w:eastAsia="Arial" w:hAnsi="Arial" w:cs="Arial"/>
          <w:sz w:val="24"/>
        </w:rPr>
        <w:t xml:space="preserve"> </w:t>
      </w:r>
      <w:r>
        <w:rPr>
          <w:rFonts w:ascii="Cambria" w:eastAsia="Cambria" w:hAnsi="Cambria" w:cs="Cambria"/>
          <w:b/>
          <w:sz w:val="24"/>
        </w:rPr>
        <w:t>df = pd.read_csv(path + ‘/praktikum_mandiri/data/</w:t>
      </w:r>
      <w:r>
        <w:rPr>
          <w:rFonts w:ascii="Cambria" w:eastAsia="Cambria" w:hAnsi="Cambria" w:cs="Cambria"/>
          <w:b/>
          <w:sz w:val="24"/>
        </w:rPr>
        <w:t>Iris</w:t>
      </w:r>
      <w:r>
        <w:rPr>
          <w:rFonts w:ascii="Cambria" w:eastAsia="Cambria" w:hAnsi="Cambria" w:cs="Cambria"/>
          <w:b/>
          <w:sz w:val="24"/>
        </w:rPr>
        <w:t>.csv)</w:t>
      </w:r>
      <w:r>
        <w:rPr>
          <w:rFonts w:ascii="Cambria" w:eastAsia="Cambria" w:hAnsi="Cambria" w:cs="Cambria"/>
          <w:sz w:val="24"/>
        </w:rPr>
        <w:t xml:space="preserve"> merupakan sebuah code untuk membaca file csv yang terdapat pada folder data dengan diikuti file </w:t>
      </w:r>
      <w:r>
        <w:rPr>
          <w:rFonts w:ascii="Cambria" w:eastAsia="Cambria" w:hAnsi="Cambria" w:cs="Cambria"/>
          <w:sz w:val="24"/>
        </w:rPr>
        <w:t>Iris</w:t>
      </w:r>
      <w:r>
        <w:rPr>
          <w:rFonts w:ascii="Cambria" w:eastAsia="Cambria" w:hAnsi="Cambria" w:cs="Cambria"/>
          <w:sz w:val="24"/>
        </w:rPr>
        <w:t xml:space="preserve">.csv.  </w:t>
      </w:r>
    </w:p>
    <w:p w14:paraId="67A9F0C6" w14:textId="77777777" w:rsidR="002554B7" w:rsidRDefault="002554B7" w:rsidP="00D74097">
      <w:pPr>
        <w:spacing w:after="135" w:line="260" w:lineRule="auto"/>
        <w:ind w:left="734" w:right="494" w:hanging="360"/>
        <w:jc w:val="both"/>
      </w:pPr>
    </w:p>
    <w:p w14:paraId="77CE7929" w14:textId="04A054E0" w:rsidR="000F61B2" w:rsidRDefault="00D74097">
      <w:pPr>
        <w:spacing w:after="43"/>
        <w:ind w:right="5"/>
        <w:jc w:val="center"/>
      </w:pPr>
      <w:r w:rsidRPr="00D74097">
        <w:rPr>
          <w:rFonts w:ascii="Cambria" w:eastAsia="Cambria" w:hAnsi="Cambria" w:cs="Cambria"/>
        </w:rPr>
        <w:drawing>
          <wp:inline distT="0" distB="0" distL="0" distR="0" wp14:anchorId="15E4CCC0" wp14:editId="389B9609">
            <wp:extent cx="6075680" cy="1128395"/>
            <wp:effectExtent l="0" t="0" r="1270" b="0"/>
            <wp:docPr id="127258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86725" name=""/>
                    <pic:cNvPicPr/>
                  </pic:nvPicPr>
                  <pic:blipFill>
                    <a:blip r:embed="rId8"/>
                    <a:stretch>
                      <a:fillRect/>
                    </a:stretch>
                  </pic:blipFill>
                  <pic:spPr>
                    <a:xfrm>
                      <a:off x="0" y="0"/>
                      <a:ext cx="6075680" cy="1128395"/>
                    </a:xfrm>
                    <a:prstGeom prst="rect">
                      <a:avLst/>
                    </a:prstGeom>
                  </pic:spPr>
                </pic:pic>
              </a:graphicData>
            </a:graphic>
          </wp:inline>
        </w:drawing>
      </w:r>
      <w:r w:rsidR="002F6A15">
        <w:rPr>
          <w:rFonts w:ascii="Cambria" w:eastAsia="Cambria" w:hAnsi="Cambria" w:cs="Cambria"/>
        </w:rPr>
        <w:t xml:space="preserve"> </w:t>
      </w:r>
      <w:r w:rsidR="002F6A15">
        <w:rPr>
          <w:rFonts w:ascii="Cambria" w:eastAsia="Cambria" w:hAnsi="Cambria" w:cs="Cambria"/>
          <w:sz w:val="24"/>
        </w:rPr>
        <w:t xml:space="preserve"> </w:t>
      </w:r>
    </w:p>
    <w:p w14:paraId="470B1D9E" w14:textId="77777777" w:rsidR="000F61B2" w:rsidRDefault="00000000">
      <w:pPr>
        <w:spacing w:after="172"/>
        <w:ind w:left="10" w:right="513" w:hanging="10"/>
        <w:jc w:val="center"/>
      </w:pPr>
      <w:r>
        <w:rPr>
          <w:rFonts w:ascii="Cambria" w:eastAsia="Cambria" w:hAnsi="Cambria" w:cs="Cambria"/>
          <w:i/>
          <w:color w:val="0E2841"/>
          <w:sz w:val="18"/>
        </w:rPr>
        <w:t>Gambar 1. 5</w:t>
      </w:r>
      <w:r>
        <w:rPr>
          <w:rFonts w:ascii="Cambria" w:eastAsia="Cambria" w:hAnsi="Cambria" w:cs="Cambria"/>
          <w:i/>
          <w:color w:val="0E2841"/>
          <w:sz w:val="24"/>
        </w:rPr>
        <w:t xml:space="preserve"> </w:t>
      </w:r>
      <w:r>
        <w:rPr>
          <w:rFonts w:ascii="Cambria" w:eastAsia="Cambria" w:hAnsi="Cambria" w:cs="Cambria"/>
          <w:sz w:val="24"/>
        </w:rPr>
        <w:t xml:space="preserve"> </w:t>
      </w:r>
    </w:p>
    <w:p w14:paraId="107C1CD4" w14:textId="1E407353" w:rsidR="000F61B2" w:rsidRDefault="00000000">
      <w:pPr>
        <w:spacing w:after="135" w:line="260" w:lineRule="auto"/>
        <w:ind w:left="384" w:right="494" w:hanging="10"/>
        <w:jc w:val="both"/>
      </w:pPr>
      <w:r>
        <w:rPr>
          <w:rFonts w:ascii="Cambria" w:eastAsia="Cambria" w:hAnsi="Cambria" w:cs="Cambria"/>
          <w:sz w:val="24"/>
        </w:rPr>
        <w:t xml:space="preserve">Pada </w:t>
      </w:r>
      <w:r>
        <w:rPr>
          <w:rFonts w:ascii="Cambria" w:eastAsia="Cambria" w:hAnsi="Cambria" w:cs="Cambria"/>
          <w:i/>
          <w:sz w:val="24"/>
        </w:rPr>
        <w:t>Gambar 1.5</w:t>
      </w:r>
      <w:r>
        <w:rPr>
          <w:rFonts w:ascii="Cambria" w:eastAsia="Cambria" w:hAnsi="Cambria" w:cs="Cambria"/>
          <w:sz w:val="24"/>
        </w:rPr>
        <w:t xml:space="preserve"> di atas, merupakan sebuah code untuk </w:t>
      </w:r>
      <w:r w:rsidR="002F6A15">
        <w:rPr>
          <w:rFonts w:ascii="Cambria" w:eastAsia="Cambria" w:hAnsi="Cambria" w:cs="Cambria"/>
          <w:sz w:val="24"/>
        </w:rPr>
        <w:t>memisahkan variabel X dan Y.</w:t>
      </w:r>
      <w:r>
        <w:rPr>
          <w:rFonts w:ascii="Cambria" w:eastAsia="Cambria" w:hAnsi="Cambria" w:cs="Cambria"/>
          <w:sz w:val="24"/>
        </w:rPr>
        <w:t xml:space="preserve">  </w:t>
      </w:r>
    </w:p>
    <w:p w14:paraId="046AB01C" w14:textId="77777777" w:rsidR="000F61B2" w:rsidRDefault="00000000">
      <w:pPr>
        <w:spacing w:after="0"/>
        <w:ind w:left="374"/>
      </w:pPr>
      <w:r>
        <w:rPr>
          <w:rFonts w:ascii="Cambria" w:eastAsia="Cambria" w:hAnsi="Cambria" w:cs="Cambria"/>
          <w:sz w:val="24"/>
        </w:rPr>
        <w:t xml:space="preserve">  </w:t>
      </w:r>
    </w:p>
    <w:p w14:paraId="0BF2D367" w14:textId="69B5A24F" w:rsidR="000F61B2" w:rsidRDefault="00D74097" w:rsidP="002F6A15">
      <w:pPr>
        <w:spacing w:after="2"/>
        <w:ind w:right="2"/>
        <w:jc w:val="center"/>
      </w:pPr>
      <w:r w:rsidRPr="00D74097">
        <w:lastRenderedPageBreak/>
        <w:drawing>
          <wp:inline distT="0" distB="0" distL="0" distR="0" wp14:anchorId="78208EF5" wp14:editId="14193A2D">
            <wp:extent cx="5753903" cy="1419423"/>
            <wp:effectExtent l="0" t="0" r="0" b="9525"/>
            <wp:docPr id="7509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2168" name=""/>
                    <pic:cNvPicPr/>
                  </pic:nvPicPr>
                  <pic:blipFill>
                    <a:blip r:embed="rId9"/>
                    <a:stretch>
                      <a:fillRect/>
                    </a:stretch>
                  </pic:blipFill>
                  <pic:spPr>
                    <a:xfrm>
                      <a:off x="0" y="0"/>
                      <a:ext cx="5753903" cy="1419423"/>
                    </a:xfrm>
                    <a:prstGeom prst="rect">
                      <a:avLst/>
                    </a:prstGeom>
                  </pic:spPr>
                </pic:pic>
              </a:graphicData>
            </a:graphic>
          </wp:inline>
        </w:drawing>
      </w:r>
    </w:p>
    <w:p w14:paraId="7DA4D6DA" w14:textId="77777777" w:rsidR="000F61B2" w:rsidRDefault="00000000">
      <w:pPr>
        <w:spacing w:after="236"/>
        <w:ind w:left="10" w:right="513" w:hanging="10"/>
        <w:jc w:val="center"/>
      </w:pPr>
      <w:r>
        <w:rPr>
          <w:rFonts w:ascii="Cambria" w:eastAsia="Cambria" w:hAnsi="Cambria" w:cs="Cambria"/>
          <w:i/>
          <w:color w:val="0E2841"/>
          <w:sz w:val="18"/>
        </w:rPr>
        <w:t xml:space="preserve">Gambar 1. 6 </w:t>
      </w:r>
      <w:r>
        <w:rPr>
          <w:rFonts w:ascii="Cambria" w:eastAsia="Cambria" w:hAnsi="Cambria" w:cs="Cambria"/>
          <w:sz w:val="24"/>
        </w:rPr>
        <w:t xml:space="preserve"> </w:t>
      </w:r>
    </w:p>
    <w:p w14:paraId="37D3717E" w14:textId="6E443B0B" w:rsidR="000F61B2" w:rsidRDefault="00000000">
      <w:pPr>
        <w:spacing w:after="135" w:line="260" w:lineRule="auto"/>
        <w:ind w:left="384" w:right="494" w:hanging="10"/>
        <w:jc w:val="both"/>
        <w:rPr>
          <w:rFonts w:ascii="Cambria" w:eastAsia="Cambria" w:hAnsi="Cambria" w:cs="Cambria"/>
          <w:sz w:val="24"/>
        </w:rPr>
      </w:pPr>
      <w:r>
        <w:rPr>
          <w:rFonts w:ascii="Cambria" w:eastAsia="Cambria" w:hAnsi="Cambria" w:cs="Cambria"/>
          <w:sz w:val="24"/>
        </w:rPr>
        <w:t xml:space="preserve">Pada </w:t>
      </w:r>
      <w:r>
        <w:rPr>
          <w:rFonts w:ascii="Cambria" w:eastAsia="Cambria" w:hAnsi="Cambria" w:cs="Cambria"/>
          <w:i/>
          <w:sz w:val="24"/>
        </w:rPr>
        <w:t>Gambar 1.</w:t>
      </w:r>
      <w:r w:rsidR="00D74097">
        <w:rPr>
          <w:rFonts w:ascii="Cambria" w:eastAsia="Cambria" w:hAnsi="Cambria" w:cs="Cambria"/>
          <w:i/>
          <w:sz w:val="24"/>
        </w:rPr>
        <w:t>6</w:t>
      </w:r>
      <w:r>
        <w:rPr>
          <w:rFonts w:ascii="Cambria" w:eastAsia="Cambria" w:hAnsi="Cambria" w:cs="Cambria"/>
          <w:sz w:val="24"/>
        </w:rPr>
        <w:t xml:space="preserve"> di atas, merupakan sebuah code untuk </w:t>
      </w:r>
      <w:r w:rsidR="00D74097">
        <w:rPr>
          <w:rFonts w:ascii="Cambria" w:eastAsia="Cambria" w:hAnsi="Cambria" w:cs="Cambria"/>
          <w:sz w:val="24"/>
        </w:rPr>
        <w:t>melakukan encode</w:t>
      </w:r>
      <w:r w:rsidR="002070D1">
        <w:rPr>
          <w:rFonts w:ascii="Cambria" w:eastAsia="Cambria" w:hAnsi="Cambria" w:cs="Cambria"/>
          <w:sz w:val="24"/>
        </w:rPr>
        <w:t xml:space="preserve"> column</w:t>
      </w:r>
      <w:r w:rsidR="002F6A15">
        <w:rPr>
          <w:rFonts w:ascii="Cambria" w:eastAsia="Cambria" w:hAnsi="Cambria" w:cs="Cambria"/>
          <w:sz w:val="24"/>
        </w:rPr>
        <w:t xml:space="preserve"> dataset menjadi </w:t>
      </w:r>
      <w:r w:rsidR="002070D1">
        <w:rPr>
          <w:rFonts w:ascii="Cambria" w:eastAsia="Cambria" w:hAnsi="Cambria" w:cs="Cambria"/>
          <w:sz w:val="24"/>
        </w:rPr>
        <w:t>numerik</w:t>
      </w:r>
      <w:r w:rsidR="002F6A15">
        <w:rPr>
          <w:rFonts w:ascii="Cambria" w:eastAsia="Cambria" w:hAnsi="Cambria" w:cs="Cambria"/>
          <w:sz w:val="24"/>
        </w:rPr>
        <w:t>.</w:t>
      </w:r>
      <w:r>
        <w:rPr>
          <w:rFonts w:ascii="Cambria" w:eastAsia="Cambria" w:hAnsi="Cambria" w:cs="Cambria"/>
          <w:sz w:val="24"/>
        </w:rPr>
        <w:t xml:space="preserve"> </w:t>
      </w:r>
    </w:p>
    <w:p w14:paraId="097B3789" w14:textId="77777777" w:rsidR="002070D1" w:rsidRDefault="002070D1">
      <w:pPr>
        <w:spacing w:after="135" w:line="260" w:lineRule="auto"/>
        <w:ind w:left="384" w:right="494" w:hanging="10"/>
        <w:jc w:val="both"/>
        <w:rPr>
          <w:rFonts w:ascii="Cambria" w:eastAsia="Cambria" w:hAnsi="Cambria" w:cs="Cambria"/>
          <w:sz w:val="24"/>
        </w:rPr>
      </w:pPr>
    </w:p>
    <w:p w14:paraId="3EB00286" w14:textId="345A4C23" w:rsidR="002070D1" w:rsidRDefault="002070D1" w:rsidP="002070D1">
      <w:pPr>
        <w:spacing w:after="2"/>
        <w:ind w:right="2"/>
        <w:jc w:val="center"/>
      </w:pPr>
      <w:r w:rsidRPr="002070D1">
        <w:drawing>
          <wp:inline distT="0" distB="0" distL="0" distR="0" wp14:anchorId="0727A2E0" wp14:editId="16A01BC8">
            <wp:extent cx="5163271" cy="2181529"/>
            <wp:effectExtent l="0" t="0" r="0" b="9525"/>
            <wp:docPr id="69136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6372" name=""/>
                    <pic:cNvPicPr/>
                  </pic:nvPicPr>
                  <pic:blipFill>
                    <a:blip r:embed="rId10"/>
                    <a:stretch>
                      <a:fillRect/>
                    </a:stretch>
                  </pic:blipFill>
                  <pic:spPr>
                    <a:xfrm>
                      <a:off x="0" y="0"/>
                      <a:ext cx="5163271" cy="2181529"/>
                    </a:xfrm>
                    <a:prstGeom prst="rect">
                      <a:avLst/>
                    </a:prstGeom>
                  </pic:spPr>
                </pic:pic>
              </a:graphicData>
            </a:graphic>
          </wp:inline>
        </w:drawing>
      </w:r>
    </w:p>
    <w:p w14:paraId="015DADD8" w14:textId="5CE0F285" w:rsidR="002070D1" w:rsidRDefault="002070D1" w:rsidP="002070D1">
      <w:pPr>
        <w:spacing w:after="236"/>
        <w:ind w:left="10" w:right="513" w:hanging="10"/>
        <w:jc w:val="center"/>
      </w:pPr>
      <w:r>
        <w:rPr>
          <w:rFonts w:ascii="Cambria" w:eastAsia="Cambria" w:hAnsi="Cambria" w:cs="Cambria"/>
          <w:i/>
          <w:color w:val="0E2841"/>
          <w:sz w:val="18"/>
        </w:rPr>
        <w:t xml:space="preserve">Gambar 1. </w:t>
      </w:r>
      <w:r>
        <w:rPr>
          <w:rFonts w:ascii="Cambria" w:eastAsia="Cambria" w:hAnsi="Cambria" w:cs="Cambria"/>
          <w:i/>
          <w:color w:val="0E2841"/>
          <w:sz w:val="18"/>
        </w:rPr>
        <w:t>7</w:t>
      </w:r>
    </w:p>
    <w:p w14:paraId="01E2DECF" w14:textId="244DEF45" w:rsidR="002070D1" w:rsidRDefault="002070D1" w:rsidP="002070D1">
      <w:pPr>
        <w:spacing w:after="135" w:line="260" w:lineRule="auto"/>
        <w:ind w:left="384" w:right="494" w:hanging="10"/>
        <w:jc w:val="both"/>
        <w:rPr>
          <w:rFonts w:ascii="Cambria" w:eastAsia="Cambria" w:hAnsi="Cambria" w:cs="Cambria"/>
          <w:sz w:val="24"/>
        </w:rPr>
      </w:pPr>
      <w:r>
        <w:rPr>
          <w:rFonts w:ascii="Cambria" w:eastAsia="Cambria" w:hAnsi="Cambria" w:cs="Cambria"/>
          <w:sz w:val="24"/>
        </w:rPr>
        <w:t xml:space="preserve">Pada </w:t>
      </w:r>
      <w:r>
        <w:rPr>
          <w:rFonts w:ascii="Cambria" w:eastAsia="Cambria" w:hAnsi="Cambria" w:cs="Cambria"/>
          <w:i/>
          <w:sz w:val="24"/>
        </w:rPr>
        <w:t>Gambar 1.</w:t>
      </w:r>
      <w:r>
        <w:rPr>
          <w:rFonts w:ascii="Cambria" w:eastAsia="Cambria" w:hAnsi="Cambria" w:cs="Cambria"/>
          <w:i/>
          <w:sz w:val="24"/>
        </w:rPr>
        <w:t>7</w:t>
      </w:r>
      <w:r>
        <w:rPr>
          <w:rFonts w:ascii="Cambria" w:eastAsia="Cambria" w:hAnsi="Cambria" w:cs="Cambria"/>
          <w:sz w:val="24"/>
        </w:rPr>
        <w:t xml:space="preserve"> di atas, merupakan sebuah code untuk melakukan </w:t>
      </w:r>
      <w:r>
        <w:rPr>
          <w:rFonts w:ascii="Cambria" w:eastAsia="Cambria" w:hAnsi="Cambria" w:cs="Cambria"/>
          <w:sz w:val="24"/>
        </w:rPr>
        <w:t>pembagian data training dan data testing</w:t>
      </w:r>
      <w:r>
        <w:rPr>
          <w:rFonts w:ascii="Cambria" w:eastAsia="Cambria" w:hAnsi="Cambria" w:cs="Cambria"/>
          <w:sz w:val="24"/>
        </w:rPr>
        <w:t xml:space="preserve">. </w:t>
      </w:r>
    </w:p>
    <w:p w14:paraId="2D916A84" w14:textId="77777777" w:rsidR="002070D1" w:rsidRDefault="002070D1">
      <w:pPr>
        <w:spacing w:after="135" w:line="260" w:lineRule="auto"/>
        <w:ind w:left="384" w:right="494" w:hanging="10"/>
        <w:jc w:val="both"/>
        <w:rPr>
          <w:rFonts w:ascii="Cambria" w:eastAsia="Cambria" w:hAnsi="Cambria" w:cs="Cambria"/>
          <w:sz w:val="24"/>
        </w:rPr>
      </w:pPr>
    </w:p>
    <w:p w14:paraId="18AD1554" w14:textId="77777777" w:rsidR="002070D1" w:rsidRDefault="002070D1" w:rsidP="002070D1">
      <w:pPr>
        <w:spacing w:after="135" w:line="260" w:lineRule="auto"/>
        <w:ind w:right="494"/>
        <w:jc w:val="both"/>
      </w:pPr>
    </w:p>
    <w:p w14:paraId="45B5B1D6" w14:textId="77777777" w:rsidR="000F61B2" w:rsidRDefault="00000000">
      <w:pPr>
        <w:spacing w:after="0"/>
        <w:ind w:left="374"/>
      </w:pPr>
      <w:r>
        <w:rPr>
          <w:rFonts w:ascii="Cambria" w:eastAsia="Cambria" w:hAnsi="Cambria" w:cs="Cambria"/>
          <w:sz w:val="24"/>
        </w:rPr>
        <w:t xml:space="preserve">  </w:t>
      </w:r>
    </w:p>
    <w:p w14:paraId="66742805" w14:textId="14DC05C3" w:rsidR="000F61B2" w:rsidRDefault="002070D1" w:rsidP="002F6A15">
      <w:pPr>
        <w:spacing w:after="12"/>
        <w:jc w:val="center"/>
      </w:pPr>
      <w:r w:rsidRPr="002070D1">
        <w:lastRenderedPageBreak/>
        <w:drawing>
          <wp:inline distT="0" distB="0" distL="0" distR="0" wp14:anchorId="57D5CEFF" wp14:editId="4072FF94">
            <wp:extent cx="4782217" cy="2276793"/>
            <wp:effectExtent l="0" t="0" r="0" b="9525"/>
            <wp:docPr id="202037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73358" name=""/>
                    <pic:cNvPicPr/>
                  </pic:nvPicPr>
                  <pic:blipFill>
                    <a:blip r:embed="rId11"/>
                    <a:stretch>
                      <a:fillRect/>
                    </a:stretch>
                  </pic:blipFill>
                  <pic:spPr>
                    <a:xfrm>
                      <a:off x="0" y="0"/>
                      <a:ext cx="4782217" cy="2276793"/>
                    </a:xfrm>
                    <a:prstGeom prst="rect">
                      <a:avLst/>
                    </a:prstGeom>
                  </pic:spPr>
                </pic:pic>
              </a:graphicData>
            </a:graphic>
          </wp:inline>
        </w:drawing>
      </w:r>
    </w:p>
    <w:p w14:paraId="11303A63" w14:textId="6DB2C611" w:rsidR="000F61B2" w:rsidRDefault="00000000">
      <w:pPr>
        <w:spacing w:after="169"/>
        <w:ind w:left="10" w:right="509" w:hanging="10"/>
        <w:jc w:val="center"/>
      </w:pPr>
      <w:r>
        <w:rPr>
          <w:i/>
          <w:color w:val="0E2841"/>
          <w:sz w:val="18"/>
        </w:rPr>
        <w:t xml:space="preserve">Gambar 1. </w:t>
      </w:r>
      <w:r w:rsidR="002070D1">
        <w:rPr>
          <w:i/>
          <w:color w:val="0E2841"/>
          <w:sz w:val="18"/>
        </w:rPr>
        <w:t>8</w:t>
      </w:r>
    </w:p>
    <w:p w14:paraId="023C9108" w14:textId="1251B83D" w:rsidR="000F61B2" w:rsidRDefault="00000000">
      <w:pPr>
        <w:spacing w:after="135" w:line="260" w:lineRule="auto"/>
        <w:ind w:left="384" w:right="494" w:hanging="10"/>
        <w:jc w:val="both"/>
      </w:pPr>
      <w:r>
        <w:rPr>
          <w:rFonts w:ascii="Cambria" w:eastAsia="Cambria" w:hAnsi="Cambria" w:cs="Cambria"/>
          <w:sz w:val="24"/>
        </w:rPr>
        <w:t xml:space="preserve">Pada </w:t>
      </w:r>
      <w:r>
        <w:rPr>
          <w:rFonts w:ascii="Cambria" w:eastAsia="Cambria" w:hAnsi="Cambria" w:cs="Cambria"/>
          <w:i/>
          <w:sz w:val="24"/>
        </w:rPr>
        <w:t>Gambar 1.</w:t>
      </w:r>
      <w:r w:rsidR="002070D1">
        <w:rPr>
          <w:rFonts w:ascii="Cambria" w:eastAsia="Cambria" w:hAnsi="Cambria" w:cs="Cambria"/>
          <w:i/>
          <w:sz w:val="24"/>
        </w:rPr>
        <w:t>8</w:t>
      </w:r>
      <w:r>
        <w:rPr>
          <w:rFonts w:ascii="Cambria" w:eastAsia="Cambria" w:hAnsi="Cambria" w:cs="Cambria"/>
          <w:sz w:val="24"/>
        </w:rPr>
        <w:t xml:space="preserve"> di atas, </w:t>
      </w:r>
      <w:r w:rsidR="002F6A15">
        <w:rPr>
          <w:rFonts w:ascii="Cambria" w:eastAsia="Cambria" w:hAnsi="Cambria" w:cs="Cambria"/>
          <w:sz w:val="24"/>
        </w:rPr>
        <w:t xml:space="preserve">membuat model </w:t>
      </w:r>
      <w:r w:rsidR="002070D1">
        <w:rPr>
          <w:rFonts w:ascii="Cambria" w:eastAsia="Cambria" w:hAnsi="Cambria" w:cs="Cambria"/>
          <w:sz w:val="24"/>
        </w:rPr>
        <w:t>DecisionTree</w:t>
      </w:r>
      <w:r>
        <w:rPr>
          <w:rFonts w:ascii="Cambria" w:eastAsia="Cambria" w:hAnsi="Cambria" w:cs="Cambria"/>
          <w:sz w:val="24"/>
        </w:rPr>
        <w:t xml:space="preserve">. </w:t>
      </w:r>
    </w:p>
    <w:p w14:paraId="689481B2" w14:textId="77777777" w:rsidR="000F61B2" w:rsidRDefault="00000000">
      <w:pPr>
        <w:spacing w:after="0"/>
        <w:ind w:left="374"/>
      </w:pPr>
      <w:r>
        <w:rPr>
          <w:rFonts w:ascii="Cambria" w:eastAsia="Cambria" w:hAnsi="Cambria" w:cs="Cambria"/>
          <w:sz w:val="24"/>
        </w:rPr>
        <w:t xml:space="preserve">  </w:t>
      </w:r>
    </w:p>
    <w:p w14:paraId="244086CC" w14:textId="647041B6" w:rsidR="000F61B2" w:rsidRDefault="002070D1" w:rsidP="002F6A15">
      <w:pPr>
        <w:spacing w:after="3"/>
        <w:jc w:val="center"/>
      </w:pPr>
      <w:r w:rsidRPr="002070D1">
        <w:drawing>
          <wp:inline distT="0" distB="0" distL="0" distR="0" wp14:anchorId="4195BE01" wp14:editId="28A712DE">
            <wp:extent cx="3562847" cy="1133633"/>
            <wp:effectExtent l="0" t="0" r="0" b="9525"/>
            <wp:docPr id="17058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7725" name=""/>
                    <pic:cNvPicPr/>
                  </pic:nvPicPr>
                  <pic:blipFill>
                    <a:blip r:embed="rId12"/>
                    <a:stretch>
                      <a:fillRect/>
                    </a:stretch>
                  </pic:blipFill>
                  <pic:spPr>
                    <a:xfrm>
                      <a:off x="0" y="0"/>
                      <a:ext cx="3562847" cy="1133633"/>
                    </a:xfrm>
                    <a:prstGeom prst="rect">
                      <a:avLst/>
                    </a:prstGeom>
                  </pic:spPr>
                </pic:pic>
              </a:graphicData>
            </a:graphic>
          </wp:inline>
        </w:drawing>
      </w:r>
    </w:p>
    <w:p w14:paraId="5A8017A0" w14:textId="7B963F59" w:rsidR="000F61B2" w:rsidRDefault="00000000">
      <w:pPr>
        <w:spacing w:after="235"/>
        <w:ind w:left="10" w:right="510" w:hanging="10"/>
        <w:jc w:val="center"/>
      </w:pPr>
      <w:r>
        <w:rPr>
          <w:i/>
          <w:color w:val="0E2841"/>
          <w:sz w:val="18"/>
        </w:rPr>
        <w:t xml:space="preserve">Gambar 1. </w:t>
      </w:r>
      <w:r w:rsidR="002070D1">
        <w:rPr>
          <w:i/>
          <w:color w:val="0E2841"/>
          <w:sz w:val="18"/>
        </w:rPr>
        <w:t>9</w:t>
      </w:r>
    </w:p>
    <w:p w14:paraId="7F1734F4" w14:textId="516A201B" w:rsidR="000F61B2" w:rsidRDefault="00000000">
      <w:pPr>
        <w:spacing w:after="135" w:line="260" w:lineRule="auto"/>
        <w:ind w:left="384" w:right="494" w:hanging="10"/>
        <w:jc w:val="both"/>
      </w:pPr>
      <w:r>
        <w:rPr>
          <w:rFonts w:ascii="Cambria" w:eastAsia="Cambria" w:hAnsi="Cambria" w:cs="Cambria"/>
          <w:sz w:val="24"/>
        </w:rPr>
        <w:t xml:space="preserve">Pada </w:t>
      </w:r>
      <w:r>
        <w:rPr>
          <w:rFonts w:ascii="Cambria" w:eastAsia="Cambria" w:hAnsi="Cambria" w:cs="Cambria"/>
          <w:i/>
          <w:sz w:val="24"/>
        </w:rPr>
        <w:t>Gambar 1.</w:t>
      </w:r>
      <w:r w:rsidR="002070D1">
        <w:rPr>
          <w:rFonts w:ascii="Cambria" w:eastAsia="Cambria" w:hAnsi="Cambria" w:cs="Cambria"/>
          <w:i/>
          <w:sz w:val="24"/>
        </w:rPr>
        <w:t>9</w:t>
      </w:r>
      <w:r>
        <w:rPr>
          <w:rFonts w:ascii="Cambria" w:eastAsia="Cambria" w:hAnsi="Cambria" w:cs="Cambria"/>
          <w:sz w:val="24"/>
        </w:rPr>
        <w:t xml:space="preserve"> di atas, merupakan sebuah code untuk </w:t>
      </w:r>
      <w:r w:rsidR="002F6A15">
        <w:rPr>
          <w:rFonts w:ascii="Cambria" w:eastAsia="Cambria" w:hAnsi="Cambria" w:cs="Cambria"/>
          <w:sz w:val="24"/>
        </w:rPr>
        <w:t>menguji model dengan data testing</w:t>
      </w:r>
      <w:r>
        <w:rPr>
          <w:rFonts w:ascii="Cambria" w:eastAsia="Cambria" w:hAnsi="Cambria" w:cs="Cambria"/>
          <w:sz w:val="24"/>
        </w:rPr>
        <w:t xml:space="preserve">.  </w:t>
      </w:r>
    </w:p>
    <w:p w14:paraId="3857810F" w14:textId="77777777" w:rsidR="000F61B2" w:rsidRDefault="00000000">
      <w:pPr>
        <w:spacing w:after="118"/>
        <w:ind w:left="14"/>
      </w:pPr>
      <w:r>
        <w:t xml:space="preserve"> </w:t>
      </w:r>
      <w:r>
        <w:rPr>
          <w:rFonts w:ascii="Cambria" w:eastAsia="Cambria" w:hAnsi="Cambria" w:cs="Cambria"/>
          <w:sz w:val="24"/>
        </w:rPr>
        <w:t xml:space="preserve"> </w:t>
      </w:r>
    </w:p>
    <w:p w14:paraId="0FFEDF37" w14:textId="0492FBD4" w:rsidR="000F61B2" w:rsidRDefault="002070D1" w:rsidP="002A37D3">
      <w:pPr>
        <w:spacing w:after="0"/>
        <w:ind w:right="1272"/>
        <w:jc w:val="center"/>
      </w:pPr>
      <w:r w:rsidRPr="002070D1">
        <w:lastRenderedPageBreak/>
        <w:drawing>
          <wp:inline distT="0" distB="0" distL="0" distR="0" wp14:anchorId="15D39A3B" wp14:editId="483E4A36">
            <wp:extent cx="6075680" cy="3702050"/>
            <wp:effectExtent l="0" t="0" r="1270" b="0"/>
            <wp:docPr id="201904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045004" name=""/>
                    <pic:cNvPicPr/>
                  </pic:nvPicPr>
                  <pic:blipFill>
                    <a:blip r:embed="rId13"/>
                    <a:stretch>
                      <a:fillRect/>
                    </a:stretch>
                  </pic:blipFill>
                  <pic:spPr>
                    <a:xfrm>
                      <a:off x="0" y="0"/>
                      <a:ext cx="6075680" cy="3702050"/>
                    </a:xfrm>
                    <a:prstGeom prst="rect">
                      <a:avLst/>
                    </a:prstGeom>
                  </pic:spPr>
                </pic:pic>
              </a:graphicData>
            </a:graphic>
          </wp:inline>
        </w:drawing>
      </w:r>
    </w:p>
    <w:p w14:paraId="3FC5EE63" w14:textId="77777777" w:rsidR="000F61B2" w:rsidRDefault="00000000">
      <w:pPr>
        <w:spacing w:after="235"/>
        <w:ind w:left="10" w:right="510" w:hanging="10"/>
        <w:jc w:val="center"/>
      </w:pPr>
      <w:r>
        <w:rPr>
          <w:i/>
          <w:color w:val="0E2841"/>
          <w:sz w:val="18"/>
        </w:rPr>
        <w:t xml:space="preserve">Gambar 1. 9 </w:t>
      </w:r>
      <w:r>
        <w:rPr>
          <w:rFonts w:ascii="Cambria" w:eastAsia="Cambria" w:hAnsi="Cambria" w:cs="Cambria"/>
          <w:sz w:val="24"/>
        </w:rPr>
        <w:t xml:space="preserve"> </w:t>
      </w:r>
    </w:p>
    <w:p w14:paraId="275728A7" w14:textId="18B1E837" w:rsidR="000F61B2" w:rsidRDefault="00000000">
      <w:pPr>
        <w:spacing w:after="135" w:line="260" w:lineRule="auto"/>
        <w:ind w:left="-1" w:right="494" w:firstLine="360"/>
        <w:jc w:val="both"/>
      </w:pPr>
      <w:r>
        <w:rPr>
          <w:rFonts w:ascii="Cambria" w:eastAsia="Cambria" w:hAnsi="Cambria" w:cs="Cambria"/>
          <w:sz w:val="24"/>
        </w:rPr>
        <w:t xml:space="preserve">Pada </w:t>
      </w:r>
      <w:r>
        <w:rPr>
          <w:rFonts w:ascii="Cambria" w:eastAsia="Cambria" w:hAnsi="Cambria" w:cs="Cambria"/>
          <w:i/>
          <w:sz w:val="24"/>
        </w:rPr>
        <w:t>Gambar 1.9</w:t>
      </w:r>
      <w:r>
        <w:rPr>
          <w:rFonts w:ascii="Cambria" w:eastAsia="Cambria" w:hAnsi="Cambria" w:cs="Cambria"/>
          <w:sz w:val="24"/>
        </w:rPr>
        <w:t xml:space="preserve"> di atas, merupakan sebuah code untuk </w:t>
      </w:r>
      <w:r w:rsidR="002A37D3">
        <w:rPr>
          <w:rFonts w:ascii="Cambria" w:eastAsia="Cambria" w:hAnsi="Cambria" w:cs="Cambria"/>
          <w:sz w:val="24"/>
        </w:rPr>
        <w:t>evaluasi</w:t>
      </w:r>
      <w:r>
        <w:rPr>
          <w:rFonts w:ascii="Cambria" w:eastAsia="Cambria" w:hAnsi="Cambria" w:cs="Cambria"/>
          <w:sz w:val="24"/>
        </w:rPr>
        <w:t xml:space="preserve"> model </w:t>
      </w:r>
      <w:r w:rsidR="002A37D3">
        <w:rPr>
          <w:rFonts w:ascii="Cambria" w:eastAsia="Cambria" w:hAnsi="Cambria" w:cs="Cambria"/>
          <w:sz w:val="24"/>
        </w:rPr>
        <w:t>dengan data uji atau testing</w:t>
      </w:r>
      <w:r>
        <w:rPr>
          <w:rFonts w:ascii="Cambria" w:eastAsia="Cambria" w:hAnsi="Cambria" w:cs="Cambria"/>
          <w:sz w:val="24"/>
        </w:rPr>
        <w:t xml:space="preserve">.  </w:t>
      </w:r>
    </w:p>
    <w:p w14:paraId="55BF5C98" w14:textId="77777777" w:rsidR="000F61B2" w:rsidRDefault="00000000">
      <w:pPr>
        <w:spacing w:after="0"/>
        <w:ind w:left="14"/>
      </w:pPr>
      <w:r>
        <w:t xml:space="preserve"> </w:t>
      </w:r>
      <w:r>
        <w:rPr>
          <w:rFonts w:ascii="Cambria" w:eastAsia="Cambria" w:hAnsi="Cambria" w:cs="Cambria"/>
          <w:sz w:val="24"/>
        </w:rPr>
        <w:t xml:space="preserve"> </w:t>
      </w:r>
    </w:p>
    <w:p w14:paraId="29500977" w14:textId="77777777" w:rsidR="000F61B2" w:rsidRDefault="00000000">
      <w:pPr>
        <w:spacing w:after="0"/>
        <w:ind w:left="374"/>
      </w:pPr>
      <w:r>
        <w:rPr>
          <w:rFonts w:ascii="Cambria" w:eastAsia="Cambria" w:hAnsi="Cambria" w:cs="Cambria"/>
          <w:sz w:val="24"/>
        </w:rPr>
        <w:t xml:space="preserve">  </w:t>
      </w:r>
    </w:p>
    <w:p w14:paraId="7E87D053" w14:textId="7A777D1C" w:rsidR="000F61B2" w:rsidRDefault="002070D1">
      <w:pPr>
        <w:spacing w:after="0"/>
        <w:ind w:right="958"/>
        <w:jc w:val="right"/>
      </w:pPr>
      <w:r w:rsidRPr="002070D1">
        <w:rPr>
          <w:rFonts w:ascii="Cambria" w:eastAsia="Cambria" w:hAnsi="Cambria" w:cs="Cambria"/>
          <w:sz w:val="24"/>
        </w:rPr>
        <w:lastRenderedPageBreak/>
        <w:drawing>
          <wp:inline distT="0" distB="0" distL="0" distR="0" wp14:anchorId="55079E85" wp14:editId="0E291E79">
            <wp:extent cx="6075680" cy="4948555"/>
            <wp:effectExtent l="0" t="0" r="1270" b="4445"/>
            <wp:docPr id="142083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837861" name=""/>
                    <pic:cNvPicPr/>
                  </pic:nvPicPr>
                  <pic:blipFill>
                    <a:blip r:embed="rId14"/>
                    <a:stretch>
                      <a:fillRect/>
                    </a:stretch>
                  </pic:blipFill>
                  <pic:spPr>
                    <a:xfrm>
                      <a:off x="0" y="0"/>
                      <a:ext cx="6075680" cy="4948555"/>
                    </a:xfrm>
                    <a:prstGeom prst="rect">
                      <a:avLst/>
                    </a:prstGeom>
                  </pic:spPr>
                </pic:pic>
              </a:graphicData>
            </a:graphic>
          </wp:inline>
        </w:drawing>
      </w:r>
      <w:r w:rsidR="002A37D3">
        <w:rPr>
          <w:rFonts w:ascii="Cambria" w:eastAsia="Cambria" w:hAnsi="Cambria" w:cs="Cambria"/>
          <w:sz w:val="24"/>
        </w:rPr>
        <w:t xml:space="preserve"> </w:t>
      </w:r>
    </w:p>
    <w:p w14:paraId="3B5005E6" w14:textId="77777777" w:rsidR="000F61B2" w:rsidRDefault="00000000">
      <w:pPr>
        <w:spacing w:after="235"/>
        <w:ind w:left="10" w:right="510" w:hanging="10"/>
        <w:jc w:val="center"/>
      </w:pPr>
      <w:r>
        <w:rPr>
          <w:i/>
          <w:color w:val="0E2841"/>
          <w:sz w:val="18"/>
        </w:rPr>
        <w:t xml:space="preserve">Gambar 1. 10 </w:t>
      </w:r>
      <w:r>
        <w:rPr>
          <w:rFonts w:ascii="Cambria" w:eastAsia="Cambria" w:hAnsi="Cambria" w:cs="Cambria"/>
          <w:sz w:val="24"/>
        </w:rPr>
        <w:t xml:space="preserve"> </w:t>
      </w:r>
    </w:p>
    <w:p w14:paraId="705AEE45" w14:textId="67AF5BE7" w:rsidR="000F61B2" w:rsidRDefault="00000000" w:rsidP="002070D1">
      <w:pPr>
        <w:spacing w:after="176" w:line="255" w:lineRule="auto"/>
        <w:ind w:left="341"/>
      </w:pPr>
      <w:r>
        <w:rPr>
          <w:rFonts w:ascii="Cambria" w:eastAsia="Cambria" w:hAnsi="Cambria" w:cs="Cambria"/>
          <w:color w:val="0E2841"/>
          <w:sz w:val="24"/>
        </w:rPr>
        <w:t xml:space="preserve">Pada </w:t>
      </w:r>
      <w:r>
        <w:rPr>
          <w:rFonts w:ascii="Cambria" w:eastAsia="Cambria" w:hAnsi="Cambria" w:cs="Cambria"/>
          <w:i/>
          <w:color w:val="0E2841"/>
          <w:sz w:val="24"/>
        </w:rPr>
        <w:t>Gambar 1.10</w:t>
      </w:r>
      <w:r>
        <w:rPr>
          <w:rFonts w:ascii="Cambria" w:eastAsia="Cambria" w:hAnsi="Cambria" w:cs="Cambria"/>
          <w:color w:val="0E2841"/>
          <w:sz w:val="24"/>
        </w:rPr>
        <w:t xml:space="preserve"> di atas, merupakan sebuah kode </w:t>
      </w:r>
      <w:r w:rsidR="002A37D3">
        <w:rPr>
          <w:rFonts w:ascii="Cambria" w:eastAsia="Cambria" w:hAnsi="Cambria" w:cs="Cambria"/>
          <w:color w:val="0E2841"/>
          <w:sz w:val="24"/>
        </w:rPr>
        <w:t xml:space="preserve">membuat </w:t>
      </w:r>
      <w:r w:rsidR="002070D1">
        <w:rPr>
          <w:rFonts w:ascii="Cambria" w:eastAsia="Cambria" w:hAnsi="Cambria" w:cs="Cambria"/>
          <w:color w:val="0E2841"/>
          <w:sz w:val="24"/>
        </w:rPr>
        <w:t>visualisasi dari decision tree.</w:t>
      </w:r>
    </w:p>
    <w:p w14:paraId="3438BE7C" w14:textId="4CA47E7E" w:rsidR="00EB0CA0" w:rsidRDefault="002A37D3" w:rsidP="002070D1">
      <w:pPr>
        <w:spacing w:after="0"/>
        <w:ind w:right="759"/>
        <w:jc w:val="right"/>
      </w:pPr>
      <w:r>
        <w:rPr>
          <w:rFonts w:ascii="Cambria" w:eastAsia="Cambria" w:hAnsi="Cambria" w:cs="Cambria"/>
          <w:sz w:val="24"/>
        </w:rPr>
        <w:t xml:space="preserve"> </w:t>
      </w:r>
    </w:p>
    <w:p w14:paraId="49A60C36" w14:textId="77777777" w:rsidR="002070D1" w:rsidRDefault="002070D1" w:rsidP="002070D1">
      <w:pPr>
        <w:spacing w:after="0"/>
        <w:ind w:right="759"/>
        <w:jc w:val="right"/>
      </w:pPr>
    </w:p>
    <w:p w14:paraId="748F7745" w14:textId="77777777" w:rsidR="00AE24C0" w:rsidRPr="00EB0CA0" w:rsidRDefault="00000000" w:rsidP="00AE24C0">
      <w:pPr>
        <w:spacing w:after="135" w:line="260" w:lineRule="auto"/>
        <w:ind w:left="19" w:right="494" w:hanging="10"/>
        <w:jc w:val="both"/>
        <w:rPr>
          <w:rFonts w:ascii="Cambria" w:eastAsia="Cambria" w:hAnsi="Cambria" w:cstheme="majorHAnsi"/>
          <w:szCs w:val="22"/>
        </w:rPr>
      </w:pPr>
      <w:r w:rsidRPr="00EB0CA0">
        <w:rPr>
          <w:rFonts w:ascii="Cambria" w:eastAsia="Cambria" w:hAnsi="Cambria" w:cstheme="majorHAnsi"/>
          <w:szCs w:val="22"/>
        </w:rPr>
        <w:t>Link github praktikum:</w:t>
      </w:r>
    </w:p>
    <w:p w14:paraId="4C513E43" w14:textId="33A78F97" w:rsidR="00E6663D" w:rsidRPr="00EB0CA0" w:rsidRDefault="002070D1" w:rsidP="00AE24C0">
      <w:pPr>
        <w:spacing w:after="135" w:line="260" w:lineRule="auto"/>
        <w:ind w:left="19" w:right="494" w:hanging="10"/>
        <w:jc w:val="both"/>
        <w:rPr>
          <w:rFonts w:ascii="Cambria" w:hAnsi="Cambria" w:cstheme="majorHAnsi"/>
          <w:szCs w:val="22"/>
        </w:rPr>
      </w:pPr>
      <w:hyperlink r:id="rId15" w:history="1">
        <w:r w:rsidRPr="0061750F">
          <w:rPr>
            <w:rStyle w:val="Hyperlink"/>
            <w:rFonts w:ascii="Cambria" w:hAnsi="Cambria" w:cstheme="majorHAnsi"/>
            <w:szCs w:val="22"/>
          </w:rPr>
          <w:t>https://github.com/MuhZaidanRamdhan/machine-learning/blob/main/pertemuan05/praktikum_05/notebooks/praktikum_05.ipynb</w:t>
        </w:r>
      </w:hyperlink>
      <w:r w:rsidR="0021409F">
        <w:rPr>
          <w:rFonts w:ascii="Cambria" w:hAnsi="Cambria" w:cstheme="majorHAnsi"/>
          <w:szCs w:val="22"/>
        </w:rPr>
        <w:t xml:space="preserve"> </w:t>
      </w:r>
    </w:p>
    <w:p w14:paraId="73F2B545" w14:textId="0DF936FB" w:rsidR="000F61B2" w:rsidRPr="00EB0CA0" w:rsidRDefault="00000000" w:rsidP="00AE24C0">
      <w:pPr>
        <w:spacing w:after="135" w:line="260" w:lineRule="auto"/>
        <w:ind w:left="19" w:right="494" w:hanging="10"/>
        <w:jc w:val="both"/>
        <w:rPr>
          <w:rFonts w:ascii="Cambria" w:eastAsia="Cambria" w:hAnsi="Cambria" w:cstheme="majorHAnsi"/>
          <w:szCs w:val="22"/>
        </w:rPr>
      </w:pPr>
      <w:r w:rsidRPr="00EB0CA0">
        <w:rPr>
          <w:rFonts w:ascii="Cambria" w:eastAsia="Cambria" w:hAnsi="Cambria" w:cstheme="majorHAnsi"/>
          <w:szCs w:val="22"/>
        </w:rPr>
        <w:t xml:space="preserve">Link github tugas: </w:t>
      </w:r>
    </w:p>
    <w:p w14:paraId="3FE7D66E" w14:textId="7D79CDD1" w:rsidR="00AE24C0" w:rsidRPr="00EB0CA0" w:rsidRDefault="002070D1" w:rsidP="00AE24C0">
      <w:pPr>
        <w:spacing w:after="135" w:line="260" w:lineRule="auto"/>
        <w:ind w:left="19" w:right="494" w:hanging="10"/>
        <w:jc w:val="both"/>
        <w:rPr>
          <w:rFonts w:ascii="Cambria" w:hAnsi="Cambria" w:cstheme="majorHAnsi"/>
          <w:szCs w:val="22"/>
        </w:rPr>
      </w:pPr>
      <w:hyperlink r:id="rId16" w:history="1">
        <w:r w:rsidRPr="0061750F">
          <w:rPr>
            <w:rStyle w:val="Hyperlink"/>
            <w:rFonts w:ascii="Cambria" w:hAnsi="Cambria" w:cstheme="majorHAnsi"/>
            <w:szCs w:val="22"/>
          </w:rPr>
          <w:t>https://github.com/MuhZaidanRamdhan/machine-learning/blob/main/pertemuan05/praktikum_mandiri/notebooks/latihan_05.ipynb</w:t>
        </w:r>
      </w:hyperlink>
      <w:r w:rsidR="00EB0CA0" w:rsidRPr="00EB0CA0">
        <w:rPr>
          <w:rFonts w:ascii="Cambria" w:hAnsi="Cambria" w:cstheme="majorHAnsi"/>
          <w:szCs w:val="22"/>
        </w:rPr>
        <w:t xml:space="preserve"> </w:t>
      </w:r>
    </w:p>
    <w:sectPr w:rsidR="00AE24C0" w:rsidRPr="00EB0CA0">
      <w:pgSz w:w="11906" w:h="16838"/>
      <w:pgMar w:top="2268" w:right="912" w:bottom="218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1B2"/>
    <w:rsid w:val="000C601C"/>
    <w:rsid w:val="000F61B2"/>
    <w:rsid w:val="002070D1"/>
    <w:rsid w:val="0021409F"/>
    <w:rsid w:val="002554B7"/>
    <w:rsid w:val="002A37D3"/>
    <w:rsid w:val="002F6A15"/>
    <w:rsid w:val="00301FFA"/>
    <w:rsid w:val="00AE24C0"/>
    <w:rsid w:val="00B8719C"/>
    <w:rsid w:val="00D74097"/>
    <w:rsid w:val="00DB2D69"/>
    <w:rsid w:val="00E6663D"/>
    <w:rsid w:val="00EB0CA0"/>
    <w:rsid w:val="00EB3D35"/>
    <w:rsid w:val="00EE7BBE"/>
    <w:rsid w:val="00FB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BC57"/>
  <w15:docId w15:val="{42BB3850-4D81-404E-A21A-E422D72E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4C0"/>
    <w:rPr>
      <w:color w:val="0563C1" w:themeColor="hyperlink"/>
      <w:u w:val="single"/>
    </w:rPr>
  </w:style>
  <w:style w:type="character" w:styleId="UnresolvedMention">
    <w:name w:val="Unresolved Mention"/>
    <w:basedOn w:val="DefaultParagraphFont"/>
    <w:uiPriority w:val="99"/>
    <w:semiHidden/>
    <w:unhideWhenUsed/>
    <w:rsid w:val="00AE24C0"/>
    <w:rPr>
      <w:color w:val="605E5C"/>
      <w:shd w:val="clear" w:color="auto" w:fill="E1DFDD"/>
    </w:rPr>
  </w:style>
  <w:style w:type="character" w:styleId="FollowedHyperlink">
    <w:name w:val="FollowedHyperlink"/>
    <w:basedOn w:val="DefaultParagraphFont"/>
    <w:uiPriority w:val="99"/>
    <w:semiHidden/>
    <w:unhideWhenUsed/>
    <w:rsid w:val="00EB0C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MuhZaidanRamdhan/machine-learning/blob/main/pertemuan05/praktikum_mandiri/notebooks/latihan_05.ipynb"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github.com/MuhZaidanRamdhan/machine-learning/blob/main/pertemuan05/praktikum_05/notebooks/praktikum_05.ipynb"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cp:lastModifiedBy>Muh Zaidan Ramdhan</cp:lastModifiedBy>
  <cp:revision>2</cp:revision>
  <cp:lastPrinted>2025-10-11T09:27:00Z</cp:lastPrinted>
  <dcterms:created xsi:type="dcterms:W3CDTF">2025-10-26T03:31:00Z</dcterms:created>
  <dcterms:modified xsi:type="dcterms:W3CDTF">2025-10-26T03:31:00Z</dcterms:modified>
</cp:coreProperties>
</file>