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7F29" w14:textId="4412C4C6" w:rsidR="006E483C" w:rsidRDefault="003256CC" w:rsidP="00B10EBB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B10EBB">
        <w:rPr>
          <w:rFonts w:ascii="Arial" w:hAnsi="Arial" w:cs="Arial"/>
          <w:b/>
          <w:bCs/>
          <w:sz w:val="32"/>
          <w:szCs w:val="32"/>
          <w:u w:val="single"/>
        </w:rPr>
        <w:t xml:space="preserve">Data Integration </w:t>
      </w:r>
      <w:proofErr w:type="gramStart"/>
      <w:r w:rsidRPr="00B10EBB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B10EBB">
        <w:rPr>
          <w:rFonts w:ascii="Arial" w:hAnsi="Arial" w:cs="Arial"/>
          <w:b/>
          <w:bCs/>
          <w:sz w:val="32"/>
          <w:szCs w:val="32"/>
          <w:u w:val="single"/>
        </w:rPr>
        <w:t xml:space="preserve"> Feature Engineering</w:t>
      </w:r>
    </w:p>
    <w:p w14:paraId="1F13A6E4" w14:textId="4FF62CD4" w:rsidR="0093331B" w:rsidRDefault="0093331B" w:rsidP="0093331B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7DA4C55C" w14:textId="77777777" w:rsidR="0093331B" w:rsidRPr="0093331B" w:rsidRDefault="0093331B" w:rsidP="0093331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3331B">
        <w:rPr>
          <w:rFonts w:ascii="Arial" w:eastAsia="Times New Roman" w:hAnsi="Arial" w:cs="Arial"/>
          <w:b/>
          <w:bCs/>
          <w:sz w:val="30"/>
          <w:szCs w:val="30"/>
        </w:rPr>
        <w:t>The Dimensions (Your Lookup Tables)</w:t>
      </w:r>
    </w:p>
    <w:p w14:paraId="35344BF1" w14:textId="77777777" w:rsidR="0093331B" w:rsidRPr="0093331B" w:rsidRDefault="0093331B" w:rsidP="0093331B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sz w:val="28"/>
          <w:szCs w:val="28"/>
        </w:rPr>
        <w:t xml:space="preserve">Dimension tables contain the </w:t>
      </w:r>
      <w:r w:rsidRPr="0093331B">
        <w:rPr>
          <w:rFonts w:ascii="Arial" w:eastAsia="Times New Roman" w:hAnsi="Arial" w:cs="Arial"/>
          <w:b/>
          <w:bCs/>
          <w:sz w:val="28"/>
          <w:szCs w:val="28"/>
        </w:rPr>
        <w:t>descriptive attributes</w:t>
      </w:r>
      <w:r w:rsidRPr="0093331B">
        <w:rPr>
          <w:rFonts w:ascii="Arial" w:eastAsia="Times New Roman" w:hAnsi="Arial" w:cs="Arial"/>
          <w:sz w:val="28"/>
          <w:szCs w:val="28"/>
        </w:rPr>
        <w:t xml:space="preserve"> or text fields of your business. They answer questions like 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Who</w:t>
      </w:r>
      <w:r w:rsidRPr="0093331B">
        <w:rPr>
          <w:rFonts w:ascii="Arial" w:eastAsia="Times New Roman" w:hAnsi="Arial" w:cs="Arial"/>
          <w:sz w:val="28"/>
          <w:szCs w:val="28"/>
        </w:rPr>
        <w:t xml:space="preserve">, 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What</w:t>
      </w:r>
      <w:r w:rsidRPr="0093331B">
        <w:rPr>
          <w:rFonts w:ascii="Arial" w:eastAsia="Times New Roman" w:hAnsi="Arial" w:cs="Arial"/>
          <w:sz w:val="28"/>
          <w:szCs w:val="28"/>
        </w:rPr>
        <w:t xml:space="preserve">, 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Where</w:t>
      </w:r>
      <w:r w:rsidRPr="0093331B">
        <w:rPr>
          <w:rFonts w:ascii="Arial" w:eastAsia="Times New Roman" w:hAnsi="Arial" w:cs="Arial"/>
          <w:sz w:val="28"/>
          <w:szCs w:val="28"/>
        </w:rPr>
        <w:t xml:space="preserve">, and 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When</w:t>
      </w:r>
      <w:r w:rsidRPr="0093331B">
        <w:rPr>
          <w:rFonts w:ascii="Arial" w:eastAsia="Times New Roman" w:hAnsi="Arial" w:cs="Arial"/>
          <w:sz w:val="28"/>
          <w:szCs w:val="28"/>
        </w:rPr>
        <w:t>.</w:t>
      </w:r>
    </w:p>
    <w:p w14:paraId="325222C2" w14:textId="77777777" w:rsidR="0093331B" w:rsidRPr="0093331B" w:rsidRDefault="0093331B" w:rsidP="0093331B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sz w:val="28"/>
          <w:szCs w:val="28"/>
        </w:rPr>
        <w:t xml:space="preserve">These tables must contain only </w:t>
      </w:r>
      <w:r w:rsidRPr="0093331B">
        <w:rPr>
          <w:rFonts w:ascii="Arial" w:eastAsia="Times New Roman" w:hAnsi="Arial" w:cs="Arial"/>
          <w:b/>
          <w:bCs/>
          <w:sz w:val="28"/>
          <w:szCs w:val="28"/>
        </w:rPr>
        <w:t>unique IDs (Primary Keys)</w:t>
      </w:r>
      <w:r w:rsidRPr="0093331B">
        <w:rPr>
          <w:rFonts w:ascii="Arial" w:eastAsia="Times New Roman" w:hAnsi="Arial" w:cs="Arial"/>
          <w:sz w:val="28"/>
          <w:szCs w:val="28"/>
        </w:rPr>
        <w:t xml:space="preserve"> with zero duplicates.</w:t>
      </w:r>
    </w:p>
    <w:p w14:paraId="140C4DE3" w14:textId="77777777" w:rsidR="0093331B" w:rsidRPr="0093331B" w:rsidRDefault="0093331B" w:rsidP="0093331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t>Calendar</w:t>
      </w:r>
      <w:r w:rsidRPr="0093331B">
        <w:rPr>
          <w:rFonts w:ascii="Arial" w:eastAsia="Times New Roman" w:hAnsi="Arial" w:cs="Arial"/>
          <w:sz w:val="28"/>
          <w:szCs w:val="28"/>
        </w:rPr>
        <w:t>: Provides the time framework (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When</w:t>
      </w:r>
      <w:r w:rsidRPr="0093331B">
        <w:rPr>
          <w:rFonts w:ascii="Arial" w:eastAsia="Times New Roman" w:hAnsi="Arial" w:cs="Arial"/>
          <w:sz w:val="28"/>
          <w:szCs w:val="28"/>
        </w:rPr>
        <w:t xml:space="preserve"> did it happen?). Holds attributes like year, month name, and quarters.</w:t>
      </w:r>
    </w:p>
    <w:p w14:paraId="3714B609" w14:textId="77777777" w:rsidR="0093331B" w:rsidRPr="0093331B" w:rsidRDefault="0093331B" w:rsidP="0093331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t>customers</w:t>
      </w:r>
      <w:r w:rsidRPr="0093331B">
        <w:rPr>
          <w:rFonts w:ascii="Arial" w:eastAsia="Times New Roman" w:hAnsi="Arial" w:cs="Arial"/>
          <w:sz w:val="28"/>
          <w:szCs w:val="28"/>
        </w:rPr>
        <w:t>: Provides client profiles (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Who</w:t>
      </w:r>
      <w:r w:rsidRPr="0093331B">
        <w:rPr>
          <w:rFonts w:ascii="Arial" w:eastAsia="Times New Roman" w:hAnsi="Arial" w:cs="Arial"/>
          <w:sz w:val="28"/>
          <w:szCs w:val="28"/>
        </w:rPr>
        <w:t xml:space="preserve"> bought it?). Holds names, tiers, and loyalty signup dates.</w:t>
      </w:r>
    </w:p>
    <w:p w14:paraId="3098566E" w14:textId="77777777" w:rsidR="0093331B" w:rsidRPr="0093331B" w:rsidRDefault="0093331B" w:rsidP="0093331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t>products</w:t>
      </w:r>
      <w:r w:rsidRPr="0093331B">
        <w:rPr>
          <w:rFonts w:ascii="Arial" w:eastAsia="Times New Roman" w:hAnsi="Arial" w:cs="Arial"/>
          <w:sz w:val="28"/>
          <w:szCs w:val="28"/>
        </w:rPr>
        <w:t>: Provides item metadata (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What</w:t>
      </w:r>
      <w:r w:rsidRPr="0093331B">
        <w:rPr>
          <w:rFonts w:ascii="Arial" w:eastAsia="Times New Roman" w:hAnsi="Arial" w:cs="Arial"/>
          <w:sz w:val="28"/>
          <w:szCs w:val="28"/>
        </w:rPr>
        <w:t xml:space="preserve"> was bought?). Holds descriptions, costs, categories, and brands.</w:t>
      </w:r>
    </w:p>
    <w:p w14:paraId="5F3887A9" w14:textId="77777777" w:rsidR="0093331B" w:rsidRPr="0093331B" w:rsidRDefault="0093331B" w:rsidP="0093331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t>branches</w:t>
      </w:r>
      <w:r w:rsidRPr="0093331B">
        <w:rPr>
          <w:rFonts w:ascii="Arial" w:eastAsia="Times New Roman" w:hAnsi="Arial" w:cs="Arial"/>
          <w:sz w:val="28"/>
          <w:szCs w:val="28"/>
        </w:rPr>
        <w:t>: Provides retail locations (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Where</w:t>
      </w:r>
      <w:r w:rsidRPr="0093331B">
        <w:rPr>
          <w:rFonts w:ascii="Arial" w:eastAsia="Times New Roman" w:hAnsi="Arial" w:cs="Arial"/>
          <w:sz w:val="28"/>
          <w:szCs w:val="28"/>
        </w:rPr>
        <w:t xml:space="preserve"> did it happen?). Holds store names, regions, cities, and managers.</w:t>
      </w:r>
    </w:p>
    <w:p w14:paraId="16B94619" w14:textId="425A4247" w:rsidR="0093331B" w:rsidRPr="0093331B" w:rsidRDefault="0093331B" w:rsidP="0093331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t>suppliers</w:t>
      </w:r>
      <w:r w:rsidRPr="0093331B">
        <w:rPr>
          <w:rFonts w:ascii="Arial" w:eastAsia="Times New Roman" w:hAnsi="Arial" w:cs="Arial"/>
          <w:sz w:val="28"/>
          <w:szCs w:val="28"/>
        </w:rPr>
        <w:t>: Provides procurement context (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Who</w:t>
      </w:r>
      <w:r w:rsidRPr="0093331B">
        <w:rPr>
          <w:rFonts w:ascii="Arial" w:eastAsia="Times New Roman" w:hAnsi="Arial" w:cs="Arial"/>
          <w:sz w:val="28"/>
          <w:szCs w:val="28"/>
        </w:rPr>
        <w:t xml:space="preserve"> sold it to us?). Holds vendor names, contact terms, and locations.</w:t>
      </w:r>
    </w:p>
    <w:p w14:paraId="1BAD8439" w14:textId="77777777" w:rsidR="0093331B" w:rsidRPr="0093331B" w:rsidRDefault="0093331B" w:rsidP="0093331B">
      <w:pPr>
        <w:spacing w:after="0" w:line="240" w:lineRule="auto"/>
        <w:ind w:left="360"/>
        <w:rPr>
          <w:rFonts w:ascii="Arial" w:eastAsia="Times New Roman" w:hAnsi="Arial" w:cs="Arial"/>
          <w:sz w:val="28"/>
          <w:szCs w:val="28"/>
        </w:rPr>
      </w:pPr>
    </w:p>
    <w:p w14:paraId="250577A4" w14:textId="4ABE623D" w:rsidR="0093331B" w:rsidRPr="0093331B" w:rsidRDefault="0093331B" w:rsidP="0093331B">
      <w:pPr>
        <w:spacing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t>The Facts (Our Numerical Logs)</w:t>
      </w:r>
    </w:p>
    <w:p w14:paraId="5DCBA68B" w14:textId="77777777" w:rsidR="0093331B" w:rsidRPr="0093331B" w:rsidRDefault="0093331B" w:rsidP="0093331B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sz w:val="28"/>
          <w:szCs w:val="28"/>
        </w:rPr>
        <w:t xml:space="preserve">Fact tables hold the </w:t>
      </w:r>
      <w:r w:rsidRPr="0093331B">
        <w:rPr>
          <w:rFonts w:ascii="Arial" w:eastAsia="Times New Roman" w:hAnsi="Arial" w:cs="Arial"/>
          <w:b/>
          <w:bCs/>
          <w:sz w:val="28"/>
          <w:szCs w:val="28"/>
        </w:rPr>
        <w:t>quantifiable business transactions, events, or measurements</w:t>
      </w:r>
      <w:r w:rsidRPr="0093331B">
        <w:rPr>
          <w:rFonts w:ascii="Arial" w:eastAsia="Times New Roman" w:hAnsi="Arial" w:cs="Arial"/>
          <w:sz w:val="28"/>
          <w:szCs w:val="28"/>
        </w:rPr>
        <w:t>. They are full of numbers you want to sum, average, or calculate.</w:t>
      </w:r>
    </w:p>
    <w:p w14:paraId="68C105C6" w14:textId="77777777" w:rsidR="0093331B" w:rsidRPr="0093331B" w:rsidRDefault="0093331B" w:rsidP="0093331B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sz w:val="28"/>
          <w:szCs w:val="28"/>
        </w:rPr>
        <w:t xml:space="preserve">These tables are long, continuously growing, and contain repetitive </w:t>
      </w:r>
      <w:r w:rsidRPr="0093331B">
        <w:rPr>
          <w:rFonts w:ascii="Arial" w:eastAsia="Times New Roman" w:hAnsi="Arial" w:cs="Arial"/>
          <w:b/>
          <w:bCs/>
          <w:sz w:val="28"/>
          <w:szCs w:val="28"/>
        </w:rPr>
        <w:t>Foreign Keys</w:t>
      </w:r>
      <w:r w:rsidRPr="0093331B">
        <w:rPr>
          <w:rFonts w:ascii="Arial" w:eastAsia="Times New Roman" w:hAnsi="Arial" w:cs="Arial"/>
          <w:sz w:val="28"/>
          <w:szCs w:val="28"/>
        </w:rPr>
        <w:t xml:space="preserve"> that link back to your dimensions.</w:t>
      </w:r>
    </w:p>
    <w:p w14:paraId="5007709E" w14:textId="77777777" w:rsidR="0093331B" w:rsidRPr="0093331B" w:rsidRDefault="0093331B" w:rsidP="0093331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93331B">
        <w:rPr>
          <w:rFonts w:ascii="Arial" w:eastAsia="Times New Roman" w:hAnsi="Arial" w:cs="Arial"/>
          <w:b/>
          <w:bCs/>
          <w:sz w:val="28"/>
          <w:szCs w:val="28"/>
        </w:rPr>
        <w:t>sales_orders_lines</w:t>
      </w:r>
      <w:proofErr w:type="spellEnd"/>
      <w:r w:rsidRPr="0093331B">
        <w:rPr>
          <w:rFonts w:ascii="Arial" w:eastAsia="Times New Roman" w:hAnsi="Arial" w:cs="Arial"/>
          <w:sz w:val="28"/>
          <w:szCs w:val="28"/>
        </w:rPr>
        <w:t xml:space="preserve"> 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(Our integrated version)</w:t>
      </w:r>
    </w:p>
    <w:p w14:paraId="4878489F" w14:textId="77777777" w:rsidR="0093331B" w:rsidRPr="0093331B" w:rsidRDefault="0093331B" w:rsidP="0093331B">
      <w:pPr>
        <w:spacing w:after="0" w:line="240" w:lineRule="auto"/>
        <w:ind w:left="720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sz w:val="28"/>
          <w:szCs w:val="28"/>
        </w:rPr>
        <w:t xml:space="preserve">: Logs line-item sales events. Measures: quantity, </w:t>
      </w:r>
      <w:proofErr w:type="spellStart"/>
      <w:r w:rsidRPr="0093331B">
        <w:rPr>
          <w:rFonts w:ascii="Arial" w:eastAsia="Times New Roman" w:hAnsi="Arial" w:cs="Arial"/>
          <w:sz w:val="28"/>
          <w:szCs w:val="28"/>
        </w:rPr>
        <w:t>unit_price</w:t>
      </w:r>
      <w:proofErr w:type="spellEnd"/>
      <w:r w:rsidRPr="0093331B">
        <w:rPr>
          <w:rFonts w:ascii="Arial" w:eastAsia="Times New Roman" w:hAnsi="Arial" w:cs="Arial"/>
          <w:sz w:val="28"/>
          <w:szCs w:val="28"/>
        </w:rPr>
        <w:t>, gross revenue.</w:t>
      </w:r>
    </w:p>
    <w:p w14:paraId="4986D2D4" w14:textId="77777777" w:rsidR="0093331B" w:rsidRPr="0093331B" w:rsidRDefault="0093331B" w:rsidP="0093331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93331B">
        <w:rPr>
          <w:rFonts w:ascii="Arial" w:eastAsia="Times New Roman" w:hAnsi="Arial" w:cs="Arial"/>
          <w:b/>
          <w:bCs/>
          <w:sz w:val="28"/>
          <w:szCs w:val="28"/>
        </w:rPr>
        <w:t>purchase_orders_lines</w:t>
      </w:r>
      <w:proofErr w:type="spellEnd"/>
      <w:r w:rsidRPr="0093331B">
        <w:rPr>
          <w:rFonts w:ascii="Arial" w:eastAsia="Times New Roman" w:hAnsi="Arial" w:cs="Arial"/>
          <w:sz w:val="28"/>
          <w:szCs w:val="28"/>
        </w:rPr>
        <w:t xml:space="preserve"> </w:t>
      </w:r>
      <w:r w:rsidRPr="0093331B">
        <w:rPr>
          <w:rFonts w:ascii="Arial" w:eastAsia="Times New Roman" w:hAnsi="Arial" w:cs="Arial"/>
          <w:i/>
          <w:iCs/>
          <w:sz w:val="28"/>
          <w:szCs w:val="28"/>
        </w:rPr>
        <w:t>(Our integrated version)</w:t>
      </w:r>
      <w:r w:rsidRPr="0093331B">
        <w:rPr>
          <w:rFonts w:ascii="Arial" w:eastAsia="Times New Roman" w:hAnsi="Arial" w:cs="Arial"/>
          <w:sz w:val="28"/>
          <w:szCs w:val="28"/>
        </w:rPr>
        <w:t>: Logs raw materials or inventory incoming from suppliers. Measures: ordered amounts, received costs.</w:t>
      </w:r>
    </w:p>
    <w:p w14:paraId="5452EB67" w14:textId="77777777" w:rsidR="0093331B" w:rsidRPr="0093331B" w:rsidRDefault="0093331B" w:rsidP="0093331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93331B">
        <w:rPr>
          <w:rFonts w:ascii="Arial" w:eastAsia="Times New Roman" w:hAnsi="Arial" w:cs="Arial"/>
          <w:b/>
          <w:bCs/>
          <w:sz w:val="28"/>
          <w:szCs w:val="28"/>
        </w:rPr>
        <w:t>stock_ledger</w:t>
      </w:r>
      <w:proofErr w:type="spellEnd"/>
      <w:r w:rsidRPr="0093331B">
        <w:rPr>
          <w:rFonts w:ascii="Arial" w:eastAsia="Times New Roman" w:hAnsi="Arial" w:cs="Arial"/>
          <w:sz w:val="28"/>
          <w:szCs w:val="28"/>
        </w:rPr>
        <w:t>: Logs physical inventory movements inside the warehouse. Measures: adjustments, stock-in, stock-out quantities.</w:t>
      </w:r>
    </w:p>
    <w:p w14:paraId="0C1DA6D6" w14:textId="77777777" w:rsidR="0093331B" w:rsidRPr="0093331B" w:rsidRDefault="0093331B" w:rsidP="0093331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t>invoices</w:t>
      </w:r>
      <w:r w:rsidRPr="0093331B">
        <w:rPr>
          <w:rFonts w:ascii="Arial" w:eastAsia="Times New Roman" w:hAnsi="Arial" w:cs="Arial"/>
          <w:sz w:val="28"/>
          <w:szCs w:val="28"/>
        </w:rPr>
        <w:t>: Logs formal financial billing events. Measures: tax amounts, total invoiced totals.</w:t>
      </w:r>
    </w:p>
    <w:p w14:paraId="32229D1B" w14:textId="3E5BDD3E" w:rsidR="0093331B" w:rsidRPr="0056315D" w:rsidRDefault="0093331B" w:rsidP="0093331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3331B">
        <w:rPr>
          <w:rFonts w:ascii="Arial" w:eastAsia="Times New Roman" w:hAnsi="Arial" w:cs="Arial"/>
          <w:b/>
          <w:bCs/>
          <w:sz w:val="28"/>
          <w:szCs w:val="28"/>
        </w:rPr>
        <w:lastRenderedPageBreak/>
        <w:t>payments</w:t>
      </w:r>
      <w:r w:rsidRPr="0093331B">
        <w:rPr>
          <w:rFonts w:ascii="Arial" w:eastAsia="Times New Roman" w:hAnsi="Arial" w:cs="Arial"/>
          <w:sz w:val="28"/>
          <w:szCs w:val="28"/>
        </w:rPr>
        <w:t xml:space="preserve">: Logs actual cash collection events. Measures: </w:t>
      </w:r>
      <w:proofErr w:type="spellStart"/>
      <w:r w:rsidRPr="0093331B">
        <w:rPr>
          <w:rFonts w:ascii="Arial" w:eastAsia="Times New Roman" w:hAnsi="Arial" w:cs="Arial"/>
          <w:sz w:val="28"/>
          <w:szCs w:val="28"/>
        </w:rPr>
        <w:t>payment_amount</w:t>
      </w:r>
      <w:proofErr w:type="spellEnd"/>
      <w:r w:rsidRPr="0093331B">
        <w:rPr>
          <w:rFonts w:ascii="Arial" w:eastAsia="Times New Roman" w:hAnsi="Arial" w:cs="Arial"/>
          <w:sz w:val="28"/>
          <w:szCs w:val="28"/>
        </w:rPr>
        <w:t xml:space="preserve"> (cash flow receipts).</w:t>
      </w:r>
    </w:p>
    <w:p w14:paraId="683D09A4" w14:textId="77777777" w:rsidR="0056315D" w:rsidRDefault="0056315D" w:rsidP="003256CC">
      <w:pPr>
        <w:pStyle w:val="z1qcye"/>
        <w:spacing w:before="0" w:after="0"/>
        <w:rPr>
          <w:rStyle w:val="Strong"/>
          <w:rFonts w:ascii="Arial" w:hAnsi="Arial" w:cs="Arial"/>
          <w:sz w:val="32"/>
          <w:szCs w:val="32"/>
        </w:rPr>
      </w:pPr>
    </w:p>
    <w:p w14:paraId="5EC91D18" w14:textId="6543771A" w:rsidR="003256CC" w:rsidRPr="00B10EBB" w:rsidRDefault="003256CC" w:rsidP="003256CC">
      <w:pPr>
        <w:pStyle w:val="z1qcye"/>
        <w:spacing w:before="0" w:after="0"/>
        <w:rPr>
          <w:sz w:val="32"/>
          <w:szCs w:val="32"/>
        </w:rPr>
      </w:pPr>
      <w:r w:rsidRPr="00B10EBB">
        <w:rPr>
          <w:rStyle w:val="Strong"/>
          <w:rFonts w:ascii="Arial" w:hAnsi="Arial" w:cs="Arial"/>
          <w:sz w:val="32"/>
          <w:szCs w:val="32"/>
        </w:rPr>
        <w:t>We Merge Header Attributes to Line Tables:</w:t>
      </w:r>
      <w:r w:rsidRPr="00B10EBB">
        <w:rPr>
          <w:rFonts w:ascii="Arial" w:hAnsi="Arial" w:cs="Arial"/>
          <w:sz w:val="32"/>
          <w:szCs w:val="32"/>
        </w:rPr>
        <w:br/>
      </w:r>
      <w:r w:rsidRPr="00B10EBB">
        <w:rPr>
          <w:rStyle w:val="inqyif"/>
          <w:rFonts w:ascii="Arial" w:hAnsi="Arial" w:cs="Arial"/>
          <w:sz w:val="32"/>
          <w:szCs w:val="32"/>
        </w:rPr>
        <w:t xml:space="preserve">Instead of keeping headers and lines separate, use </w:t>
      </w:r>
      <w:r w:rsidRPr="00B10EBB">
        <w:rPr>
          <w:rStyle w:val="Strong"/>
          <w:rFonts w:ascii="Arial" w:hAnsi="Arial" w:cs="Arial"/>
          <w:sz w:val="32"/>
          <w:szCs w:val="32"/>
        </w:rPr>
        <w:t>Merge Queries</w:t>
      </w:r>
      <w:r w:rsidRPr="00B10EBB">
        <w:rPr>
          <w:rStyle w:val="inqyif"/>
          <w:rFonts w:ascii="Arial" w:hAnsi="Arial" w:cs="Arial"/>
          <w:sz w:val="32"/>
          <w:szCs w:val="32"/>
        </w:rPr>
        <w:t xml:space="preserve"> in Power Query to pull critical transaction metadata from the headers down into the line tables.</w:t>
      </w:r>
    </w:p>
    <w:p w14:paraId="646E0572" w14:textId="335072DE" w:rsidR="003256CC" w:rsidRPr="0055404D" w:rsidRDefault="003256CC" w:rsidP="003256CC">
      <w:pPr>
        <w:pStyle w:val="z1qcye"/>
        <w:numPr>
          <w:ilvl w:val="1"/>
          <w:numId w:val="1"/>
        </w:numPr>
        <w:spacing w:before="0" w:beforeAutospacing="0" w:after="0" w:afterAutospacing="0"/>
        <w:jc w:val="both"/>
        <w:rPr>
          <w:rStyle w:val="inqyif"/>
          <w:rFonts w:ascii="Arial" w:hAnsi="Arial" w:cs="Arial"/>
          <w:sz w:val="28"/>
          <w:szCs w:val="28"/>
        </w:rPr>
      </w:pPr>
      <w:r w:rsidRPr="0055404D">
        <w:rPr>
          <w:rStyle w:val="Strong"/>
          <w:rFonts w:ascii="Arial" w:hAnsi="Arial" w:cs="Arial"/>
          <w:sz w:val="28"/>
          <w:szCs w:val="28"/>
        </w:rPr>
        <w:t>Sales:</w:t>
      </w:r>
      <w:r w:rsidRPr="0055404D">
        <w:rPr>
          <w:rStyle w:val="inqyif"/>
          <w:rFonts w:ascii="Arial" w:hAnsi="Arial" w:cs="Arial"/>
          <w:sz w:val="28"/>
          <w:szCs w:val="28"/>
        </w:rPr>
        <w:t xml:space="preserve"> Merge</w:t>
      </w:r>
      <w:r w:rsidR="00397FA8" w:rsidRPr="0055404D">
        <w:rPr>
          <w:rStyle w:val="inqyif"/>
          <w:rFonts w:ascii="Arial" w:hAnsi="Arial" w:cs="Arial"/>
          <w:sz w:val="28"/>
          <w:szCs w:val="28"/>
        </w:rPr>
        <w:t xml:space="preserve"> </w:t>
      </w:r>
      <w:proofErr w:type="spellStart"/>
      <w:r w:rsidRPr="0055404D">
        <w:rPr>
          <w:rStyle w:val="HTMLCode"/>
          <w:rFonts w:ascii="Arial" w:hAnsi="Arial" w:cs="Arial"/>
          <w:sz w:val="28"/>
          <w:szCs w:val="28"/>
        </w:rPr>
        <w:t>sales_orders_header</w:t>
      </w:r>
      <w:proofErr w:type="spellEnd"/>
      <w:r w:rsidRPr="0055404D">
        <w:rPr>
          <w:rStyle w:val="inqyif"/>
          <w:rFonts w:ascii="Arial" w:hAnsi="Arial" w:cs="Arial"/>
          <w:sz w:val="28"/>
          <w:szCs w:val="28"/>
        </w:rPr>
        <w:t xml:space="preserve"> into </w:t>
      </w:r>
      <w:proofErr w:type="spellStart"/>
      <w:r w:rsidRPr="0055404D">
        <w:rPr>
          <w:rStyle w:val="HTMLCode"/>
          <w:rFonts w:ascii="Arial" w:hAnsi="Arial" w:cs="Arial"/>
          <w:sz w:val="28"/>
          <w:szCs w:val="28"/>
        </w:rPr>
        <w:t>sales_orders_lines</w:t>
      </w:r>
      <w:proofErr w:type="spellEnd"/>
      <w:r w:rsidRPr="0055404D">
        <w:rPr>
          <w:rStyle w:val="inqyif"/>
          <w:rFonts w:ascii="Arial" w:hAnsi="Arial" w:cs="Arial"/>
          <w:sz w:val="28"/>
          <w:szCs w:val="28"/>
        </w:rPr>
        <w:t xml:space="preserve"> using the unique order ID match. Bring down attributes like </w:t>
      </w:r>
      <w:r w:rsidRPr="0055404D">
        <w:rPr>
          <w:rStyle w:val="Emphasis"/>
          <w:rFonts w:ascii="Arial" w:hAnsi="Arial" w:cs="Arial"/>
          <w:sz w:val="28"/>
          <w:szCs w:val="28"/>
        </w:rPr>
        <w:t>Order Date</w:t>
      </w:r>
      <w:r w:rsidRPr="0055404D">
        <w:rPr>
          <w:rStyle w:val="inqyif"/>
          <w:rFonts w:ascii="Arial" w:hAnsi="Arial" w:cs="Arial"/>
          <w:sz w:val="28"/>
          <w:szCs w:val="28"/>
        </w:rPr>
        <w:t xml:space="preserve">, </w:t>
      </w:r>
      <w:r w:rsidRPr="0055404D">
        <w:rPr>
          <w:rStyle w:val="Emphasis"/>
          <w:rFonts w:ascii="Arial" w:hAnsi="Arial" w:cs="Arial"/>
          <w:sz w:val="28"/>
          <w:szCs w:val="28"/>
        </w:rPr>
        <w:t>Customer ID</w:t>
      </w:r>
      <w:r w:rsidRPr="0055404D">
        <w:rPr>
          <w:rStyle w:val="inqyif"/>
          <w:rFonts w:ascii="Arial" w:hAnsi="Arial" w:cs="Arial"/>
          <w:sz w:val="28"/>
          <w:szCs w:val="28"/>
        </w:rPr>
        <w:t xml:space="preserve">, </w:t>
      </w:r>
      <w:r w:rsidRPr="0055404D">
        <w:rPr>
          <w:rStyle w:val="Emphasis"/>
          <w:rFonts w:ascii="Arial" w:hAnsi="Arial" w:cs="Arial"/>
          <w:sz w:val="28"/>
          <w:szCs w:val="28"/>
        </w:rPr>
        <w:t>Branch ID</w:t>
      </w:r>
      <w:r w:rsidRPr="0055404D">
        <w:rPr>
          <w:rStyle w:val="inqyif"/>
          <w:rFonts w:ascii="Arial" w:hAnsi="Arial" w:cs="Arial"/>
          <w:sz w:val="28"/>
          <w:szCs w:val="28"/>
        </w:rPr>
        <w:t xml:space="preserve">, and </w:t>
      </w:r>
      <w:r w:rsidRPr="0055404D">
        <w:rPr>
          <w:rStyle w:val="Emphasis"/>
          <w:rFonts w:ascii="Arial" w:hAnsi="Arial" w:cs="Arial"/>
          <w:sz w:val="28"/>
          <w:szCs w:val="28"/>
        </w:rPr>
        <w:t>Order Status</w:t>
      </w:r>
      <w:r w:rsidRPr="0055404D">
        <w:rPr>
          <w:rStyle w:val="inqyif"/>
          <w:rFonts w:ascii="Arial" w:hAnsi="Arial" w:cs="Arial"/>
          <w:sz w:val="28"/>
          <w:szCs w:val="28"/>
        </w:rPr>
        <w:t>.</w:t>
      </w:r>
    </w:p>
    <w:p w14:paraId="662233D5" w14:textId="77777777" w:rsidR="003256CC" w:rsidRPr="0055404D" w:rsidRDefault="003256CC" w:rsidP="003256CC">
      <w:pPr>
        <w:pStyle w:val="z1qcye"/>
        <w:spacing w:before="0" w:beforeAutospacing="0" w:after="0" w:afterAutospacing="0"/>
        <w:ind w:left="1440"/>
        <w:jc w:val="both"/>
        <w:rPr>
          <w:rFonts w:ascii="Arial" w:hAnsi="Arial" w:cs="Arial"/>
          <w:sz w:val="28"/>
          <w:szCs w:val="28"/>
        </w:rPr>
      </w:pPr>
    </w:p>
    <w:p w14:paraId="6BD3DD8C" w14:textId="4FE607CB" w:rsidR="003256CC" w:rsidRPr="0055404D" w:rsidRDefault="003256CC" w:rsidP="003256CC">
      <w:pPr>
        <w:pStyle w:val="z1qcye"/>
        <w:numPr>
          <w:ilvl w:val="1"/>
          <w:numId w:val="1"/>
        </w:numPr>
        <w:spacing w:before="0" w:beforeAutospacing="0" w:after="0" w:afterAutospacing="0"/>
        <w:rPr>
          <w:rStyle w:val="inqyif"/>
          <w:rFonts w:ascii="Arial" w:hAnsi="Arial" w:cs="Arial"/>
          <w:sz w:val="28"/>
          <w:szCs w:val="28"/>
        </w:rPr>
      </w:pPr>
      <w:r w:rsidRPr="0055404D">
        <w:rPr>
          <w:rStyle w:val="Strong"/>
          <w:rFonts w:ascii="Arial" w:hAnsi="Arial" w:cs="Arial"/>
          <w:sz w:val="28"/>
          <w:szCs w:val="28"/>
        </w:rPr>
        <w:t>Purchases:</w:t>
      </w:r>
      <w:r w:rsidRPr="0055404D">
        <w:rPr>
          <w:rStyle w:val="inqyif"/>
          <w:rFonts w:ascii="Arial" w:hAnsi="Arial" w:cs="Arial"/>
          <w:sz w:val="28"/>
          <w:szCs w:val="28"/>
        </w:rPr>
        <w:t xml:space="preserve"> Merge </w:t>
      </w:r>
      <w:proofErr w:type="spellStart"/>
      <w:r w:rsidRPr="0055404D">
        <w:rPr>
          <w:rStyle w:val="HTMLCode"/>
          <w:rFonts w:ascii="Arial" w:hAnsi="Arial" w:cs="Arial"/>
          <w:sz w:val="28"/>
          <w:szCs w:val="28"/>
        </w:rPr>
        <w:t>purchase_orders_header</w:t>
      </w:r>
      <w:proofErr w:type="spellEnd"/>
      <w:r w:rsidRPr="0055404D">
        <w:rPr>
          <w:rStyle w:val="inqyif"/>
          <w:rFonts w:ascii="Arial" w:hAnsi="Arial" w:cs="Arial"/>
          <w:sz w:val="28"/>
          <w:szCs w:val="28"/>
        </w:rPr>
        <w:t xml:space="preserve"> into </w:t>
      </w:r>
      <w:proofErr w:type="spellStart"/>
      <w:r w:rsidRPr="0055404D">
        <w:rPr>
          <w:rStyle w:val="HTMLCode"/>
          <w:rFonts w:ascii="Arial" w:hAnsi="Arial" w:cs="Arial"/>
          <w:sz w:val="28"/>
          <w:szCs w:val="28"/>
        </w:rPr>
        <w:t>purchase_orders_lines</w:t>
      </w:r>
      <w:proofErr w:type="spellEnd"/>
      <w:r w:rsidRPr="0055404D">
        <w:rPr>
          <w:rStyle w:val="inqyif"/>
          <w:rFonts w:ascii="Arial" w:hAnsi="Arial" w:cs="Arial"/>
          <w:sz w:val="28"/>
          <w:szCs w:val="28"/>
        </w:rPr>
        <w:t xml:space="preserve">. Bring down </w:t>
      </w:r>
      <w:r w:rsidRPr="0055404D">
        <w:rPr>
          <w:rStyle w:val="Emphasis"/>
          <w:rFonts w:ascii="Arial" w:hAnsi="Arial" w:cs="Arial"/>
          <w:sz w:val="28"/>
          <w:szCs w:val="28"/>
        </w:rPr>
        <w:t>Order Date</w:t>
      </w:r>
      <w:r w:rsidRPr="0055404D">
        <w:rPr>
          <w:rStyle w:val="inqyif"/>
          <w:rFonts w:ascii="Arial" w:hAnsi="Arial" w:cs="Arial"/>
          <w:sz w:val="28"/>
          <w:szCs w:val="28"/>
        </w:rPr>
        <w:t xml:space="preserve">, </w:t>
      </w:r>
      <w:r w:rsidR="00C62E7D" w:rsidRPr="0055404D">
        <w:rPr>
          <w:rStyle w:val="Emphasis"/>
          <w:rFonts w:ascii="Arial" w:hAnsi="Arial" w:cs="Arial"/>
          <w:sz w:val="28"/>
          <w:szCs w:val="28"/>
        </w:rPr>
        <w:t xml:space="preserve">Branch ID </w:t>
      </w:r>
      <w:r w:rsidRPr="0055404D">
        <w:rPr>
          <w:rStyle w:val="Emphasis"/>
          <w:rFonts w:ascii="Arial" w:hAnsi="Arial" w:cs="Arial"/>
          <w:sz w:val="28"/>
          <w:szCs w:val="28"/>
        </w:rPr>
        <w:t>Supplier ID</w:t>
      </w:r>
      <w:r w:rsidRPr="0055404D">
        <w:rPr>
          <w:rStyle w:val="inqyif"/>
          <w:rFonts w:ascii="Arial" w:hAnsi="Arial" w:cs="Arial"/>
          <w:sz w:val="28"/>
          <w:szCs w:val="28"/>
        </w:rPr>
        <w:t xml:space="preserve">, and </w:t>
      </w:r>
      <w:r w:rsidRPr="0055404D">
        <w:rPr>
          <w:rStyle w:val="Emphasis"/>
          <w:rFonts w:ascii="Arial" w:hAnsi="Arial" w:cs="Arial"/>
          <w:sz w:val="28"/>
          <w:szCs w:val="28"/>
        </w:rPr>
        <w:t>Status</w:t>
      </w:r>
      <w:r w:rsidRPr="0055404D">
        <w:rPr>
          <w:rStyle w:val="inqyif"/>
          <w:rFonts w:ascii="Arial" w:hAnsi="Arial" w:cs="Arial"/>
          <w:sz w:val="28"/>
          <w:szCs w:val="28"/>
        </w:rPr>
        <w:t>.</w:t>
      </w:r>
    </w:p>
    <w:p w14:paraId="3DB2DD3B" w14:textId="77777777" w:rsidR="00397FA8" w:rsidRPr="0055404D" w:rsidRDefault="00397FA8" w:rsidP="00397FA8">
      <w:pPr>
        <w:pStyle w:val="ListParagraph"/>
        <w:rPr>
          <w:rStyle w:val="inqyif"/>
          <w:rFonts w:ascii="Arial" w:hAnsi="Arial" w:cs="Arial"/>
          <w:sz w:val="28"/>
          <w:szCs w:val="28"/>
        </w:rPr>
      </w:pPr>
    </w:p>
    <w:p w14:paraId="1BA25566" w14:textId="77777777" w:rsidR="00397FA8" w:rsidRPr="0055404D" w:rsidRDefault="00397FA8" w:rsidP="00397FA8">
      <w:pPr>
        <w:pStyle w:val="z1qcye"/>
        <w:spacing w:before="0" w:beforeAutospacing="0" w:after="0" w:afterAutospacing="0"/>
        <w:rPr>
          <w:rStyle w:val="inqyif"/>
          <w:rFonts w:ascii="Arial" w:hAnsi="Arial" w:cs="Arial"/>
          <w:sz w:val="28"/>
          <w:szCs w:val="28"/>
        </w:rPr>
      </w:pPr>
    </w:p>
    <w:p w14:paraId="57E018DE" w14:textId="6DDA8ABD" w:rsidR="00397FA8" w:rsidRPr="0055404D" w:rsidRDefault="00397FA8" w:rsidP="0055404D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55404D">
        <w:rPr>
          <w:rFonts w:ascii="Arial" w:hAnsi="Arial" w:cs="Arial"/>
          <w:sz w:val="28"/>
          <w:szCs w:val="28"/>
        </w:rPr>
        <w:t>Financial Integration (Payments &amp; Invoices)</w:t>
      </w:r>
    </w:p>
    <w:p w14:paraId="0C303D19" w14:textId="2BC7C156" w:rsidR="00397FA8" w:rsidRPr="00397FA8" w:rsidRDefault="00397FA8" w:rsidP="00397FA8">
      <w:pPr>
        <w:pStyle w:val="ListParagraph"/>
        <w:rPr>
          <w:rFonts w:ascii="Arial" w:hAnsi="Arial" w:cs="Arial"/>
          <w:sz w:val="28"/>
          <w:szCs w:val="28"/>
        </w:rPr>
      </w:pPr>
      <w:r w:rsidRPr="00397FA8">
        <w:rPr>
          <w:rFonts w:ascii="Arial" w:hAnsi="Arial" w:cs="Arial"/>
          <w:sz w:val="28"/>
          <w:szCs w:val="28"/>
        </w:rPr>
        <w:t xml:space="preserve">We keep </w:t>
      </w: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Payments</w:t>
      </w:r>
      <w:r w:rsidRPr="00397FA8">
        <w:rPr>
          <w:rFonts w:ascii="Arial" w:hAnsi="Arial" w:cs="Arial"/>
          <w:sz w:val="28"/>
          <w:szCs w:val="28"/>
        </w:rPr>
        <w:t xml:space="preserve"> table as its own independent fact table, and connect it via the </w:t>
      </w: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Model View</w:t>
      </w:r>
      <w:r w:rsidRPr="00397FA8">
        <w:rPr>
          <w:rFonts w:ascii="Arial" w:hAnsi="Arial" w:cs="Arial"/>
          <w:sz w:val="28"/>
          <w:szCs w:val="28"/>
        </w:rPr>
        <w:t>.</w:t>
      </w:r>
    </w:p>
    <w:p w14:paraId="1602F526" w14:textId="098EB7A7" w:rsidR="00397FA8" w:rsidRDefault="00397FA8" w:rsidP="0056315D">
      <w:pPr>
        <w:pStyle w:val="z1qcye"/>
        <w:numPr>
          <w:ilvl w:val="2"/>
          <w:numId w:val="1"/>
        </w:numPr>
        <w:spacing w:before="0" w:beforeAutospacing="0" w:after="0" w:afterAutospacing="0"/>
        <w:rPr>
          <w:rStyle w:val="inqyif"/>
          <w:rFonts w:ascii="Arial" w:hAnsi="Arial" w:cs="Arial"/>
          <w:sz w:val="28"/>
          <w:szCs w:val="28"/>
        </w:rPr>
      </w:pP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Connect Payments to Invoices: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Drag </w:t>
      </w:r>
      <w:proofErr w:type="spellStart"/>
      <w:r w:rsidRPr="00397FA8">
        <w:rPr>
          <w:rStyle w:val="HTMLCode"/>
          <w:rFonts w:ascii="Arial" w:hAnsi="Arial" w:cs="Arial"/>
          <w:sz w:val="28"/>
          <w:szCs w:val="28"/>
        </w:rPr>
        <w:t>invoice_id</w:t>
      </w:r>
      <w:proofErr w:type="spellEnd"/>
      <w:r w:rsidRPr="00397FA8">
        <w:rPr>
          <w:rStyle w:val="inqyif"/>
          <w:rFonts w:ascii="Arial" w:hAnsi="Arial" w:cs="Arial"/>
          <w:sz w:val="28"/>
          <w:szCs w:val="28"/>
        </w:rPr>
        <w:t xml:space="preserve"> from the </w:t>
      </w:r>
      <w:r w:rsidRPr="00397FA8">
        <w:rPr>
          <w:rStyle w:val="HTMLCode"/>
          <w:rFonts w:ascii="Arial" w:hAnsi="Arial" w:cs="Arial"/>
          <w:sz w:val="28"/>
          <w:szCs w:val="28"/>
        </w:rPr>
        <w:t>invoices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table to </w:t>
      </w:r>
      <w:proofErr w:type="spellStart"/>
      <w:r w:rsidRPr="00397FA8">
        <w:rPr>
          <w:rStyle w:val="HTMLCode"/>
          <w:rFonts w:ascii="Arial" w:hAnsi="Arial" w:cs="Arial"/>
          <w:sz w:val="28"/>
          <w:szCs w:val="28"/>
        </w:rPr>
        <w:t>invoice_id</w:t>
      </w:r>
      <w:proofErr w:type="spellEnd"/>
      <w:r w:rsidRPr="00397FA8">
        <w:rPr>
          <w:rStyle w:val="inqyif"/>
          <w:rFonts w:ascii="Arial" w:hAnsi="Arial" w:cs="Arial"/>
          <w:sz w:val="28"/>
          <w:szCs w:val="28"/>
        </w:rPr>
        <w:t xml:space="preserve"> in the </w:t>
      </w:r>
      <w:r w:rsidRPr="00397FA8">
        <w:rPr>
          <w:rStyle w:val="HTMLCode"/>
          <w:rFonts w:ascii="Arial" w:hAnsi="Arial" w:cs="Arial"/>
          <w:sz w:val="28"/>
          <w:szCs w:val="28"/>
        </w:rPr>
        <w:t>payments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table. This creates a </w:t>
      </w: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1-to-Many (</w:t>
      </w:r>
      <w:proofErr w:type="gramStart"/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1:*</w:t>
      </w:r>
      <w:proofErr w:type="gramEnd"/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)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relationship, allowing us to track partial payments or payment milestones per invoice.</w:t>
      </w:r>
    </w:p>
    <w:p w14:paraId="03C95714" w14:textId="77777777" w:rsidR="00397FA8" w:rsidRPr="00397FA8" w:rsidRDefault="00397FA8" w:rsidP="00397FA8">
      <w:pPr>
        <w:pStyle w:val="z1qcye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</w:p>
    <w:p w14:paraId="0A83768B" w14:textId="079B2ECA" w:rsidR="00397FA8" w:rsidRDefault="00397FA8" w:rsidP="0056315D">
      <w:pPr>
        <w:pStyle w:val="z1qcye"/>
        <w:numPr>
          <w:ilvl w:val="2"/>
          <w:numId w:val="1"/>
        </w:numPr>
        <w:spacing w:before="0" w:beforeAutospacing="0" w:after="0" w:afterAutospacing="0"/>
        <w:rPr>
          <w:rStyle w:val="inqyif"/>
          <w:rFonts w:ascii="Arial" w:hAnsi="Arial" w:cs="Arial"/>
          <w:sz w:val="28"/>
          <w:szCs w:val="28"/>
        </w:rPr>
      </w:pP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Connect Payments to Time: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Drag </w:t>
      </w:r>
      <w:r w:rsidRPr="00397FA8">
        <w:rPr>
          <w:rStyle w:val="HTMLCode"/>
          <w:rFonts w:ascii="Arial" w:hAnsi="Arial" w:cs="Arial"/>
          <w:sz w:val="28"/>
          <w:szCs w:val="28"/>
        </w:rPr>
        <w:t>Date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from the shared </w:t>
      </w:r>
      <w:r w:rsidRPr="00397FA8">
        <w:rPr>
          <w:rStyle w:val="HTMLCode"/>
          <w:rFonts w:ascii="Arial" w:hAnsi="Arial" w:cs="Arial"/>
          <w:sz w:val="28"/>
          <w:szCs w:val="28"/>
        </w:rPr>
        <w:t>Calendar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table to </w:t>
      </w:r>
      <w:proofErr w:type="spellStart"/>
      <w:r w:rsidRPr="00397FA8">
        <w:rPr>
          <w:rStyle w:val="HTMLCode"/>
          <w:rFonts w:ascii="Arial" w:hAnsi="Arial" w:cs="Arial"/>
          <w:sz w:val="28"/>
          <w:szCs w:val="28"/>
        </w:rPr>
        <w:t>payment_date</w:t>
      </w:r>
      <w:proofErr w:type="spellEnd"/>
      <w:r w:rsidRPr="00397FA8">
        <w:rPr>
          <w:rStyle w:val="inqyif"/>
          <w:rFonts w:ascii="Arial" w:hAnsi="Arial" w:cs="Arial"/>
          <w:sz w:val="28"/>
          <w:szCs w:val="28"/>
        </w:rPr>
        <w:t xml:space="preserve"> in the </w:t>
      </w:r>
      <w:r w:rsidRPr="00397FA8">
        <w:rPr>
          <w:rStyle w:val="HTMLCode"/>
          <w:rFonts w:ascii="Arial" w:hAnsi="Arial" w:cs="Arial"/>
          <w:sz w:val="28"/>
          <w:szCs w:val="28"/>
        </w:rPr>
        <w:t>payments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table. This allows you us to slice cash flow and collection metrics by month, quarter, or year.</w:t>
      </w:r>
    </w:p>
    <w:p w14:paraId="3ED5BA39" w14:textId="77777777" w:rsidR="00397FA8" w:rsidRPr="00397FA8" w:rsidRDefault="00397FA8" w:rsidP="00397FA8">
      <w:pPr>
        <w:pStyle w:val="z1qcye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</w:p>
    <w:p w14:paraId="70676DC3" w14:textId="77777777" w:rsidR="00397FA8" w:rsidRPr="00397FA8" w:rsidRDefault="00397FA8" w:rsidP="0056315D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Set Cross-Filter Direction: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Double-click these new relationship lines and make sure the </w:t>
      </w: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Cross-filter direction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is set to </w:t>
      </w:r>
      <w:r w:rsidRPr="00397FA8">
        <w:rPr>
          <w:rStyle w:val="Strong"/>
          <w:rFonts w:ascii="Arial" w:hAnsi="Arial" w:cs="Arial"/>
          <w:b w:val="0"/>
          <w:bCs w:val="0"/>
          <w:sz w:val="28"/>
          <w:szCs w:val="28"/>
        </w:rPr>
        <w:t>Single</w:t>
      </w:r>
      <w:r w:rsidRPr="00397FA8">
        <w:rPr>
          <w:rStyle w:val="inqyif"/>
          <w:rFonts w:ascii="Arial" w:hAnsi="Arial" w:cs="Arial"/>
          <w:sz w:val="28"/>
          <w:szCs w:val="28"/>
        </w:rPr>
        <w:t xml:space="preserve"> (pointing from Calendar to Payments, and from Invoices to Payments).</w:t>
      </w:r>
    </w:p>
    <w:p w14:paraId="2950D24A" w14:textId="4DBAE252" w:rsidR="00397FA8" w:rsidRPr="00397FA8" w:rsidRDefault="00397FA8" w:rsidP="00397FA8">
      <w:pPr>
        <w:pStyle w:val="ListParagraph"/>
        <w:rPr>
          <w:rFonts w:ascii="Arial" w:hAnsi="Arial" w:cs="Arial"/>
          <w:sz w:val="28"/>
          <w:szCs w:val="28"/>
        </w:rPr>
      </w:pPr>
    </w:p>
    <w:p w14:paraId="2A56C0C7" w14:textId="77777777" w:rsidR="0056315D" w:rsidRDefault="0056315D" w:rsidP="00397FA8">
      <w:pPr>
        <w:spacing w:line="240" w:lineRule="auto"/>
        <w:rPr>
          <w:rFonts w:ascii="Arial" w:eastAsia="Times New Roman" w:hAnsi="Arial" w:cs="Arial"/>
          <w:sz w:val="28"/>
          <w:szCs w:val="28"/>
        </w:rPr>
      </w:pPr>
    </w:p>
    <w:p w14:paraId="29DD4CBF" w14:textId="08A7D9AF" w:rsidR="00397FA8" w:rsidRPr="00397FA8" w:rsidRDefault="00397FA8" w:rsidP="00397FA8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397FA8">
        <w:rPr>
          <w:rFonts w:ascii="Arial" w:eastAsia="Times New Roman" w:hAnsi="Arial" w:cs="Arial"/>
          <w:sz w:val="28"/>
          <w:szCs w:val="28"/>
        </w:rPr>
        <w:lastRenderedPageBreak/>
        <w:t xml:space="preserve">Why this Completes </w:t>
      </w:r>
      <w:r w:rsidR="0056315D">
        <w:rPr>
          <w:rFonts w:ascii="Arial" w:eastAsia="Times New Roman" w:hAnsi="Arial" w:cs="Arial"/>
          <w:sz w:val="28"/>
          <w:szCs w:val="28"/>
        </w:rPr>
        <w:t>our</w:t>
      </w:r>
      <w:r w:rsidRPr="00397FA8">
        <w:rPr>
          <w:rFonts w:ascii="Arial" w:eastAsia="Times New Roman" w:hAnsi="Arial" w:cs="Arial"/>
          <w:sz w:val="28"/>
          <w:szCs w:val="28"/>
        </w:rPr>
        <w:t xml:space="preserve"> Integration Layer</w:t>
      </w:r>
    </w:p>
    <w:p w14:paraId="1B58B469" w14:textId="5E1E5D66" w:rsidR="00397FA8" w:rsidRDefault="00397FA8" w:rsidP="00397FA8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397FA8">
        <w:rPr>
          <w:rFonts w:ascii="Arial" w:eastAsia="Times New Roman" w:hAnsi="Arial" w:cs="Arial"/>
          <w:sz w:val="28"/>
          <w:szCs w:val="28"/>
        </w:rPr>
        <w:t xml:space="preserve">By keeping Payments as a standalone fact table tied to our shared Calendar, we can now build powerful cross-functional insights without duplicating numbers. </w:t>
      </w:r>
    </w:p>
    <w:p w14:paraId="4DF208AA" w14:textId="7178FEAF" w:rsidR="00397FA8" w:rsidRDefault="00397FA8" w:rsidP="00397FA8">
      <w:pPr>
        <w:spacing w:line="240" w:lineRule="auto"/>
        <w:rPr>
          <w:rFonts w:ascii="Arial" w:hAnsi="Arial" w:cs="Arial"/>
          <w:sz w:val="28"/>
          <w:szCs w:val="28"/>
        </w:rPr>
      </w:pPr>
      <w:r w:rsidRPr="00397FA8">
        <w:rPr>
          <w:rStyle w:val="Strong"/>
          <w:rFonts w:ascii="Arial" w:hAnsi="Arial" w:cs="Arial"/>
          <w:sz w:val="28"/>
          <w:szCs w:val="28"/>
        </w:rPr>
        <w:t>We keep the Invoices table separate</w:t>
      </w:r>
      <w:r w:rsidRPr="00397FA8">
        <w:rPr>
          <w:rFonts w:ascii="Arial" w:hAnsi="Arial" w:cs="Arial"/>
          <w:sz w:val="28"/>
          <w:szCs w:val="28"/>
        </w:rPr>
        <w:t xml:space="preserve"> as well, because we have partial payments (multiple payments linking to a single invoice), keeping </w:t>
      </w:r>
      <w:r w:rsidRPr="00397FA8">
        <w:rPr>
          <w:rStyle w:val="Strong"/>
          <w:rFonts w:ascii="Arial" w:hAnsi="Arial" w:cs="Arial"/>
          <w:sz w:val="28"/>
          <w:szCs w:val="28"/>
        </w:rPr>
        <w:t>Invoices</w:t>
      </w:r>
      <w:r w:rsidRPr="00397FA8">
        <w:rPr>
          <w:rFonts w:ascii="Arial" w:hAnsi="Arial" w:cs="Arial"/>
          <w:sz w:val="28"/>
          <w:szCs w:val="28"/>
        </w:rPr>
        <w:t xml:space="preserve"> and </w:t>
      </w:r>
      <w:r w:rsidRPr="00397FA8">
        <w:rPr>
          <w:rStyle w:val="Strong"/>
          <w:rFonts w:ascii="Arial" w:hAnsi="Arial" w:cs="Arial"/>
          <w:sz w:val="28"/>
          <w:szCs w:val="28"/>
        </w:rPr>
        <w:t>Payments</w:t>
      </w:r>
      <w:r w:rsidRPr="00397FA8">
        <w:rPr>
          <w:rFonts w:ascii="Arial" w:hAnsi="Arial" w:cs="Arial"/>
          <w:sz w:val="28"/>
          <w:szCs w:val="28"/>
        </w:rPr>
        <w:t xml:space="preserve"> as two distinct tables is the only way to accurately track outstanding balances.</w:t>
      </w:r>
    </w:p>
    <w:p w14:paraId="58B7B822" w14:textId="76010213" w:rsidR="009D6537" w:rsidRPr="009D6537" w:rsidRDefault="009D6537" w:rsidP="009D6537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9D6537">
        <w:rPr>
          <w:rFonts w:ascii="Arial" w:eastAsia="Times New Roman" w:hAnsi="Arial" w:cs="Arial"/>
          <w:sz w:val="24"/>
          <w:szCs w:val="24"/>
        </w:rPr>
        <w:t xml:space="preserve"> </w:t>
      </w:r>
      <w:r w:rsidR="0055404D" w:rsidRPr="0055404D">
        <w:rPr>
          <w:rFonts w:ascii="Arial" w:eastAsia="Times New Roman" w:hAnsi="Arial" w:cs="Arial"/>
          <w:sz w:val="28"/>
          <w:szCs w:val="28"/>
        </w:rPr>
        <w:t>T</w:t>
      </w:r>
      <w:r w:rsidRPr="009D6537">
        <w:rPr>
          <w:rFonts w:ascii="Arial" w:eastAsia="Times New Roman" w:hAnsi="Arial" w:cs="Arial"/>
          <w:sz w:val="28"/>
          <w:szCs w:val="28"/>
        </w:rPr>
        <w:t xml:space="preserve">he layout, link </w:t>
      </w:r>
      <w:r w:rsidR="0055404D">
        <w:rPr>
          <w:rFonts w:ascii="Arial" w:eastAsia="Times New Roman" w:hAnsi="Arial" w:cs="Arial"/>
          <w:sz w:val="28"/>
          <w:szCs w:val="28"/>
        </w:rPr>
        <w:t>the</w:t>
      </w:r>
      <w:r w:rsidRPr="009D6537">
        <w:rPr>
          <w:rFonts w:ascii="Arial" w:eastAsia="Times New Roman" w:hAnsi="Arial" w:cs="Arial"/>
          <w:sz w:val="28"/>
          <w:szCs w:val="28"/>
        </w:rPr>
        <w:t xml:space="preserve"> separate invoices table using these relationships:</w:t>
      </w:r>
    </w:p>
    <w:p w14:paraId="1B1FD2A9" w14:textId="77777777" w:rsidR="009D6537" w:rsidRPr="009D6537" w:rsidRDefault="009D6537" w:rsidP="009D653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D6537">
        <w:rPr>
          <w:rFonts w:ascii="Arial" w:eastAsia="Times New Roman" w:hAnsi="Arial" w:cs="Arial"/>
          <w:sz w:val="28"/>
          <w:szCs w:val="28"/>
        </w:rPr>
        <w:t xml:space="preserve">Connect to Sales: Drag </w:t>
      </w:r>
      <w:proofErr w:type="spellStart"/>
      <w:r w:rsidRPr="009D6537">
        <w:rPr>
          <w:rFonts w:ascii="Arial" w:eastAsia="Times New Roman" w:hAnsi="Arial" w:cs="Arial"/>
          <w:sz w:val="28"/>
          <w:szCs w:val="28"/>
        </w:rPr>
        <w:t>order_id</w:t>
      </w:r>
      <w:proofErr w:type="spellEnd"/>
      <w:r w:rsidRPr="009D6537">
        <w:rPr>
          <w:rFonts w:ascii="Arial" w:eastAsia="Times New Roman" w:hAnsi="Arial" w:cs="Arial"/>
          <w:sz w:val="28"/>
          <w:szCs w:val="28"/>
        </w:rPr>
        <w:t xml:space="preserve"> (or the matching sales reference key) from </w:t>
      </w:r>
      <w:proofErr w:type="spellStart"/>
      <w:r w:rsidRPr="009D6537">
        <w:rPr>
          <w:rFonts w:ascii="Arial" w:eastAsia="Times New Roman" w:hAnsi="Arial" w:cs="Arial"/>
          <w:sz w:val="28"/>
          <w:szCs w:val="28"/>
        </w:rPr>
        <w:t>sales_orders_lines</w:t>
      </w:r>
      <w:proofErr w:type="spellEnd"/>
      <w:r w:rsidRPr="009D6537">
        <w:rPr>
          <w:rFonts w:ascii="Arial" w:eastAsia="Times New Roman" w:hAnsi="Arial" w:cs="Arial"/>
          <w:sz w:val="28"/>
          <w:szCs w:val="28"/>
        </w:rPr>
        <w:t xml:space="preserve"> </w:t>
      </w:r>
      <w:proofErr w:type="gramStart"/>
      <w:r w:rsidRPr="009D6537">
        <w:rPr>
          <w:rFonts w:ascii="Arial" w:eastAsia="Times New Roman" w:hAnsi="Arial" w:cs="Arial"/>
          <w:sz w:val="28"/>
          <w:szCs w:val="28"/>
        </w:rPr>
        <w:t>\(</w:t>
      </w:r>
      <w:proofErr w:type="gramEnd"/>
      <w:r w:rsidRPr="009D6537">
        <w:rPr>
          <w:rFonts w:ascii="Arial" w:eastAsia="Times New Roman" w:hAnsi="Arial" w:cs="Arial"/>
          <w:sz w:val="28"/>
          <w:szCs w:val="28"/>
        </w:rPr>
        <w:t>\</w:t>
      </w:r>
      <w:proofErr w:type="spellStart"/>
      <w:r w:rsidRPr="009D6537">
        <w:rPr>
          <w:rFonts w:ascii="Arial" w:eastAsia="Times New Roman" w:hAnsi="Arial" w:cs="Arial"/>
          <w:sz w:val="28"/>
          <w:szCs w:val="28"/>
        </w:rPr>
        <w:t>rightarrow</w:t>
      </w:r>
      <w:proofErr w:type="spellEnd"/>
      <w:r w:rsidRPr="009D6537">
        <w:rPr>
          <w:rFonts w:ascii="Arial" w:eastAsia="Times New Roman" w:hAnsi="Arial" w:cs="Arial"/>
          <w:sz w:val="28"/>
          <w:szCs w:val="28"/>
        </w:rPr>
        <w:t xml:space="preserve"> \) invoices.</w:t>
      </w:r>
    </w:p>
    <w:p w14:paraId="2EE15CDC" w14:textId="77777777" w:rsidR="009D6537" w:rsidRPr="009D6537" w:rsidRDefault="009D6537" w:rsidP="009D653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D6537">
        <w:rPr>
          <w:rFonts w:ascii="Arial" w:eastAsia="Times New Roman" w:hAnsi="Arial" w:cs="Arial"/>
          <w:sz w:val="28"/>
          <w:szCs w:val="28"/>
        </w:rPr>
        <w:t xml:space="preserve">Connect to Payments: Drag </w:t>
      </w:r>
      <w:proofErr w:type="spellStart"/>
      <w:r w:rsidRPr="009D6537">
        <w:rPr>
          <w:rFonts w:ascii="Arial" w:eastAsia="Times New Roman" w:hAnsi="Arial" w:cs="Arial"/>
          <w:sz w:val="28"/>
          <w:szCs w:val="28"/>
        </w:rPr>
        <w:t>invoice_id</w:t>
      </w:r>
      <w:proofErr w:type="spellEnd"/>
      <w:r w:rsidRPr="009D6537">
        <w:rPr>
          <w:rFonts w:ascii="Arial" w:eastAsia="Times New Roman" w:hAnsi="Arial" w:cs="Arial"/>
          <w:sz w:val="28"/>
          <w:szCs w:val="28"/>
        </w:rPr>
        <w:t xml:space="preserve"> from invoices </w:t>
      </w:r>
      <w:proofErr w:type="gramStart"/>
      <w:r w:rsidRPr="009D6537">
        <w:rPr>
          <w:rFonts w:ascii="Arial" w:eastAsia="Times New Roman" w:hAnsi="Arial" w:cs="Arial"/>
          <w:sz w:val="28"/>
          <w:szCs w:val="28"/>
        </w:rPr>
        <w:t>\(</w:t>
      </w:r>
      <w:proofErr w:type="gramEnd"/>
      <w:r w:rsidRPr="009D6537">
        <w:rPr>
          <w:rFonts w:ascii="Arial" w:eastAsia="Times New Roman" w:hAnsi="Arial" w:cs="Arial"/>
          <w:sz w:val="28"/>
          <w:szCs w:val="28"/>
        </w:rPr>
        <w:t>\</w:t>
      </w:r>
      <w:proofErr w:type="spellStart"/>
      <w:r w:rsidRPr="009D6537">
        <w:rPr>
          <w:rFonts w:ascii="Arial" w:eastAsia="Times New Roman" w:hAnsi="Arial" w:cs="Arial"/>
          <w:sz w:val="28"/>
          <w:szCs w:val="28"/>
        </w:rPr>
        <w:t>rightarrow</w:t>
      </w:r>
      <w:proofErr w:type="spellEnd"/>
      <w:r w:rsidRPr="009D6537">
        <w:rPr>
          <w:rFonts w:ascii="Arial" w:eastAsia="Times New Roman" w:hAnsi="Arial" w:cs="Arial"/>
          <w:sz w:val="28"/>
          <w:szCs w:val="28"/>
        </w:rPr>
        <w:t xml:space="preserve"> \) payments (as we mapped out in the previous step).</w:t>
      </w:r>
    </w:p>
    <w:p w14:paraId="3159CC1C" w14:textId="77777777" w:rsidR="0056315D" w:rsidRDefault="009D6537" w:rsidP="0056315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D6537">
        <w:rPr>
          <w:rFonts w:ascii="Arial" w:eastAsia="Times New Roman" w:hAnsi="Arial" w:cs="Arial"/>
          <w:sz w:val="28"/>
          <w:szCs w:val="28"/>
        </w:rPr>
        <w:t xml:space="preserve">Connect to Calendar: Drag Date from </w:t>
      </w:r>
      <w:r w:rsidR="0055404D">
        <w:rPr>
          <w:rFonts w:ascii="Arial" w:eastAsia="Times New Roman" w:hAnsi="Arial" w:cs="Arial"/>
          <w:sz w:val="28"/>
          <w:szCs w:val="28"/>
        </w:rPr>
        <w:t>the</w:t>
      </w:r>
      <w:r w:rsidRPr="009D6537">
        <w:rPr>
          <w:rFonts w:ascii="Arial" w:eastAsia="Times New Roman" w:hAnsi="Arial" w:cs="Arial"/>
          <w:sz w:val="28"/>
          <w:szCs w:val="28"/>
        </w:rPr>
        <w:t xml:space="preserve"> Calendar table </w:t>
      </w:r>
      <w:proofErr w:type="gramStart"/>
      <w:r w:rsidRPr="009D6537">
        <w:rPr>
          <w:rFonts w:ascii="Arial" w:eastAsia="Times New Roman" w:hAnsi="Arial" w:cs="Arial"/>
          <w:sz w:val="28"/>
          <w:szCs w:val="28"/>
        </w:rPr>
        <w:t>\(</w:t>
      </w:r>
      <w:proofErr w:type="gramEnd"/>
      <w:r w:rsidRPr="009D6537">
        <w:rPr>
          <w:rFonts w:ascii="Arial" w:eastAsia="Times New Roman" w:hAnsi="Arial" w:cs="Arial"/>
          <w:sz w:val="28"/>
          <w:szCs w:val="28"/>
        </w:rPr>
        <w:t>\right</w:t>
      </w:r>
      <w:r w:rsidR="0055404D">
        <w:rPr>
          <w:rFonts w:ascii="Arial" w:eastAsia="Times New Roman" w:hAnsi="Arial" w:cs="Arial"/>
          <w:sz w:val="28"/>
          <w:szCs w:val="28"/>
        </w:rPr>
        <w:t xml:space="preserve"> </w:t>
      </w:r>
      <w:r w:rsidRPr="009D6537">
        <w:rPr>
          <w:rFonts w:ascii="Arial" w:eastAsia="Times New Roman" w:hAnsi="Arial" w:cs="Arial"/>
          <w:sz w:val="28"/>
          <w:szCs w:val="28"/>
        </w:rPr>
        <w:t xml:space="preserve">arrow \) </w:t>
      </w:r>
      <w:proofErr w:type="spellStart"/>
      <w:r w:rsidRPr="009D6537">
        <w:rPr>
          <w:rFonts w:ascii="Arial" w:eastAsia="Times New Roman" w:hAnsi="Arial" w:cs="Arial"/>
          <w:sz w:val="28"/>
          <w:szCs w:val="28"/>
        </w:rPr>
        <w:t>invoice_date</w:t>
      </w:r>
      <w:proofErr w:type="spellEnd"/>
      <w:r w:rsidRPr="009D6537">
        <w:rPr>
          <w:rFonts w:ascii="Arial" w:eastAsia="Times New Roman" w:hAnsi="Arial" w:cs="Arial"/>
          <w:sz w:val="28"/>
          <w:szCs w:val="28"/>
        </w:rPr>
        <w:t xml:space="preserve"> in the invoices table.</w:t>
      </w:r>
    </w:p>
    <w:p w14:paraId="340D5054" w14:textId="77777777" w:rsidR="0056315D" w:rsidRDefault="0056315D" w:rsidP="0056315D">
      <w:pPr>
        <w:spacing w:after="0" w:line="240" w:lineRule="auto"/>
        <w:ind w:left="360"/>
        <w:rPr>
          <w:rFonts w:ascii="Arial" w:eastAsia="Times New Roman" w:hAnsi="Arial" w:cs="Arial"/>
          <w:sz w:val="28"/>
          <w:szCs w:val="28"/>
        </w:rPr>
      </w:pPr>
    </w:p>
    <w:p w14:paraId="49CF7B6E" w14:textId="64EFBCAE" w:rsidR="00397FA8" w:rsidRPr="001E5BAD" w:rsidRDefault="0056315D" w:rsidP="001E5BAD">
      <w:pPr>
        <w:spacing w:after="0" w:line="240" w:lineRule="auto"/>
        <w:ind w:left="360"/>
        <w:rPr>
          <w:rFonts w:ascii="Arial" w:eastAsia="Times New Roman" w:hAnsi="Arial" w:cs="Arial"/>
          <w:sz w:val="28"/>
          <w:szCs w:val="28"/>
        </w:rPr>
      </w:pPr>
      <w:r w:rsidRPr="001E5BAD">
        <w:rPr>
          <w:rStyle w:val="Strong"/>
          <w:rFonts w:ascii="Arial" w:hAnsi="Arial" w:cs="Arial"/>
          <w:b w:val="0"/>
          <w:bCs w:val="0"/>
          <w:sz w:val="28"/>
          <w:szCs w:val="28"/>
        </w:rPr>
        <w:t>After this we connect ou</w:t>
      </w:r>
      <w:r w:rsidR="001E5BAD">
        <w:rPr>
          <w:rStyle w:val="Strong"/>
          <w:rFonts w:ascii="Arial" w:hAnsi="Arial" w:cs="Arial"/>
          <w:b w:val="0"/>
          <w:bCs w:val="0"/>
          <w:sz w:val="28"/>
          <w:szCs w:val="28"/>
        </w:rPr>
        <w:t>r</w:t>
      </w:r>
      <w:r w:rsidRPr="001E5BAD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 Star Schema</w:t>
      </w:r>
      <w:r w:rsidR="001E5BAD">
        <w:rPr>
          <w:rStyle w:val="Strong"/>
          <w:rFonts w:ascii="Arial" w:hAnsi="Arial" w:cs="Arial"/>
          <w:b w:val="0"/>
          <w:bCs w:val="0"/>
          <w:sz w:val="28"/>
          <w:szCs w:val="28"/>
        </w:rPr>
        <w:t>.</w:t>
      </w:r>
    </w:p>
    <w:p w14:paraId="72256245" w14:textId="77777777" w:rsidR="00397FA8" w:rsidRPr="00397FA8" w:rsidRDefault="00397FA8" w:rsidP="00397FA8">
      <w:pPr>
        <w:spacing w:line="240" w:lineRule="auto"/>
        <w:rPr>
          <w:rFonts w:ascii="Arial" w:eastAsia="Times New Roman" w:hAnsi="Arial" w:cs="Arial"/>
          <w:sz w:val="28"/>
          <w:szCs w:val="28"/>
        </w:rPr>
      </w:pPr>
    </w:p>
    <w:p w14:paraId="29D5FF80" w14:textId="1844E87F" w:rsidR="00397FA8" w:rsidRPr="00397FA8" w:rsidRDefault="00397FA8" w:rsidP="00397FA8">
      <w:pPr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397FA8">
        <w:rPr>
          <w:rFonts w:ascii="Arial" w:eastAsia="Times New Roman" w:hAnsi="Arial" w:cs="Arial"/>
          <w:sz w:val="28"/>
          <w:szCs w:val="28"/>
        </w:rPr>
        <w:t xml:space="preserve">For example, you will be able to easily calculate </w:t>
      </w:r>
      <w:r w:rsidRPr="00397FA8">
        <w:rPr>
          <w:rFonts w:ascii="Arial" w:eastAsia="Times New Roman" w:hAnsi="Arial" w:cs="Arial"/>
          <w:b/>
          <w:bCs/>
          <w:sz w:val="28"/>
          <w:szCs w:val="28"/>
        </w:rPr>
        <w:t>Days Sales Outstanding (DSO)</w:t>
      </w:r>
      <w:r w:rsidRPr="00397FA8">
        <w:rPr>
          <w:rFonts w:ascii="Arial" w:eastAsia="Times New Roman" w:hAnsi="Arial" w:cs="Arial"/>
          <w:sz w:val="28"/>
          <w:szCs w:val="28"/>
        </w:rPr>
        <w:t xml:space="preserve"> by comparing the </w:t>
      </w:r>
      <w:proofErr w:type="spellStart"/>
      <w:r w:rsidRPr="00397FA8">
        <w:rPr>
          <w:rFonts w:ascii="Arial" w:eastAsia="Times New Roman" w:hAnsi="Arial" w:cs="Arial"/>
          <w:sz w:val="28"/>
          <w:szCs w:val="28"/>
        </w:rPr>
        <w:t>order_date</w:t>
      </w:r>
      <w:proofErr w:type="spellEnd"/>
      <w:r w:rsidRPr="00397FA8">
        <w:rPr>
          <w:rFonts w:ascii="Arial" w:eastAsia="Times New Roman" w:hAnsi="Arial" w:cs="Arial"/>
          <w:sz w:val="28"/>
          <w:szCs w:val="28"/>
        </w:rPr>
        <w:t xml:space="preserve"> in our sales tables to the </w:t>
      </w:r>
      <w:proofErr w:type="spellStart"/>
      <w:r w:rsidRPr="00397FA8">
        <w:rPr>
          <w:rFonts w:ascii="Arial" w:eastAsia="Times New Roman" w:hAnsi="Arial" w:cs="Arial"/>
          <w:sz w:val="28"/>
          <w:szCs w:val="28"/>
        </w:rPr>
        <w:t>payment_date</w:t>
      </w:r>
      <w:proofErr w:type="spellEnd"/>
      <w:r w:rsidRPr="00397FA8">
        <w:rPr>
          <w:rFonts w:ascii="Arial" w:eastAsia="Times New Roman" w:hAnsi="Arial" w:cs="Arial"/>
          <w:sz w:val="28"/>
          <w:szCs w:val="28"/>
        </w:rPr>
        <w:t xml:space="preserve"> in this table.</w:t>
      </w:r>
    </w:p>
    <w:p w14:paraId="1589413A" w14:textId="77777777" w:rsidR="00397FA8" w:rsidRPr="00397FA8" w:rsidRDefault="00397FA8" w:rsidP="00397FA8">
      <w:pPr>
        <w:pStyle w:val="ListParagraph"/>
      </w:pPr>
    </w:p>
    <w:p w14:paraId="5C7F3EEF" w14:textId="77777777" w:rsidR="00B10EBB" w:rsidRPr="003256CC" w:rsidRDefault="00B10EBB" w:rsidP="00B10EBB">
      <w:pPr>
        <w:pStyle w:val="z1qcye"/>
        <w:spacing w:before="0" w:beforeAutospacing="0" w:after="0" w:afterAutospacing="0"/>
        <w:rPr>
          <w:rFonts w:ascii="Arial" w:hAnsi="Arial" w:cs="Arial"/>
          <w:sz w:val="28"/>
          <w:szCs w:val="28"/>
        </w:rPr>
      </w:pPr>
    </w:p>
    <w:p w14:paraId="6BFBEB23" w14:textId="11E7F6FA" w:rsidR="003256CC" w:rsidRDefault="00B10EBB" w:rsidP="003256C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B10EBB">
        <w:rPr>
          <w:rFonts w:ascii="Arial" w:hAnsi="Arial" w:cs="Arial"/>
          <w:b/>
          <w:bCs/>
          <w:sz w:val="32"/>
          <w:szCs w:val="32"/>
        </w:rPr>
        <w:t xml:space="preserve"> </w:t>
      </w:r>
      <w:r w:rsidRPr="00B10EBB">
        <w:rPr>
          <w:rFonts w:ascii="Arial" w:hAnsi="Arial" w:cs="Arial"/>
          <w:b/>
          <w:bCs/>
          <w:sz w:val="32"/>
          <w:szCs w:val="32"/>
          <w:u w:val="single"/>
        </w:rPr>
        <w:t>Feature Engineering</w:t>
      </w:r>
    </w:p>
    <w:p w14:paraId="775CC5CF" w14:textId="77777777" w:rsidR="008153E4" w:rsidRPr="008153E4" w:rsidRDefault="008153E4" w:rsidP="008153E4">
      <w:pPr>
        <w:rPr>
          <w:rFonts w:ascii="Arial" w:hAnsi="Arial" w:cs="Arial"/>
          <w:sz w:val="24"/>
          <w:szCs w:val="24"/>
        </w:rPr>
      </w:pPr>
      <w:r w:rsidRPr="008153E4">
        <w:rPr>
          <w:rFonts w:ascii="Arial" w:hAnsi="Arial" w:cs="Arial"/>
          <w:sz w:val="24"/>
          <w:szCs w:val="24"/>
        </w:rPr>
        <w:t>1. Definition of Feature Engineering</w:t>
      </w:r>
    </w:p>
    <w:p w14:paraId="3D1D86BE" w14:textId="77777777" w:rsidR="008153E4" w:rsidRPr="008153E4" w:rsidRDefault="008153E4" w:rsidP="008153E4">
      <w:pPr>
        <w:rPr>
          <w:rFonts w:ascii="Arial" w:hAnsi="Arial" w:cs="Arial"/>
          <w:sz w:val="24"/>
          <w:szCs w:val="24"/>
        </w:rPr>
      </w:pPr>
      <w:r w:rsidRPr="008153E4">
        <w:rPr>
          <w:rFonts w:ascii="Arial" w:hAnsi="Arial" w:cs="Arial"/>
          <w:sz w:val="24"/>
          <w:szCs w:val="24"/>
        </w:rPr>
        <w:t>Feature engineering is the process of creating, transforming, or deriving useful data fields from existing data to improve data analysis, reporting, and business decision-making.</w:t>
      </w:r>
    </w:p>
    <w:p w14:paraId="1B65FD04" w14:textId="77777777" w:rsidR="008153E4" w:rsidRDefault="008153E4" w:rsidP="008153E4">
      <w:pPr>
        <w:rPr>
          <w:rFonts w:ascii="Arial" w:hAnsi="Arial" w:cs="Arial"/>
          <w:sz w:val="24"/>
          <w:szCs w:val="24"/>
        </w:rPr>
      </w:pPr>
      <w:r w:rsidRPr="008153E4">
        <w:rPr>
          <w:rFonts w:ascii="Arial" w:hAnsi="Arial" w:cs="Arial"/>
          <w:sz w:val="24"/>
          <w:szCs w:val="24"/>
        </w:rPr>
        <w:t>In Power BI, feature engineering may be performed in Power Query using custom columns, with DAX calculated columns, or through measures. A calculated column creates a value for each row, while a measure calculates an aggregated result based on the current filter context.</w:t>
      </w:r>
    </w:p>
    <w:p w14:paraId="4B8A57E8" w14:textId="5C7BFB56" w:rsidR="00720DC9" w:rsidRPr="008153E4" w:rsidRDefault="004158DC" w:rsidP="008153E4">
      <w:pPr>
        <w:rPr>
          <w:rFonts w:ascii="Arial" w:hAnsi="Arial" w:cs="Arial"/>
          <w:b/>
          <w:bCs/>
          <w:sz w:val="28"/>
          <w:szCs w:val="28"/>
        </w:rPr>
      </w:pPr>
      <w:r w:rsidRPr="008153E4">
        <w:rPr>
          <w:rFonts w:ascii="Arial" w:hAnsi="Arial" w:cs="Arial"/>
          <w:b/>
          <w:bCs/>
          <w:sz w:val="28"/>
          <w:szCs w:val="28"/>
        </w:rPr>
        <w:t xml:space="preserve">Starting with </w:t>
      </w:r>
      <w:proofErr w:type="gramStart"/>
      <w:r w:rsidRPr="008153E4">
        <w:rPr>
          <w:rFonts w:ascii="Arial" w:hAnsi="Arial" w:cs="Arial"/>
          <w:b/>
          <w:bCs/>
          <w:sz w:val="28"/>
          <w:szCs w:val="28"/>
        </w:rPr>
        <w:t>The</w:t>
      </w:r>
      <w:proofErr w:type="gramEnd"/>
      <w:r w:rsidRPr="008153E4">
        <w:rPr>
          <w:rFonts w:ascii="Arial" w:hAnsi="Arial" w:cs="Arial"/>
          <w:b/>
          <w:bCs/>
          <w:sz w:val="28"/>
          <w:szCs w:val="28"/>
        </w:rPr>
        <w:t xml:space="preserve"> DAX </w:t>
      </w:r>
    </w:p>
    <w:p w14:paraId="76DB895C" w14:textId="77777777" w:rsidR="008153E4" w:rsidRDefault="008153E4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D044FB5" w14:textId="5567A7E6" w:rsid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Total Revenue =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sales_orders_lines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line_total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530679AB" w14:textId="77777777" w:rsidR="00B16051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564E5DD" w14:textId="77777777" w:rsidR="009255E7" w:rsidRDefault="009255E7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D9B4B62" w14:textId="77777777" w:rsidR="008153E4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B16051">
        <w:rPr>
          <w:rFonts w:ascii="Consolas" w:eastAsia="Times New Roman" w:hAnsi="Consolas" w:cs="Times New Roman"/>
          <w:color w:val="000000"/>
          <w:sz w:val="18"/>
          <w:szCs w:val="18"/>
        </w:rPr>
        <w:t>TotalSales_Including_GST</w:t>
      </w:r>
      <w:proofErr w:type="spellEnd"/>
      <w:r w:rsidRPr="00B1605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4B2ABF07" w14:textId="77777777" w:rsidR="008153E4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B16051">
        <w:rPr>
          <w:rFonts w:ascii="Consolas" w:eastAsia="Times New Roman" w:hAnsi="Consolas" w:cs="Times New Roman"/>
          <w:color w:val="000000"/>
          <w:sz w:val="18"/>
          <w:szCs w:val="18"/>
        </w:rPr>
        <w:t>SUM(</w:t>
      </w:r>
      <w:proofErr w:type="gramEnd"/>
    </w:p>
    <w:p w14:paraId="05CF8F3B" w14:textId="71ED6A0D" w:rsidR="00B16051" w:rsidRPr="00B16051" w:rsidRDefault="008153E4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  <w:proofErr w:type="spellStart"/>
      <w:r w:rsidR="00B16051" w:rsidRPr="00B16051">
        <w:rPr>
          <w:rFonts w:ascii="Consolas" w:eastAsia="Times New Roman" w:hAnsi="Consolas" w:cs="Times New Roman"/>
          <w:color w:val="000000"/>
          <w:sz w:val="18"/>
          <w:szCs w:val="18"/>
        </w:rPr>
        <w:t>fact_sales_orders_lines</w:t>
      </w:r>
      <w:proofErr w:type="spellEnd"/>
      <w:r w:rsidR="00B16051" w:rsidRPr="00B16051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="00B16051" w:rsidRPr="00B16051">
        <w:rPr>
          <w:rFonts w:ascii="Consolas" w:eastAsia="Times New Roman" w:hAnsi="Consolas" w:cs="Times New Roman"/>
          <w:color w:val="000000"/>
          <w:sz w:val="18"/>
          <w:szCs w:val="18"/>
        </w:rPr>
        <w:t>line_grand_total</w:t>
      </w:r>
      <w:proofErr w:type="spellEnd"/>
      <w:r w:rsidR="00B16051" w:rsidRPr="00B16051">
        <w:rPr>
          <w:rFonts w:ascii="Consolas" w:eastAsia="Times New Roman" w:hAnsi="Consolas" w:cs="Times New Roman"/>
          <w:color w:val="000000"/>
          <w:sz w:val="18"/>
          <w:szCs w:val="18"/>
        </w:rPr>
        <w:t>])</w:t>
      </w:r>
    </w:p>
    <w:p w14:paraId="5B758863" w14:textId="77777777" w:rsid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858BDAB" w14:textId="77777777" w:rsidR="009255E7" w:rsidRDefault="009255E7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97C6CA8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Gross Revenue =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sales_orders_lines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line_total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05612833" w14:textId="77777777" w:rsidR="00B16051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D21282B" w14:textId="77777777" w:rsidR="009255E7" w:rsidRDefault="009255E7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B4FE4B8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Gross Margin % = </w:t>
      </w:r>
    </w:p>
    <w:p w14:paraId="43066FE3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68FF39D8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68349C"/>
          <w:sz w:val="18"/>
          <w:szCs w:val="18"/>
        </w:rPr>
        <w:t>[Total Revenue]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- </w:t>
      </w:r>
      <w:r w:rsidRPr="004158DC">
        <w:rPr>
          <w:rFonts w:ascii="Consolas" w:eastAsia="Times New Roman" w:hAnsi="Consolas" w:cs="Times New Roman"/>
          <w:color w:val="68349C"/>
          <w:sz w:val="18"/>
          <w:szCs w:val="18"/>
        </w:rPr>
        <w:t>[Total Cost]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</w:p>
    <w:p w14:paraId="225B0044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68349C"/>
          <w:sz w:val="18"/>
          <w:szCs w:val="18"/>
        </w:rPr>
        <w:t>[Total Revenue]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</w:p>
    <w:p w14:paraId="182600A8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04F3D93E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1BF7871" w14:textId="77777777" w:rsidR="00B16051" w:rsidRDefault="00B16051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6452B71" w14:textId="77777777" w:rsidR="009255E7" w:rsidRDefault="009255E7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9C2970E" w14:textId="77777777" w:rsidR="008153E4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Capacity </w:t>
      </w:r>
      <w:proofErr w:type="spellStart"/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Sqft</w:t>
      </w:r>
      <w:proofErr w:type="spellEnd"/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5554BD2E" w14:textId="77777777" w:rsidR="008153E4" w:rsidRDefault="00B16051" w:rsidP="008153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79EEB6F" w14:textId="5D4BD12B" w:rsidR="00B16051" w:rsidRPr="004158DC" w:rsidRDefault="008153E4" w:rsidP="008153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'branches'[</w:t>
      </w:r>
      <w:proofErr w:type="spellStart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warehouse_capacity_sqft</w:t>
      </w:r>
      <w:proofErr w:type="spellEnd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="00B16051"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9114C0A" w14:textId="77777777" w:rsidR="00B16051" w:rsidRDefault="00B16051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04EE185" w14:textId="77777777" w:rsidR="009255E7" w:rsidRDefault="009255E7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965CF1F" w14:textId="77777777" w:rsidR="008153E4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Total Net Revenue =</w:t>
      </w:r>
    </w:p>
    <w:p w14:paraId="544E761A" w14:textId="77777777" w:rsidR="008153E4" w:rsidRDefault="00B16051" w:rsidP="008153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8CBBC5D" w14:textId="161710C2" w:rsidR="00B16051" w:rsidRPr="004158DC" w:rsidRDefault="008153E4" w:rsidP="008153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proofErr w:type="gramStart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sales</w:t>
      </w:r>
      <w:proofErr w:type="gramEnd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_orders_lines</w:t>
      </w:r>
      <w:proofErr w:type="spellEnd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line_grand_total</w:t>
      </w:r>
      <w:proofErr w:type="spellEnd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="00B16051"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9CF3DA4" w14:textId="77777777" w:rsidR="00B16051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AAB9578" w14:textId="77777777" w:rsidR="009255E7" w:rsidRDefault="009255E7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B0623A3" w14:textId="0B62010E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GST Collected =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sales_orders_lines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gst_amount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591F49D" w14:textId="77777777" w:rsidR="00B16051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29B8702" w14:textId="77777777" w:rsidR="009255E7" w:rsidRDefault="009255E7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A4EF9D1" w14:textId="77777777" w:rsidR="0064405B" w:rsidRPr="0064405B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Total_Payment_received</w:t>
      </w:r>
      <w:proofErr w:type="spell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SUM(</w:t>
      </w:r>
      <w:proofErr w:type="spellStart"/>
      <w:proofErr w:type="gram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fact_payments</w:t>
      </w:r>
      <w:proofErr w:type="spell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payment_amount</w:t>
      </w:r>
      <w:proofErr w:type="spell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])</w:t>
      </w:r>
    </w:p>
    <w:p w14:paraId="0FBF259B" w14:textId="77777777" w:rsidR="0064405B" w:rsidRDefault="0064405B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E08CC83" w14:textId="77777777" w:rsidR="009255E7" w:rsidRDefault="009255E7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9B0B0BB" w14:textId="77777777" w:rsidR="009255E7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Outstanding_Invoice_Balance</w:t>
      </w:r>
      <w:proofErr w:type="spell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716F99AB" w14:textId="77777777" w:rsidR="009255E7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SUMX(</w:t>
      </w:r>
      <w:proofErr w:type="gramEnd"/>
    </w:p>
    <w:p w14:paraId="3A890D10" w14:textId="7600C36A" w:rsidR="0064405B" w:rsidRPr="0064405B" w:rsidRDefault="009255E7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  <w:r w:rsidR="0064405B" w:rsidRPr="0064405B">
        <w:rPr>
          <w:rFonts w:ascii="Consolas" w:eastAsia="Times New Roman" w:hAnsi="Consolas" w:cs="Times New Roman"/>
          <w:color w:val="000000"/>
          <w:sz w:val="18"/>
          <w:szCs w:val="18"/>
        </w:rPr>
        <w:t>fact_invoices[grand_total]-CALCULATE(</w:t>
      </w:r>
      <w:proofErr w:type="gramStart"/>
      <w:r w:rsidR="0064405B" w:rsidRPr="0064405B">
        <w:rPr>
          <w:rFonts w:ascii="Consolas" w:eastAsia="Times New Roman" w:hAnsi="Consolas" w:cs="Times New Roman"/>
          <w:color w:val="000000"/>
          <w:sz w:val="18"/>
          <w:szCs w:val="18"/>
        </w:rPr>
        <w:t>SUM(</w:t>
      </w:r>
      <w:proofErr w:type="gramEnd"/>
      <w:r w:rsidR="0064405B" w:rsidRPr="0064405B">
        <w:rPr>
          <w:rFonts w:ascii="Consolas" w:eastAsia="Times New Roman" w:hAnsi="Consolas" w:cs="Times New Roman"/>
          <w:color w:val="000000"/>
          <w:sz w:val="18"/>
          <w:szCs w:val="18"/>
        </w:rPr>
        <w:t>fact_payments[payment_amount])))</w:t>
      </w:r>
    </w:p>
    <w:p w14:paraId="43810C90" w14:textId="77777777" w:rsidR="00B16051" w:rsidRDefault="00B16051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04CAAB7" w14:textId="77777777" w:rsidR="009255E7" w:rsidRDefault="009255E7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D5EAD19" w14:textId="77777777" w:rsidR="009255E7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Purchase Order 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Amount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5A610FBF" w14:textId="77777777" w:rsidR="009255E7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719C84BF" w14:textId="502C46E1" w:rsidR="00B16051" w:rsidRPr="004158DC" w:rsidRDefault="009255E7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proofErr w:type="gramStart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purchase</w:t>
      </w:r>
      <w:proofErr w:type="gramEnd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_orders_lines</w:t>
      </w:r>
      <w:proofErr w:type="spellEnd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line_total</w:t>
      </w:r>
      <w:proofErr w:type="spellEnd"/>
      <w:r w:rsidR="00B16051"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="00B16051"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F4A7876" w14:textId="77777777" w:rsidR="0064405B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2AC09A0" w14:textId="7C9FF36C" w:rsidR="0064405B" w:rsidRPr="0064405B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Purchase_Order_Count</w:t>
      </w:r>
      <w:proofErr w:type="spell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DISTINCTCOUNT(</w:t>
      </w:r>
      <w:proofErr w:type="spellStart"/>
      <w:proofErr w:type="gram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fact_purchase_orders_header</w:t>
      </w:r>
      <w:proofErr w:type="spell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po_id</w:t>
      </w:r>
      <w:proofErr w:type="spellEnd"/>
      <w:r w:rsidRPr="0064405B">
        <w:rPr>
          <w:rFonts w:ascii="Consolas" w:eastAsia="Times New Roman" w:hAnsi="Consolas" w:cs="Times New Roman"/>
          <w:color w:val="000000"/>
          <w:sz w:val="18"/>
          <w:szCs w:val="18"/>
        </w:rPr>
        <w:t>])</w:t>
      </w:r>
    </w:p>
    <w:p w14:paraId="45FE753D" w14:textId="46FE284A" w:rsid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3DE1354" w14:textId="31BF86C6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Cost = </w:t>
      </w:r>
    </w:p>
    <w:p w14:paraId="69983B54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SUMX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1029001A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    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proofErr w:type="gram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sales</w:t>
      </w:r>
      <w:proofErr w:type="gram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_orders_lines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FF59F38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proofErr w:type="gram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sales</w:t>
      </w:r>
      <w:proofErr w:type="gram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_orders_lines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'[quantity]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*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RELATED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'products'[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unit_cost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5CE9DC8B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D2C0EAA" w14:textId="77777777" w:rsidR="00B16051" w:rsidRDefault="00B16051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757FABB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Average Order Value = </w:t>
      </w:r>
    </w:p>
    <w:p w14:paraId="053AD5AB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D23ACCE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68349C"/>
          <w:sz w:val="18"/>
          <w:szCs w:val="18"/>
        </w:rPr>
        <w:t>[Total Revenue]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</w:p>
    <w:p w14:paraId="1CA930B5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DISTINCTCOUNT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sales_orders_header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so_id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21BE4960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1C11B581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E6CD03B" w14:textId="77777777" w:rsidR="00B16051" w:rsidRDefault="00B16051" w:rsidP="00B16051">
      <w:pPr>
        <w:rPr>
          <w:rFonts w:ascii="Arial" w:hAnsi="Arial" w:cs="Arial"/>
          <w:sz w:val="24"/>
          <w:szCs w:val="24"/>
        </w:rPr>
      </w:pPr>
    </w:p>
    <w:p w14:paraId="5F7D5461" w14:textId="77777777" w:rsidR="00B16051" w:rsidRPr="004158DC" w:rsidRDefault="00B16051" w:rsidP="00B160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Average Capacity </w:t>
      </w:r>
      <w:proofErr w:type="spellStart"/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Sqft</w:t>
      </w:r>
      <w:proofErr w:type="spellEnd"/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AVERAGE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'branches'[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warehouse_capacity_sqft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61AEB45" w14:textId="77777777" w:rsidR="00B16051" w:rsidRPr="004158DC" w:rsidRDefault="00B16051" w:rsidP="00B16051">
      <w:pPr>
        <w:rPr>
          <w:rFonts w:ascii="Arial" w:hAnsi="Arial" w:cs="Arial"/>
          <w:sz w:val="24"/>
          <w:szCs w:val="24"/>
        </w:rPr>
      </w:pPr>
    </w:p>
    <w:p w14:paraId="01D2741C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Revenue per </w:t>
      </w:r>
      <w:proofErr w:type="spellStart"/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Sqft</w:t>
      </w:r>
      <w:proofErr w:type="spellEnd"/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01BD121E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D6CC85D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68349C"/>
          <w:sz w:val="18"/>
          <w:szCs w:val="18"/>
        </w:rPr>
        <w:t>[Total Revenue]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</w:p>
    <w:p w14:paraId="614F82DA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'branches'[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warehouse_capacity_sqft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425BCD0C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56D615C2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9857829" w14:textId="77777777" w:rsidR="0064405B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8199DDE" w14:textId="77447D3D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On-Hand Qty = </w:t>
      </w:r>
    </w:p>
    <w:p w14:paraId="09CA4769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0224111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stock_ledger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running_balance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2D26EC50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LASTDATE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stock_ledger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movement_date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944894F" w14:textId="77777777" w:rsidR="0064405B" w:rsidRPr="004158DC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5548A24" w14:textId="77777777" w:rsidR="0064405B" w:rsidRDefault="0064405B" w:rsidP="006440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9E43205" w14:textId="77777777" w:rsidR="00B16051" w:rsidRDefault="00B16051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2EFDD08" w14:textId="4E3B7429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Stock Turnover Ratio =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 xml:space="preserve"> </w:t>
      </w:r>
    </w:p>
    <w:p w14:paraId="56FF566B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DI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VIDE(</w:t>
      </w:r>
      <w:proofErr w:type="gramEnd"/>
    </w:p>
    <w:p w14:paraId="1CA330E6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 xml:space="preserve">[Total Cost], </w:t>
      </w:r>
    </w:p>
    <w:p w14:paraId="3B979BDB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[Total On-Hand Qty], </w:t>
      </w:r>
    </w:p>
    <w:p w14:paraId="4242F228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1D50BAF4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DF9002E" w14:textId="77777777" w:rsidR="00B16051" w:rsidRDefault="00B16051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B39ED74" w14:textId="77777777" w:rsidR="00B16051" w:rsidRDefault="00B16051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AF2A589" w14:textId="0A6BF03F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Physical Space Utilization % = </w:t>
      </w:r>
    </w:p>
    <w:p w14:paraId="79C571DA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26ADA66B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68349C"/>
          <w:sz w:val="18"/>
          <w:szCs w:val="18"/>
        </w:rPr>
        <w:t>[Total On-Hand Qty]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</w:p>
    <w:p w14:paraId="6ED611D6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'branches'[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warehouse_capacity_sqft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25773D13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6A6EBEF7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F5C7A86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17EEBF4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Collection Effectiveness Index = </w:t>
      </w:r>
    </w:p>
    <w:p w14:paraId="6D2EAE5A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2E3B42C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'payments'[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payment_amount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6483D107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158D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'invoices'[</w:t>
      </w:r>
      <w:proofErr w:type="spellStart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grand_total</w:t>
      </w:r>
      <w:proofErr w:type="spellEnd"/>
      <w:r w:rsidRPr="004158D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2FF6D99A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    </w:t>
      </w:r>
      <w:r w:rsidRPr="004158DC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2C06BD8A" w14:textId="77777777" w:rsidR="004158DC" w:rsidRP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158DC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59BD4C6" w14:textId="77777777" w:rsidR="004158DC" w:rsidRDefault="004158DC" w:rsidP="004158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sectPr w:rsidR="00415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5FA2"/>
    <w:multiLevelType w:val="multilevel"/>
    <w:tmpl w:val="3F1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2264F"/>
    <w:multiLevelType w:val="multilevel"/>
    <w:tmpl w:val="C12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F76DC"/>
    <w:multiLevelType w:val="multilevel"/>
    <w:tmpl w:val="462E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D47EC"/>
    <w:multiLevelType w:val="multilevel"/>
    <w:tmpl w:val="864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B56BD"/>
    <w:multiLevelType w:val="multilevel"/>
    <w:tmpl w:val="D35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58055">
    <w:abstractNumId w:val="3"/>
  </w:num>
  <w:num w:numId="2" w16cid:durableId="1602834707">
    <w:abstractNumId w:val="2"/>
  </w:num>
  <w:num w:numId="3" w16cid:durableId="120463050">
    <w:abstractNumId w:val="4"/>
  </w:num>
  <w:num w:numId="4" w16cid:durableId="496503548">
    <w:abstractNumId w:val="1"/>
  </w:num>
  <w:num w:numId="5" w16cid:durableId="179675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CC"/>
    <w:rsid w:val="001E5BAD"/>
    <w:rsid w:val="002B4CEA"/>
    <w:rsid w:val="003256CC"/>
    <w:rsid w:val="00397FA8"/>
    <w:rsid w:val="004158DC"/>
    <w:rsid w:val="0045115C"/>
    <w:rsid w:val="0055404D"/>
    <w:rsid w:val="0056315D"/>
    <w:rsid w:val="0064405B"/>
    <w:rsid w:val="006E483C"/>
    <w:rsid w:val="00720DC9"/>
    <w:rsid w:val="008153E4"/>
    <w:rsid w:val="008A0B38"/>
    <w:rsid w:val="009255E7"/>
    <w:rsid w:val="0093331B"/>
    <w:rsid w:val="009D6537"/>
    <w:rsid w:val="00A64C31"/>
    <w:rsid w:val="00B10EBB"/>
    <w:rsid w:val="00B16051"/>
    <w:rsid w:val="00C62E7D"/>
    <w:rsid w:val="00F848F5"/>
    <w:rsid w:val="00FC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6299"/>
  <w15:chartTrackingRefBased/>
  <w15:docId w15:val="{1925810C-F79D-45F4-AD2D-03E029A3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32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3256CC"/>
  </w:style>
  <w:style w:type="character" w:styleId="Strong">
    <w:name w:val="Strong"/>
    <w:basedOn w:val="DefaultParagraphFont"/>
    <w:uiPriority w:val="22"/>
    <w:qFormat/>
    <w:rsid w:val="003256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6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56CC"/>
    <w:rPr>
      <w:i/>
      <w:iCs/>
    </w:rPr>
  </w:style>
  <w:style w:type="paragraph" w:styleId="ListParagraph">
    <w:name w:val="List Paragraph"/>
    <w:basedOn w:val="Normal"/>
    <w:uiPriority w:val="34"/>
    <w:qFormat/>
    <w:rsid w:val="00B10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72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03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20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45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4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1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20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Declosed Device</dc:creator>
  <cp:keywords/>
  <dc:description/>
  <cp:lastModifiedBy>Muhammad Talha</cp:lastModifiedBy>
  <cp:revision>2</cp:revision>
  <dcterms:created xsi:type="dcterms:W3CDTF">2026-10-13T18:54:00Z</dcterms:created>
  <dcterms:modified xsi:type="dcterms:W3CDTF">2026-10-13T18:54:00Z</dcterms:modified>
</cp:coreProperties>
</file>