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40" w:befor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r4lg1ofwqqfh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Software Design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lnuw0lkcegzq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 Based Crop Disease Detection System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68p0gqd6y2ai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xae42sqegbga" w:id="3"/>
      <w:bookmarkEnd w:id="3"/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876675" cy="371475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rafiulej4fl1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e0j435vr7o65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Submitted by</w:t>
      </w:r>
    </w:p>
    <w:p w:rsidR="00000000" w:rsidDel="00000000" w:rsidP="00000000" w:rsidRDefault="00000000" w:rsidRPr="00000000" w14:paraId="00000007">
      <w:pPr>
        <w:spacing w:after="240" w:before="240" w:lineRule="auto"/>
        <w:ind w:left="2880" w:firstLine="720"/>
        <w:rPr/>
      </w:pPr>
      <w:r w:rsidDel="00000000" w:rsidR="00000000" w:rsidRPr="00000000">
        <w:rPr>
          <w:rtl w:val="0"/>
        </w:rPr>
        <w:t xml:space="preserve">Muhabbat Ali Khan (F22BINFT1E02100)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2q9pgq9dhyyv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Submitted to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240" w:lineRule="auto"/>
        <w:ind w:left="2880" w:firstLine="720"/>
        <w:rPr>
          <w:sz w:val="24"/>
          <w:szCs w:val="24"/>
        </w:rPr>
      </w:pPr>
      <w:bookmarkStart w:colFirst="0" w:colLast="0" w:name="_pvi0daw7th7" w:id="7"/>
      <w:bookmarkEnd w:id="7"/>
      <w:r w:rsidDel="00000000" w:rsidR="00000000" w:rsidRPr="00000000">
        <w:rPr>
          <w:sz w:val="24"/>
          <w:szCs w:val="24"/>
          <w:rtl w:val="0"/>
        </w:rPr>
        <w:t xml:space="preserve">Mr. Muzamil ur Rehman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wq3pjs4tgewn" w:id="8"/>
      <w:bookmarkEnd w:id="8"/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ek36wed53am" w:id="9"/>
      <w:bookmarkEnd w:id="9"/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vovk2qztppx" w:id="10"/>
      <w:bookmarkEnd w:id="10"/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240" w:before="240" w:lineRule="auto"/>
        <w:jc w:val="center"/>
        <w:rPr>
          <w:b w:val="1"/>
          <w:bCs w:val="1"/>
        </w:rPr>
      </w:pPr>
      <w:bookmarkStart w:colFirst="0" w:colLast="0" w:name="_j0nlxujnuz90" w:id="11"/>
      <w:bookmarkEnd w:id="11"/>
      <w:r w:rsidDel="00000000" w:rsidR="00000000" w:rsidRPr="00000000">
        <w:rPr>
          <w:b w:val="1"/>
          <w:bCs w:val="1"/>
          <w:rtl w:val="0"/>
        </w:rPr>
        <w:t xml:space="preserve">Department of Information Technology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240" w:before="240" w:lineRule="auto"/>
        <w:jc w:val="center"/>
        <w:rPr>
          <w:b w:val="1"/>
          <w:bCs w:val="1"/>
        </w:rPr>
      </w:pPr>
      <w:bookmarkStart w:colFirst="0" w:colLast="0" w:name="_9ria62lepfb3" w:id="12"/>
      <w:bookmarkEnd w:id="12"/>
      <w:r w:rsidDel="00000000" w:rsidR="00000000" w:rsidRPr="00000000">
        <w:rPr>
          <w:b w:val="1"/>
          <w:bCs w:val="1"/>
          <w:rtl w:val="0"/>
        </w:rPr>
        <w:t xml:space="preserve">Faculty of Computing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40" w:befor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56fha93rqbez" w:id="13"/>
      <w:bookmarkEnd w:id="13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The Islamia University of Bahawalpur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m91lpi1u5w0p" w:id="14"/>
      <w:bookmarkEnd w:id="14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40" w:before="240" w:lineRule="auto"/>
        <w:jc w:val="center"/>
        <w:rPr>
          <w:b w:val="1"/>
          <w:bCs w:val="1"/>
        </w:rPr>
      </w:pPr>
      <w:bookmarkStart w:colFirst="0" w:colLast="0" w:name="_h179tbhg3wtk" w:id="15"/>
      <w:bookmarkEnd w:id="15"/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0" w:before="240" w:line="360" w:lineRule="auto"/>
        <w:jc w:val="center"/>
        <w:rPr>
          <w:b w:val="1"/>
          <w:bCs w:val="1"/>
          <w:sz w:val="36"/>
          <w:szCs w:val="36"/>
        </w:rPr>
      </w:pPr>
      <w:bookmarkStart w:colFirst="0" w:colLast="0" w:name="_3b7qg8pwokse" w:id="16"/>
      <w:bookmarkEnd w:id="1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Meeting Details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4125"/>
        <w:gridCol w:w="1515"/>
        <w:gridCol w:w="1665"/>
        <w:tblGridChange w:id="0">
          <w:tblGrid>
            <w:gridCol w:w="1335"/>
            <w:gridCol w:w="4125"/>
            <w:gridCol w:w="1515"/>
            <w:gridCol w:w="1665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Sr 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Supervisor Signature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="36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/>
      </w:pPr>
      <w:bookmarkStart w:colFirst="0" w:colLast="0" w:name="_owelyesjd4q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dt>
      <w:sdtPr>
        <w:id w:val="3931524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pd50qyuppher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dtvz7cpzzr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1.1 Purpose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c22r7n08mc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 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xpsd4jhhagt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 System Architecture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3h4fniwy74x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 Module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dvciq31i7j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3.1 User Management Module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lxmmi4qkoue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3.2 Image Upload Module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qkgcrhwl4c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3.3 Disease Detection Module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ymfp0pytmx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3.4 Treatment Module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1o1p752l4g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3.5 Admin Dataset Management Module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cbg3d9ldc4mx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 Sequence Diagrams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a73nsj30m0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4.1 Upload Leaf Image &amp; Disease Detection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iit5u72uxl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4.2 User Sign-Up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chsbrg6v531p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5. Database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nd44oxcgk08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6. Technologies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jdgte01629u2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7. Non-Functional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ck8kz3ywn6f6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8. Component Diagram – Disease Detection System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cz5dfoj4clc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9. Activity Diagram – Disease Detection Workflow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50qyupphe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tvz7cpzzr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SDD is to describe the design of the AI-Based Crop Disease Detection System, which detects crop diseases from leaf images and provides treatment suggestions. It serves as a reference for developers, testers, and maintainers of the system.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22r7n08mc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supports detection and classification of crop diseases for crops like wheat, rice, maize, tomato, and potato using AI models (CNN). It provides a web interface for users and can later integrate with mobile apps.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psd4jhhag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Architecture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</w:t>
      </w:r>
      <w:r w:rsidDel="00000000" w:rsidR="00000000" w:rsidRPr="00000000">
        <w:rPr>
          <w:b w:val="1"/>
          <w:bCs w:val="1"/>
          <w:rtl w:val="0"/>
        </w:rPr>
        <w:t xml:space="preserve">3-tier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Layer:</w:t>
      </w:r>
      <w:r w:rsidDel="00000000" w:rsidR="00000000" w:rsidRPr="00000000">
        <w:rPr>
          <w:rtl w:val="0"/>
        </w:rPr>
        <w:t xml:space="preserve"> Web and mobile interfaces for Farmers and Admins (Flutter for mobile, web-compatible UI).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Logic Layer:</w:t>
      </w:r>
      <w:r w:rsidDel="00000000" w:rsidR="00000000" w:rsidRPr="00000000">
        <w:rPr>
          <w:rtl w:val="0"/>
        </w:rPr>
        <w:t xml:space="preserve"> FastAPI backend handling user management, image processing, and AI model prediction.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Layer:</w:t>
      </w:r>
      <w:r w:rsidDel="00000000" w:rsidR="00000000" w:rsidRPr="00000000">
        <w:rPr>
          <w:rtl w:val="0"/>
        </w:rPr>
        <w:t xml:space="preserve"> PostgreSQL database for storing users, image uploads, detection results, and datasets.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High-Level Architecture Diagram (PlantUML):</w:t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2rr4n8w1l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lt76luc2dd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5qpy9e8cqg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bvobrkjdh9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iq0mocsr8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n9xpjv9yd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4fniwy74x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Module Design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vciq31i7j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User Management Module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Handles user registration, login, authentication.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Classes:</w:t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24200" cy="30003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mmi4qkoue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Image Upload Module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Accepts leaf images, validates format, stores image in DB/storage.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Classes:</w:t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38350" cy="269557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gcrhwl4c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Disease Detection Module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Runs the AI model (CNN) on uploaded images and returns disease predictions.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Classes:</w:t>
        <w:br w:type="textWrapping"/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52675" cy="25336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mfp0pytmx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Treatment Module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Provides disease description and treatment suggestions.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28975" cy="22288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et3vq7uvia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jrinaaq62t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raw7qhwcq4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1p752l4g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Admin Dataset Management Module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Admin can manage datasets for training and retraining the AI model.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Classes:</w:t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62200" cy="25336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rji1oqzvve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5454lcwd23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yowjxgpspl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ms08wnm8ui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h6b9e4d8h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jxxz6usigx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32pf3wrut1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lstm1jp5qs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xh59j4ct8h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g3d9ldc4m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Sequence Diagrams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3nsj30m0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Upload Leaf Image &amp; Disease Detection</w:t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991350" cy="2471737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991350" cy="2471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esiip04hgz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rb2fkzzsl0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it5u72uxl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User Sign-Up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33813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sbrg6v531p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Database Design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 (PK), name, email, password_hash, phone, role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Images</w:t>
      </w:r>
    </w:p>
    <w:p w:rsidR="00000000" w:rsidDel="00000000" w:rsidP="00000000" w:rsidRDefault="00000000" w:rsidRPr="00000000" w14:paraId="000000A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 (PK), user_id (FK), file_path, upload_time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 (PK), image_id (FK), disease_name, confidence, treatment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Datasets</w:t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 (PK), disease_name, image_paths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 Diagram:</w:t>
      </w:r>
    </w:p>
    <w:p w:rsidR="00000000" w:rsidDel="00000000" w:rsidP="00000000" w:rsidRDefault="00000000" w:rsidRPr="00000000" w14:paraId="000000B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90925" cy="52863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d44oxcgk08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Technologies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(Python)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TensorFlow, Keras, OpenCV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PlantVillage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WebApplication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gte01629u2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Non-Functional Design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Results within 5 seconds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Modular design allows adding new crops and diseases.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Secure password storage, HTTPS, role-based access control.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High availability through containerization or cloud deployment.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Usability:</w:t>
      </w:r>
      <w:r w:rsidDel="00000000" w:rsidR="00000000" w:rsidRPr="00000000">
        <w:rPr>
          <w:rtl w:val="0"/>
        </w:rPr>
        <w:t xml:space="preserve"> Simple, mobile-friendly UI for farmers.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8kz3ywn6f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Component Diagram – Disease Detection System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vldc2ruz8u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0wrk63uyoc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8rl3apk7m0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5yu2i9oo6d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ixflifqr3e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jvqaeqospj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p2w6akstat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t5di48qf56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5dfoj4clc7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Activity Diagram – Disease Detection Workflow</w:t>
      </w:r>
    </w:p>
    <w:p w:rsidR="00000000" w:rsidDel="00000000" w:rsidP="00000000" w:rsidRDefault="00000000" w:rsidRPr="00000000" w14:paraId="000000D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1550" cy="54959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