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15AC" w:rsidRPr="005B25BB" w:rsidRDefault="001B15AC">
      <w:pPr>
        <w:rPr>
          <w:rFonts w:cs="Times New Roman"/>
        </w:rPr>
      </w:pPr>
      <w:r w:rsidRPr="005B25BB">
        <w:rPr>
          <w:rFonts w:cs="Times New Roman"/>
          <w:cs/>
        </w:rPr>
        <w:t>1.(a) Draw the Binary Tree for the following array using the strategy defined below:</w:t>
      </w:r>
    </w:p>
    <w:p w:rsidR="001B15AC" w:rsidRPr="005B25BB" w:rsidRDefault="001B15AC">
      <w:pPr>
        <w:rPr>
          <w:rFonts w:cs="Times New Roman"/>
        </w:rPr>
      </w:pPr>
      <w:r w:rsidRPr="005B25BB">
        <w:rPr>
          <w:rFonts w:cs="Times New Roman"/>
          <w:cs/>
        </w:rPr>
        <w:t>(i) root is at A[1]</w:t>
      </w:r>
    </w:p>
    <w:p w:rsidR="001B15AC" w:rsidRPr="005B25BB" w:rsidRDefault="001B15AC">
      <w:pPr>
        <w:rPr>
          <w:rFonts w:cs="Times New Roman"/>
        </w:rPr>
      </w:pPr>
      <w:r w:rsidRPr="005B25BB">
        <w:rPr>
          <w:rFonts w:cs="Times New Roman"/>
          <w:cs/>
        </w:rPr>
        <w:t>(ii) left child of node at A[i] is at A[2i]</w:t>
      </w:r>
    </w:p>
    <w:p w:rsidR="001B15AC" w:rsidRPr="005B25BB" w:rsidRDefault="001B15AC">
      <w:pPr>
        <w:rPr>
          <w:rFonts w:cs="Times New Roman"/>
        </w:rPr>
      </w:pPr>
      <w:r w:rsidRPr="005B25BB">
        <w:rPr>
          <w:rFonts w:cs="Times New Roman"/>
          <w:cs/>
        </w:rPr>
        <w:t>(iii) left child of node at A[i] is at A[2i+1]</w:t>
      </w:r>
    </w:p>
    <w:tbl>
      <w:tblPr>
        <w:tblStyle w:val="TableGrid"/>
        <w:tblW w:w="0" w:type="auto"/>
        <w:jc w:val="center"/>
        <w:tblLook w:val="04A0"/>
      </w:tblPr>
      <w:tblGrid>
        <w:gridCol w:w="957"/>
        <w:gridCol w:w="957"/>
        <w:gridCol w:w="957"/>
        <w:gridCol w:w="957"/>
        <w:gridCol w:w="958"/>
        <w:gridCol w:w="958"/>
        <w:gridCol w:w="958"/>
        <w:gridCol w:w="958"/>
      </w:tblGrid>
      <w:tr w:rsidR="005A3764" w:rsidRPr="005B25BB" w:rsidTr="005B25BB">
        <w:trPr>
          <w:jc w:val="center"/>
        </w:trPr>
        <w:tc>
          <w:tcPr>
            <w:tcW w:w="957" w:type="dxa"/>
          </w:tcPr>
          <w:p w:rsidR="005A3764" w:rsidRPr="005B25BB" w:rsidRDefault="005A3764">
            <w:pPr>
              <w:rPr>
                <w:rFonts w:cs="Times New Roman"/>
              </w:rPr>
            </w:pPr>
            <w:r w:rsidRPr="005B25BB">
              <w:rPr>
                <w:rFonts w:cs="Times New Roman"/>
                <w:cs/>
              </w:rPr>
              <w:t>4</w:t>
            </w:r>
          </w:p>
        </w:tc>
        <w:tc>
          <w:tcPr>
            <w:tcW w:w="957" w:type="dxa"/>
          </w:tcPr>
          <w:p w:rsidR="005A3764" w:rsidRPr="005B25BB" w:rsidRDefault="005A3764">
            <w:pPr>
              <w:rPr>
                <w:rFonts w:cs="Times New Roman"/>
              </w:rPr>
            </w:pPr>
            <w:r w:rsidRPr="005B25BB">
              <w:rPr>
                <w:rFonts w:cs="Times New Roman"/>
                <w:cs/>
              </w:rPr>
              <w:t>1</w:t>
            </w:r>
          </w:p>
        </w:tc>
        <w:tc>
          <w:tcPr>
            <w:tcW w:w="957" w:type="dxa"/>
          </w:tcPr>
          <w:p w:rsidR="005A3764" w:rsidRPr="005B25BB" w:rsidRDefault="005A3764">
            <w:pPr>
              <w:rPr>
                <w:rFonts w:cs="Times New Roman"/>
              </w:rPr>
            </w:pPr>
            <w:r w:rsidRPr="005B25BB">
              <w:rPr>
                <w:rFonts w:cs="Times New Roman"/>
                <w:cs/>
              </w:rPr>
              <w:t>3</w:t>
            </w:r>
          </w:p>
        </w:tc>
        <w:tc>
          <w:tcPr>
            <w:tcW w:w="957" w:type="dxa"/>
          </w:tcPr>
          <w:p w:rsidR="005A3764" w:rsidRPr="005B25BB" w:rsidRDefault="005A3764">
            <w:pPr>
              <w:rPr>
                <w:rFonts w:cs="Times New Roman"/>
              </w:rPr>
            </w:pPr>
            <w:r w:rsidRPr="005B25BB">
              <w:rPr>
                <w:rFonts w:cs="Times New Roman"/>
                <w:cs/>
              </w:rPr>
              <w:t>2</w:t>
            </w:r>
          </w:p>
        </w:tc>
        <w:tc>
          <w:tcPr>
            <w:tcW w:w="958" w:type="dxa"/>
          </w:tcPr>
          <w:p w:rsidR="005A3764" w:rsidRPr="005B25BB" w:rsidRDefault="005A3764">
            <w:pPr>
              <w:rPr>
                <w:rFonts w:cs="Times New Roman"/>
              </w:rPr>
            </w:pPr>
            <w:r w:rsidRPr="005B25BB">
              <w:rPr>
                <w:rFonts w:cs="Times New Roman"/>
                <w:cs/>
              </w:rPr>
              <w:t>16</w:t>
            </w:r>
          </w:p>
        </w:tc>
        <w:tc>
          <w:tcPr>
            <w:tcW w:w="958" w:type="dxa"/>
          </w:tcPr>
          <w:p w:rsidR="005A3764" w:rsidRPr="005B25BB" w:rsidRDefault="005A3764">
            <w:pPr>
              <w:rPr>
                <w:rFonts w:cs="Times New Roman"/>
              </w:rPr>
            </w:pPr>
            <w:r w:rsidRPr="005B25BB">
              <w:rPr>
                <w:rFonts w:cs="Times New Roman"/>
                <w:cs/>
              </w:rPr>
              <w:t>9</w:t>
            </w:r>
          </w:p>
        </w:tc>
        <w:tc>
          <w:tcPr>
            <w:tcW w:w="958" w:type="dxa"/>
          </w:tcPr>
          <w:p w:rsidR="005A3764" w:rsidRPr="005B25BB" w:rsidRDefault="005A3764">
            <w:pPr>
              <w:rPr>
                <w:rFonts w:cs="Times New Roman"/>
              </w:rPr>
            </w:pPr>
            <w:r w:rsidRPr="005B25BB">
              <w:rPr>
                <w:rFonts w:cs="Times New Roman"/>
                <w:cs/>
              </w:rPr>
              <w:t>10</w:t>
            </w:r>
          </w:p>
        </w:tc>
        <w:tc>
          <w:tcPr>
            <w:tcW w:w="958" w:type="dxa"/>
          </w:tcPr>
          <w:p w:rsidR="005A3764" w:rsidRPr="005B25BB" w:rsidRDefault="005A3764">
            <w:pPr>
              <w:rPr>
                <w:rFonts w:cs="Times New Roman"/>
              </w:rPr>
            </w:pPr>
            <w:r w:rsidRPr="005B25BB">
              <w:rPr>
                <w:rFonts w:cs="Times New Roman"/>
                <w:cs/>
              </w:rPr>
              <w:t>14</w:t>
            </w:r>
          </w:p>
        </w:tc>
      </w:tr>
    </w:tbl>
    <w:p w:rsidR="00D1164B" w:rsidRPr="005B25BB" w:rsidRDefault="00D1164B">
      <w:pPr>
        <w:rPr>
          <w:rFonts w:cs="Times New Roman"/>
        </w:rPr>
      </w:pPr>
    </w:p>
    <w:p w:rsidR="001B15AC" w:rsidRPr="005B25BB" w:rsidRDefault="001B15AC">
      <w:pPr>
        <w:rPr>
          <w:rFonts w:cs="Times New Roman"/>
        </w:rPr>
      </w:pPr>
      <w:r w:rsidRPr="005B25BB">
        <w:rPr>
          <w:rFonts w:cs="Times New Roman"/>
          <w:cs/>
        </w:rPr>
        <w:t>1.(b) Write down the pseudo-code for Min-Heapify(A,i) operation and then run Min-Heapify(A,2) for the initial tree you obtained in question 1(a).</w:t>
      </w:r>
    </w:p>
    <w:p w:rsidR="001B15AC" w:rsidRPr="005B25BB" w:rsidRDefault="001B15AC">
      <w:pPr>
        <w:rPr>
          <w:rFonts w:cs="Times New Roman"/>
        </w:rPr>
      </w:pPr>
      <w:r w:rsidRPr="005B25BB">
        <w:rPr>
          <w:rFonts w:cs="Times New Roman"/>
          <w:cs/>
        </w:rPr>
        <w:t>2. Analyse the time complexity of Merge-Sort. Note that you need to write down the recurrence relation of it and solve that relation using recurrence tree method. While solving the problem you need to answer the following queries.</w:t>
      </w:r>
    </w:p>
    <w:p w:rsidR="001B15AC" w:rsidRPr="005B25BB" w:rsidRDefault="001B15AC">
      <w:pPr>
        <w:rPr>
          <w:rFonts w:cs="Times New Roman"/>
        </w:rPr>
      </w:pPr>
      <w:r w:rsidRPr="005B25BB">
        <w:rPr>
          <w:rFonts w:cs="Times New Roman"/>
          <w:cs/>
        </w:rPr>
        <w:t>(i)</w:t>
      </w:r>
      <w:r w:rsidR="005B25BB" w:rsidRPr="005B25BB">
        <w:rPr>
          <w:rFonts w:cs="Times New Roman"/>
          <w:cs/>
        </w:rPr>
        <w:t xml:space="preserve"> Draw the Recurrence Tree.</w:t>
      </w:r>
    </w:p>
    <w:p w:rsidR="005B25BB" w:rsidRPr="005B25BB" w:rsidRDefault="005B25BB">
      <w:pPr>
        <w:rPr>
          <w:cs/>
        </w:rPr>
      </w:pPr>
      <w:r w:rsidRPr="005B25BB">
        <w:rPr>
          <w:rFonts w:cs="Times New Roman"/>
          <w:cs/>
        </w:rPr>
        <w:t xml:space="preserve">(ii) State the height, no. of levels and no. of nodes at the bottom level of the tree in terms of input size </w:t>
      </w:r>
      <w:r w:rsidRPr="005B25BB">
        <w:rPr>
          <w:rFonts w:cs="Times New Roman"/>
          <w:b/>
          <w:bCs/>
          <w:i/>
          <w:iCs/>
          <w:cs/>
        </w:rPr>
        <w:t>n</w:t>
      </w:r>
      <w:r w:rsidRPr="005B25BB">
        <w:rPr>
          <w:rFonts w:cs="Times New Roman"/>
          <w:cs/>
        </w:rPr>
        <w:t>. Mention these terms with respect to the Array A [given in 1(a)]</w:t>
      </w:r>
    </w:p>
    <w:p w:rsidR="005B25BB" w:rsidRPr="005B25BB" w:rsidRDefault="005B25BB" w:rsidP="005B25BB">
      <w:pPr>
        <w:rPr>
          <w:rFonts w:cs="Times New Roman"/>
        </w:rPr>
      </w:pPr>
      <w:r w:rsidRPr="005B25BB">
        <w:rPr>
          <w:rFonts w:cs="Times New Roman"/>
          <w:cs/>
        </w:rPr>
        <w:t xml:space="preserve">3.(a) </w:t>
      </w:r>
      <w:r w:rsidRPr="005B25BB">
        <w:rPr>
          <w:rFonts w:eastAsia="Times New Roman" w:cs="Times New Roman"/>
          <w:color w:val="000000"/>
        </w:rPr>
        <w:t xml:space="preserve">Describe running time of following Code Segments </w:t>
      </w:r>
      <w:proofErr w:type="spellStart"/>
      <w:r w:rsidRPr="005B25BB">
        <w:rPr>
          <w:rFonts w:eastAsia="Times New Roman" w:cs="Times New Roman"/>
          <w:color w:val="000000"/>
        </w:rPr>
        <w:t>w.r.t</w:t>
      </w:r>
      <w:proofErr w:type="spellEnd"/>
      <w:r w:rsidRPr="005B25BB">
        <w:rPr>
          <w:rFonts w:eastAsia="Times New Roman" w:cs="Times New Roman"/>
          <w:color w:val="000000"/>
        </w:rPr>
        <w:t xml:space="preserve"> to Best Case, Worst Case.</w:t>
      </w:r>
    </w:p>
    <w:p w:rsidR="005B25BB" w:rsidRPr="005B25BB" w:rsidRDefault="005B25BB" w:rsidP="005B25BB">
      <w:pPr>
        <w:spacing w:after="0" w:line="240" w:lineRule="auto"/>
        <w:rPr>
          <w:rFonts w:eastAsia="Times New Roman" w:cs="Times New Roman"/>
        </w:rPr>
      </w:pPr>
    </w:p>
    <w:p w:rsidR="005B25BB" w:rsidRPr="005B25BB" w:rsidRDefault="005B25BB" w:rsidP="005B25BB">
      <w:pPr>
        <w:spacing w:after="0" w:line="240" w:lineRule="auto"/>
        <w:ind w:left="720"/>
        <w:rPr>
          <w:rFonts w:eastAsia="Times New Roman" w:cs="Times New Roman"/>
        </w:rPr>
      </w:pPr>
      <w:proofErr w:type="spellStart"/>
      <w:r w:rsidRPr="005B25BB">
        <w:rPr>
          <w:rFonts w:eastAsia="Times New Roman" w:cs="Times New Roman"/>
        </w:rPr>
        <w:t>Search_and_Sum</w:t>
      </w:r>
      <w:proofErr w:type="spellEnd"/>
      <w:r w:rsidRPr="005B25BB">
        <w:rPr>
          <w:rFonts w:eastAsia="Times New Roman" w:cs="Times New Roman"/>
        </w:rPr>
        <w:t xml:space="preserve"> (item, B, n) ►</w:t>
      </w:r>
      <w:proofErr w:type="gramStart"/>
      <w:r w:rsidRPr="005B25BB">
        <w:rPr>
          <w:rFonts w:eastAsia="Times New Roman" w:cs="Times New Roman"/>
        </w:rPr>
        <w:t>B[</w:t>
      </w:r>
      <w:proofErr w:type="gramEnd"/>
      <w:r w:rsidRPr="005B25BB">
        <w:rPr>
          <w:rFonts w:eastAsia="Times New Roman" w:cs="Times New Roman"/>
        </w:rPr>
        <w:t>1 . . n]</w:t>
      </w:r>
      <w:r w:rsidRPr="005B25BB">
        <w:rPr>
          <w:rFonts w:eastAsia="Times New Roman" w:cs="Times New Roman"/>
          <w:cs/>
        </w:rPr>
        <w:t>{</w:t>
      </w:r>
    </w:p>
    <w:p w:rsidR="005B25BB" w:rsidRPr="005B25BB" w:rsidRDefault="005B25BB" w:rsidP="005B25BB">
      <w:pPr>
        <w:spacing w:after="0" w:line="0" w:lineRule="auto"/>
        <w:ind w:left="720"/>
        <w:rPr>
          <w:rFonts w:eastAsia="Times New Roman" w:cs="Times New Roman"/>
        </w:rPr>
      </w:pPr>
      <w:proofErr w:type="spellStart"/>
      <w:proofErr w:type="gramStart"/>
      <w:r w:rsidRPr="005B25BB">
        <w:rPr>
          <w:rFonts w:eastAsia="Times New Roman" w:cs="Times New Roman"/>
          <w:color w:val="000000"/>
        </w:rPr>
        <w:t>intfun</w:t>
      </w:r>
      <w:proofErr w:type="spellEnd"/>
      <w:r w:rsidRPr="005B25BB">
        <w:rPr>
          <w:rFonts w:eastAsia="Times New Roman" w:cs="Times New Roman"/>
          <w:color w:val="000000"/>
        </w:rPr>
        <w:t>(</w:t>
      </w:r>
      <w:proofErr w:type="spellStart"/>
      <w:proofErr w:type="gramEnd"/>
      <w:r w:rsidRPr="005B25BB">
        <w:rPr>
          <w:rFonts w:eastAsia="Times New Roman" w:cs="Times New Roman"/>
          <w:color w:val="000000"/>
        </w:rPr>
        <w:t>intkey,int</w:t>
      </w:r>
      <w:proofErr w:type="spellEnd"/>
      <w:r w:rsidRPr="005B25BB">
        <w:rPr>
          <w:rFonts w:eastAsia="Times New Roman" w:cs="Times New Roman"/>
          <w:color w:val="000000"/>
        </w:rPr>
        <w:t>[] A)</w:t>
      </w:r>
    </w:p>
    <w:p w:rsidR="005B25BB" w:rsidRPr="005B25BB" w:rsidRDefault="005B25BB" w:rsidP="005B25BB">
      <w:pPr>
        <w:spacing w:after="0" w:line="0" w:lineRule="auto"/>
        <w:ind w:left="720"/>
        <w:rPr>
          <w:rFonts w:eastAsia="Times New Roman" w:cs="Times New Roman"/>
        </w:rPr>
      </w:pPr>
      <w:r w:rsidRPr="005B25BB">
        <w:rPr>
          <w:rFonts w:eastAsia="Times New Roman" w:cs="Times New Roman"/>
          <w:color w:val="000000"/>
        </w:rPr>
        <w:t>{</w:t>
      </w:r>
    </w:p>
    <w:p w:rsidR="005B25BB" w:rsidRPr="005B25BB" w:rsidRDefault="005B25BB" w:rsidP="005B25BB">
      <w:pPr>
        <w:spacing w:before="120" w:after="0" w:line="240" w:lineRule="auto"/>
        <w:ind w:left="720" w:firstLine="720"/>
        <w:rPr>
          <w:rFonts w:eastAsia="Times New Roman" w:cs="Times New Roman"/>
        </w:rPr>
      </w:pPr>
      <w:proofErr w:type="spellStart"/>
      <w:proofErr w:type="gramStart"/>
      <w:r w:rsidRPr="005B25BB">
        <w:rPr>
          <w:rFonts w:eastAsia="Times New Roman" w:cs="Times New Roman"/>
          <w:color w:val="000000"/>
        </w:rPr>
        <w:t>int</w:t>
      </w:r>
      <w:proofErr w:type="spellEnd"/>
      <w:proofErr w:type="gramEnd"/>
      <w:r w:rsidRPr="005B25BB">
        <w:rPr>
          <w:rFonts w:eastAsia="Times New Roman" w:cs="Times New Roman"/>
          <w:color w:val="000000"/>
        </w:rPr>
        <w:t xml:space="preserve"> sum = 0;</w:t>
      </w:r>
    </w:p>
    <w:p w:rsidR="005B25BB" w:rsidRPr="005B25BB" w:rsidRDefault="005B25BB" w:rsidP="005B25BB">
      <w:pPr>
        <w:spacing w:after="0" w:line="240" w:lineRule="auto"/>
        <w:ind w:left="1440" w:firstLine="720"/>
        <w:rPr>
          <w:rFonts w:eastAsia="Times New Roman" w:cs="Times New Roman"/>
        </w:rPr>
      </w:pPr>
      <w:proofErr w:type="gramStart"/>
      <w:r w:rsidRPr="005B25BB">
        <w:rPr>
          <w:rFonts w:eastAsia="Times New Roman" w:cs="Times New Roman"/>
          <w:b/>
          <w:bCs/>
          <w:color w:val="000088"/>
        </w:rPr>
        <w:t>for</w:t>
      </w:r>
      <w:r w:rsidRPr="005B25BB">
        <w:rPr>
          <w:rFonts w:eastAsia="Times New Roman" w:cs="Times New Roman"/>
          <w:color w:val="666600"/>
        </w:rPr>
        <w:t>(</w:t>
      </w:r>
      <w:proofErr w:type="spellStart"/>
      <w:proofErr w:type="gramEnd"/>
      <w:r w:rsidRPr="005B25BB">
        <w:rPr>
          <w:rFonts w:eastAsia="Times New Roman" w:cs="Times New Roman"/>
          <w:b/>
          <w:bCs/>
          <w:color w:val="000088"/>
        </w:rPr>
        <w:t>int</w:t>
      </w:r>
      <w:proofErr w:type="spellEnd"/>
      <w:r w:rsidRPr="005B25BB">
        <w:rPr>
          <w:rFonts w:eastAsia="Times New Roman" w:cs="Times New Roman"/>
          <w:color w:val="000000"/>
        </w:rPr>
        <w:t xml:space="preserve"> </w:t>
      </w:r>
      <w:proofErr w:type="spellStart"/>
      <w:r w:rsidRPr="005B25BB">
        <w:rPr>
          <w:rFonts w:eastAsia="Times New Roman" w:cs="Times New Roman"/>
          <w:color w:val="000000"/>
        </w:rPr>
        <w:t>i</w:t>
      </w:r>
      <w:proofErr w:type="spellEnd"/>
      <w:r w:rsidRPr="005B25BB">
        <w:rPr>
          <w:rFonts w:eastAsia="Times New Roman" w:cs="Times New Roman"/>
          <w:color w:val="666600"/>
        </w:rPr>
        <w:t>=</w:t>
      </w:r>
      <w:r w:rsidRPr="005B25BB">
        <w:rPr>
          <w:rFonts w:eastAsia="Times New Roman" w:cs="Times New Roman"/>
          <w:color w:val="006666"/>
        </w:rPr>
        <w:t>0</w:t>
      </w:r>
      <w:r w:rsidRPr="005B25BB">
        <w:rPr>
          <w:rFonts w:eastAsia="Times New Roman" w:cs="Times New Roman"/>
          <w:color w:val="666600"/>
        </w:rPr>
        <w:t>;</w:t>
      </w:r>
      <w:r w:rsidRPr="005B25BB">
        <w:rPr>
          <w:rFonts w:eastAsia="Times New Roman" w:cs="Times New Roman"/>
          <w:color w:val="000000"/>
        </w:rPr>
        <w:t>i</w:t>
      </w:r>
      <w:r w:rsidRPr="005B25BB">
        <w:rPr>
          <w:rFonts w:eastAsia="Times New Roman" w:cs="Times New Roman"/>
          <w:color w:val="666600"/>
        </w:rPr>
        <w:t>&lt;=</w:t>
      </w:r>
      <w:r w:rsidRPr="005B25BB">
        <w:rPr>
          <w:rFonts w:eastAsia="Times New Roman" w:cs="Times New Roman"/>
          <w:color w:val="000000"/>
        </w:rPr>
        <w:t>m+m+10</w:t>
      </w:r>
      <w:bookmarkStart w:id="0" w:name="_GoBack"/>
      <w:bookmarkEnd w:id="0"/>
      <w:r w:rsidRPr="005B25BB">
        <w:rPr>
          <w:rFonts w:eastAsia="Times New Roman" w:cs="Times New Roman"/>
          <w:color w:val="666600"/>
        </w:rPr>
        <w:t>;</w:t>
      </w:r>
      <w:r w:rsidRPr="005B25BB">
        <w:rPr>
          <w:rFonts w:eastAsia="Times New Roman" w:cs="Times New Roman"/>
          <w:color w:val="000000"/>
        </w:rPr>
        <w:t>i</w:t>
      </w:r>
      <w:r w:rsidRPr="005B25BB">
        <w:rPr>
          <w:rFonts w:eastAsia="Times New Roman" w:cs="Times New Roman"/>
          <w:color w:val="666600"/>
        </w:rPr>
        <w:t>++)</w:t>
      </w:r>
    </w:p>
    <w:p w:rsidR="005B25BB" w:rsidRPr="005B25BB" w:rsidRDefault="005B25BB" w:rsidP="005B25BB">
      <w:pPr>
        <w:spacing w:after="0" w:line="240" w:lineRule="auto"/>
        <w:ind w:left="720"/>
        <w:rPr>
          <w:rFonts w:eastAsia="Times New Roman" w:cs="Times New Roman"/>
          <w:color w:val="000000"/>
        </w:rPr>
      </w:pPr>
      <w:r w:rsidRPr="005B25BB">
        <w:rPr>
          <w:rFonts w:eastAsia="Times New Roman" w:cs="Times New Roman"/>
          <w:color w:val="000000"/>
        </w:rPr>
        <w:tab/>
      </w:r>
      <w:r w:rsidRPr="005B25BB">
        <w:rPr>
          <w:rFonts w:eastAsia="Times New Roman" w:cs="Times New Roman"/>
          <w:color w:val="000000"/>
        </w:rPr>
        <w:tab/>
        <w:t>{</w:t>
      </w:r>
    </w:p>
    <w:p w:rsidR="005B25BB" w:rsidRPr="005B25BB" w:rsidRDefault="005B25BB" w:rsidP="005B25BB">
      <w:pPr>
        <w:spacing w:after="0" w:line="240" w:lineRule="auto"/>
        <w:ind w:left="720"/>
        <w:rPr>
          <w:rFonts w:eastAsia="Times New Roman" w:cs="Times New Roman"/>
        </w:rPr>
      </w:pPr>
      <w:r w:rsidRPr="005B25BB">
        <w:rPr>
          <w:rFonts w:eastAsia="Times New Roman" w:cs="Times New Roman"/>
          <w:color w:val="000000"/>
        </w:rPr>
        <w:tab/>
      </w:r>
      <w:r w:rsidRPr="005B25BB">
        <w:rPr>
          <w:rFonts w:eastAsia="Times New Roman" w:cs="Times New Roman"/>
          <w:color w:val="000000"/>
        </w:rPr>
        <w:tab/>
      </w:r>
      <w:r w:rsidRPr="005B25BB">
        <w:rPr>
          <w:rFonts w:eastAsia="Times New Roman" w:cs="Times New Roman"/>
          <w:color w:val="000000"/>
        </w:rPr>
        <w:tab/>
      </w:r>
      <w:proofErr w:type="spellStart"/>
      <w:proofErr w:type="gramStart"/>
      <w:r w:rsidRPr="005B25BB">
        <w:rPr>
          <w:rFonts w:eastAsia="Times New Roman" w:cs="Times New Roman"/>
          <w:b/>
          <w:bCs/>
          <w:color w:val="000088"/>
        </w:rPr>
        <w:t>int</w:t>
      </w:r>
      <w:proofErr w:type="spellEnd"/>
      <w:proofErr w:type="gramEnd"/>
      <w:r w:rsidRPr="005B25BB">
        <w:rPr>
          <w:rFonts w:eastAsia="Times New Roman" w:cs="Times New Roman"/>
          <w:color w:val="000000"/>
        </w:rPr>
        <w:t xml:space="preserve"> k</w:t>
      </w:r>
      <w:r w:rsidRPr="005B25BB">
        <w:rPr>
          <w:rFonts w:eastAsia="Times New Roman" w:cs="Times New Roman"/>
          <w:color w:val="666600"/>
        </w:rPr>
        <w:t>=</w:t>
      </w:r>
      <w:proofErr w:type="spellStart"/>
      <w:r w:rsidRPr="005B25BB">
        <w:rPr>
          <w:rFonts w:eastAsia="Times New Roman" w:cs="Times New Roman"/>
          <w:color w:val="006666"/>
        </w:rPr>
        <w:t>B.length</w:t>
      </w:r>
      <w:proofErr w:type="spellEnd"/>
      <w:r w:rsidRPr="005B25BB">
        <w:rPr>
          <w:rFonts w:eastAsia="Times New Roman" w:cs="Times New Roman"/>
          <w:color w:val="006666"/>
        </w:rPr>
        <w:t>;</w:t>
      </w:r>
    </w:p>
    <w:p w:rsidR="005B25BB" w:rsidRPr="005B25BB" w:rsidRDefault="005B25BB" w:rsidP="005B25BB">
      <w:pPr>
        <w:spacing w:after="0" w:line="240" w:lineRule="auto"/>
        <w:ind w:left="720"/>
        <w:rPr>
          <w:rFonts w:eastAsia="Times New Roman" w:cs="Times New Roman"/>
        </w:rPr>
      </w:pPr>
      <w:r w:rsidRPr="005B25BB">
        <w:rPr>
          <w:rFonts w:eastAsia="Times New Roman" w:cs="Times New Roman"/>
          <w:color w:val="000000"/>
        </w:rPr>
        <w:t>                 </w:t>
      </w:r>
      <w:r w:rsidR="005A3764">
        <w:rPr>
          <w:rFonts w:eastAsia="Times New Roman" w:cs="Times New Roman"/>
          <w:color w:val="000000"/>
        </w:rPr>
        <w:tab/>
      </w:r>
      <w:r w:rsidR="005A3764">
        <w:rPr>
          <w:rFonts w:eastAsia="Times New Roman" w:cs="Times New Roman"/>
          <w:color w:val="000000"/>
        </w:rPr>
        <w:tab/>
      </w:r>
      <w:proofErr w:type="gramStart"/>
      <w:r w:rsidRPr="005B25BB">
        <w:rPr>
          <w:rFonts w:eastAsia="Times New Roman" w:cs="Times New Roman"/>
          <w:b/>
          <w:bCs/>
          <w:color w:val="000088"/>
        </w:rPr>
        <w:t>while</w:t>
      </w:r>
      <w:r w:rsidRPr="005B25BB">
        <w:rPr>
          <w:rFonts w:eastAsia="Times New Roman" w:cs="Times New Roman"/>
          <w:color w:val="666600"/>
        </w:rPr>
        <w:t>(</w:t>
      </w:r>
      <w:proofErr w:type="gramEnd"/>
      <w:r w:rsidRPr="005B25BB">
        <w:rPr>
          <w:rFonts w:eastAsia="Times New Roman" w:cs="Times New Roman"/>
          <w:color w:val="000000"/>
        </w:rPr>
        <w:t>k</w:t>
      </w:r>
      <w:r w:rsidRPr="005B25BB">
        <w:rPr>
          <w:rFonts w:eastAsia="Times New Roman" w:cs="Times New Roman"/>
          <w:color w:val="666600"/>
        </w:rPr>
        <w:t>&gt;=1 &amp;&amp;</w:t>
      </w:r>
      <w:r w:rsidRPr="005B25BB">
        <w:rPr>
          <w:rFonts w:eastAsia="Times New Roman" w:cs="Times New Roman"/>
          <w:color w:val="000000"/>
        </w:rPr>
        <w:t>item != B[k]</w:t>
      </w:r>
      <w:r w:rsidRPr="005B25BB">
        <w:rPr>
          <w:rFonts w:eastAsia="Times New Roman" w:cs="Times New Roman"/>
          <w:color w:val="666600"/>
        </w:rPr>
        <w:t>)</w:t>
      </w:r>
    </w:p>
    <w:p w:rsidR="005B25BB" w:rsidRPr="005B25BB" w:rsidRDefault="005B25BB" w:rsidP="005B25BB">
      <w:pPr>
        <w:spacing w:after="0" w:line="240" w:lineRule="auto"/>
        <w:ind w:left="720"/>
        <w:rPr>
          <w:rFonts w:eastAsia="Times New Roman" w:cs="Times New Roman"/>
        </w:rPr>
      </w:pPr>
      <w:r w:rsidRPr="005B25BB">
        <w:rPr>
          <w:rFonts w:eastAsia="Times New Roman" w:cs="Times New Roman"/>
          <w:color w:val="000000"/>
        </w:rPr>
        <w:tab/>
      </w:r>
      <w:r w:rsidRPr="005B25BB">
        <w:rPr>
          <w:rFonts w:eastAsia="Times New Roman" w:cs="Times New Roman"/>
          <w:color w:val="000000"/>
        </w:rPr>
        <w:tab/>
      </w:r>
      <w:r w:rsidRPr="005B25BB">
        <w:rPr>
          <w:rFonts w:eastAsia="Times New Roman" w:cs="Times New Roman"/>
          <w:color w:val="000000"/>
        </w:rPr>
        <w:tab/>
        <w:t>{</w:t>
      </w:r>
    </w:p>
    <w:p w:rsidR="005B25BB" w:rsidRPr="005B25BB" w:rsidRDefault="005B25BB" w:rsidP="005B25BB">
      <w:pPr>
        <w:spacing w:after="0" w:line="240" w:lineRule="auto"/>
        <w:ind w:left="2880" w:firstLine="720"/>
        <w:rPr>
          <w:rFonts w:eastAsia="Times New Roman" w:cs="Times New Roman"/>
          <w:color w:val="000000"/>
        </w:rPr>
      </w:pPr>
      <w:proofErr w:type="gramStart"/>
      <w:r w:rsidRPr="005B25BB">
        <w:rPr>
          <w:rFonts w:eastAsia="Times New Roman" w:cs="Times New Roman"/>
          <w:color w:val="000000"/>
        </w:rPr>
        <w:t>sum</w:t>
      </w:r>
      <w:proofErr w:type="gramEnd"/>
      <w:r w:rsidRPr="005B25BB">
        <w:rPr>
          <w:rFonts w:eastAsia="Times New Roman" w:cs="Times New Roman"/>
          <w:color w:val="000000"/>
        </w:rPr>
        <w:t>=*item;</w:t>
      </w:r>
      <w:r w:rsidRPr="005B25BB">
        <w:rPr>
          <w:rFonts w:eastAsia="Times New Roman" w:cs="Times New Roman"/>
          <w:color w:val="000000"/>
        </w:rPr>
        <w:tab/>
      </w:r>
    </w:p>
    <w:p w:rsidR="005B25BB" w:rsidRPr="005B25BB" w:rsidRDefault="005B25BB" w:rsidP="005B25BB">
      <w:pPr>
        <w:spacing w:after="0" w:line="240" w:lineRule="auto"/>
        <w:ind w:left="2880" w:firstLine="720"/>
        <w:rPr>
          <w:rFonts w:eastAsia="Times New Roman" w:cs="Times New Roman"/>
        </w:rPr>
      </w:pPr>
      <w:proofErr w:type="gramStart"/>
      <w:r w:rsidRPr="005B25BB">
        <w:rPr>
          <w:rFonts w:eastAsia="Times New Roman" w:cs="Times New Roman"/>
          <w:color w:val="666600"/>
        </w:rPr>
        <w:t>k</w:t>
      </w:r>
      <w:proofErr w:type="gramEnd"/>
      <w:r w:rsidRPr="005B25BB">
        <w:rPr>
          <w:rFonts w:eastAsia="Times New Roman" w:cs="Times New Roman"/>
          <w:color w:val="666600"/>
        </w:rPr>
        <w:t>/=2</w:t>
      </w:r>
      <w:r w:rsidRPr="005B25BB">
        <w:rPr>
          <w:rFonts w:eastAsia="Times New Roman" w:cs="Times New Roman"/>
          <w:color w:val="000000"/>
        </w:rPr>
        <w:t>;</w:t>
      </w:r>
      <w:r w:rsidRPr="005B25BB">
        <w:rPr>
          <w:rFonts w:eastAsia="Times New Roman" w:cs="Times New Roman"/>
          <w:color w:val="000000"/>
        </w:rPr>
        <w:tab/>
      </w:r>
      <w:r w:rsidRPr="005B25BB">
        <w:rPr>
          <w:rFonts w:eastAsia="Times New Roman" w:cs="Times New Roman"/>
          <w:color w:val="000000"/>
        </w:rPr>
        <w:tab/>
      </w:r>
      <w:r w:rsidRPr="005B25BB">
        <w:rPr>
          <w:rFonts w:eastAsia="Times New Roman" w:cs="Times New Roman"/>
          <w:color w:val="000000"/>
        </w:rPr>
        <w:tab/>
      </w:r>
    </w:p>
    <w:p w:rsidR="005B25BB" w:rsidRPr="005B25BB" w:rsidRDefault="005B25BB" w:rsidP="005B25BB">
      <w:pPr>
        <w:spacing w:after="0" w:line="240" w:lineRule="auto"/>
        <w:ind w:left="2160" w:firstLine="720"/>
        <w:rPr>
          <w:rFonts w:eastAsia="Times New Roman" w:cs="Times New Roman"/>
        </w:rPr>
      </w:pPr>
      <w:r w:rsidRPr="005B25BB">
        <w:rPr>
          <w:rFonts w:eastAsia="Times New Roman" w:cs="Times New Roman"/>
          <w:color w:val="000000"/>
        </w:rPr>
        <w:t>}</w:t>
      </w:r>
    </w:p>
    <w:p w:rsidR="005B25BB" w:rsidRPr="005B25BB" w:rsidRDefault="005B25BB" w:rsidP="005B25BB">
      <w:pPr>
        <w:spacing w:after="0" w:line="240" w:lineRule="auto"/>
        <w:ind w:left="720"/>
        <w:rPr>
          <w:rFonts w:eastAsia="Times New Roman" w:cs="Times New Roman"/>
        </w:rPr>
      </w:pPr>
      <w:r w:rsidRPr="005B25BB">
        <w:rPr>
          <w:rFonts w:eastAsia="Times New Roman" w:cs="Times New Roman"/>
          <w:color w:val="000000"/>
        </w:rPr>
        <w:tab/>
      </w:r>
      <w:r w:rsidRPr="005B25BB">
        <w:rPr>
          <w:rFonts w:eastAsia="Times New Roman" w:cs="Times New Roman"/>
          <w:color w:val="000000"/>
        </w:rPr>
        <w:tab/>
        <w:t>}</w:t>
      </w:r>
    </w:p>
    <w:p w:rsidR="005B25BB" w:rsidRPr="005B25BB" w:rsidRDefault="005B25BB" w:rsidP="005B25BB">
      <w:pPr>
        <w:spacing w:after="0" w:line="240" w:lineRule="auto"/>
        <w:ind w:left="720"/>
        <w:rPr>
          <w:rFonts w:eastAsia="Times New Roman" w:cs="Times New Roman"/>
        </w:rPr>
      </w:pPr>
    </w:p>
    <w:p w:rsidR="005B25BB" w:rsidRPr="005B25BB" w:rsidRDefault="005B25BB" w:rsidP="005B25BB">
      <w:pPr>
        <w:spacing w:after="0" w:line="240" w:lineRule="auto"/>
        <w:ind w:left="720" w:firstLine="720"/>
        <w:rPr>
          <w:rFonts w:eastAsia="Times New Roman" w:cs="Times New Roman"/>
        </w:rPr>
      </w:pPr>
      <w:proofErr w:type="gramStart"/>
      <w:r w:rsidRPr="005B25BB">
        <w:rPr>
          <w:rFonts w:eastAsia="Times New Roman" w:cs="Times New Roman"/>
          <w:color w:val="000000"/>
        </w:rPr>
        <w:t>return</w:t>
      </w:r>
      <w:proofErr w:type="gramEnd"/>
      <w:r w:rsidRPr="005B25BB">
        <w:rPr>
          <w:rFonts w:eastAsia="Times New Roman" w:cs="Times New Roman"/>
          <w:color w:val="000000"/>
        </w:rPr>
        <w:t xml:space="preserve"> sum;</w:t>
      </w:r>
    </w:p>
    <w:p w:rsidR="005B25BB" w:rsidRPr="005B25BB" w:rsidRDefault="005B25BB" w:rsidP="005B25BB">
      <w:pPr>
        <w:spacing w:after="0" w:line="240" w:lineRule="auto"/>
        <w:ind w:left="720"/>
        <w:rPr>
          <w:rFonts w:eastAsia="Times New Roman" w:cs="Times New Roman"/>
          <w:color w:val="000000"/>
        </w:rPr>
      </w:pPr>
      <w:r w:rsidRPr="005B25BB">
        <w:rPr>
          <w:rFonts w:eastAsia="Times New Roman" w:cs="Times New Roman"/>
          <w:color w:val="000000"/>
        </w:rPr>
        <w:t>}</w:t>
      </w:r>
    </w:p>
    <w:p w:rsidR="005B25BB" w:rsidRPr="005B25BB" w:rsidRDefault="005B25BB" w:rsidP="005B25BB">
      <w:pPr>
        <w:spacing w:after="0" w:line="240" w:lineRule="auto"/>
        <w:ind w:left="720"/>
        <w:rPr>
          <w:rFonts w:eastAsia="Times New Roman" w:cs="Times New Roman"/>
          <w:color w:val="000000"/>
        </w:rPr>
      </w:pPr>
    </w:p>
    <w:p w:rsidR="005B25BB" w:rsidRPr="005B25BB" w:rsidRDefault="005B25BB" w:rsidP="005B25BB">
      <w:pPr>
        <w:spacing w:after="0" w:line="240" w:lineRule="auto"/>
        <w:ind w:left="284"/>
        <w:rPr>
          <w:rFonts w:eastAsia="Times New Roman" w:cs="Times New Roman"/>
          <w:color w:val="000000"/>
        </w:rPr>
      </w:pPr>
      <w:r w:rsidRPr="005B25BB">
        <w:rPr>
          <w:rFonts w:eastAsia="Times New Roman" w:cs="Times New Roman"/>
          <w:color w:val="000000"/>
          <w:cs/>
        </w:rPr>
        <w:t xml:space="preserve">(b) </w:t>
      </w:r>
      <w:r w:rsidRPr="005B25BB">
        <w:rPr>
          <w:rFonts w:eastAsia="Times New Roman" w:cs="Times New Roman"/>
          <w:color w:val="000000"/>
        </w:rPr>
        <w:t>Order the following terms in ascending order.</w:t>
      </w:r>
    </w:p>
    <w:p w:rsidR="005B25BB" w:rsidRDefault="005B25BB" w:rsidP="005B25BB">
      <w:pPr>
        <w:spacing w:after="0" w:line="240" w:lineRule="auto"/>
        <w:ind w:left="720"/>
        <w:rPr>
          <w:rFonts w:eastAsia="Times New Roman"/>
          <w:color w:val="000000"/>
        </w:rPr>
      </w:pPr>
    </w:p>
    <w:p w:rsidR="005B25BB" w:rsidRPr="005B25BB" w:rsidRDefault="005B25BB" w:rsidP="005B25BB">
      <w:pPr>
        <w:spacing w:after="0" w:line="240" w:lineRule="auto"/>
        <w:ind w:left="720"/>
        <w:rPr>
          <w:rFonts w:eastAsia="Times New Roman" w:cs="Times New Roman"/>
          <w:color w:val="000000"/>
        </w:rPr>
      </w:pPr>
      <w:r w:rsidRPr="005B25BB">
        <w:rPr>
          <w:rFonts w:eastAsia="Times New Roman" w:cs="Times New Roman"/>
          <w:color w:val="000000"/>
        </w:rPr>
        <w:t>O(100),O(</w:t>
      </w:r>
      <w:proofErr w:type="spellStart"/>
      <w:r w:rsidRPr="005B25BB">
        <w:rPr>
          <w:rFonts w:eastAsia="Times New Roman" w:cs="Times New Roman"/>
          <w:color w:val="000000"/>
        </w:rPr>
        <w:t>nlogn</w:t>
      </w:r>
      <w:proofErr w:type="spellEnd"/>
      <w:r w:rsidRPr="005B25BB">
        <w:rPr>
          <w:rFonts w:eastAsia="Times New Roman" w:cs="Times New Roman"/>
          <w:color w:val="000000"/>
        </w:rPr>
        <w:t>),O(</w:t>
      </w:r>
      <w:proofErr w:type="spellStart"/>
      <w:r w:rsidRPr="005B25BB">
        <w:rPr>
          <w:rFonts w:eastAsia="Times New Roman" w:cs="Times New Roman"/>
          <w:color w:val="000000"/>
        </w:rPr>
        <w:t>logn</w:t>
      </w:r>
      <w:proofErr w:type="spellEnd"/>
      <w:r w:rsidRPr="005B25BB">
        <w:rPr>
          <w:rFonts w:eastAsia="Times New Roman" w:cs="Times New Roman"/>
          <w:color w:val="000000"/>
        </w:rPr>
        <w:t>),O(n!),O(2</w:t>
      </w:r>
      <w:r w:rsidRPr="005B25BB">
        <w:rPr>
          <w:rFonts w:eastAsia="Times New Roman" w:cs="Times New Roman"/>
          <w:color w:val="000000"/>
          <w:vertAlign w:val="superscript"/>
        </w:rPr>
        <w:t>n</w:t>
      </w:r>
      <w:r w:rsidRPr="005B25BB">
        <w:rPr>
          <w:rFonts w:eastAsia="Times New Roman" w:cs="Times New Roman"/>
          <w:color w:val="000000"/>
        </w:rPr>
        <w:t>),O(n</w:t>
      </w:r>
      <w:r w:rsidRPr="005B25BB">
        <w:rPr>
          <w:rFonts w:eastAsia="Times New Roman" w:cs="Times New Roman"/>
          <w:color w:val="000000"/>
          <w:vertAlign w:val="superscript"/>
        </w:rPr>
        <w:t>2</w:t>
      </w:r>
      <w:r w:rsidRPr="005B25BB">
        <w:rPr>
          <w:rFonts w:eastAsia="Times New Roman" w:cs="Times New Roman"/>
          <w:color w:val="000000"/>
        </w:rPr>
        <w:t>)</w:t>
      </w:r>
    </w:p>
    <w:p w:rsidR="005B25BB" w:rsidRPr="005B25BB" w:rsidRDefault="005B25BB">
      <w:pPr>
        <w:rPr>
          <w:rFonts w:cs="Times New Roman"/>
        </w:rPr>
      </w:pPr>
    </w:p>
    <w:sectPr w:rsidR="005B25BB" w:rsidRPr="005B25BB" w:rsidSect="00B60CF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rinda">
    <w:panose1 w:val="02000500000000020004"/>
    <w:charset w:val="00"/>
    <w:family w:val="auto"/>
    <w:pitch w:val="variable"/>
    <w:sig w:usb0="0001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105F76"/>
    <w:multiLevelType w:val="hybridMultilevel"/>
    <w:tmpl w:val="8B98B14E"/>
    <w:lvl w:ilvl="0" w:tplc="04090017">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E5E4B"/>
    <w:rsid w:val="001B15AC"/>
    <w:rsid w:val="00251991"/>
    <w:rsid w:val="00263621"/>
    <w:rsid w:val="0032601A"/>
    <w:rsid w:val="003858C0"/>
    <w:rsid w:val="005A3764"/>
    <w:rsid w:val="005B25BB"/>
    <w:rsid w:val="00736C3E"/>
    <w:rsid w:val="00B60CF6"/>
    <w:rsid w:val="00C05745"/>
    <w:rsid w:val="00D1164B"/>
    <w:rsid w:val="00ED6470"/>
    <w:rsid w:val="00EE5E4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4"/>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6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B15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B25BB"/>
    <w:pPr>
      <w:ind w:left="720"/>
      <w:contextualSpacing/>
    </w:pPr>
    <w:rPr>
      <w:rFonts w:asciiTheme="minorHAnsi" w:hAnsiTheme="minorHAnsi"/>
      <w:sz w:val="22"/>
      <w:szCs w:val="22"/>
      <w:lang w:bidi="ar-SA"/>
    </w:rPr>
  </w:style>
  <w:style w:type="paragraph" w:styleId="BalloonText">
    <w:name w:val="Balloon Text"/>
    <w:basedOn w:val="Normal"/>
    <w:link w:val="BalloonTextChar"/>
    <w:uiPriority w:val="99"/>
    <w:semiHidden/>
    <w:unhideWhenUsed/>
    <w:rsid w:val="005B25BB"/>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5B25BB"/>
    <w:rPr>
      <w:rFonts w:ascii="Tahoma" w:hAnsi="Tahoma" w:cs="Tahoma"/>
      <w:sz w:val="16"/>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179</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KTTP</dc:creator>
  <cp:lastModifiedBy>t.hashem</cp:lastModifiedBy>
  <cp:revision>2</cp:revision>
  <dcterms:created xsi:type="dcterms:W3CDTF">2015-02-07T01:14:00Z</dcterms:created>
  <dcterms:modified xsi:type="dcterms:W3CDTF">2015-02-07T02:25:00Z</dcterms:modified>
</cp:coreProperties>
</file>